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DE" w:rsidRPr="00BF3097" w:rsidRDefault="004E7BDE" w:rsidP="004E7BDE">
      <w:pPr>
        <w:pStyle w:val="paraBody"/>
        <w:spacing w:before="0"/>
        <w:rPr>
          <w:rFonts w:ascii="Arial" w:hAnsi="Arial" w:cs="Arial"/>
          <w:szCs w:val="24"/>
          <w:lang w:val="es-MX"/>
        </w:rPr>
      </w:pPr>
    </w:p>
    <w:p w:rsidR="004E7BDE" w:rsidRPr="00BF3097" w:rsidRDefault="004E7BDE" w:rsidP="004E7BDE">
      <w:pPr>
        <w:pStyle w:val="paraBody"/>
        <w:spacing w:before="0"/>
        <w:rPr>
          <w:rFonts w:ascii="Arial" w:hAnsi="Arial" w:cs="Arial"/>
          <w:szCs w:val="24"/>
          <w:lang w:val="es-MX"/>
        </w:rPr>
      </w:pPr>
    </w:p>
    <w:p w:rsidR="004E7BDE" w:rsidRPr="00BF3097" w:rsidRDefault="004E7BDE" w:rsidP="004E7BDE">
      <w:pPr>
        <w:pStyle w:val="paraBody"/>
        <w:spacing w:before="0"/>
        <w:rPr>
          <w:rFonts w:ascii="Arial" w:hAnsi="Arial" w:cs="Arial"/>
          <w:szCs w:val="24"/>
          <w:lang w:val="es-MX"/>
        </w:rPr>
      </w:pPr>
    </w:p>
    <w:p w:rsidR="004E7BDE" w:rsidRPr="00BF3097" w:rsidRDefault="004E7BDE" w:rsidP="004E7BDE">
      <w:pPr>
        <w:pStyle w:val="paraBody"/>
        <w:spacing w:before="0"/>
        <w:rPr>
          <w:rFonts w:ascii="Arial" w:hAnsi="Arial" w:cs="Arial"/>
          <w:szCs w:val="24"/>
          <w:lang w:val="es-MX"/>
        </w:rPr>
      </w:pPr>
    </w:p>
    <w:p w:rsidR="004E7BDE" w:rsidRPr="00BF3097" w:rsidRDefault="004E7BDE" w:rsidP="004E7BDE">
      <w:pPr>
        <w:jc w:val="center"/>
        <w:rPr>
          <w:rFonts w:ascii="Arial" w:hAnsi="Arial" w:cs="Arial"/>
          <w:sz w:val="24"/>
          <w:szCs w:val="24"/>
        </w:rPr>
      </w:pPr>
      <w:r>
        <w:rPr>
          <w:noProof/>
          <w:lang w:val="es-MX" w:eastAsia="es-MX"/>
        </w:rPr>
        <w:drawing>
          <wp:inline distT="0" distB="0" distL="0" distR="0">
            <wp:extent cx="5550195" cy="2339162"/>
            <wp:effectExtent l="0" t="0" r="0" b="4445"/>
            <wp:docPr id="3" name="Imagen 3"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r="60173"/>
                    <a:stretch>
                      <a:fillRect/>
                    </a:stretch>
                  </pic:blipFill>
                  <pic:spPr bwMode="auto">
                    <a:xfrm>
                      <a:off x="0" y="0"/>
                      <a:ext cx="5550617" cy="2339340"/>
                    </a:xfrm>
                    <a:prstGeom prst="rect">
                      <a:avLst/>
                    </a:prstGeom>
                    <a:noFill/>
                    <a:ln>
                      <a:noFill/>
                    </a:ln>
                  </pic:spPr>
                </pic:pic>
              </a:graphicData>
            </a:graphic>
          </wp:inline>
        </w:drawing>
      </w:r>
    </w:p>
    <w:p w:rsidR="004E7BDE" w:rsidRPr="00BF3097" w:rsidRDefault="004E7BDE" w:rsidP="004E7BDE">
      <w:pPr>
        <w:rPr>
          <w:rFonts w:ascii="Arial" w:hAnsi="Arial" w:cs="Arial"/>
          <w:sz w:val="24"/>
          <w:szCs w:val="24"/>
        </w:rPr>
      </w:pPr>
    </w:p>
    <w:p w:rsidR="004E7BDE" w:rsidRPr="004E7BDE" w:rsidRDefault="004E7BDE" w:rsidP="004E7BDE">
      <w:pPr>
        <w:tabs>
          <w:tab w:val="left" w:pos="9923"/>
        </w:tabs>
        <w:ind w:right="49"/>
        <w:jc w:val="center"/>
        <w:rPr>
          <w:rFonts w:ascii="Arial" w:hAnsi="Arial" w:cs="Arial"/>
          <w:b/>
          <w:color w:val="000000"/>
          <w:sz w:val="36"/>
          <w:szCs w:val="36"/>
          <w14:shadow w14:blurRad="50800" w14:dist="38100" w14:dir="2700000" w14:sx="100000" w14:sy="100000" w14:kx="0" w14:ky="0" w14:algn="tl">
            <w14:srgbClr w14:val="000000">
              <w14:alpha w14:val="60000"/>
            </w14:srgbClr>
          </w14:shadow>
        </w:rPr>
      </w:pPr>
    </w:p>
    <w:p w:rsidR="004E7BDE" w:rsidRPr="004E7BDE" w:rsidRDefault="004E7BDE" w:rsidP="004E7BDE">
      <w:pPr>
        <w:tabs>
          <w:tab w:val="left" w:pos="9923"/>
        </w:tabs>
        <w:ind w:right="49"/>
        <w:jc w:val="center"/>
        <w:rPr>
          <w:rFonts w:ascii="Arial" w:hAnsi="Arial" w:cs="Arial"/>
          <w:b/>
          <w:color w:val="000000"/>
          <w:sz w:val="36"/>
          <w:szCs w:val="36"/>
          <w14:shadow w14:blurRad="50800" w14:dist="38100" w14:dir="2700000" w14:sx="100000" w14:sy="100000" w14:kx="0" w14:ky="0" w14:algn="tl">
            <w14:srgbClr w14:val="000000">
              <w14:alpha w14:val="60000"/>
            </w14:srgbClr>
          </w14:shadow>
        </w:rPr>
      </w:pPr>
    </w:p>
    <w:p w:rsidR="004E7BDE" w:rsidRPr="00E37B38" w:rsidRDefault="00F629A3" w:rsidP="00F629A3">
      <w:pPr>
        <w:ind w:left="142"/>
        <w:jc w:val="center"/>
        <w:rPr>
          <w:rFonts w:ascii="Arial" w:hAnsi="Arial" w:cs="Arial"/>
          <w:color w:val="FF0000"/>
        </w:rPr>
      </w:pPr>
      <w:r w:rsidRPr="00F629A3">
        <w:rPr>
          <w:rFonts w:ascii="Arial" w:hAnsi="Arial" w:cs="Arial"/>
          <w:b/>
          <w:color w:val="000000"/>
          <w:sz w:val="36"/>
          <w:szCs w:val="36"/>
          <w14:shadow w14:blurRad="50800" w14:dist="38100" w14:dir="2700000" w14:sx="100000" w14:sy="100000" w14:kx="0" w14:ky="0" w14:algn="tl">
            <w14:srgbClr w14:val="000000">
              <w14:alpha w14:val="60000"/>
            </w14:srgbClr>
          </w14:shadow>
        </w:rPr>
        <w:t>PRECONVOCATORIA A LA LICITACIÓN PÚBLICA NACIONAL QUE CONTIENE LAS BASES DE CONTRATACIÓN DE OBRA PÚBLICA A PRECIOS UNITARIOS Y TIEMPO DETERMINADO, POR EL MECANISMO DE EVALUACIÓN POR PUNTOS</w:t>
      </w:r>
    </w:p>
    <w:p w:rsidR="004E7BDE" w:rsidRPr="00E37B38" w:rsidRDefault="004E7BDE" w:rsidP="004E7BDE">
      <w:pPr>
        <w:ind w:left="142"/>
        <w:rPr>
          <w:rFonts w:ascii="Arial" w:hAnsi="Arial" w:cs="Arial"/>
          <w:color w:val="FF0000"/>
        </w:rPr>
      </w:pPr>
    </w:p>
    <w:p w:rsidR="004E7BDE" w:rsidRPr="00E37B38" w:rsidRDefault="004E7BDE" w:rsidP="004E7BDE">
      <w:pPr>
        <w:rPr>
          <w:rFonts w:ascii="Arial" w:hAnsi="Arial" w:cs="Arial"/>
        </w:rPr>
      </w:pPr>
    </w:p>
    <w:p w:rsidR="004E7BDE" w:rsidRPr="00E37B38" w:rsidRDefault="004E7BDE" w:rsidP="004E7BDE">
      <w:pPr>
        <w:rPr>
          <w:rFonts w:ascii="Arial" w:hAnsi="Arial" w:cs="Arial"/>
        </w:rPr>
      </w:pPr>
    </w:p>
    <w:p w:rsidR="004E7BDE" w:rsidRPr="00E37B38" w:rsidRDefault="004E7BDE" w:rsidP="004E7BDE">
      <w:pPr>
        <w:jc w:val="both"/>
        <w:rPr>
          <w:rFonts w:ascii="Arial" w:hAnsi="Arial" w:cs="Arial"/>
          <w:b/>
          <w:color w:val="000000"/>
          <w:sz w:val="24"/>
          <w:szCs w:val="24"/>
        </w:rPr>
      </w:pPr>
      <w:r w:rsidRPr="00E37B38">
        <w:rPr>
          <w:rFonts w:ascii="Arial" w:hAnsi="Arial" w:cs="Arial"/>
          <w:b/>
          <w:color w:val="000000"/>
          <w:sz w:val="24"/>
          <w:szCs w:val="24"/>
        </w:rPr>
        <w:t xml:space="preserve">Con fundamento en lo dispuesto en </w:t>
      </w:r>
      <w:r>
        <w:rPr>
          <w:rFonts w:ascii="Arial" w:hAnsi="Arial" w:cs="Arial"/>
          <w:b/>
          <w:color w:val="000000"/>
          <w:sz w:val="24"/>
          <w:szCs w:val="24"/>
        </w:rPr>
        <w:t xml:space="preserve"> antepenúltimo párrafo del </w:t>
      </w:r>
      <w:r w:rsidRPr="00E37B38">
        <w:rPr>
          <w:rFonts w:ascii="Arial" w:hAnsi="Arial" w:cs="Arial"/>
          <w:b/>
          <w:color w:val="000000"/>
          <w:sz w:val="24"/>
          <w:szCs w:val="24"/>
        </w:rPr>
        <w:t xml:space="preserve"> artículo 31 de la Ley de Obras Públicas y Servicios Relacionados con las Mismas, se difunde el presente proyecto de convocatoria a efecto de que los interesados, profesionales, cámaras o asociaciones empresariales del ramo, puedan remitir sus comentarios pertinentes, </w:t>
      </w:r>
      <w:r>
        <w:rPr>
          <w:rFonts w:ascii="Arial" w:hAnsi="Arial" w:cs="Arial"/>
          <w:b/>
          <w:color w:val="000000"/>
          <w:sz w:val="24"/>
          <w:szCs w:val="24"/>
        </w:rPr>
        <w:t>en un plazo no mayor al 2</w:t>
      </w:r>
      <w:r w:rsidR="007667DE">
        <w:rPr>
          <w:rFonts w:ascii="Arial" w:hAnsi="Arial" w:cs="Arial"/>
          <w:b/>
          <w:color w:val="000000"/>
          <w:sz w:val="24"/>
          <w:szCs w:val="24"/>
        </w:rPr>
        <w:t>2</w:t>
      </w:r>
      <w:r>
        <w:rPr>
          <w:rFonts w:ascii="Arial" w:hAnsi="Arial" w:cs="Arial"/>
          <w:b/>
          <w:color w:val="000000"/>
          <w:sz w:val="24"/>
          <w:szCs w:val="24"/>
        </w:rPr>
        <w:t xml:space="preserve"> de </w:t>
      </w:r>
      <w:r w:rsidR="007667DE">
        <w:rPr>
          <w:rFonts w:ascii="Arial" w:hAnsi="Arial" w:cs="Arial"/>
          <w:b/>
          <w:color w:val="000000"/>
          <w:sz w:val="24"/>
          <w:szCs w:val="24"/>
        </w:rPr>
        <w:t xml:space="preserve">octubre </w:t>
      </w:r>
      <w:r>
        <w:rPr>
          <w:rFonts w:ascii="Arial" w:hAnsi="Arial" w:cs="Arial"/>
          <w:b/>
          <w:color w:val="000000"/>
          <w:sz w:val="24"/>
          <w:szCs w:val="24"/>
        </w:rPr>
        <w:t xml:space="preserve">de 2013, </w:t>
      </w:r>
      <w:r w:rsidRPr="00E37B38">
        <w:rPr>
          <w:rFonts w:ascii="Arial" w:hAnsi="Arial" w:cs="Arial"/>
          <w:b/>
          <w:color w:val="000000"/>
          <w:sz w:val="24"/>
          <w:szCs w:val="24"/>
        </w:rPr>
        <w:t>a las siguientes direcciones electrónicas:</w:t>
      </w:r>
    </w:p>
    <w:p w:rsidR="004E7BDE" w:rsidRPr="00E37B38" w:rsidRDefault="004E7BDE" w:rsidP="004E7BDE">
      <w:pPr>
        <w:jc w:val="both"/>
        <w:rPr>
          <w:rFonts w:ascii="Arial" w:hAnsi="Arial" w:cs="Arial"/>
          <w:b/>
          <w:color w:val="000000"/>
          <w:sz w:val="24"/>
          <w:szCs w:val="24"/>
        </w:rPr>
      </w:pPr>
    </w:p>
    <w:p w:rsidR="004E7BDE" w:rsidRDefault="007667DE" w:rsidP="007667DE">
      <w:pPr>
        <w:jc w:val="center"/>
        <w:rPr>
          <w:rFonts w:ascii="Arial" w:hAnsi="Arial" w:cs="Arial"/>
          <w:b/>
          <w:color w:val="000000"/>
          <w:sz w:val="24"/>
          <w:szCs w:val="24"/>
        </w:rPr>
      </w:pPr>
      <w:r>
        <w:rPr>
          <w:rFonts w:ascii="Arial" w:hAnsi="Arial" w:cs="Arial"/>
          <w:b/>
          <w:color w:val="000000"/>
          <w:sz w:val="24"/>
          <w:szCs w:val="24"/>
        </w:rPr>
        <w:t>eliseo.herrera</w:t>
      </w:r>
      <w:hyperlink r:id="rId10" w:history="1">
        <w:r w:rsidRPr="00F414F9">
          <w:rPr>
            <w:rStyle w:val="Hipervnculo"/>
            <w:rFonts w:ascii="Arial" w:hAnsi="Arial" w:cs="Arial"/>
            <w:b/>
            <w:sz w:val="24"/>
            <w:szCs w:val="24"/>
          </w:rPr>
          <w:t>@sct.gob.mx</w:t>
        </w:r>
      </w:hyperlink>
      <w:r w:rsidR="004E7BDE">
        <w:rPr>
          <w:rFonts w:ascii="Arial" w:hAnsi="Arial" w:cs="Arial"/>
          <w:b/>
          <w:color w:val="000000"/>
          <w:sz w:val="24"/>
          <w:szCs w:val="24"/>
        </w:rPr>
        <w:t>;</w:t>
      </w:r>
      <w:r>
        <w:rPr>
          <w:rFonts w:ascii="Arial" w:hAnsi="Arial" w:cs="Arial"/>
          <w:b/>
          <w:color w:val="000000"/>
          <w:sz w:val="24"/>
          <w:szCs w:val="24"/>
        </w:rPr>
        <w:t xml:space="preserve"> fzambran</w:t>
      </w:r>
      <w:r w:rsidR="004E7BDE" w:rsidRPr="00E37B38">
        <w:rPr>
          <w:rFonts w:ascii="Arial" w:hAnsi="Arial" w:cs="Arial"/>
          <w:b/>
          <w:color w:val="000000"/>
          <w:sz w:val="24"/>
          <w:szCs w:val="24"/>
        </w:rPr>
        <w:t xml:space="preserve">@sct.gob.mx </w:t>
      </w:r>
      <w:r>
        <w:rPr>
          <w:rFonts w:ascii="Arial" w:hAnsi="Arial" w:cs="Arial"/>
          <w:b/>
          <w:color w:val="000000"/>
          <w:sz w:val="24"/>
          <w:szCs w:val="24"/>
        </w:rPr>
        <w:t xml:space="preserve"> </w:t>
      </w:r>
      <w:r w:rsidR="004E7BDE" w:rsidRPr="00E37B38">
        <w:rPr>
          <w:rFonts w:ascii="Arial" w:hAnsi="Arial" w:cs="Arial"/>
          <w:b/>
          <w:color w:val="000000"/>
          <w:sz w:val="24"/>
          <w:szCs w:val="24"/>
        </w:rPr>
        <w:t xml:space="preserve">y </w:t>
      </w:r>
      <w:r w:rsidR="004E7BDE">
        <w:rPr>
          <w:rFonts w:ascii="Arial" w:hAnsi="Arial" w:cs="Arial"/>
          <w:b/>
          <w:color w:val="000000"/>
          <w:sz w:val="24"/>
          <w:szCs w:val="24"/>
        </w:rPr>
        <w:t xml:space="preserve">         </w:t>
      </w:r>
      <w:r w:rsidR="004E7BDE" w:rsidRPr="00E37B38">
        <w:rPr>
          <w:rFonts w:ascii="Arial" w:hAnsi="Arial" w:cs="Arial"/>
          <w:b/>
          <w:color w:val="000000"/>
          <w:sz w:val="24"/>
          <w:szCs w:val="24"/>
        </w:rPr>
        <w:t>vsilva@sct.gob.mx</w:t>
      </w:r>
    </w:p>
    <w:p w:rsidR="004E7BDE" w:rsidRDefault="004E7BDE" w:rsidP="004E7BDE">
      <w:pPr>
        <w:jc w:val="both"/>
        <w:rPr>
          <w:rFonts w:ascii="Arial" w:hAnsi="Arial" w:cs="Arial"/>
          <w:b/>
          <w:color w:val="000000"/>
          <w:sz w:val="24"/>
          <w:szCs w:val="24"/>
        </w:rPr>
      </w:pPr>
    </w:p>
    <w:p w:rsidR="004E7BDE" w:rsidRDefault="004E7BDE" w:rsidP="004E7BDE">
      <w:pPr>
        <w:jc w:val="both"/>
        <w:rPr>
          <w:rFonts w:ascii="Arial" w:hAnsi="Arial" w:cs="Arial"/>
          <w:b/>
          <w:color w:val="000000"/>
          <w:sz w:val="24"/>
          <w:szCs w:val="24"/>
        </w:rPr>
      </w:pPr>
    </w:p>
    <w:p w:rsidR="00F629A3" w:rsidRDefault="00F629A3" w:rsidP="008F4B07">
      <w:pPr>
        <w:jc w:val="center"/>
        <w:rPr>
          <w:rFonts w:ascii="Arial" w:hAnsi="Arial"/>
          <w:b/>
          <w:sz w:val="24"/>
          <w:szCs w:val="24"/>
          <w:lang w:val="es-MX"/>
        </w:rPr>
      </w:pPr>
    </w:p>
    <w:p w:rsidR="00F629A3" w:rsidRDefault="00F629A3" w:rsidP="008F4B07">
      <w:pPr>
        <w:jc w:val="center"/>
        <w:rPr>
          <w:rFonts w:ascii="Arial" w:hAnsi="Arial"/>
          <w:b/>
          <w:sz w:val="24"/>
          <w:szCs w:val="24"/>
          <w:lang w:val="es-MX"/>
        </w:rPr>
      </w:pPr>
    </w:p>
    <w:p w:rsidR="007667DE" w:rsidRDefault="007667DE" w:rsidP="008F4B07">
      <w:pPr>
        <w:jc w:val="center"/>
        <w:rPr>
          <w:rFonts w:ascii="Arial" w:hAnsi="Arial"/>
          <w:b/>
          <w:sz w:val="24"/>
          <w:szCs w:val="24"/>
          <w:lang w:val="es-MX"/>
        </w:rPr>
      </w:pPr>
    </w:p>
    <w:p w:rsidR="007667DE" w:rsidRDefault="007667DE" w:rsidP="008F4B07">
      <w:pPr>
        <w:jc w:val="center"/>
        <w:rPr>
          <w:rFonts w:ascii="Arial" w:hAnsi="Arial"/>
          <w:b/>
          <w:sz w:val="24"/>
          <w:szCs w:val="24"/>
          <w:lang w:val="es-MX"/>
        </w:rPr>
      </w:pPr>
    </w:p>
    <w:p w:rsidR="007667DE" w:rsidRDefault="007667DE" w:rsidP="008F4B07">
      <w:pPr>
        <w:jc w:val="center"/>
        <w:rPr>
          <w:rFonts w:ascii="Arial" w:hAnsi="Arial"/>
          <w:b/>
          <w:sz w:val="24"/>
          <w:szCs w:val="24"/>
          <w:lang w:val="es-MX"/>
        </w:rPr>
      </w:pPr>
    </w:p>
    <w:p w:rsidR="007667DE" w:rsidRDefault="007667DE" w:rsidP="008F4B07">
      <w:pPr>
        <w:jc w:val="center"/>
        <w:rPr>
          <w:rFonts w:ascii="Arial" w:hAnsi="Arial"/>
          <w:b/>
          <w:sz w:val="24"/>
          <w:szCs w:val="24"/>
          <w:lang w:val="es-MX"/>
        </w:rPr>
      </w:pPr>
    </w:p>
    <w:p w:rsidR="007667DE" w:rsidRDefault="007667DE" w:rsidP="008F4B07">
      <w:pPr>
        <w:jc w:val="center"/>
        <w:rPr>
          <w:rFonts w:ascii="Arial" w:hAnsi="Arial"/>
          <w:b/>
          <w:sz w:val="24"/>
          <w:szCs w:val="24"/>
          <w:lang w:val="es-MX"/>
        </w:rPr>
      </w:pPr>
    </w:p>
    <w:p w:rsidR="008F4B07" w:rsidRPr="00862FEC" w:rsidRDefault="00A86945" w:rsidP="008F4B07">
      <w:pPr>
        <w:jc w:val="center"/>
        <w:rPr>
          <w:rFonts w:ascii="Arial" w:hAnsi="Arial"/>
          <w:b/>
          <w:sz w:val="24"/>
          <w:szCs w:val="24"/>
          <w:lang w:val="es-MX"/>
        </w:rPr>
      </w:pPr>
      <w:r>
        <w:rPr>
          <w:rFonts w:ascii="Arial" w:hAnsi="Arial"/>
          <w:b/>
          <w:sz w:val="24"/>
          <w:szCs w:val="24"/>
          <w:lang w:val="es-MX"/>
        </w:rPr>
        <w:t>PRE</w:t>
      </w:r>
      <w:r w:rsidR="008F4B07" w:rsidRPr="00862FEC">
        <w:rPr>
          <w:rFonts w:ascii="Arial" w:hAnsi="Arial"/>
          <w:b/>
          <w:sz w:val="24"/>
          <w:szCs w:val="24"/>
          <w:lang w:val="es-MX"/>
        </w:rPr>
        <w:t>CONVOCATORIA A LA LICITACIÓN PÚBLICA NACIONAL QUE CONTIENE LAS BASES DE CONTRATACIÓN DE OBRA PÚBLICA A PRECIOS UNITARIOS Y TIEMPO DETERMINADO, POR EL MECANISMO DE EVALUACIÓN</w:t>
      </w:r>
      <w:r w:rsidR="008F4B07" w:rsidRPr="00862FEC">
        <w:rPr>
          <w:rFonts w:ascii="Arial" w:hAnsi="Arial"/>
          <w:b/>
          <w:color w:val="FF0000"/>
          <w:sz w:val="24"/>
          <w:szCs w:val="24"/>
          <w:lang w:val="es-MX"/>
        </w:rPr>
        <w:t xml:space="preserve"> </w:t>
      </w:r>
      <w:r w:rsidR="008F4B07" w:rsidRPr="008F4B07">
        <w:rPr>
          <w:rFonts w:ascii="Arial" w:hAnsi="Arial"/>
          <w:b/>
          <w:sz w:val="24"/>
          <w:szCs w:val="24"/>
          <w:lang w:val="es-MX"/>
        </w:rPr>
        <w:t xml:space="preserve">POR </w:t>
      </w:r>
      <w:r w:rsidR="008F4B07" w:rsidRPr="00862FEC">
        <w:rPr>
          <w:rFonts w:ascii="Arial" w:hAnsi="Arial"/>
          <w:b/>
          <w:sz w:val="24"/>
          <w:szCs w:val="24"/>
          <w:lang w:val="es-MX"/>
        </w:rPr>
        <w:t>PUNTOS</w:t>
      </w:r>
    </w:p>
    <w:p w:rsidR="008F4B07" w:rsidRDefault="008F4B07">
      <w:pPr>
        <w:jc w:val="center"/>
        <w:rPr>
          <w:rFonts w:ascii="Arial" w:hAnsi="Arial" w:cs="Arial"/>
          <w:b/>
          <w:sz w:val="22"/>
          <w:szCs w:val="22"/>
          <w:lang w:val="es-MX"/>
        </w:rPr>
      </w:pPr>
    </w:p>
    <w:p w:rsidR="00E313BC" w:rsidRPr="008F4B07" w:rsidRDefault="00E313BC">
      <w:pPr>
        <w:jc w:val="center"/>
        <w:rPr>
          <w:rFonts w:ascii="Arial" w:hAnsi="Arial" w:cs="Arial"/>
          <w:b/>
          <w:sz w:val="22"/>
          <w:szCs w:val="22"/>
          <w:lang w:val="es-MX"/>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Default="00342411" w:rsidP="00E51925">
      <w:pPr>
        <w:jc w:val="center"/>
        <w:rPr>
          <w:rFonts w:ascii="Arial" w:hAnsi="Arial" w:cs="Arial"/>
          <w:b/>
          <w:sz w:val="22"/>
          <w:szCs w:val="22"/>
        </w:rPr>
      </w:pPr>
    </w:p>
    <w:p w:rsidR="00E51925" w:rsidRPr="00C5596A" w:rsidRDefault="00E51925" w:rsidP="00E51925">
      <w:pPr>
        <w:jc w:val="center"/>
        <w:rPr>
          <w:rFonts w:ascii="Arial" w:hAnsi="Arial" w:cs="Arial"/>
          <w:b/>
          <w:sz w:val="22"/>
          <w:szCs w:val="22"/>
        </w:rPr>
      </w:pPr>
    </w:p>
    <w:p w:rsidR="00EA7F2E" w:rsidRPr="00941B80" w:rsidRDefault="00EA7F2E" w:rsidP="00E51925">
      <w:pPr>
        <w:numPr>
          <w:ilvl w:val="0"/>
          <w:numId w:val="49"/>
        </w:numPr>
        <w:ind w:left="709" w:hanging="643"/>
      </w:pPr>
      <w:r>
        <w:rPr>
          <w:rFonts w:ascii="Arial" w:hAnsi="Arial" w:cs="Arial"/>
          <w:b/>
          <w:sz w:val="22"/>
          <w:szCs w:val="22"/>
        </w:rPr>
        <w:t xml:space="preserve">CONVOCANTE: </w:t>
      </w:r>
      <w:r w:rsidR="00E51925" w:rsidRPr="00941B80">
        <w:rPr>
          <w:rFonts w:ascii="Arial" w:hAnsi="Arial"/>
          <w:b/>
          <w:sz w:val="22"/>
          <w:lang w:val="es-MX"/>
        </w:rPr>
        <w:t>DIRECCIÓN GENERAL DE TRANSPORTE FERROVIARIO Y MULTIMODAL.</w:t>
      </w:r>
    </w:p>
    <w:p w:rsidR="00E51925" w:rsidRDefault="00E51925" w:rsidP="00E51925">
      <w:pPr>
        <w:jc w:val="center"/>
      </w:pPr>
    </w:p>
    <w:p w:rsidR="00E51925" w:rsidRPr="00E51925" w:rsidRDefault="00E51925" w:rsidP="00E51925">
      <w:pPr>
        <w:jc w:val="center"/>
      </w:pPr>
    </w:p>
    <w:p w:rsidR="00EA7F2E" w:rsidRDefault="00EA7F2E" w:rsidP="00E51925">
      <w:pPr>
        <w:jc w:val="right"/>
        <w:rPr>
          <w:rFonts w:ascii="Arial" w:hAnsi="Arial"/>
          <w:sz w:val="22"/>
        </w:rPr>
      </w:pPr>
      <w:r w:rsidRPr="005E49AE">
        <w:rPr>
          <w:rFonts w:ascii="Arial" w:hAnsi="Arial"/>
          <w:sz w:val="22"/>
          <w:lang w:val="es-MX"/>
        </w:rPr>
        <w:t xml:space="preserve">Lugar, </w:t>
      </w:r>
      <w:r w:rsidR="00E51925" w:rsidRPr="005E49AE">
        <w:rPr>
          <w:rFonts w:ascii="Arial" w:hAnsi="Arial"/>
          <w:sz w:val="22"/>
        </w:rPr>
        <w:t>México, D.F</w:t>
      </w:r>
      <w:r w:rsidRPr="005E49AE">
        <w:rPr>
          <w:rFonts w:ascii="Arial" w:hAnsi="Arial"/>
          <w:sz w:val="22"/>
        </w:rPr>
        <w:t xml:space="preserve">. </w:t>
      </w:r>
      <w:r w:rsidR="00E51925" w:rsidRPr="005E49AE">
        <w:rPr>
          <w:rFonts w:ascii="Arial" w:hAnsi="Arial"/>
          <w:sz w:val="22"/>
        </w:rPr>
        <w:t xml:space="preserve">a </w:t>
      </w:r>
      <w:r w:rsidR="00A86945">
        <w:rPr>
          <w:rFonts w:ascii="Arial" w:hAnsi="Arial"/>
          <w:sz w:val="22"/>
        </w:rPr>
        <w:t>8</w:t>
      </w:r>
      <w:r w:rsidR="005E49AE" w:rsidRPr="005E49AE">
        <w:rPr>
          <w:rFonts w:ascii="Arial" w:hAnsi="Arial"/>
          <w:sz w:val="22"/>
        </w:rPr>
        <w:t xml:space="preserve"> de octubre</w:t>
      </w:r>
      <w:r w:rsidRPr="005E49AE">
        <w:rPr>
          <w:rFonts w:ascii="Arial" w:hAnsi="Arial"/>
          <w:color w:val="17365D"/>
          <w:sz w:val="22"/>
        </w:rPr>
        <w:t xml:space="preserve"> </w:t>
      </w:r>
      <w:r w:rsidRPr="005E49AE">
        <w:rPr>
          <w:rFonts w:ascii="Arial" w:hAnsi="Arial"/>
          <w:sz w:val="22"/>
        </w:rPr>
        <w:t>del 2013.</w:t>
      </w:r>
    </w:p>
    <w:p w:rsidR="00E51925" w:rsidRDefault="00E51925" w:rsidP="00E51925">
      <w:pPr>
        <w:jc w:val="center"/>
        <w:rPr>
          <w:rFonts w:ascii="Arial" w:hAnsi="Arial"/>
          <w:sz w:val="22"/>
        </w:rPr>
      </w:pPr>
    </w:p>
    <w:p w:rsidR="00E51925" w:rsidRPr="00E51925" w:rsidRDefault="00E51925" w:rsidP="00E51925">
      <w:pPr>
        <w:jc w:val="center"/>
        <w:rPr>
          <w:rFonts w:ascii="Arial" w:hAnsi="Arial"/>
          <w:sz w:val="22"/>
        </w:rPr>
      </w:pPr>
    </w:p>
    <w:p w:rsidR="00342411" w:rsidRPr="00C5596A" w:rsidRDefault="00E51925" w:rsidP="000E23AE">
      <w:pPr>
        <w:jc w:val="both"/>
      </w:pPr>
      <w:r w:rsidRPr="00E51925">
        <w:rPr>
          <w:rFonts w:ascii="Arial" w:hAnsi="Arial" w:cs="Arial"/>
          <w:b/>
          <w:sz w:val="22"/>
          <w:szCs w:val="22"/>
        </w:rPr>
        <w:t>2.-</w:t>
      </w:r>
      <w:r w:rsidRPr="00E51925">
        <w:rPr>
          <w:rFonts w:ascii="Arial" w:hAnsi="Arial" w:cs="Arial"/>
          <w:b/>
          <w:sz w:val="22"/>
          <w:szCs w:val="22"/>
        </w:rPr>
        <w:tab/>
      </w:r>
      <w:r w:rsidR="00A86945">
        <w:rPr>
          <w:rFonts w:ascii="Arial" w:hAnsi="Arial" w:cs="Arial"/>
          <w:b/>
          <w:sz w:val="22"/>
          <w:szCs w:val="22"/>
        </w:rPr>
        <w:t>PRE</w:t>
      </w:r>
      <w:r w:rsidR="00EA7F2E">
        <w:rPr>
          <w:rFonts w:ascii="Arial" w:hAnsi="Arial"/>
          <w:b/>
          <w:sz w:val="22"/>
          <w:szCs w:val="22"/>
          <w:lang w:val="es-MX"/>
        </w:rPr>
        <w:t xml:space="preserve">CONVOCATORIA A LA LICITACIÓN PÚBLICA NACIONAL NÚMERO: </w:t>
      </w:r>
      <w:r w:rsidR="000E23AE">
        <w:rPr>
          <w:rFonts w:ascii="Arial" w:hAnsi="Arial"/>
          <w:b/>
          <w:sz w:val="22"/>
          <w:szCs w:val="22"/>
        </w:rPr>
        <w:t>LO-</w:t>
      </w:r>
      <w:r>
        <w:rPr>
          <w:rFonts w:ascii="Arial" w:hAnsi="Arial"/>
          <w:b/>
          <w:sz w:val="22"/>
          <w:szCs w:val="22"/>
        </w:rPr>
        <w:t>[________]</w:t>
      </w:r>
      <w:r w:rsidR="00EA7F2E" w:rsidRPr="00952818">
        <w:rPr>
          <w:rFonts w:ascii="Arial" w:hAnsi="Arial"/>
          <w:b/>
          <w:sz w:val="22"/>
          <w:szCs w:val="22"/>
          <w:lang w:val="es-MX"/>
        </w:rPr>
        <w:t>, su obtención será gratuita.</w:t>
      </w:r>
    </w:p>
    <w:p w:rsidR="00342411" w:rsidRPr="00C5596A" w:rsidRDefault="00342411">
      <w:pPr>
        <w:rPr>
          <w:rFonts w:ascii="Arial" w:hAnsi="Arial" w:cs="Arial"/>
          <w:b/>
          <w:bCs/>
          <w:sz w:val="22"/>
        </w:rPr>
      </w:pPr>
    </w:p>
    <w:p w:rsidR="00EA7F2E" w:rsidRDefault="00E51925" w:rsidP="00EA7F2E">
      <w:pPr>
        <w:jc w:val="both"/>
        <w:rPr>
          <w:rFonts w:ascii="Arial" w:hAnsi="Arial" w:cs="Arial"/>
          <w:bCs/>
          <w:color w:val="17365D"/>
          <w:sz w:val="22"/>
          <w:szCs w:val="22"/>
        </w:rPr>
      </w:pPr>
      <w:r w:rsidRPr="00E51925">
        <w:rPr>
          <w:rFonts w:ascii="Arial" w:hAnsi="Arial" w:cs="Arial"/>
          <w:b/>
          <w:sz w:val="22"/>
          <w:szCs w:val="22"/>
        </w:rPr>
        <w:t>3.-</w:t>
      </w:r>
      <w:r w:rsidRPr="00E51925">
        <w:rPr>
          <w:rFonts w:ascii="Arial" w:hAnsi="Arial" w:cs="Arial"/>
          <w:b/>
          <w:sz w:val="22"/>
          <w:szCs w:val="22"/>
        </w:rPr>
        <w:tab/>
      </w:r>
      <w:r w:rsidR="00EA7F2E" w:rsidRPr="00E51925">
        <w:rPr>
          <w:rFonts w:ascii="Arial" w:hAnsi="Arial" w:cs="Arial"/>
          <w:b/>
          <w:sz w:val="22"/>
          <w:szCs w:val="22"/>
        </w:rPr>
        <w:t>OBJETO</w:t>
      </w:r>
      <w:r w:rsidR="00EA7F2E">
        <w:rPr>
          <w:rFonts w:ascii="Arial" w:hAnsi="Arial" w:cs="Arial"/>
          <w:b/>
          <w:bCs/>
          <w:sz w:val="22"/>
          <w:lang w:val="es-MX"/>
        </w:rPr>
        <w:t xml:space="preserve"> DEL PROCEDIMIENTO DE CONTRATACIÓN:</w:t>
      </w:r>
      <w:r w:rsidR="00D501A7">
        <w:rPr>
          <w:b/>
          <w:bCs/>
          <w:lang w:val="es-MX"/>
        </w:rPr>
        <w:t xml:space="preserve"> </w:t>
      </w:r>
      <w:r w:rsidR="007E478F" w:rsidRPr="007E478F">
        <w:rPr>
          <w:rFonts w:ascii="Arial" w:hAnsi="Arial" w:cs="Arial"/>
          <w:bCs/>
          <w:color w:val="17365D"/>
          <w:sz w:val="22"/>
          <w:szCs w:val="22"/>
        </w:rPr>
        <w:t xml:space="preserve">“TRABAJOS RELACIONADOS CON LA CONSTRUCCIÓN DEL SUBTRAMO FERROVIARIO </w:t>
      </w:r>
      <w:r w:rsidR="008D21F4">
        <w:rPr>
          <w:rFonts w:ascii="Arial" w:hAnsi="Arial" w:cs="Arial"/>
          <w:bCs/>
          <w:color w:val="17365D"/>
          <w:sz w:val="22"/>
          <w:szCs w:val="22"/>
        </w:rPr>
        <w:t xml:space="preserve">DEL </w:t>
      </w:r>
      <w:r w:rsidR="008D21F4" w:rsidRPr="00941B80">
        <w:rPr>
          <w:rFonts w:ascii="Arial" w:hAnsi="Arial" w:cs="Arial"/>
          <w:bCs/>
          <w:color w:val="17365D"/>
          <w:sz w:val="22"/>
          <w:szCs w:val="22"/>
        </w:rPr>
        <w:t xml:space="preserve">KM </w:t>
      </w:r>
      <w:r w:rsidR="0006774E" w:rsidRPr="00941B80">
        <w:rPr>
          <w:rFonts w:ascii="Arial" w:hAnsi="Arial" w:cs="Arial"/>
          <w:bCs/>
          <w:color w:val="17365D"/>
          <w:sz w:val="22"/>
          <w:szCs w:val="22"/>
        </w:rPr>
        <w:t xml:space="preserve">0+000 </w:t>
      </w:r>
      <w:r w:rsidR="000E23AE" w:rsidRPr="00941B80">
        <w:rPr>
          <w:rFonts w:ascii="Arial" w:hAnsi="Arial" w:cs="Arial"/>
          <w:bCs/>
          <w:color w:val="17365D"/>
          <w:sz w:val="22"/>
          <w:szCs w:val="22"/>
        </w:rPr>
        <w:t xml:space="preserve">AL KM </w:t>
      </w:r>
      <w:r w:rsidR="0006774E" w:rsidRPr="00941B80">
        <w:rPr>
          <w:rFonts w:ascii="Arial" w:hAnsi="Arial" w:cs="Arial"/>
          <w:bCs/>
          <w:color w:val="17365D"/>
          <w:sz w:val="22"/>
          <w:szCs w:val="22"/>
        </w:rPr>
        <w:t>5+33</w:t>
      </w:r>
      <w:r w:rsidR="000E23AE" w:rsidRPr="00941B80">
        <w:rPr>
          <w:rFonts w:ascii="Arial" w:hAnsi="Arial" w:cs="Arial"/>
          <w:bCs/>
          <w:color w:val="17365D"/>
          <w:sz w:val="22"/>
          <w:szCs w:val="22"/>
        </w:rPr>
        <w:t>0</w:t>
      </w:r>
      <w:r w:rsidR="007E478F" w:rsidRPr="00941B80">
        <w:rPr>
          <w:rFonts w:ascii="Arial" w:hAnsi="Arial" w:cs="Arial"/>
          <w:bCs/>
          <w:color w:val="17365D"/>
          <w:sz w:val="22"/>
          <w:szCs w:val="22"/>
        </w:rPr>
        <w:t xml:space="preserve"> </w:t>
      </w:r>
      <w:r w:rsidR="007E478F" w:rsidRPr="00296F3B">
        <w:rPr>
          <w:rFonts w:ascii="Arial" w:hAnsi="Arial" w:cs="Arial"/>
          <w:bCs/>
          <w:color w:val="17365D"/>
          <w:sz w:val="22"/>
          <w:szCs w:val="22"/>
        </w:rPr>
        <w:t xml:space="preserve">DE LA LÍNEA </w:t>
      </w:r>
      <w:r w:rsidR="0006774E" w:rsidRPr="00296F3B">
        <w:rPr>
          <w:rFonts w:ascii="Arial" w:hAnsi="Arial" w:cs="Arial"/>
          <w:bCs/>
          <w:color w:val="17365D"/>
          <w:sz w:val="22"/>
          <w:szCs w:val="22"/>
        </w:rPr>
        <w:t>NBA</w:t>
      </w:r>
      <w:r w:rsidR="007E478F" w:rsidRPr="007E478F">
        <w:rPr>
          <w:rFonts w:ascii="Arial" w:hAnsi="Arial" w:cs="Arial"/>
          <w:bCs/>
          <w:color w:val="17365D"/>
          <w:sz w:val="22"/>
          <w:szCs w:val="22"/>
        </w:rPr>
        <w:t>, DEL LIBRAMIENTO DE CELAYA; EN MUNICIPIO DE CELAYA, GUANAJUATO”.</w:t>
      </w:r>
    </w:p>
    <w:p w:rsidR="007E478F" w:rsidRDefault="007E478F" w:rsidP="00EA7F2E">
      <w:pPr>
        <w:jc w:val="both"/>
        <w:rPr>
          <w:rFonts w:ascii="Arial" w:hAnsi="Arial" w:cs="Arial"/>
          <w:bCs/>
          <w:color w:val="17365D"/>
          <w:sz w:val="22"/>
          <w:szCs w:val="22"/>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1861"/>
        <w:gridCol w:w="1609"/>
        <w:gridCol w:w="1828"/>
        <w:gridCol w:w="1895"/>
      </w:tblGrid>
      <w:tr w:rsidR="00E7123F" w:rsidTr="00E7123F">
        <w:tc>
          <w:tcPr>
            <w:tcW w:w="1028" w:type="pct"/>
            <w:vAlign w:val="center"/>
          </w:tcPr>
          <w:p w:rsidR="00E7123F" w:rsidRDefault="00E7123F" w:rsidP="00E7123F">
            <w:pPr>
              <w:jc w:val="center"/>
              <w:rPr>
                <w:rFonts w:ascii="Arial" w:hAnsi="Arial"/>
                <w:b/>
                <w:lang w:val="es-MX"/>
              </w:rPr>
            </w:pPr>
            <w:r>
              <w:rPr>
                <w:rFonts w:ascii="Arial" w:hAnsi="Arial"/>
                <w:b/>
                <w:lang w:val="es-MX"/>
              </w:rPr>
              <w:t>FECHA DE PRE CONVOCATORIA</w:t>
            </w:r>
          </w:p>
        </w:tc>
        <w:tc>
          <w:tcPr>
            <w:tcW w:w="1028" w:type="pct"/>
          </w:tcPr>
          <w:p w:rsidR="00E7123F" w:rsidRDefault="00E7123F" w:rsidP="00E7123F">
            <w:pPr>
              <w:jc w:val="center"/>
              <w:rPr>
                <w:rFonts w:ascii="Arial" w:hAnsi="Arial"/>
                <w:b/>
                <w:lang w:val="es-MX"/>
              </w:rPr>
            </w:pPr>
          </w:p>
          <w:p w:rsidR="00E7123F" w:rsidRDefault="00E7123F" w:rsidP="00E7123F">
            <w:pPr>
              <w:jc w:val="center"/>
              <w:rPr>
                <w:rFonts w:ascii="Arial" w:hAnsi="Arial"/>
                <w:b/>
                <w:lang w:val="es-MX"/>
              </w:rPr>
            </w:pPr>
            <w:r>
              <w:rPr>
                <w:rFonts w:ascii="Arial" w:hAnsi="Arial"/>
                <w:b/>
                <w:lang w:val="es-MX"/>
              </w:rPr>
              <w:t>FECCHA CONVOCATORIA</w:t>
            </w:r>
          </w:p>
        </w:tc>
        <w:tc>
          <w:tcPr>
            <w:tcW w:w="889" w:type="pct"/>
            <w:vAlign w:val="center"/>
          </w:tcPr>
          <w:p w:rsidR="00E7123F" w:rsidRDefault="00E7123F" w:rsidP="00E7123F">
            <w:pPr>
              <w:jc w:val="center"/>
              <w:rPr>
                <w:rFonts w:ascii="Arial" w:hAnsi="Arial"/>
                <w:b/>
                <w:lang w:val="es-MX"/>
              </w:rPr>
            </w:pPr>
            <w:r>
              <w:rPr>
                <w:rFonts w:ascii="Arial" w:hAnsi="Arial"/>
                <w:b/>
                <w:lang w:val="es-MX"/>
              </w:rPr>
              <w:t>FECHA VISITA DE OBRA</w:t>
            </w:r>
          </w:p>
        </w:tc>
        <w:tc>
          <w:tcPr>
            <w:tcW w:w="1009" w:type="pct"/>
            <w:vAlign w:val="center"/>
          </w:tcPr>
          <w:p w:rsidR="00E7123F" w:rsidRDefault="00E7123F" w:rsidP="00E7123F">
            <w:pPr>
              <w:jc w:val="center"/>
              <w:rPr>
                <w:rFonts w:ascii="Arial" w:hAnsi="Arial"/>
                <w:b/>
                <w:lang w:val="es-MX"/>
              </w:rPr>
            </w:pPr>
            <w:r>
              <w:rPr>
                <w:rFonts w:ascii="Arial" w:hAnsi="Arial"/>
                <w:b/>
                <w:lang w:val="es-MX"/>
              </w:rPr>
              <w:t xml:space="preserve">FECHA JUNTA DE </w:t>
            </w:r>
            <w:r>
              <w:rPr>
                <w:rFonts w:ascii="Arial" w:hAnsi="Arial" w:cs="Arial"/>
                <w:b/>
                <w:lang w:val="es-MX"/>
              </w:rPr>
              <w:t>ACLARACIONES</w:t>
            </w:r>
          </w:p>
        </w:tc>
        <w:tc>
          <w:tcPr>
            <w:tcW w:w="1046" w:type="pct"/>
            <w:vAlign w:val="center"/>
          </w:tcPr>
          <w:p w:rsidR="00E7123F" w:rsidRDefault="00E7123F" w:rsidP="00E7123F">
            <w:pPr>
              <w:jc w:val="center"/>
              <w:rPr>
                <w:rFonts w:ascii="Arial" w:hAnsi="Arial"/>
                <w:b/>
                <w:lang w:val="es-MX"/>
              </w:rPr>
            </w:pPr>
            <w:r>
              <w:rPr>
                <w:rFonts w:ascii="Arial" w:hAnsi="Arial"/>
                <w:b/>
                <w:lang w:val="es-MX"/>
              </w:rPr>
              <w:t>FECHA PRESENTACIÓN Y APERTURA DE PROPOSICIONES</w:t>
            </w:r>
          </w:p>
        </w:tc>
      </w:tr>
      <w:tr w:rsidR="00CF7832" w:rsidTr="00CF7832">
        <w:tc>
          <w:tcPr>
            <w:tcW w:w="1028" w:type="pct"/>
            <w:vAlign w:val="center"/>
          </w:tcPr>
          <w:p w:rsidR="00CF7832" w:rsidRPr="00941B80" w:rsidRDefault="00CF7832" w:rsidP="00123E6E">
            <w:pPr>
              <w:jc w:val="center"/>
              <w:rPr>
                <w:rFonts w:ascii="Arial" w:hAnsi="Arial"/>
                <w:b/>
                <w:color w:val="17365D"/>
                <w:sz w:val="18"/>
                <w:szCs w:val="18"/>
                <w:lang w:val="es-MX"/>
              </w:rPr>
            </w:pPr>
            <w:r w:rsidRPr="00941B80">
              <w:rPr>
                <w:rFonts w:ascii="Arial" w:hAnsi="Arial"/>
                <w:b/>
                <w:color w:val="17365D"/>
                <w:sz w:val="18"/>
                <w:szCs w:val="18"/>
                <w:lang w:val="es-MX"/>
              </w:rPr>
              <w:t>0</w:t>
            </w:r>
            <w:r w:rsidR="00123E6E">
              <w:rPr>
                <w:rFonts w:ascii="Arial" w:hAnsi="Arial"/>
                <w:b/>
                <w:color w:val="17365D"/>
                <w:sz w:val="18"/>
                <w:szCs w:val="18"/>
                <w:lang w:val="es-MX"/>
              </w:rPr>
              <w:t>9</w:t>
            </w:r>
            <w:bookmarkStart w:id="0" w:name="_GoBack"/>
            <w:bookmarkEnd w:id="0"/>
            <w:r w:rsidRPr="00941B80">
              <w:rPr>
                <w:rFonts w:ascii="Arial" w:hAnsi="Arial"/>
                <w:b/>
                <w:color w:val="17365D"/>
                <w:sz w:val="18"/>
                <w:szCs w:val="18"/>
                <w:lang w:val="es-MX"/>
              </w:rPr>
              <w:t xml:space="preserve"> octubre de 2013</w:t>
            </w:r>
          </w:p>
        </w:tc>
        <w:tc>
          <w:tcPr>
            <w:tcW w:w="1028" w:type="pct"/>
            <w:vAlign w:val="center"/>
          </w:tcPr>
          <w:p w:rsidR="00CF7832" w:rsidRPr="00941B80" w:rsidRDefault="00CF7832" w:rsidP="00CF7832">
            <w:pPr>
              <w:jc w:val="center"/>
              <w:rPr>
                <w:rFonts w:ascii="Arial" w:hAnsi="Arial"/>
                <w:sz w:val="18"/>
                <w:szCs w:val="18"/>
                <w:lang w:val="es-MX"/>
              </w:rPr>
            </w:pPr>
            <w:r w:rsidRPr="00941B80">
              <w:rPr>
                <w:rFonts w:ascii="Arial" w:hAnsi="Arial"/>
                <w:b/>
                <w:color w:val="17365D"/>
                <w:sz w:val="18"/>
                <w:szCs w:val="18"/>
              </w:rPr>
              <w:t>22 de octubre de 2013</w:t>
            </w:r>
          </w:p>
        </w:tc>
        <w:tc>
          <w:tcPr>
            <w:tcW w:w="889" w:type="pct"/>
            <w:vAlign w:val="center"/>
          </w:tcPr>
          <w:p w:rsidR="00CF7832" w:rsidRPr="00941B80" w:rsidRDefault="00A86945" w:rsidP="00CF7832">
            <w:pPr>
              <w:jc w:val="center"/>
              <w:rPr>
                <w:rFonts w:ascii="Arial" w:hAnsi="Arial"/>
                <w:b/>
                <w:color w:val="17365D"/>
                <w:sz w:val="18"/>
                <w:szCs w:val="18"/>
              </w:rPr>
            </w:pPr>
            <w:r w:rsidRPr="00941B80">
              <w:rPr>
                <w:rFonts w:ascii="Arial" w:hAnsi="Arial"/>
                <w:b/>
                <w:color w:val="17365D"/>
                <w:sz w:val="18"/>
                <w:szCs w:val="18"/>
              </w:rPr>
              <w:t>28</w:t>
            </w:r>
            <w:r w:rsidR="00CF7832" w:rsidRPr="00941B80">
              <w:rPr>
                <w:rFonts w:ascii="Arial" w:hAnsi="Arial"/>
                <w:b/>
                <w:color w:val="17365D"/>
                <w:sz w:val="18"/>
                <w:szCs w:val="18"/>
              </w:rPr>
              <w:t xml:space="preserve"> de octubre de 2013 a las 11:00 </w:t>
            </w:r>
            <w:proofErr w:type="spellStart"/>
            <w:r w:rsidR="00CF7832" w:rsidRPr="00941B80">
              <w:rPr>
                <w:rFonts w:ascii="Arial" w:hAnsi="Arial"/>
                <w:b/>
                <w:color w:val="17365D"/>
                <w:sz w:val="18"/>
                <w:szCs w:val="18"/>
              </w:rPr>
              <w:t>hrs</w:t>
            </w:r>
            <w:proofErr w:type="spellEnd"/>
            <w:r w:rsidR="00CF7832" w:rsidRPr="00941B80">
              <w:rPr>
                <w:rFonts w:ascii="Arial" w:hAnsi="Arial"/>
                <w:b/>
                <w:color w:val="17365D"/>
                <w:sz w:val="18"/>
                <w:szCs w:val="18"/>
              </w:rPr>
              <w:t>.</w:t>
            </w:r>
          </w:p>
        </w:tc>
        <w:tc>
          <w:tcPr>
            <w:tcW w:w="1009" w:type="pct"/>
            <w:vAlign w:val="center"/>
          </w:tcPr>
          <w:p w:rsidR="00CF7832" w:rsidRPr="00941B80" w:rsidRDefault="00A86945" w:rsidP="00A86945">
            <w:pPr>
              <w:jc w:val="center"/>
              <w:rPr>
                <w:rFonts w:ascii="Arial" w:hAnsi="Arial"/>
                <w:b/>
                <w:color w:val="17365D"/>
                <w:sz w:val="18"/>
                <w:szCs w:val="18"/>
              </w:rPr>
            </w:pPr>
            <w:r w:rsidRPr="00941B80">
              <w:rPr>
                <w:rFonts w:ascii="Arial" w:hAnsi="Arial"/>
                <w:b/>
                <w:color w:val="17365D"/>
                <w:sz w:val="18"/>
                <w:szCs w:val="18"/>
              </w:rPr>
              <w:t>29</w:t>
            </w:r>
            <w:r w:rsidR="00CF7832" w:rsidRPr="00941B80">
              <w:rPr>
                <w:rFonts w:ascii="Arial" w:hAnsi="Arial"/>
                <w:b/>
                <w:color w:val="17365D"/>
                <w:sz w:val="18"/>
                <w:szCs w:val="18"/>
              </w:rPr>
              <w:t xml:space="preserve"> de octubre de 2013 a las 1</w:t>
            </w:r>
            <w:r w:rsidRPr="00941B80">
              <w:rPr>
                <w:rFonts w:ascii="Arial" w:hAnsi="Arial"/>
                <w:b/>
                <w:color w:val="17365D"/>
                <w:sz w:val="18"/>
                <w:szCs w:val="18"/>
              </w:rPr>
              <w:t>1</w:t>
            </w:r>
            <w:r w:rsidR="00CF7832" w:rsidRPr="00941B80">
              <w:rPr>
                <w:rFonts w:ascii="Arial" w:hAnsi="Arial"/>
                <w:b/>
                <w:color w:val="17365D"/>
                <w:sz w:val="18"/>
                <w:szCs w:val="18"/>
              </w:rPr>
              <w:t xml:space="preserve">:00 </w:t>
            </w:r>
            <w:proofErr w:type="spellStart"/>
            <w:r w:rsidR="00CF7832" w:rsidRPr="00941B80">
              <w:rPr>
                <w:rFonts w:ascii="Arial" w:hAnsi="Arial"/>
                <w:b/>
                <w:color w:val="17365D"/>
                <w:sz w:val="18"/>
                <w:szCs w:val="18"/>
              </w:rPr>
              <w:t>hrs</w:t>
            </w:r>
            <w:proofErr w:type="spellEnd"/>
            <w:r w:rsidR="00CF7832" w:rsidRPr="00941B80">
              <w:rPr>
                <w:rFonts w:ascii="Arial" w:hAnsi="Arial"/>
                <w:b/>
                <w:color w:val="17365D"/>
                <w:sz w:val="18"/>
                <w:szCs w:val="18"/>
              </w:rPr>
              <w:t>.</w:t>
            </w:r>
          </w:p>
        </w:tc>
        <w:tc>
          <w:tcPr>
            <w:tcW w:w="1046" w:type="pct"/>
            <w:vAlign w:val="center"/>
          </w:tcPr>
          <w:p w:rsidR="00CF7832" w:rsidRPr="00941B80" w:rsidRDefault="00A86945" w:rsidP="00CF7832">
            <w:pPr>
              <w:jc w:val="center"/>
              <w:rPr>
                <w:rFonts w:ascii="Arial" w:hAnsi="Arial"/>
                <w:b/>
                <w:color w:val="17365D"/>
                <w:sz w:val="18"/>
                <w:szCs w:val="18"/>
              </w:rPr>
            </w:pPr>
            <w:r w:rsidRPr="00941B80">
              <w:rPr>
                <w:rFonts w:ascii="Arial" w:hAnsi="Arial"/>
                <w:b/>
                <w:color w:val="17365D"/>
                <w:sz w:val="18"/>
                <w:szCs w:val="18"/>
              </w:rPr>
              <w:t>06</w:t>
            </w:r>
            <w:r w:rsidR="00CF7832" w:rsidRPr="00941B80">
              <w:rPr>
                <w:rFonts w:ascii="Arial" w:hAnsi="Arial"/>
                <w:b/>
                <w:color w:val="17365D"/>
                <w:sz w:val="18"/>
                <w:szCs w:val="18"/>
              </w:rPr>
              <w:t xml:space="preserve"> de noviembre de 2013 a las 11:00 </w:t>
            </w:r>
            <w:proofErr w:type="spellStart"/>
            <w:r w:rsidR="00CF7832" w:rsidRPr="00941B80">
              <w:rPr>
                <w:rFonts w:ascii="Arial" w:hAnsi="Arial"/>
                <w:b/>
                <w:color w:val="17365D"/>
                <w:sz w:val="18"/>
                <w:szCs w:val="18"/>
              </w:rPr>
              <w:t>hrs</w:t>
            </w:r>
            <w:proofErr w:type="spellEnd"/>
            <w:r w:rsidR="00CF7832" w:rsidRPr="00941B80">
              <w:rPr>
                <w:rFonts w:ascii="Arial" w:hAnsi="Arial"/>
                <w:b/>
                <w:color w:val="17365D"/>
                <w:sz w:val="18"/>
                <w:szCs w:val="18"/>
              </w:rPr>
              <w:t>.</w:t>
            </w:r>
          </w:p>
        </w:tc>
      </w:tr>
    </w:tbl>
    <w:p w:rsidR="00342411" w:rsidRPr="00C5596A" w:rsidRDefault="00342411">
      <w:pPr>
        <w:rPr>
          <w:rFonts w:ascii="Arial" w:hAnsi="Arial"/>
          <w:sz w:val="22"/>
          <w:lang w:val="es-MX"/>
        </w:rPr>
      </w:pPr>
    </w:p>
    <w:p w:rsidR="00642F82" w:rsidRDefault="0006774E" w:rsidP="00642F82">
      <w:pPr>
        <w:jc w:val="both"/>
        <w:rPr>
          <w:rFonts w:ascii="Arial" w:hAnsi="Arial"/>
          <w:b/>
          <w:sz w:val="22"/>
          <w:lang w:val="es-MX"/>
        </w:rPr>
      </w:pPr>
      <w:r>
        <w:rPr>
          <w:rFonts w:ascii="Arial" w:hAnsi="Arial"/>
          <w:b/>
          <w:sz w:val="22"/>
          <w:lang w:val="es-MX"/>
        </w:rPr>
        <w:t>4.-</w:t>
      </w:r>
      <w:r>
        <w:rPr>
          <w:rFonts w:ascii="Arial" w:hAnsi="Arial"/>
          <w:b/>
          <w:sz w:val="22"/>
          <w:lang w:val="es-MX"/>
        </w:rPr>
        <w:tab/>
      </w:r>
      <w:r w:rsidR="00642F82">
        <w:rPr>
          <w:rFonts w:ascii="Arial" w:hAnsi="Arial"/>
          <w:b/>
          <w:sz w:val="22"/>
          <w:lang w:val="es-MX"/>
        </w:rPr>
        <w:t xml:space="preserve">La información necesaria para que los licitantes integren sus propuestas técnica y económica, que no está en el Sistema </w:t>
      </w:r>
      <w:proofErr w:type="spellStart"/>
      <w:r w:rsidR="00642F82">
        <w:rPr>
          <w:rFonts w:ascii="Arial" w:hAnsi="Arial"/>
          <w:b/>
          <w:sz w:val="22"/>
          <w:lang w:val="es-MX"/>
        </w:rPr>
        <w:t>CompraNet</w:t>
      </w:r>
      <w:proofErr w:type="spellEnd"/>
      <w:r w:rsidR="00642F82">
        <w:rPr>
          <w:rFonts w:ascii="Arial" w:hAnsi="Arial"/>
          <w:b/>
          <w:sz w:val="22"/>
          <w:lang w:val="es-MX"/>
        </w:rPr>
        <w:t xml:space="preserve">, estará a disposición de los interesados en las oficinas de LA CONVOCANTE </w:t>
      </w:r>
      <w:r w:rsidR="00BA55FB">
        <w:rPr>
          <w:rFonts w:ascii="Arial" w:hAnsi="Arial"/>
          <w:b/>
          <w:sz w:val="22"/>
          <w:lang w:val="es-MX"/>
        </w:rPr>
        <w:t xml:space="preserve">ubicadas en </w:t>
      </w:r>
      <w:r w:rsidR="00437BD4">
        <w:rPr>
          <w:rFonts w:ascii="Arial" w:hAnsi="Arial"/>
          <w:b/>
          <w:sz w:val="22"/>
          <w:lang w:val="es-MX"/>
        </w:rPr>
        <w:t xml:space="preserve">calle </w:t>
      </w:r>
      <w:r w:rsidR="00437BD4" w:rsidRPr="00941B80">
        <w:rPr>
          <w:rFonts w:ascii="Arial" w:hAnsi="Arial"/>
          <w:b/>
          <w:sz w:val="22"/>
          <w:lang w:val="es-MX"/>
        </w:rPr>
        <w:t>Nueva York N° 115 Sexto Piso colonia Nápoles, Dele</w:t>
      </w:r>
      <w:r w:rsidR="00296F3B" w:rsidRPr="00941B80">
        <w:rPr>
          <w:rFonts w:ascii="Arial" w:hAnsi="Arial"/>
          <w:b/>
          <w:sz w:val="22"/>
          <w:lang w:val="es-MX"/>
        </w:rPr>
        <w:t>gación Benito Ju</w:t>
      </w:r>
      <w:r w:rsidR="005E49AE" w:rsidRPr="00941B80">
        <w:rPr>
          <w:rFonts w:ascii="Arial" w:hAnsi="Arial"/>
          <w:b/>
          <w:sz w:val="22"/>
          <w:lang w:val="es-MX"/>
        </w:rPr>
        <w:t>á</w:t>
      </w:r>
      <w:r w:rsidR="00296F3B" w:rsidRPr="00941B80">
        <w:rPr>
          <w:rFonts w:ascii="Arial" w:hAnsi="Arial"/>
          <w:b/>
          <w:sz w:val="22"/>
          <w:lang w:val="es-MX"/>
        </w:rPr>
        <w:t>rez CP. 03810, México D.F.,</w:t>
      </w:r>
      <w:r w:rsidR="00766D7C">
        <w:rPr>
          <w:rFonts w:ascii="Arial" w:hAnsi="Arial"/>
          <w:b/>
          <w:sz w:val="22"/>
          <w:lang w:val="es-MX"/>
        </w:rPr>
        <w:t xml:space="preserve"> teléfono (55)</w:t>
      </w:r>
      <w:r w:rsidR="00DA2317">
        <w:rPr>
          <w:rFonts w:ascii="Arial" w:hAnsi="Arial"/>
          <w:b/>
          <w:sz w:val="22"/>
          <w:lang w:val="es-MX"/>
        </w:rPr>
        <w:t xml:space="preserve"> </w:t>
      </w:r>
      <w:r w:rsidR="005E49AE">
        <w:rPr>
          <w:rFonts w:ascii="Arial" w:hAnsi="Arial"/>
          <w:b/>
          <w:sz w:val="22"/>
          <w:lang w:val="es-MX"/>
        </w:rPr>
        <w:t>5723-9300 ext.19812</w:t>
      </w:r>
      <w:r w:rsidR="00642F82">
        <w:rPr>
          <w:rFonts w:ascii="Arial" w:hAnsi="Arial"/>
          <w:b/>
          <w:sz w:val="22"/>
          <w:lang w:val="es-MX"/>
        </w:rPr>
        <w:t xml:space="preserve"> a partir de la publicación de la convocatoria en el Sistema </w:t>
      </w:r>
      <w:proofErr w:type="spellStart"/>
      <w:r w:rsidR="00642F82">
        <w:rPr>
          <w:rFonts w:ascii="Arial" w:hAnsi="Arial"/>
          <w:b/>
          <w:sz w:val="22"/>
          <w:lang w:val="es-MX"/>
        </w:rPr>
        <w:t>CompraNet</w:t>
      </w:r>
      <w:proofErr w:type="spellEnd"/>
      <w:r w:rsidR="00642F82">
        <w:rPr>
          <w:rFonts w:ascii="Arial" w:hAnsi="Arial"/>
          <w:b/>
          <w:sz w:val="22"/>
          <w:lang w:val="es-MX"/>
        </w:rPr>
        <w:t>, y hasta el sexto día previo al de la presentación y apertura de proposiciones, y es la siguiente:</w:t>
      </w:r>
    </w:p>
    <w:p w:rsidR="00642F82" w:rsidRDefault="00642F82" w:rsidP="00642F82">
      <w:pPr>
        <w:jc w:val="both"/>
        <w:rPr>
          <w:rFonts w:ascii="Arial" w:hAnsi="Arial"/>
          <w:b/>
          <w:sz w:val="22"/>
          <w:lang w:val="es-MX"/>
        </w:rPr>
      </w:pPr>
    </w:p>
    <w:p w:rsidR="00642F82" w:rsidRDefault="00642F82" w:rsidP="00642F82">
      <w:pPr>
        <w:numPr>
          <w:ilvl w:val="0"/>
          <w:numId w:val="47"/>
        </w:numPr>
        <w:jc w:val="both"/>
        <w:rPr>
          <w:rFonts w:ascii="Arial" w:hAnsi="Arial"/>
          <w:b/>
          <w:sz w:val="22"/>
          <w:lang w:val="es-MX"/>
        </w:rPr>
      </w:pPr>
      <w:r>
        <w:rPr>
          <w:rFonts w:ascii="Arial" w:hAnsi="Arial"/>
          <w:b/>
          <w:sz w:val="22"/>
          <w:lang w:val="es-MX"/>
        </w:rPr>
        <w:t>Proyecto</w:t>
      </w:r>
      <w:r w:rsidR="005D0891">
        <w:rPr>
          <w:rFonts w:ascii="Arial" w:hAnsi="Arial"/>
          <w:b/>
          <w:sz w:val="22"/>
          <w:lang w:val="es-MX"/>
        </w:rPr>
        <w:t xml:space="preserve"> de ingeniería.</w:t>
      </w:r>
    </w:p>
    <w:p w:rsidR="00E313BC" w:rsidRDefault="00E313BC">
      <w:pPr>
        <w:jc w:val="both"/>
        <w:rPr>
          <w:rFonts w:ascii="Arial" w:hAnsi="Arial"/>
          <w:b/>
          <w:sz w:val="22"/>
          <w:lang w:val="es-MX"/>
        </w:rPr>
      </w:pPr>
    </w:p>
    <w:p w:rsidR="008D21F4" w:rsidRDefault="00E313BC" w:rsidP="008D21F4">
      <w:pPr>
        <w:jc w:val="both"/>
        <w:rPr>
          <w:rFonts w:ascii="Arial" w:hAnsi="Arial" w:cs="Arial"/>
          <w:bCs/>
          <w:color w:val="17365D"/>
          <w:sz w:val="22"/>
          <w:szCs w:val="22"/>
        </w:rPr>
      </w:pPr>
      <w:r>
        <w:rPr>
          <w:rFonts w:ascii="Arial" w:hAnsi="Arial"/>
          <w:sz w:val="22"/>
          <w:lang w:val="es-MX"/>
        </w:rPr>
        <w:t>B</w:t>
      </w:r>
      <w:r w:rsidR="00642F82">
        <w:rPr>
          <w:rFonts w:ascii="Arial" w:hAnsi="Arial"/>
          <w:sz w:val="22"/>
          <w:lang w:val="es-MX"/>
        </w:rPr>
        <w:t xml:space="preserve">ases a las que se sujetará </w:t>
      </w:r>
      <w:r w:rsidR="00296F3B">
        <w:rPr>
          <w:rFonts w:ascii="Arial" w:hAnsi="Arial"/>
          <w:sz w:val="22"/>
          <w:lang w:val="es-MX"/>
        </w:rPr>
        <w:t xml:space="preserve">la Licitación Pública Nacional número </w:t>
      </w:r>
      <w:r w:rsidR="000E23AE">
        <w:rPr>
          <w:rFonts w:ascii="Arial" w:hAnsi="Arial"/>
          <w:sz w:val="22"/>
        </w:rPr>
        <w:t>LO-</w:t>
      </w:r>
      <w:r w:rsidR="00296F3B">
        <w:rPr>
          <w:rFonts w:ascii="Arial" w:hAnsi="Arial"/>
          <w:sz w:val="22"/>
        </w:rPr>
        <w:t>[________]</w:t>
      </w:r>
      <w:r w:rsidR="007E478F">
        <w:rPr>
          <w:rFonts w:ascii="Arial" w:hAnsi="Arial"/>
          <w:sz w:val="22"/>
        </w:rPr>
        <w:t xml:space="preserve"> </w:t>
      </w:r>
      <w:r w:rsidR="00642F82" w:rsidRPr="00952818">
        <w:rPr>
          <w:rFonts w:ascii="Arial" w:hAnsi="Arial"/>
          <w:sz w:val="22"/>
          <w:lang w:val="es-MX"/>
        </w:rPr>
        <w:t xml:space="preserve">relativa a: </w:t>
      </w:r>
      <w:r w:rsidR="008D21F4" w:rsidRPr="007E478F">
        <w:rPr>
          <w:rFonts w:ascii="Arial" w:hAnsi="Arial" w:cs="Arial"/>
          <w:bCs/>
          <w:color w:val="17365D"/>
          <w:sz w:val="22"/>
          <w:szCs w:val="22"/>
        </w:rPr>
        <w:t xml:space="preserve">“TRABAJOS RELACIONADOS CON LA CONSTRUCCIÓN DEL SUBTRAMO FERROVIARIO </w:t>
      </w:r>
      <w:r w:rsidR="008D21F4">
        <w:rPr>
          <w:rFonts w:ascii="Arial" w:hAnsi="Arial" w:cs="Arial"/>
          <w:bCs/>
          <w:color w:val="17365D"/>
          <w:sz w:val="22"/>
          <w:szCs w:val="22"/>
        </w:rPr>
        <w:t xml:space="preserve">DEL </w:t>
      </w:r>
      <w:r w:rsidR="008D21F4" w:rsidRPr="00941B80">
        <w:rPr>
          <w:rFonts w:ascii="Arial" w:hAnsi="Arial" w:cs="Arial"/>
          <w:bCs/>
          <w:color w:val="17365D"/>
          <w:sz w:val="22"/>
          <w:szCs w:val="22"/>
        </w:rPr>
        <w:t xml:space="preserve">KM </w:t>
      </w:r>
      <w:r w:rsidR="00296F3B" w:rsidRPr="00941B80">
        <w:rPr>
          <w:rFonts w:ascii="Arial" w:hAnsi="Arial" w:cs="Arial"/>
          <w:bCs/>
          <w:color w:val="17365D"/>
          <w:sz w:val="22"/>
          <w:szCs w:val="22"/>
        </w:rPr>
        <w:t>0</w:t>
      </w:r>
      <w:r w:rsidR="008D21F4" w:rsidRPr="00941B80">
        <w:rPr>
          <w:rFonts w:ascii="Arial" w:hAnsi="Arial" w:cs="Arial"/>
          <w:bCs/>
          <w:color w:val="17365D"/>
          <w:sz w:val="22"/>
          <w:szCs w:val="22"/>
        </w:rPr>
        <w:t>+</w:t>
      </w:r>
      <w:r w:rsidR="00296F3B" w:rsidRPr="00941B80">
        <w:rPr>
          <w:rFonts w:ascii="Arial" w:hAnsi="Arial" w:cs="Arial"/>
          <w:bCs/>
          <w:color w:val="17365D"/>
          <w:sz w:val="22"/>
          <w:szCs w:val="22"/>
        </w:rPr>
        <w:t>00</w:t>
      </w:r>
      <w:r w:rsidR="008D21F4" w:rsidRPr="00941B80">
        <w:rPr>
          <w:rFonts w:ascii="Arial" w:hAnsi="Arial" w:cs="Arial"/>
          <w:bCs/>
          <w:color w:val="17365D"/>
          <w:sz w:val="22"/>
          <w:szCs w:val="22"/>
        </w:rPr>
        <w:t xml:space="preserve">0 AL KM </w:t>
      </w:r>
      <w:r w:rsidR="00296F3B" w:rsidRPr="00941B80">
        <w:rPr>
          <w:rFonts w:ascii="Arial" w:hAnsi="Arial" w:cs="Arial"/>
          <w:bCs/>
          <w:color w:val="17365D"/>
          <w:sz w:val="22"/>
          <w:szCs w:val="22"/>
        </w:rPr>
        <w:t>5</w:t>
      </w:r>
      <w:r w:rsidR="008D21F4" w:rsidRPr="00941B80">
        <w:rPr>
          <w:rFonts w:ascii="Arial" w:hAnsi="Arial" w:cs="Arial"/>
          <w:bCs/>
          <w:color w:val="17365D"/>
          <w:sz w:val="22"/>
          <w:szCs w:val="22"/>
        </w:rPr>
        <w:t>+3</w:t>
      </w:r>
      <w:r w:rsidR="00296F3B" w:rsidRPr="00941B80">
        <w:rPr>
          <w:rFonts w:ascii="Arial" w:hAnsi="Arial" w:cs="Arial"/>
          <w:bCs/>
          <w:color w:val="17365D"/>
          <w:sz w:val="22"/>
          <w:szCs w:val="22"/>
        </w:rPr>
        <w:t>3</w:t>
      </w:r>
      <w:r w:rsidR="008D21F4" w:rsidRPr="00941B80">
        <w:rPr>
          <w:rFonts w:ascii="Arial" w:hAnsi="Arial" w:cs="Arial"/>
          <w:bCs/>
          <w:color w:val="17365D"/>
          <w:sz w:val="22"/>
          <w:szCs w:val="22"/>
        </w:rPr>
        <w:t>0</w:t>
      </w:r>
      <w:r w:rsidR="008D21F4" w:rsidRPr="007E478F">
        <w:rPr>
          <w:rFonts w:ascii="Arial" w:hAnsi="Arial" w:cs="Arial"/>
          <w:bCs/>
          <w:color w:val="17365D"/>
          <w:sz w:val="22"/>
          <w:szCs w:val="22"/>
        </w:rPr>
        <w:t xml:space="preserve"> DE LA LÍNEA </w:t>
      </w:r>
      <w:r w:rsidR="00296F3B">
        <w:rPr>
          <w:rFonts w:ascii="Arial" w:hAnsi="Arial" w:cs="Arial"/>
          <w:bCs/>
          <w:color w:val="17365D"/>
          <w:sz w:val="22"/>
          <w:szCs w:val="22"/>
        </w:rPr>
        <w:t>NBA</w:t>
      </w:r>
      <w:r w:rsidR="008D21F4" w:rsidRPr="007E478F">
        <w:rPr>
          <w:rFonts w:ascii="Arial" w:hAnsi="Arial" w:cs="Arial"/>
          <w:bCs/>
          <w:color w:val="17365D"/>
          <w:sz w:val="22"/>
          <w:szCs w:val="22"/>
        </w:rPr>
        <w:t>, DEL LIBRAMIENTO DE CELAYA; EN MUNICIPIO DE CELAYA, GUANAJUATO”.</w:t>
      </w:r>
    </w:p>
    <w:p w:rsidR="007E478F" w:rsidRDefault="007E478F" w:rsidP="00642F82">
      <w:pPr>
        <w:jc w:val="both"/>
        <w:rPr>
          <w:rFonts w:ascii="Arial" w:hAnsi="Arial" w:cs="Arial"/>
          <w:bCs/>
          <w:color w:val="17365D"/>
          <w:sz w:val="22"/>
          <w:szCs w:val="22"/>
        </w:rPr>
      </w:pPr>
    </w:p>
    <w:p w:rsidR="005E49AE" w:rsidRPr="006A4605" w:rsidRDefault="005E49AE" w:rsidP="00642F82">
      <w:pPr>
        <w:jc w:val="both"/>
        <w:rPr>
          <w:rFonts w:ascii="Arial" w:hAnsi="Arial" w:cs="Arial"/>
          <w:bCs/>
          <w:color w:val="17365D"/>
          <w:sz w:val="22"/>
          <w:szCs w:val="22"/>
        </w:rPr>
      </w:pPr>
    </w:p>
    <w:p w:rsidR="00342411" w:rsidRPr="00C5596A" w:rsidRDefault="00342411">
      <w:pPr>
        <w:pStyle w:val="Textoindependiente2"/>
        <w:rPr>
          <w:b w:val="0"/>
          <w:color w:val="auto"/>
          <w:sz w:val="22"/>
        </w:rPr>
      </w:pPr>
      <w:r w:rsidRPr="00C5596A">
        <w:rPr>
          <w:b w:val="0"/>
          <w:color w:val="auto"/>
          <w:sz w:val="22"/>
        </w:rPr>
        <w:t>Se entenderá por:</w:t>
      </w:r>
    </w:p>
    <w:p w:rsidR="00342411" w:rsidRPr="00C5596A" w:rsidRDefault="00342411">
      <w:pPr>
        <w:pStyle w:val="Textoindependiente2"/>
        <w:rPr>
          <w:color w:val="auto"/>
          <w:sz w:val="22"/>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REGLAMENTO.- El Reglamento de la Ley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164BC1" w:rsidRDefault="00342411">
      <w:pPr>
        <w:pStyle w:val="Textoindependiente2"/>
        <w:rPr>
          <w:color w:val="auto"/>
          <w:sz w:val="22"/>
        </w:rPr>
      </w:pPr>
      <w:r w:rsidRPr="00F4147E">
        <w:rPr>
          <w:b w:val="0"/>
          <w:color w:val="auto"/>
          <w:sz w:val="22"/>
        </w:rPr>
        <w:t>PROYECTO ARQUITECT</w:t>
      </w:r>
      <w:r w:rsidR="00957D2E" w:rsidRPr="00F4147E">
        <w:rPr>
          <w:b w:val="0"/>
          <w:color w:val="auto"/>
          <w:sz w:val="22"/>
        </w:rPr>
        <w:t>Ó</w:t>
      </w:r>
      <w:r w:rsidRPr="00164BC1">
        <w:rPr>
          <w:b w:val="0"/>
          <w:color w:val="auto"/>
          <w:sz w:val="22"/>
        </w:rPr>
        <w:t>NICO.-</w:t>
      </w:r>
      <w:r w:rsidR="007976EE" w:rsidRPr="00164BC1">
        <w:rPr>
          <w:b w:val="0"/>
          <w:color w:val="auto"/>
          <w:sz w:val="22"/>
        </w:rPr>
        <w:t xml:space="preserve"> </w:t>
      </w:r>
      <w:r w:rsidRPr="00164BC1">
        <w:rPr>
          <w:b w:val="0"/>
          <w:color w:val="auto"/>
          <w:sz w:val="22"/>
        </w:rPr>
        <w:t>El que define la forma, estilo, distribución y el diseño funcional de una obra.</w:t>
      </w:r>
    </w:p>
    <w:p w:rsidR="00342411" w:rsidRPr="00164BC1" w:rsidRDefault="00342411">
      <w:pPr>
        <w:pStyle w:val="Textoindependiente2"/>
        <w:rPr>
          <w:b w:val="0"/>
          <w:color w:val="auto"/>
          <w:sz w:val="22"/>
        </w:rPr>
      </w:pPr>
    </w:p>
    <w:p w:rsidR="00342411" w:rsidRPr="00164BC1" w:rsidRDefault="00342411">
      <w:pPr>
        <w:pStyle w:val="Textoindependiente2"/>
        <w:rPr>
          <w:color w:val="FF0000"/>
          <w:sz w:val="22"/>
        </w:rPr>
      </w:pPr>
      <w:r w:rsidRPr="00164BC1">
        <w:rPr>
          <w:b w:val="0"/>
          <w:color w:val="auto"/>
          <w:sz w:val="22"/>
        </w:rPr>
        <w:t>PROYECTO EJECUTIVO.-</w:t>
      </w:r>
      <w:r w:rsidR="007976EE" w:rsidRPr="00164BC1">
        <w:rPr>
          <w:b w:val="0"/>
          <w:color w:val="auto"/>
          <w:sz w:val="22"/>
        </w:rPr>
        <w:t xml:space="preserve"> El c</w:t>
      </w:r>
      <w:r w:rsidRPr="00164BC1">
        <w:rPr>
          <w:b w:val="0"/>
          <w:color w:val="auto"/>
          <w:sz w:val="22"/>
        </w:rPr>
        <w:t>onjunto de planos y documentos que conforman los proyectos arquitectónico y de ingeniería de una obra, el cat</w:t>
      </w:r>
      <w:r w:rsidR="00F83ACC" w:rsidRPr="00164BC1">
        <w:rPr>
          <w:b w:val="0"/>
          <w:color w:val="auto"/>
          <w:sz w:val="22"/>
        </w:rPr>
        <w:t>á</w:t>
      </w:r>
      <w:r w:rsidRPr="00164BC1">
        <w:rPr>
          <w:b w:val="0"/>
          <w:color w:val="auto"/>
          <w:sz w:val="22"/>
        </w:rPr>
        <w:t>logo de conceptos, así como las descripciones e información suficiente</w:t>
      </w:r>
      <w:r w:rsidR="007976EE" w:rsidRPr="00164BC1">
        <w:rPr>
          <w:b w:val="0"/>
          <w:color w:val="auto"/>
          <w:sz w:val="22"/>
        </w:rPr>
        <w:t>s</w:t>
      </w:r>
      <w:r w:rsidRPr="00164BC1">
        <w:rPr>
          <w:b w:val="0"/>
          <w:color w:val="auto"/>
          <w:sz w:val="22"/>
        </w:rPr>
        <w:t xml:space="preserve"> para que esta se pueda llevar a cabo.</w:t>
      </w:r>
    </w:p>
    <w:p w:rsidR="00342411" w:rsidRPr="00164BC1" w:rsidRDefault="00342411">
      <w:pPr>
        <w:pStyle w:val="Textoindependiente2"/>
        <w:rPr>
          <w:b w:val="0"/>
          <w:color w:val="auto"/>
          <w:sz w:val="22"/>
        </w:rPr>
      </w:pPr>
    </w:p>
    <w:p w:rsidR="00342411" w:rsidRPr="00C57652" w:rsidRDefault="00342411">
      <w:pPr>
        <w:pStyle w:val="Textoindependiente2"/>
        <w:rPr>
          <w:b w:val="0"/>
          <w:color w:val="auto"/>
          <w:sz w:val="22"/>
        </w:rPr>
      </w:pPr>
      <w:r w:rsidRPr="00164BC1">
        <w:rPr>
          <w:b w:val="0"/>
          <w:color w:val="auto"/>
          <w:sz w:val="22"/>
        </w:rPr>
        <w:t>PROYECTO DE INGENIERÍA.- El que comprende los planos constructivos, memorias de cálculo y descriptivas, especificaciones generales y particulares aplicables, así como plantas, alzados, secciones y detalle</w:t>
      </w:r>
      <w:r w:rsidR="007976EE" w:rsidRPr="00164BC1">
        <w:rPr>
          <w:b w:val="0"/>
          <w:color w:val="auto"/>
          <w:sz w:val="22"/>
        </w:rPr>
        <w:t>,</w:t>
      </w:r>
      <w:r w:rsidRPr="00164BC1">
        <w:rPr>
          <w:b w:val="0"/>
          <w:color w:val="auto"/>
          <w:sz w:val="22"/>
        </w:rPr>
        <w:t xml:space="preserve"> que permitan llevar a cabo </w:t>
      </w:r>
      <w:r w:rsidR="005B1FA4" w:rsidRPr="00164BC1">
        <w:rPr>
          <w:b w:val="0"/>
          <w:color w:val="auto"/>
          <w:sz w:val="22"/>
        </w:rPr>
        <w:t>una obra</w:t>
      </w:r>
      <w:r w:rsidRPr="00164BC1">
        <w:rPr>
          <w:b w:val="0"/>
          <w:color w:val="auto"/>
          <w:sz w:val="22"/>
        </w:rPr>
        <w:t xml:space="preserve">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lastRenderedPageBreak/>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1D27BA" w:rsidRDefault="001D27BA" w:rsidP="00D135E2">
      <w:pPr>
        <w:autoSpaceDE w:val="0"/>
        <w:autoSpaceDN w:val="0"/>
        <w:adjustRightInd w:val="0"/>
        <w:jc w:val="both"/>
        <w:rPr>
          <w:rFonts w:ascii="Arial" w:hAnsi="Arial"/>
          <w:b/>
          <w:color w:val="FF0000"/>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342411" w:rsidRPr="00C5596A" w:rsidRDefault="00342411">
      <w:pPr>
        <w:pStyle w:val="Textoindependiente"/>
        <w:jc w:val="both"/>
        <w:rPr>
          <w:sz w:val="22"/>
          <w:lang w:val="es-MX"/>
        </w:rPr>
      </w:pPr>
      <w:r w:rsidRPr="00C5596A">
        <w:rPr>
          <w:b/>
          <w:sz w:val="22"/>
          <w:lang w:val="es-MX"/>
        </w:rPr>
        <w:t>PRIMERA</w:t>
      </w:r>
      <w:r w:rsidRPr="00C5596A">
        <w:rPr>
          <w:sz w:val="22"/>
          <w:lang w:val="es-MX"/>
        </w:rPr>
        <w:t xml:space="preserve">.- En esta licitación solo se aceptará la participación de personas físicas o morales de nacionalidad mexicana. </w:t>
      </w:r>
    </w:p>
    <w:p w:rsidR="00342411" w:rsidRDefault="00342411">
      <w:pPr>
        <w:pStyle w:val="Textoindependiente"/>
        <w:jc w:val="both"/>
        <w:rPr>
          <w:sz w:val="22"/>
          <w:lang w:val="es-MX"/>
        </w:rPr>
      </w:pPr>
    </w:p>
    <w:p w:rsidR="00EF628D" w:rsidRDefault="00EF628D">
      <w:pPr>
        <w:pStyle w:val="Textoindependiente"/>
        <w:jc w:val="both"/>
        <w:rPr>
          <w:sz w:val="22"/>
          <w:lang w:val="es-MX"/>
        </w:rPr>
      </w:pPr>
      <w:r w:rsidRPr="00EF628D">
        <w:rPr>
          <w:sz w:val="22"/>
          <w:lang w:val="es-MX"/>
        </w:rPr>
        <w:t xml:space="preserve">Se aceptará la participación de personas físicas o morales de nacionalidad mexicana que se encuentren dentro de la estratificación correspondiente a MIPYMES. La CONVOCANTE podrá ejercer esta opción siempre y cuando el monto estimado de la contratación sea menor al monto de los umbrales establecidos para los tratados de libre </w:t>
      </w:r>
      <w:r w:rsidRPr="00D73707">
        <w:rPr>
          <w:sz w:val="22"/>
          <w:lang w:val="es-MX"/>
        </w:rPr>
        <w:t>comercio que cuenten con el capítulo de compras gubernamentales</w:t>
      </w:r>
      <w:r w:rsidRPr="00EF628D">
        <w:rPr>
          <w:sz w:val="22"/>
          <w:lang w:val="es-MX"/>
        </w:rPr>
        <w:t>.</w:t>
      </w:r>
    </w:p>
    <w:p w:rsidR="00EF628D" w:rsidRDefault="00EF628D">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AC430D" w:rsidRPr="00265CA7" w:rsidRDefault="00AC430D" w:rsidP="00B94116">
      <w:pPr>
        <w:autoSpaceDE w:val="0"/>
        <w:autoSpaceDN w:val="0"/>
        <w:adjustRightInd w:val="0"/>
        <w:jc w:val="both"/>
        <w:rPr>
          <w:rFonts w:ascii="Arial" w:hAnsi="Arial" w:cs="Arial"/>
          <w:b/>
          <w:bCs/>
          <w:sz w:val="22"/>
          <w:szCs w:val="22"/>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 xml:space="preserve">LA </w:t>
      </w:r>
      <w:r w:rsidR="00A0377D" w:rsidRPr="00521B2B">
        <w:rPr>
          <w:rFonts w:ascii="Arial" w:hAnsi="Arial" w:cs="Arial"/>
          <w:bCs/>
          <w:sz w:val="22"/>
          <w:szCs w:val="22"/>
        </w:rPr>
        <w:t>LEY y</w:t>
      </w:r>
      <w:r w:rsidR="00291195" w:rsidRPr="00521B2B">
        <w:rPr>
          <w:rFonts w:ascii="Arial" w:hAnsi="Arial" w:cs="Arial"/>
          <w:bCs/>
          <w:sz w:val="22"/>
          <w:szCs w:val="22"/>
        </w:rPr>
        <w:t xml:space="preserve">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lastRenderedPageBreak/>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 xml:space="preserve">EL </w:t>
      </w:r>
      <w:r w:rsidR="00A0377D" w:rsidRPr="00521B2B">
        <w:rPr>
          <w:rFonts w:ascii="Arial" w:hAnsi="Arial" w:cs="Arial"/>
          <w:bCs/>
          <w:sz w:val="22"/>
          <w:szCs w:val="22"/>
        </w:rPr>
        <w:t>LICITANTE a</w:t>
      </w:r>
      <w:r w:rsidR="00265CA7" w:rsidRPr="00521B2B">
        <w:rPr>
          <w:rFonts w:ascii="Arial" w:hAnsi="Arial" w:cs="Arial"/>
          <w:bCs/>
          <w:sz w:val="22"/>
          <w:szCs w:val="22"/>
        </w:rPr>
        <w:t xml:space="preserve">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proofErr w:type="spellStart"/>
      <w:r w:rsidR="008A57C8" w:rsidRPr="00521B2B">
        <w:rPr>
          <w:rFonts w:ascii="Arial" w:hAnsi="Arial" w:cs="Arial"/>
          <w:sz w:val="22"/>
          <w:szCs w:val="22"/>
          <w:lang w:val="es-MX" w:eastAsia="es-MX"/>
        </w:rPr>
        <w:t>opia</w:t>
      </w:r>
      <w:proofErr w:type="spellEnd"/>
      <w:r w:rsidR="008A57C8" w:rsidRPr="00521B2B">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lastRenderedPageBreak/>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Default="004D5C82" w:rsidP="004D5C82">
      <w:pPr>
        <w:ind w:right="-1"/>
        <w:jc w:val="both"/>
        <w:rPr>
          <w:rFonts w:ascii="Arial" w:hAnsi="Arial"/>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EF628D" w:rsidRDefault="00EF628D" w:rsidP="004D5C82">
      <w:pPr>
        <w:ind w:right="-1"/>
        <w:jc w:val="both"/>
        <w:rPr>
          <w:rFonts w:ascii="Arial" w:hAnsi="Arial"/>
          <w:sz w:val="22"/>
          <w:lang w:val="es-MX"/>
        </w:rPr>
      </w:pPr>
    </w:p>
    <w:p w:rsidR="00EF628D" w:rsidRPr="00941B80" w:rsidRDefault="00EF628D" w:rsidP="00EF628D">
      <w:pPr>
        <w:ind w:firstLine="1"/>
        <w:jc w:val="both"/>
        <w:rPr>
          <w:rFonts w:ascii="Arial" w:hAnsi="Arial"/>
          <w:sz w:val="22"/>
          <w:u w:val="single"/>
          <w:lang w:val="es-MX"/>
        </w:rPr>
      </w:pPr>
      <w:r w:rsidRPr="00941B80">
        <w:rPr>
          <w:rFonts w:ascii="Arial" w:hAnsi="Arial"/>
          <w:sz w:val="22"/>
          <w:u w:val="single"/>
          <w:lang w:val="es-MX"/>
        </w:rPr>
        <w:t xml:space="preserve">En el supuesto de que se adjudique el contrato a los licitantes que presentaron una proposición conjunta, el convenio antes indicado y las facultades del apoderado legal de la agrupación que formalizará el contrato respectivo deberán constar en escritura pública, </w:t>
      </w:r>
      <w:r w:rsidRPr="00941B80">
        <w:rPr>
          <w:rFonts w:ascii="Arial" w:hAnsi="Arial"/>
          <w:sz w:val="22"/>
          <w:u w:val="single"/>
          <w:lang w:val="es-MX"/>
        </w:rPr>
        <w:lastRenderedPageBreak/>
        <w:t>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342411" w:rsidRPr="00C5596A" w:rsidRDefault="00342411">
      <w:pPr>
        <w:ind w:left="426" w:hanging="425"/>
        <w:jc w:val="center"/>
        <w:rPr>
          <w:rFonts w:ascii="Arial" w:hAnsi="Arial"/>
          <w:b/>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053EBC" w:rsidRDefault="00053EBC" w:rsidP="00053EBC">
      <w:pPr>
        <w:jc w:val="both"/>
        <w:rPr>
          <w:rFonts w:ascii="Arial" w:hAnsi="Arial"/>
          <w:sz w:val="22"/>
          <w:lang w:val="es-MX"/>
        </w:rPr>
      </w:pPr>
      <w:r>
        <w:rPr>
          <w:rFonts w:ascii="Arial" w:hAnsi="Arial"/>
          <w:b/>
          <w:sz w:val="22"/>
          <w:lang w:val="es-MX"/>
        </w:rPr>
        <w:t>SEGUNDA</w:t>
      </w:r>
      <w:r>
        <w:rPr>
          <w:rFonts w:ascii="Arial" w:hAnsi="Arial"/>
          <w:sz w:val="22"/>
          <w:lang w:val="es-MX"/>
        </w:rPr>
        <w:t xml:space="preserve">.- La junta de aclaraciones de LA CONVOCATORIA se llevará a cabo el día </w:t>
      </w:r>
      <w:r w:rsidR="00A86945">
        <w:rPr>
          <w:rFonts w:ascii="Arial" w:hAnsi="Arial"/>
          <w:sz w:val="22"/>
          <w:lang w:val="es-MX"/>
        </w:rPr>
        <w:t>29</w:t>
      </w:r>
      <w:r w:rsidR="005E49AE">
        <w:rPr>
          <w:rFonts w:ascii="Arial" w:hAnsi="Arial"/>
          <w:sz w:val="22"/>
          <w:lang w:val="es-MX"/>
        </w:rPr>
        <w:t xml:space="preserve"> de </w:t>
      </w:r>
      <w:r w:rsidR="00A86945">
        <w:rPr>
          <w:rFonts w:ascii="Arial" w:hAnsi="Arial"/>
          <w:sz w:val="22"/>
          <w:lang w:val="es-MX"/>
        </w:rPr>
        <w:t>octubre</w:t>
      </w:r>
      <w:r w:rsidR="005E49AE">
        <w:rPr>
          <w:rFonts w:ascii="Arial" w:hAnsi="Arial"/>
          <w:sz w:val="22"/>
          <w:lang w:val="es-MX"/>
        </w:rPr>
        <w:t xml:space="preserve"> de 2013</w:t>
      </w:r>
      <w:r w:rsidR="000E23AE" w:rsidRPr="00941B80">
        <w:rPr>
          <w:rFonts w:ascii="Arial" w:hAnsi="Arial" w:cs="Arial"/>
          <w:b/>
          <w:bCs/>
          <w:color w:val="002060"/>
          <w:sz w:val="22"/>
          <w:szCs w:val="22"/>
        </w:rPr>
        <w:t xml:space="preserve"> a las 11</w:t>
      </w:r>
      <w:r w:rsidRPr="00941B80">
        <w:rPr>
          <w:rFonts w:ascii="Arial" w:hAnsi="Arial" w:cs="Arial"/>
          <w:b/>
          <w:bCs/>
          <w:color w:val="002060"/>
          <w:sz w:val="22"/>
          <w:szCs w:val="22"/>
        </w:rPr>
        <w:t>:00 horas</w:t>
      </w:r>
      <w:r w:rsidRPr="00941B80">
        <w:rPr>
          <w:rFonts w:ascii="Arial" w:hAnsi="Arial"/>
          <w:sz w:val="22"/>
          <w:lang w:val="es-MX"/>
        </w:rPr>
        <w:t xml:space="preserve">, en la </w:t>
      </w:r>
      <w:r w:rsidR="00F238DC" w:rsidRPr="00941B80">
        <w:rPr>
          <w:rFonts w:ascii="Arial" w:hAnsi="Arial"/>
          <w:sz w:val="22"/>
          <w:lang w:val="es-MX"/>
        </w:rPr>
        <w:t xml:space="preserve">sala de juntas </w:t>
      </w:r>
      <w:r w:rsidR="005E49AE" w:rsidRPr="00941B80">
        <w:rPr>
          <w:rFonts w:ascii="Arial" w:hAnsi="Arial"/>
          <w:sz w:val="22"/>
          <w:lang w:val="es-MX"/>
        </w:rPr>
        <w:t>del piso 3 de la Dirección General de Transporte Ferroviario y Multimodal</w:t>
      </w:r>
      <w:r w:rsidRPr="00941B80">
        <w:rPr>
          <w:rFonts w:ascii="Arial" w:hAnsi="Arial"/>
          <w:sz w:val="22"/>
          <w:lang w:val="es-MX"/>
        </w:rPr>
        <w:t xml:space="preserve">, ubicada en </w:t>
      </w:r>
      <w:r w:rsidR="00766D7C" w:rsidRPr="00941B80">
        <w:rPr>
          <w:rFonts w:ascii="Arial" w:hAnsi="Arial"/>
          <w:b/>
          <w:sz w:val="22"/>
          <w:lang w:val="es-MX"/>
        </w:rPr>
        <w:t xml:space="preserve">Nueva York N° 115 </w:t>
      </w:r>
      <w:r w:rsidR="00576476" w:rsidRPr="00941B80">
        <w:rPr>
          <w:rFonts w:ascii="Arial" w:hAnsi="Arial"/>
          <w:b/>
          <w:sz w:val="22"/>
          <w:lang w:val="es-MX"/>
        </w:rPr>
        <w:t>C</w:t>
      </w:r>
      <w:r w:rsidR="00766D7C" w:rsidRPr="00941B80">
        <w:rPr>
          <w:rFonts w:ascii="Arial" w:hAnsi="Arial"/>
          <w:b/>
          <w:sz w:val="22"/>
          <w:lang w:val="es-MX"/>
        </w:rPr>
        <w:t xml:space="preserve">olonia Nápoles, Delegación Benito </w:t>
      </w:r>
      <w:r w:rsidR="005E49AE" w:rsidRPr="00941B80">
        <w:rPr>
          <w:rFonts w:ascii="Arial" w:hAnsi="Arial"/>
          <w:b/>
          <w:sz w:val="22"/>
          <w:lang w:val="es-MX"/>
        </w:rPr>
        <w:t>Juárez</w:t>
      </w:r>
      <w:r w:rsidR="00766D7C" w:rsidRPr="00941B80">
        <w:rPr>
          <w:rFonts w:ascii="Arial" w:hAnsi="Arial"/>
          <w:b/>
          <w:sz w:val="22"/>
          <w:lang w:val="es-MX"/>
        </w:rPr>
        <w:t xml:space="preserve"> CP. 03810, México D.F.</w:t>
      </w:r>
      <w:r w:rsidR="00DA2317" w:rsidRPr="00941B80">
        <w:rPr>
          <w:rFonts w:ascii="Arial" w:hAnsi="Arial"/>
          <w:b/>
          <w:sz w:val="22"/>
          <w:lang w:val="es-MX"/>
        </w:rPr>
        <w:t>, teléfono</w:t>
      </w:r>
      <w:r w:rsidR="00DA2317">
        <w:rPr>
          <w:rFonts w:ascii="Arial" w:hAnsi="Arial"/>
          <w:b/>
          <w:sz w:val="22"/>
          <w:lang w:val="es-MX"/>
        </w:rPr>
        <w:t xml:space="preserve"> (55) 5</w:t>
      </w:r>
      <w:r w:rsidR="005E49AE">
        <w:rPr>
          <w:rFonts w:ascii="Arial" w:hAnsi="Arial"/>
          <w:b/>
          <w:sz w:val="22"/>
          <w:lang w:val="es-MX"/>
        </w:rPr>
        <w:t>7239300 ext. 19812</w:t>
      </w:r>
      <w:r>
        <w:rPr>
          <w:rFonts w:ascii="Arial" w:hAnsi="Arial"/>
          <w:sz w:val="22"/>
          <w:lang w:val="es-MX"/>
        </w:rPr>
        <w:t xml:space="preserve">. Se levantará el acta de la(s) junta(s) de </w:t>
      </w:r>
      <w:r w:rsidRPr="002B255F">
        <w:rPr>
          <w:rFonts w:ascii="Arial" w:hAnsi="Arial"/>
          <w:sz w:val="22"/>
          <w:lang w:val="es-MX"/>
        </w:rPr>
        <w:t>aclaraciones la cual será firmada por LOS LICITANTES que hubieren asistido, sin que la falta</w:t>
      </w:r>
      <w:r>
        <w:rPr>
          <w:rFonts w:ascii="Arial" w:hAnsi="Arial"/>
          <w:sz w:val="22"/>
          <w:lang w:val="es-MX"/>
        </w:rPr>
        <w:t xml:space="preserve"> de la firma de alguno de ellos reste validez o efectos a la misma, de la cual se entregará copia a dichos asistentes. </w:t>
      </w:r>
    </w:p>
    <w:p w:rsidR="003640E4" w:rsidRPr="00C5596A" w:rsidRDefault="003640E4">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w:t>
      </w:r>
      <w:r w:rsidR="00DA2317" w:rsidRPr="00A83B11">
        <w:rPr>
          <w:rFonts w:ascii="Arial" w:hAnsi="Arial" w:cs="Arial"/>
          <w:sz w:val="22"/>
          <w:szCs w:val="22"/>
        </w:rPr>
        <w:t>LICITANTES y</w:t>
      </w:r>
      <w:r w:rsidR="008770E9" w:rsidRPr="00A83B11">
        <w:rPr>
          <w:rFonts w:ascii="Arial" w:hAnsi="Arial" w:cs="Arial"/>
          <w:sz w:val="22"/>
          <w:szCs w:val="22"/>
        </w:rPr>
        <w:t xml:space="preserve">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w:t>
      </w:r>
      <w:r w:rsidR="003D3582" w:rsidRPr="00301B91">
        <w:rPr>
          <w:rFonts w:ascii="Arial" w:hAnsi="Arial" w:cs="Arial"/>
          <w:color w:val="0070C0"/>
          <w:sz w:val="22"/>
          <w:szCs w:val="22"/>
        </w:rPr>
        <w:t>en caso de que LA CONVOCATORIA se</w:t>
      </w:r>
      <w:r w:rsidR="008D3FA7">
        <w:rPr>
          <w:rFonts w:ascii="Arial" w:hAnsi="Arial" w:cs="Arial"/>
          <w:color w:val="0070C0"/>
          <w:sz w:val="22"/>
          <w:szCs w:val="22"/>
        </w:rPr>
        <w:t>a</w:t>
      </w:r>
      <w:r w:rsidR="003D3582"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lastRenderedPageBreak/>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3D3582">
        <w:rPr>
          <w:rFonts w:ascii="Arial" w:hAnsi="Arial" w:cs="Arial"/>
          <w:sz w:val="22"/>
          <w:szCs w:val="22"/>
        </w:rPr>
        <w:t xml:space="preserve"> </w:t>
      </w:r>
      <w:r w:rsidR="003D3582" w:rsidRPr="00301B91">
        <w:rPr>
          <w:rFonts w:ascii="Arial" w:hAnsi="Arial" w:cs="Arial"/>
          <w:color w:val="0070C0"/>
          <w:sz w:val="22"/>
          <w:szCs w:val="22"/>
        </w:rPr>
        <w:t>en caso de que LA CONVOCATORIA</w:t>
      </w:r>
      <w:r w:rsidR="005A3999"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005E56CC">
        <w:rPr>
          <w:rFonts w:ascii="Arial" w:hAnsi="Arial" w:cs="Arial"/>
          <w:color w:val="FF0000"/>
          <w:sz w:val="22"/>
          <w:szCs w:val="22"/>
        </w:rPr>
        <w:t xml:space="preserve">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Pr="00C5596A" w:rsidRDefault="00342411">
      <w:pPr>
        <w:jc w:val="both"/>
        <w:rPr>
          <w:rFonts w:ascii="Arial" w:hAnsi="Arial"/>
          <w:sz w:val="22"/>
          <w:lang w:val="es-MX"/>
        </w:rPr>
      </w:pPr>
    </w:p>
    <w:p w:rsidR="008D3FA7" w:rsidRDefault="00DB5CE5" w:rsidP="008D3FA7">
      <w:pPr>
        <w:pStyle w:val="Textoindependiente21"/>
        <w:ind w:left="0"/>
        <w:rPr>
          <w:b/>
          <w:color w:val="auto"/>
          <w:sz w:val="22"/>
          <w:lang w:val="es-MX"/>
        </w:rPr>
      </w:pPr>
      <w:r w:rsidRPr="00DB5CE5">
        <w:rPr>
          <w:color w:val="auto"/>
          <w:sz w:val="22"/>
          <w:lang w:val="es-MX"/>
        </w:rPr>
        <w:t>Al finalizar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5 días hábiles a partir de la fecha de este evento</w:t>
      </w:r>
      <w:r>
        <w:rPr>
          <w:color w:val="auto"/>
          <w:sz w:val="22"/>
          <w:lang w:val="es-MX"/>
        </w:rPr>
        <w:t xml:space="preserve">, </w:t>
      </w:r>
      <w:r w:rsidR="00084CCF" w:rsidRPr="00941B80">
        <w:rPr>
          <w:b/>
          <w:sz w:val="22"/>
          <w:lang w:val="es-MX"/>
        </w:rPr>
        <w:t xml:space="preserve">teléfono (55) </w:t>
      </w:r>
      <w:r w:rsidR="005E49AE">
        <w:rPr>
          <w:b/>
          <w:sz w:val="22"/>
          <w:lang w:val="es-MX"/>
        </w:rPr>
        <w:t>57239300 ext. 19812</w:t>
      </w:r>
      <w:r>
        <w:rPr>
          <w:b/>
          <w:color w:val="auto"/>
          <w:sz w:val="22"/>
          <w:lang w:val="es-MX"/>
        </w:rPr>
        <w:t>.</w:t>
      </w:r>
    </w:p>
    <w:p w:rsidR="00342411" w:rsidRPr="00C5596A" w:rsidRDefault="00342411">
      <w:pPr>
        <w:pStyle w:val="Textoindependiente21"/>
        <w:ind w:left="0"/>
        <w:rPr>
          <w:b/>
          <w:color w:val="auto"/>
          <w:sz w:val="22"/>
          <w:lang w:val="es-MX"/>
        </w:rPr>
      </w:pPr>
    </w:p>
    <w:p w:rsidR="00342411"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6C474C" w:rsidRDefault="006C474C">
      <w:pPr>
        <w:pStyle w:val="Textoindependiente21"/>
        <w:ind w:left="0"/>
        <w:rPr>
          <w:color w:val="auto"/>
          <w:sz w:val="22"/>
          <w:lang w:val="es-MX"/>
        </w:rPr>
      </w:pPr>
    </w:p>
    <w:p w:rsidR="006C474C" w:rsidRPr="00C5596A" w:rsidRDefault="006C474C">
      <w:pPr>
        <w:pStyle w:val="Textoindependiente21"/>
        <w:ind w:left="0"/>
        <w:rPr>
          <w:color w:val="auto"/>
          <w:sz w:val="22"/>
          <w:lang w:val="es-MX"/>
        </w:rPr>
      </w:pPr>
    </w:p>
    <w:p w:rsidR="000E23AE" w:rsidRPr="00C5596A" w:rsidRDefault="000E23AE">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42411" w:rsidRPr="00454E26" w:rsidRDefault="00342411">
      <w:pPr>
        <w:tabs>
          <w:tab w:val="left" w:pos="1245"/>
        </w:tabs>
        <w:jc w:val="both"/>
        <w:rPr>
          <w:rFonts w:ascii="Arial" w:hAnsi="Arial"/>
          <w:color w:val="0070C0"/>
          <w:sz w:val="22"/>
          <w:lang w:val="es-MX"/>
        </w:rPr>
      </w:pPr>
      <w:r w:rsidRPr="00454E26">
        <w:rPr>
          <w:rFonts w:ascii="Arial" w:hAnsi="Arial"/>
          <w:color w:val="0070C0"/>
          <w:sz w:val="22"/>
          <w:lang w:val="es-MX"/>
        </w:rPr>
        <w:tab/>
      </w:r>
    </w:p>
    <w:p w:rsidR="008D3FA7" w:rsidRDefault="008D3FA7" w:rsidP="008D3FA7">
      <w:pPr>
        <w:jc w:val="both"/>
        <w:rPr>
          <w:rFonts w:ascii="Arial" w:hAnsi="Arial"/>
          <w:sz w:val="22"/>
          <w:lang w:val="es-MX"/>
        </w:rPr>
      </w:pPr>
      <w:r>
        <w:rPr>
          <w:rFonts w:ascii="Arial" w:hAnsi="Arial"/>
          <w:sz w:val="22"/>
          <w:lang w:val="es-MX"/>
        </w:rPr>
        <w:t xml:space="preserve">Para efectos de lo anterior, los interesados deberán presentar en las oficinas de LA CONVOCANTE ubicadas </w:t>
      </w:r>
      <w:r w:rsidR="005C46EA" w:rsidRPr="00941B80">
        <w:rPr>
          <w:rFonts w:ascii="Arial" w:hAnsi="Arial"/>
          <w:b/>
          <w:sz w:val="22"/>
          <w:lang w:val="es-MX"/>
        </w:rPr>
        <w:t>Nueva York N° 115 colonia</w:t>
      </w:r>
      <w:r w:rsidR="00F57954" w:rsidRPr="00941B80">
        <w:rPr>
          <w:rFonts w:ascii="Arial" w:hAnsi="Arial"/>
          <w:b/>
          <w:sz w:val="22"/>
          <w:lang w:val="es-MX"/>
        </w:rPr>
        <w:t>, Sexto Piso</w:t>
      </w:r>
      <w:r w:rsidR="005C46EA" w:rsidRPr="00941B80">
        <w:rPr>
          <w:rFonts w:ascii="Arial" w:hAnsi="Arial"/>
          <w:b/>
          <w:sz w:val="22"/>
          <w:lang w:val="es-MX"/>
        </w:rPr>
        <w:t xml:space="preserve"> Nápoles, Delegación Benito Juarez CP. 03810, México D.F.</w:t>
      </w:r>
      <w:r w:rsidRPr="00941B80">
        <w:rPr>
          <w:rFonts w:ascii="Arial" w:hAnsi="Arial"/>
          <w:sz w:val="22"/>
        </w:rPr>
        <w:t xml:space="preserve">, </w:t>
      </w:r>
      <w:r w:rsidR="005C46EA" w:rsidRPr="00941B80">
        <w:rPr>
          <w:rFonts w:ascii="Arial" w:hAnsi="Arial"/>
          <w:b/>
          <w:sz w:val="22"/>
          <w:lang w:val="es-MX"/>
        </w:rPr>
        <w:t xml:space="preserve">teléfono (55) </w:t>
      </w:r>
      <w:r w:rsidR="005E49AE" w:rsidRPr="00941B80">
        <w:rPr>
          <w:rFonts w:ascii="Arial" w:hAnsi="Arial"/>
          <w:b/>
          <w:sz w:val="22"/>
          <w:lang w:val="es-MX"/>
        </w:rPr>
        <w:t>57239300 ext. 19812</w:t>
      </w:r>
      <w:r w:rsidRPr="00941B80">
        <w:rPr>
          <w:rFonts w:ascii="Arial" w:hAnsi="Arial"/>
          <w:sz w:val="22"/>
          <w:lang w:val="es-MX"/>
        </w:rPr>
        <w:t xml:space="preserve"> y en horario de </w:t>
      </w:r>
      <w:r w:rsidRPr="00941B80">
        <w:rPr>
          <w:rFonts w:ascii="Arial" w:hAnsi="Arial"/>
          <w:sz w:val="22"/>
        </w:rPr>
        <w:t xml:space="preserve">9:00 </w:t>
      </w:r>
      <w:r w:rsidRPr="00941B80">
        <w:rPr>
          <w:rFonts w:ascii="Arial" w:hAnsi="Arial"/>
          <w:sz w:val="22"/>
          <w:lang w:val="es-MX"/>
        </w:rPr>
        <w:t xml:space="preserve">a </w:t>
      </w:r>
      <w:r w:rsidR="005E49AE" w:rsidRPr="00941B80">
        <w:rPr>
          <w:rFonts w:ascii="Arial" w:hAnsi="Arial"/>
          <w:sz w:val="22"/>
        </w:rPr>
        <w:t>14</w:t>
      </w:r>
      <w:r w:rsidRPr="00941B80">
        <w:rPr>
          <w:rFonts w:ascii="Arial" w:hAnsi="Arial"/>
          <w:sz w:val="22"/>
        </w:rPr>
        <w:t xml:space="preserve">:00 </w:t>
      </w:r>
      <w:proofErr w:type="spellStart"/>
      <w:r w:rsidR="00577344" w:rsidRPr="00941B80">
        <w:rPr>
          <w:rFonts w:ascii="Arial" w:hAnsi="Arial"/>
          <w:sz w:val="22"/>
        </w:rPr>
        <w:t>hrs</w:t>
      </w:r>
      <w:proofErr w:type="spellEnd"/>
      <w:r w:rsidR="00577344" w:rsidRPr="00941B80">
        <w:rPr>
          <w:rFonts w:ascii="Arial" w:hAnsi="Arial"/>
          <w:sz w:val="22"/>
        </w:rPr>
        <w:t>.</w:t>
      </w:r>
      <w:r w:rsidRPr="00941B80">
        <w:rPr>
          <w:rFonts w:ascii="Arial" w:hAnsi="Arial"/>
          <w:sz w:val="22"/>
          <w:lang w:val="es-MX"/>
        </w:rPr>
        <w:t xml:space="preserve"> en</w:t>
      </w:r>
      <w:r>
        <w:rPr>
          <w:rFonts w:ascii="Arial" w:hAnsi="Arial"/>
          <w:sz w:val="22"/>
          <w:lang w:val="es-MX"/>
        </w:rPr>
        <w:t xml:space="preserve"> días hábiles, </w:t>
      </w:r>
      <w:r w:rsidR="005E49AE">
        <w:rPr>
          <w:rFonts w:ascii="Arial" w:hAnsi="Arial"/>
          <w:sz w:val="22"/>
          <w:lang w:val="es-MX"/>
        </w:rPr>
        <w:t xml:space="preserve">la </w:t>
      </w:r>
      <w:r>
        <w:rPr>
          <w:rFonts w:ascii="Arial" w:hAnsi="Arial"/>
          <w:sz w:val="22"/>
          <w:lang w:val="es-MX"/>
        </w:rPr>
        <w:t xml:space="preserve">solicitud de la revisión preliminar que requieran. Dicha revisión podrá efectuarse hasta el sexto día hábil previo a la fecha de presentación y apertura de proposiciones </w:t>
      </w:r>
      <w:r w:rsidR="00577344">
        <w:rPr>
          <w:rFonts w:ascii="Arial" w:hAnsi="Arial"/>
          <w:sz w:val="22"/>
          <w:lang w:val="es-MX"/>
        </w:rPr>
        <w:t>establecida en LA CONVOCATORIA.</w:t>
      </w:r>
    </w:p>
    <w:p w:rsidR="00577344" w:rsidRDefault="00577344" w:rsidP="008D3FA7">
      <w:pPr>
        <w:jc w:val="both"/>
        <w:rPr>
          <w:rFonts w:ascii="Arial" w:hAnsi="Arial"/>
          <w:sz w:val="22"/>
          <w:lang w:val="es-MX"/>
        </w:rPr>
      </w:pP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8D3FA7" w:rsidRDefault="008D3FA7">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342411" w:rsidRPr="007B08F4" w:rsidRDefault="009C7FD2" w:rsidP="008D3FA7">
      <w:pPr>
        <w:jc w:val="both"/>
        <w:rPr>
          <w:rFonts w:ascii="Arial" w:hAnsi="Arial"/>
          <w:b/>
          <w:color w:val="BFBFBF"/>
          <w:sz w:val="16"/>
          <w:szCs w:val="16"/>
          <w:lang w:val="es-MX"/>
        </w:rPr>
      </w:pPr>
      <w:r w:rsidRPr="009F5A55">
        <w:rPr>
          <w:rFonts w:ascii="Arial" w:hAnsi="Arial"/>
          <w:sz w:val="22"/>
          <w:lang w:val="es-MX"/>
        </w:rPr>
        <w:t>L</w:t>
      </w:r>
      <w:r w:rsidR="003235E0" w:rsidRPr="009F5A55">
        <w:rPr>
          <w:rFonts w:ascii="Arial" w:hAnsi="Arial"/>
          <w:sz w:val="22"/>
          <w:lang w:val="es-MX"/>
        </w:rPr>
        <w:t>os</w:t>
      </w:r>
      <w:r w:rsidRPr="009F5A55">
        <w:rPr>
          <w:rFonts w:ascii="Arial" w:hAnsi="Arial"/>
          <w:sz w:val="22"/>
          <w:lang w:val="es-MX"/>
        </w:rPr>
        <w:t xml:space="preserve"> LICITANTES</w:t>
      </w:r>
      <w:r w:rsidR="00342411" w:rsidRPr="009F5A55">
        <w:rPr>
          <w:rFonts w:ascii="Arial" w:hAnsi="Arial"/>
          <w:sz w:val="22"/>
          <w:lang w:val="es-MX"/>
        </w:rPr>
        <w:t xml:space="preserve"> podrán presentar sus proposiciones por escrito durante el acto de presentación y apertura de proposiciones, en el lugar, fecha y hora que señale </w:t>
      </w:r>
      <w:r w:rsidR="000E677A" w:rsidRPr="009F5A55">
        <w:rPr>
          <w:rFonts w:ascii="Arial" w:hAnsi="Arial"/>
          <w:sz w:val="22"/>
          <w:lang w:val="es-MX"/>
        </w:rPr>
        <w:t>LA CONVOCATORIA</w:t>
      </w:r>
      <w:r w:rsidR="00342411" w:rsidRPr="009F5A55">
        <w:rPr>
          <w:rFonts w:ascii="Arial" w:hAnsi="Arial"/>
          <w:sz w:val="22"/>
          <w:lang w:val="es-MX"/>
        </w:rPr>
        <w:t xml:space="preserve">, por medios electrónicos, conforme a las disposiciones administrativas que emita </w:t>
      </w:r>
      <w:r w:rsidR="00C60D36" w:rsidRPr="00C60D36">
        <w:rPr>
          <w:rFonts w:ascii="Arial" w:hAnsi="Arial"/>
          <w:b/>
          <w:sz w:val="22"/>
          <w:lang w:val="es-MX"/>
        </w:rPr>
        <w:t>LA</w:t>
      </w:r>
      <w:r w:rsidR="00342411" w:rsidRPr="009F5A55">
        <w:rPr>
          <w:rFonts w:ascii="Arial" w:hAnsi="Arial"/>
          <w:sz w:val="22"/>
          <w:lang w:val="es-MX"/>
        </w:rPr>
        <w:t xml:space="preserve"> </w:t>
      </w:r>
      <w:r w:rsidR="00957D2E">
        <w:rPr>
          <w:rFonts w:ascii="Arial" w:hAnsi="Arial"/>
          <w:b/>
          <w:sz w:val="22"/>
          <w:lang w:val="es-MX"/>
        </w:rPr>
        <w:t>SFP</w:t>
      </w:r>
      <w:r w:rsidR="007B352C" w:rsidRPr="009F5A55">
        <w:rPr>
          <w:rFonts w:ascii="Arial" w:hAnsi="Arial"/>
          <w:sz w:val="22"/>
          <w:lang w:val="es-MX"/>
        </w:rPr>
        <w:t>, o bien, a través del servicio postal o mensajería</w:t>
      </w:r>
      <w:r w:rsidR="003235E0">
        <w:rPr>
          <w:rFonts w:ascii="Arial" w:hAnsi="Arial"/>
          <w:sz w:val="22"/>
          <w:lang w:val="es-MX"/>
        </w:rPr>
        <w:t>.</w:t>
      </w:r>
      <w:r w:rsidR="007B352C" w:rsidRPr="009F5A55">
        <w:rPr>
          <w:rFonts w:ascii="Arial" w:hAnsi="Arial"/>
          <w:sz w:val="22"/>
          <w:lang w:val="es-MX"/>
        </w:rPr>
        <w:t xml:space="preserve"> </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caso de que </w:t>
      </w:r>
      <w:r w:rsidR="009C7FD2" w:rsidRPr="00C5596A">
        <w:rPr>
          <w:rFonts w:ascii="Arial" w:hAnsi="Arial"/>
          <w:sz w:val="22"/>
          <w:lang w:val="es-MX"/>
        </w:rPr>
        <w:t>LOS LICITANTES</w:t>
      </w:r>
      <w:r w:rsidRPr="00C5596A">
        <w:rPr>
          <w:rFonts w:ascii="Arial" w:hAnsi="Arial"/>
          <w:sz w:val="22"/>
          <w:lang w:val="es-MX"/>
        </w:rPr>
        <w:t xml:space="preserve"> opten por el uso de medios electrónicos para el envío de sus proposiciones, ello no limita que participen en los diferentes actos derivados de la licitación.</w:t>
      </w:r>
    </w:p>
    <w:p w:rsidR="00E92BB4" w:rsidRPr="00C5596A" w:rsidRDefault="00E92BB4">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8D3FA7" w:rsidRDefault="008D3FA7" w:rsidP="008D3FA7">
      <w:pPr>
        <w:jc w:val="both"/>
        <w:rPr>
          <w:rFonts w:ascii="Arial" w:hAnsi="Arial"/>
          <w:b/>
          <w:color w:val="FF0000"/>
          <w:sz w:val="22"/>
          <w:lang w:val="es-MX"/>
        </w:rPr>
      </w:pPr>
      <w:r>
        <w:rPr>
          <w:rFonts w:ascii="Arial" w:hAnsi="Arial"/>
          <w:sz w:val="22"/>
          <w:lang w:val="es-MX"/>
        </w:rPr>
        <w:t>La presentación y apertura de</w:t>
      </w:r>
      <w:r>
        <w:rPr>
          <w:rFonts w:ascii="Arial" w:hAnsi="Arial"/>
          <w:b/>
          <w:sz w:val="22"/>
          <w:lang w:val="es-MX"/>
        </w:rPr>
        <w:t xml:space="preserve"> </w:t>
      </w:r>
      <w:r>
        <w:rPr>
          <w:rFonts w:ascii="Arial" w:hAnsi="Arial"/>
          <w:sz w:val="22"/>
          <w:lang w:val="es-MX"/>
        </w:rPr>
        <w:t xml:space="preserve">proposiciones será el </w:t>
      </w:r>
      <w:r w:rsidRPr="00952818">
        <w:rPr>
          <w:rFonts w:ascii="Arial" w:hAnsi="Arial"/>
          <w:sz w:val="22"/>
          <w:lang w:val="es-MX"/>
        </w:rPr>
        <w:t xml:space="preserve">día </w:t>
      </w:r>
      <w:r w:rsidR="005E49AE" w:rsidRPr="00941B80">
        <w:rPr>
          <w:rFonts w:ascii="Arial" w:hAnsi="Arial"/>
          <w:b/>
          <w:color w:val="002060"/>
          <w:sz w:val="22"/>
        </w:rPr>
        <w:t>0</w:t>
      </w:r>
      <w:r w:rsidR="00A86945" w:rsidRPr="00941B80">
        <w:rPr>
          <w:rFonts w:ascii="Arial" w:hAnsi="Arial"/>
          <w:b/>
          <w:color w:val="002060"/>
          <w:sz w:val="22"/>
        </w:rPr>
        <w:t>6</w:t>
      </w:r>
      <w:r w:rsidR="005E49AE" w:rsidRPr="00941B80">
        <w:rPr>
          <w:rFonts w:ascii="Arial" w:hAnsi="Arial"/>
          <w:b/>
          <w:color w:val="002060"/>
          <w:sz w:val="22"/>
        </w:rPr>
        <w:t xml:space="preserve"> de </w:t>
      </w:r>
      <w:r w:rsidR="00A86945" w:rsidRPr="00941B80">
        <w:rPr>
          <w:rFonts w:ascii="Arial" w:hAnsi="Arial"/>
          <w:b/>
          <w:color w:val="002060"/>
          <w:sz w:val="22"/>
        </w:rPr>
        <w:t>noviemb</w:t>
      </w:r>
      <w:r w:rsidR="005E49AE" w:rsidRPr="00941B80">
        <w:rPr>
          <w:rFonts w:ascii="Arial" w:hAnsi="Arial"/>
          <w:b/>
          <w:color w:val="002060"/>
          <w:sz w:val="22"/>
        </w:rPr>
        <w:t>re</w:t>
      </w:r>
      <w:r w:rsidR="000E23AE" w:rsidRPr="00941B80">
        <w:rPr>
          <w:rFonts w:ascii="Arial" w:hAnsi="Arial"/>
          <w:b/>
          <w:color w:val="002060"/>
          <w:sz w:val="22"/>
        </w:rPr>
        <w:t xml:space="preserve"> de 2013 a las 11</w:t>
      </w:r>
      <w:r w:rsidRPr="00941B80">
        <w:rPr>
          <w:rFonts w:ascii="Arial" w:hAnsi="Arial"/>
          <w:b/>
          <w:color w:val="002060"/>
          <w:sz w:val="22"/>
        </w:rPr>
        <w:t>:00 horas</w:t>
      </w:r>
      <w:r w:rsidRPr="00941B80">
        <w:rPr>
          <w:rFonts w:ascii="Arial" w:hAnsi="Arial"/>
          <w:sz w:val="22"/>
          <w:lang w:val="es-MX"/>
        </w:rPr>
        <w:t xml:space="preserve">, en la sala de juntas </w:t>
      </w:r>
      <w:r w:rsidR="005E49AE" w:rsidRPr="00941B80">
        <w:rPr>
          <w:rFonts w:ascii="Arial" w:hAnsi="Arial"/>
          <w:sz w:val="22"/>
          <w:lang w:val="es-MX"/>
        </w:rPr>
        <w:t xml:space="preserve">del piso 3 </w:t>
      </w:r>
      <w:r w:rsidRPr="00941B80">
        <w:rPr>
          <w:rFonts w:ascii="Arial" w:hAnsi="Arial"/>
          <w:sz w:val="22"/>
        </w:rPr>
        <w:t>de</w:t>
      </w:r>
      <w:r w:rsidR="00F57954" w:rsidRPr="00941B80">
        <w:rPr>
          <w:rFonts w:ascii="Arial" w:hAnsi="Arial"/>
          <w:sz w:val="22"/>
        </w:rPr>
        <w:t xml:space="preserve"> </w:t>
      </w:r>
      <w:r w:rsidRPr="00941B80">
        <w:rPr>
          <w:rFonts w:ascii="Arial" w:hAnsi="Arial"/>
          <w:sz w:val="22"/>
        </w:rPr>
        <w:t>l</w:t>
      </w:r>
      <w:r w:rsidR="00F57954" w:rsidRPr="00941B80">
        <w:rPr>
          <w:rFonts w:ascii="Arial" w:hAnsi="Arial"/>
          <w:sz w:val="22"/>
        </w:rPr>
        <w:t>a</w:t>
      </w:r>
      <w:r w:rsidRPr="00941B80">
        <w:rPr>
          <w:rFonts w:ascii="Arial" w:hAnsi="Arial"/>
          <w:sz w:val="22"/>
        </w:rPr>
        <w:t xml:space="preserve"> </w:t>
      </w:r>
      <w:r w:rsidR="00F57954" w:rsidRPr="00941B80">
        <w:rPr>
          <w:rFonts w:ascii="Arial" w:hAnsi="Arial"/>
          <w:sz w:val="22"/>
        </w:rPr>
        <w:t>Dirección General de Transporte Ferroviario y Multimodal</w:t>
      </w:r>
      <w:r w:rsidRPr="00941B80">
        <w:rPr>
          <w:rFonts w:ascii="Arial" w:hAnsi="Arial"/>
          <w:sz w:val="22"/>
          <w:lang w:val="es-MX"/>
        </w:rPr>
        <w:t>,</w:t>
      </w:r>
      <w:r w:rsidR="00F57954" w:rsidRPr="00941B80">
        <w:rPr>
          <w:rFonts w:ascii="Arial" w:hAnsi="Arial"/>
          <w:sz w:val="22"/>
          <w:lang w:val="es-MX"/>
        </w:rPr>
        <w:t xml:space="preserve">ubicada en </w:t>
      </w:r>
      <w:r w:rsidR="00F57954" w:rsidRPr="00941B80">
        <w:rPr>
          <w:rFonts w:ascii="Arial" w:hAnsi="Arial"/>
          <w:b/>
          <w:sz w:val="22"/>
          <w:lang w:val="es-MX"/>
        </w:rPr>
        <w:t xml:space="preserve">Nueva York N° 115 colonia Nápoles, Delegación </w:t>
      </w:r>
      <w:r w:rsidR="00F57954" w:rsidRPr="00941B80">
        <w:rPr>
          <w:rFonts w:ascii="Arial" w:hAnsi="Arial"/>
          <w:b/>
          <w:sz w:val="22"/>
          <w:lang w:val="es-MX"/>
        </w:rPr>
        <w:lastRenderedPageBreak/>
        <w:t xml:space="preserve">Benito </w:t>
      </w:r>
      <w:r w:rsidR="005E49AE" w:rsidRPr="00941B80">
        <w:rPr>
          <w:rFonts w:ascii="Arial" w:hAnsi="Arial"/>
          <w:b/>
          <w:sz w:val="22"/>
          <w:lang w:val="es-MX"/>
        </w:rPr>
        <w:t>Juárez</w:t>
      </w:r>
      <w:r w:rsidR="00F57954" w:rsidRPr="00941B80">
        <w:rPr>
          <w:rFonts w:ascii="Arial" w:hAnsi="Arial"/>
          <w:b/>
          <w:sz w:val="22"/>
          <w:lang w:val="es-MX"/>
        </w:rPr>
        <w:t xml:space="preserve"> CP. 03810, México D.F., teléfono (55) </w:t>
      </w:r>
      <w:r w:rsidR="005E49AE">
        <w:rPr>
          <w:rFonts w:ascii="Arial" w:hAnsi="Arial"/>
          <w:b/>
          <w:sz w:val="22"/>
          <w:lang w:val="es-MX"/>
        </w:rPr>
        <w:t>57239300 ext. 19812</w:t>
      </w:r>
      <w:r>
        <w:rPr>
          <w:rFonts w:ascii="Arial" w:hAnsi="Arial"/>
          <w:sz w:val="22"/>
          <w:lang w:val="es-MX"/>
        </w:rPr>
        <w:t xml:space="preserve"> en presencia de los interesados que asistan al acto y, en su caso, del representante de LA SFP. LOS LICITANTES deberán entregar el</w:t>
      </w:r>
      <w:r>
        <w:rPr>
          <w:rFonts w:ascii="Arial" w:hAnsi="Arial"/>
          <w:b/>
          <w:sz w:val="22"/>
          <w:lang w:val="es-MX"/>
        </w:rPr>
        <w:t xml:space="preserve"> </w:t>
      </w:r>
      <w:r>
        <w:rPr>
          <w:rFonts w:ascii="Arial" w:hAnsi="Arial"/>
          <w:sz w:val="22"/>
          <w:lang w:val="es-MX"/>
        </w:rPr>
        <w:t>sobre que contenga la proposición en la forma y medio(s) que prevé esta convocatoria, completamente cerrado y claramente identificado en su parte exterior que contenga</w:t>
      </w:r>
      <w:r>
        <w:rPr>
          <w:rFonts w:ascii="Arial" w:hAnsi="Arial"/>
          <w:b/>
          <w:sz w:val="22"/>
          <w:lang w:val="es-MX"/>
        </w:rPr>
        <w:t xml:space="preserve"> </w:t>
      </w:r>
      <w:r>
        <w:rPr>
          <w:rFonts w:ascii="Arial" w:hAnsi="Arial"/>
          <w:sz w:val="22"/>
          <w:lang w:val="es-MX"/>
        </w:rPr>
        <w:t xml:space="preserve">la propuesta técnica y la propuesta económica, integradas en la forma que prevé la </w:t>
      </w:r>
      <w:r w:rsidRPr="00F4147E">
        <w:rPr>
          <w:rFonts w:ascii="Arial" w:hAnsi="Arial"/>
          <w:b/>
          <w:color w:val="0070C0"/>
          <w:sz w:val="22"/>
          <w:lang w:val="es-MX"/>
        </w:rPr>
        <w:t>BASE DÉCIMA TERCERA</w:t>
      </w:r>
      <w:r>
        <w:rPr>
          <w:rFonts w:ascii="Arial" w:hAnsi="Arial"/>
          <w:b/>
          <w:sz w:val="22"/>
          <w:lang w:val="es-MX"/>
        </w:rPr>
        <w:t>.</w:t>
      </w:r>
      <w:r>
        <w:rPr>
          <w:rFonts w:ascii="Arial" w:hAnsi="Arial"/>
          <w:sz w:val="22"/>
          <w:lang w:val="es-MX"/>
        </w:rPr>
        <w:t xml:space="preserve"> La documentación distinta a dichas proposiciones podrá entregarse dentro o fuera de dicho sobre a elección de EL LICITANTE. Se procederá a la apertura de las proposiciones haciendo constar la documentación presentada por LOS LICITANTES, sin entrar a su análisis técnico, legal o administrativo; la documentación se recibirá para su posterior evaluación, por lo que no se desechará ninguna de las propuestas recibidas en este acto.</w:t>
      </w:r>
    </w:p>
    <w:p w:rsidR="00065C54" w:rsidRDefault="00065C54">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C84559">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8D3FA7" w:rsidRDefault="008D3FA7" w:rsidP="008D3FA7">
      <w:pPr>
        <w:autoSpaceDE w:val="0"/>
        <w:autoSpaceDN w:val="0"/>
        <w:adjustRightInd w:val="0"/>
        <w:jc w:val="both"/>
        <w:rPr>
          <w:rFonts w:ascii="Arial" w:hAnsi="Arial"/>
          <w:color w:val="FF0000"/>
          <w:sz w:val="22"/>
          <w:lang w:val="es-MX"/>
        </w:rPr>
      </w:pPr>
      <w:r>
        <w:rPr>
          <w:rFonts w:ascii="Arial" w:hAnsi="Arial"/>
          <w:sz w:val="22"/>
          <w:lang w:val="es-MX"/>
        </w:rPr>
        <w:t xml:space="preserve">La documentación que deberá ser firmada por EL LICITANTE en cada hoja es, EL CATÁLOGO DE CONCEPTOS O PRESUPUESTO DE OBRA </w:t>
      </w:r>
      <w:r>
        <w:rPr>
          <w:rFonts w:ascii="Arial" w:hAnsi="Arial"/>
          <w:b/>
          <w:color w:val="0070C0"/>
          <w:sz w:val="22"/>
          <w:lang w:val="es-MX"/>
        </w:rPr>
        <w:t>FORMA E-7</w:t>
      </w:r>
      <w:r>
        <w:rPr>
          <w:rFonts w:ascii="Arial" w:hAnsi="Arial"/>
          <w:b/>
          <w:sz w:val="22"/>
          <w:lang w:val="es-MX"/>
        </w:rPr>
        <w:t xml:space="preserve">, </w:t>
      </w:r>
      <w:r>
        <w:rPr>
          <w:rFonts w:ascii="Arial" w:hAnsi="Arial"/>
          <w:sz w:val="22"/>
          <w:lang w:val="es-MX"/>
        </w:rPr>
        <w:t>Carta Proposición</w:t>
      </w:r>
      <w:r>
        <w:rPr>
          <w:rFonts w:ascii="Arial" w:hAnsi="Arial"/>
          <w:b/>
          <w:sz w:val="22"/>
          <w:lang w:val="es-MX"/>
        </w:rPr>
        <w:t xml:space="preserve"> </w:t>
      </w:r>
      <w:r>
        <w:rPr>
          <w:rFonts w:ascii="Arial" w:hAnsi="Arial"/>
          <w:b/>
          <w:color w:val="0070C0"/>
          <w:sz w:val="22"/>
          <w:lang w:val="es-MX"/>
        </w:rPr>
        <w:t>FORMATO 07,</w:t>
      </w:r>
      <w:r>
        <w:rPr>
          <w:rFonts w:ascii="Arial" w:hAnsi="Arial"/>
          <w:sz w:val="22"/>
          <w:lang w:val="es-MX"/>
        </w:rPr>
        <w:t xml:space="preserve"> LOS PROGRAMAS SOLICITADOS EN LA </w:t>
      </w:r>
      <w:r w:rsidRPr="00F4147E">
        <w:rPr>
          <w:rFonts w:ascii="Arial" w:hAnsi="Arial"/>
          <w:sz w:val="22"/>
          <w:lang w:val="es-MX"/>
        </w:rPr>
        <w:t>BASE DÉCIMA TERCE</w:t>
      </w:r>
      <w:r w:rsidRPr="00164BC1">
        <w:rPr>
          <w:rFonts w:ascii="Arial" w:hAnsi="Arial"/>
          <w:sz w:val="22"/>
          <w:lang w:val="es-MX"/>
        </w:rPr>
        <w:t>RA</w:t>
      </w:r>
      <w:r>
        <w:rPr>
          <w:rFonts w:ascii="Arial" w:hAnsi="Arial"/>
          <w:sz w:val="22"/>
          <w:lang w:val="es-MX"/>
        </w:rPr>
        <w:t xml:space="preserve"> DE ESTA CONVOCATORIA</w:t>
      </w:r>
      <w:r w:rsidR="0095793A">
        <w:rPr>
          <w:rFonts w:ascii="Arial" w:hAnsi="Arial"/>
          <w:sz w:val="22"/>
          <w:lang w:val="es-MX"/>
        </w:rPr>
        <w:t>,</w:t>
      </w:r>
      <w:r>
        <w:rPr>
          <w:rFonts w:ascii="Arial" w:hAnsi="Arial"/>
          <w:sz w:val="22"/>
          <w:lang w:val="es-MX"/>
        </w:rPr>
        <w:t xml:space="preserve"> EL LICITANTE a quien se le haya adjudicado el contrato, previo a su formalización, deberá firmar la totalidad de la documentación que integre su proposición</w:t>
      </w:r>
      <w:r>
        <w:rPr>
          <w:rFonts w:ascii="Arial" w:hAnsi="Arial"/>
          <w:color w:val="FF0000"/>
          <w:sz w:val="22"/>
          <w:lang w:val="es-MX"/>
        </w:rPr>
        <w:t>.</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r w:rsidR="00DF43C5">
        <w:rPr>
          <w:rFonts w:ascii="Arial" w:hAnsi="Arial"/>
          <w:sz w:val="22"/>
          <w:lang w:val="es-MX"/>
        </w:rPr>
        <w:t>dará</w:t>
      </w:r>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lastRenderedPageBreak/>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w:t>
      </w:r>
      <w:r w:rsidR="00346610" w:rsidRPr="00C5596A">
        <w:rPr>
          <w:color w:val="auto"/>
          <w:sz w:val="22"/>
          <w:lang w:val="es-MX"/>
        </w:rPr>
        <w:t>como 62</w:t>
      </w:r>
      <w:r w:rsidR="004200E0" w:rsidRPr="003235E0">
        <w:rPr>
          <w:color w:val="auto"/>
          <w:sz w:val="22"/>
          <w:lang w:val="es-MX"/>
        </w:rPr>
        <w:t xml:space="preserve">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pPr>
        <w:pStyle w:val="Textoindependiente21"/>
        <w:ind w:left="0"/>
        <w:rPr>
          <w:b/>
          <w:color w:val="auto"/>
          <w:sz w:val="22"/>
          <w:lang w:val="es-MX"/>
        </w:rPr>
      </w:pPr>
      <w:r w:rsidRPr="00C5596A">
        <w:rPr>
          <w:b/>
          <w:color w:val="auto"/>
          <w:sz w:val="22"/>
          <w:lang w:val="es-MX"/>
        </w:rPr>
        <w:t xml:space="preserve"> </w:t>
      </w:r>
    </w:p>
    <w:p w:rsidR="008D3FA7" w:rsidRDefault="005F05F9" w:rsidP="008D3FA7">
      <w:pPr>
        <w:pStyle w:val="Textoindependiente21"/>
        <w:ind w:left="0"/>
        <w:rPr>
          <w:color w:val="auto"/>
          <w:sz w:val="22"/>
          <w:lang w:val="es-MX"/>
        </w:rPr>
      </w:pPr>
      <w:r w:rsidRPr="005F05F9">
        <w:rPr>
          <w:color w:val="auto"/>
          <w:sz w:val="22"/>
          <w:lang w:val="es-MX"/>
        </w:rPr>
        <w:t xml:space="preserve">Al finalizar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w:t>
      </w:r>
      <w:r w:rsidR="008D3FA7">
        <w:rPr>
          <w:color w:val="auto"/>
          <w:sz w:val="22"/>
          <w:lang w:val="es-MX"/>
        </w:rPr>
        <w:t>el acta estará visible 5 días hábiles a partir de la fecha de este evento.</w:t>
      </w: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8D3FA7" w:rsidRDefault="003E5CB5" w:rsidP="008D3FA7">
      <w:pPr>
        <w:pStyle w:val="Textoindependiente21"/>
        <w:ind w:left="0"/>
        <w:rPr>
          <w:b/>
          <w:color w:val="auto"/>
          <w:sz w:val="22"/>
          <w:lang w:val="es-MX"/>
        </w:rPr>
      </w:pPr>
      <w:r w:rsidRPr="003E5CB5">
        <w:rPr>
          <w:color w:val="auto"/>
          <w:sz w:val="22"/>
          <w:lang w:val="es-MX"/>
        </w:rPr>
        <w:t>Al finalizar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cinco días hábiles posteriores a la fecha de fallo</w:t>
      </w:r>
      <w:r>
        <w:rPr>
          <w:color w:val="auto"/>
          <w:sz w:val="22"/>
          <w:lang w:val="es-MX"/>
        </w:rPr>
        <w:t>.</w:t>
      </w:r>
      <w:r w:rsidR="008D3FA7">
        <w:rPr>
          <w:color w:val="auto"/>
          <w:sz w:val="22"/>
          <w:lang w:val="es-MX"/>
        </w:rPr>
        <w:t xml:space="preserve"> </w:t>
      </w:r>
    </w:p>
    <w:p w:rsidR="00342411" w:rsidRPr="00C5596A" w:rsidRDefault="00342411">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les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w:t>
      </w:r>
      <w:r w:rsidRPr="00D87C4D">
        <w:rPr>
          <w:rFonts w:ascii="Arial" w:hAnsi="Arial" w:cs="Arial"/>
          <w:sz w:val="22"/>
          <w:lang w:val="es-MX"/>
        </w:rPr>
        <w:lastRenderedPageBreak/>
        <w:t xml:space="preserve">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LA DEPENDENCIA</w:t>
        </w:r>
      </w:smartTag>
      <w:r w:rsidRPr="00D87C4D">
        <w:rPr>
          <w:rFonts w:ascii="Arial" w:hAnsi="Arial" w:cs="Arial"/>
          <w:sz w:val="22"/>
          <w:lang w:val="es-MX"/>
        </w:rPr>
        <w:t xml:space="preserve"> las conservará hasta la total conclusión de la inconformidad e instancias 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8D3FA7" w:rsidRDefault="008D3FA7" w:rsidP="008D3FA7">
      <w:pPr>
        <w:jc w:val="both"/>
        <w:rPr>
          <w:rFonts w:ascii="Arial" w:hAnsi="Arial"/>
          <w:sz w:val="22"/>
          <w:lang w:val="es-MX"/>
        </w:rPr>
      </w:pPr>
      <w:r>
        <w:rPr>
          <w:rFonts w:ascii="Arial" w:hAnsi="Arial"/>
          <w:sz w:val="22"/>
          <w:lang w:val="es-MX"/>
        </w:rPr>
        <w:t>El adjudicatario quedará obligado a firmar el contrato en las oficinas de</w:t>
      </w:r>
      <w:r w:rsidR="005E49AE">
        <w:rPr>
          <w:rFonts w:ascii="Arial" w:hAnsi="Arial"/>
          <w:sz w:val="22"/>
          <w:lang w:val="es-MX"/>
        </w:rPr>
        <w:t xml:space="preserve"> </w:t>
      </w:r>
      <w:r w:rsidR="000C44B1">
        <w:rPr>
          <w:rFonts w:ascii="Arial" w:hAnsi="Arial"/>
          <w:sz w:val="22"/>
          <w:lang w:val="es-MX"/>
        </w:rPr>
        <w:t>l</w:t>
      </w:r>
      <w:r w:rsidR="005E49AE">
        <w:rPr>
          <w:rFonts w:ascii="Arial" w:hAnsi="Arial"/>
          <w:sz w:val="22"/>
          <w:lang w:val="es-MX"/>
        </w:rPr>
        <w:t xml:space="preserve">a Dirección de Administración </w:t>
      </w:r>
      <w:r>
        <w:rPr>
          <w:rFonts w:ascii="Arial" w:hAnsi="Arial"/>
          <w:sz w:val="22"/>
          <w:lang w:val="es-MX"/>
        </w:rPr>
        <w:t xml:space="preserve">de LA CONVOCANTE, ubicada en </w:t>
      </w:r>
      <w:r w:rsidR="007C6F79" w:rsidRPr="00941B80">
        <w:rPr>
          <w:rFonts w:ascii="Arial" w:hAnsi="Arial"/>
          <w:b/>
          <w:sz w:val="22"/>
          <w:lang w:val="es-MX"/>
        </w:rPr>
        <w:t xml:space="preserve">Nueva York N° 115, </w:t>
      </w:r>
      <w:r w:rsidR="005E49AE" w:rsidRPr="00941B80">
        <w:rPr>
          <w:rFonts w:ascii="Arial" w:hAnsi="Arial"/>
          <w:b/>
          <w:sz w:val="22"/>
          <w:lang w:val="es-MX"/>
        </w:rPr>
        <w:t xml:space="preserve">Piso 8, </w:t>
      </w:r>
      <w:r w:rsidR="007C6F79" w:rsidRPr="00941B80">
        <w:rPr>
          <w:rFonts w:ascii="Arial" w:hAnsi="Arial"/>
          <w:b/>
          <w:sz w:val="22"/>
          <w:lang w:val="es-MX"/>
        </w:rPr>
        <w:t>colonia Nápoles, Delegación Benito Ju</w:t>
      </w:r>
      <w:r w:rsidR="005E49AE" w:rsidRPr="00941B80">
        <w:rPr>
          <w:rFonts w:ascii="Arial" w:hAnsi="Arial"/>
          <w:b/>
          <w:sz w:val="22"/>
          <w:lang w:val="es-MX"/>
        </w:rPr>
        <w:t>á</w:t>
      </w:r>
      <w:r w:rsidR="007C6F79" w:rsidRPr="00941B80">
        <w:rPr>
          <w:rFonts w:ascii="Arial" w:hAnsi="Arial"/>
          <w:b/>
          <w:sz w:val="22"/>
          <w:lang w:val="es-MX"/>
        </w:rPr>
        <w:t>rez CP. 03810, México D.F.,</w:t>
      </w:r>
      <w:r w:rsidRPr="00941B80">
        <w:rPr>
          <w:rFonts w:ascii="Arial" w:hAnsi="Arial"/>
          <w:sz w:val="22"/>
        </w:rPr>
        <w:t>, teléfono</w:t>
      </w:r>
      <w:r w:rsidR="007C6F79" w:rsidRPr="00941B80">
        <w:rPr>
          <w:rFonts w:ascii="Arial" w:hAnsi="Arial"/>
          <w:sz w:val="22"/>
        </w:rPr>
        <w:t xml:space="preserve"> </w:t>
      </w:r>
      <w:r w:rsidR="007C6F79" w:rsidRPr="00941B80">
        <w:rPr>
          <w:rFonts w:ascii="Arial" w:hAnsi="Arial"/>
          <w:b/>
          <w:sz w:val="22"/>
          <w:lang w:val="es-MX"/>
        </w:rPr>
        <w:t>(55) 5</w:t>
      </w:r>
      <w:r w:rsidR="005E49AE">
        <w:rPr>
          <w:rFonts w:ascii="Arial" w:hAnsi="Arial"/>
          <w:b/>
          <w:sz w:val="22"/>
          <w:lang w:val="es-MX"/>
        </w:rPr>
        <w:t>7239300 ext. 19032</w:t>
      </w:r>
      <w:r>
        <w:rPr>
          <w:rFonts w:ascii="Arial" w:hAnsi="Arial"/>
          <w:sz w:val="22"/>
          <w:lang w:val="es-MX"/>
        </w:rPr>
        <w:t xml:space="preserve">, en la fecha y hora indicada en el acta del fallo, previa entrega de la garantía de cumplimiento por el </w:t>
      </w:r>
      <w:r>
        <w:rPr>
          <w:rFonts w:ascii="Arial" w:hAnsi="Arial"/>
          <w:b/>
          <w:sz w:val="22"/>
          <w:lang w:val="es-MX"/>
        </w:rPr>
        <w:t>veinte por ciento (20%)</w:t>
      </w:r>
      <w:r>
        <w:rPr>
          <w:rFonts w:ascii="Arial" w:hAnsi="Arial"/>
          <w:sz w:val="22"/>
          <w:lang w:val="es-MX"/>
        </w:rPr>
        <w:t xml:space="preserve"> del monto del contrato, y de ser el caso, por el cien por ciento (100%) del monto de los anticipos, en términos de los artículos 48 fracciones I y II de LA LEY y 91 de EL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74</w:t>
      </w:r>
      <w:r w:rsidR="00A03BC5" w:rsidRPr="00F40DD7">
        <w:rPr>
          <w:rFonts w:ascii="Arial" w:hAnsi="Arial"/>
          <w:sz w:val="22"/>
          <w:lang w:val="es-MX"/>
        </w:rPr>
        <w:t>,</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F4147E">
        <w:rPr>
          <w:rFonts w:ascii="Arial" w:hAnsi="Arial"/>
          <w:b/>
          <w:color w:val="0070C0"/>
          <w:sz w:val="22"/>
        </w:rPr>
        <w:t>FORMA MVP</w:t>
      </w:r>
      <w:r w:rsidR="00737FE7" w:rsidRPr="00F4147E">
        <w:rPr>
          <w:rFonts w:ascii="Arial" w:hAnsi="Arial"/>
          <w:b/>
          <w:color w:val="0070C0"/>
          <w:sz w:val="22"/>
        </w:rPr>
        <w:t xml:space="preserve"> 0</w:t>
      </w:r>
      <w:r w:rsidR="008B2218" w:rsidRPr="00F4147E">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 xml:space="preserve">rubros y </w:t>
      </w:r>
      <w:proofErr w:type="spellStart"/>
      <w:r w:rsidR="00C455C9" w:rsidRPr="005972BF">
        <w:rPr>
          <w:rFonts w:ascii="Arial" w:hAnsi="Arial"/>
          <w:b/>
          <w:sz w:val="22"/>
        </w:rPr>
        <w:t>subrubros</w:t>
      </w:r>
      <w:proofErr w:type="spellEnd"/>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proofErr w:type="spellStart"/>
      <w:r w:rsidR="003E6659" w:rsidRPr="005972BF">
        <w:rPr>
          <w:rFonts w:ascii="Arial" w:hAnsi="Arial"/>
          <w:b/>
          <w:sz w:val="22"/>
        </w:rPr>
        <w:t>s</w:t>
      </w:r>
      <w:r w:rsidR="00F019DE" w:rsidRPr="005972BF">
        <w:rPr>
          <w:rFonts w:ascii="Arial" w:hAnsi="Arial"/>
          <w:b/>
          <w:sz w:val="22"/>
        </w:rPr>
        <w:t>ubrubros</w:t>
      </w:r>
      <w:proofErr w:type="spellEnd"/>
      <w:r w:rsidR="00F019DE" w:rsidRPr="005972BF">
        <w:rPr>
          <w:rFonts w:ascii="Arial" w:hAnsi="Arial"/>
          <w:b/>
          <w:sz w:val="22"/>
        </w:rPr>
        <w:t xml:space="preserve">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lastRenderedPageBreak/>
        <w:t xml:space="preserve">El LICITANTE deberá obtener en su propuesta técnica un mínimo de </w:t>
      </w:r>
      <w:r w:rsidR="005E49AE" w:rsidRPr="005E49AE">
        <w:rPr>
          <w:rFonts w:ascii="Arial" w:hAnsi="Arial"/>
          <w:b/>
          <w:color w:val="0070C0"/>
          <w:sz w:val="22"/>
        </w:rPr>
        <w:t>3</w:t>
      </w:r>
      <w:r w:rsidR="00EF4F36">
        <w:rPr>
          <w:rFonts w:ascii="Arial" w:hAnsi="Arial"/>
          <w:b/>
          <w:color w:val="0070C0"/>
          <w:sz w:val="22"/>
        </w:rPr>
        <w:t>7.</w:t>
      </w:r>
      <w:r w:rsidR="005E49AE" w:rsidRPr="005E49AE">
        <w:rPr>
          <w:rFonts w:ascii="Arial" w:hAnsi="Arial"/>
          <w:b/>
          <w:color w:val="0070C0"/>
          <w:sz w:val="22"/>
        </w:rPr>
        <w:t>5</w:t>
      </w:r>
      <w:r w:rsidRPr="005E49AE">
        <w:rPr>
          <w:rFonts w:ascii="Arial" w:hAnsi="Arial"/>
          <w:b/>
          <w:color w:val="0070C0"/>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6342E4" w:rsidRDefault="00EF0731">
      <w:pPr>
        <w:jc w:val="both"/>
        <w:rPr>
          <w:rFonts w:ascii="Arial" w:hAnsi="Arial"/>
          <w:sz w:val="22"/>
        </w:rPr>
      </w:pPr>
      <w:r w:rsidRPr="006342E4">
        <w:rPr>
          <w:rFonts w:ascii="Arial" w:hAnsi="Arial"/>
          <w:sz w:val="22"/>
          <w:lang w:val="es-ES_tradnl"/>
        </w:rPr>
        <w:t>LA CONVOCANTE en la aplicación de este Sistema de Evaluación de Propuestas por el Mecanismo de Puntos, podrá por economía procesal, solo evaluar aquellas propuestas</w:t>
      </w:r>
      <w:r w:rsidR="00954C14" w:rsidRPr="006342E4">
        <w:rPr>
          <w:rFonts w:ascii="Arial" w:hAnsi="Arial"/>
          <w:sz w:val="22"/>
          <w:lang w:val="es-ES_tradnl"/>
        </w:rPr>
        <w:t xml:space="preserve"> elegibles</w:t>
      </w:r>
      <w:r w:rsidRPr="006342E4">
        <w:rPr>
          <w:rFonts w:ascii="Arial" w:hAnsi="Arial"/>
          <w:sz w:val="22"/>
          <w:lang w:val="es-ES_tradnl"/>
        </w:rPr>
        <w:t xml:space="preserve"> que</w:t>
      </w:r>
      <w:r w:rsidR="00954C14" w:rsidRPr="006342E4">
        <w:rPr>
          <w:rFonts w:ascii="Arial" w:hAnsi="Arial"/>
          <w:sz w:val="22"/>
          <w:lang w:val="es-ES_tradnl"/>
        </w:rPr>
        <w:t>,</w:t>
      </w:r>
      <w:r w:rsidRPr="006342E4">
        <w:rPr>
          <w:rFonts w:ascii="Arial" w:hAnsi="Arial"/>
          <w:sz w:val="22"/>
          <w:lang w:val="es-ES_tradnl"/>
        </w:rPr>
        <w:t xml:space="preserve"> una vez </w:t>
      </w:r>
      <w:r w:rsidR="00954C14" w:rsidRPr="006342E4">
        <w:rPr>
          <w:rFonts w:ascii="Arial" w:hAnsi="Arial"/>
          <w:sz w:val="22"/>
          <w:lang w:val="es-ES_tradnl"/>
        </w:rPr>
        <w:t>determinada</w:t>
      </w:r>
      <w:r w:rsidRPr="006342E4">
        <w:rPr>
          <w:rFonts w:ascii="Arial" w:hAnsi="Arial"/>
          <w:sz w:val="22"/>
          <w:lang w:val="es-ES_tradnl"/>
        </w:rPr>
        <w:t xml:space="preserve"> la proposición que económicamente obtenga el mayor puntaje y sea solvente técnicamente</w:t>
      </w:r>
      <w:r w:rsidR="00954C14" w:rsidRPr="006342E4">
        <w:rPr>
          <w:rFonts w:ascii="Arial" w:hAnsi="Arial"/>
          <w:sz w:val="22"/>
          <w:lang w:val="es-ES_tradnl"/>
        </w:rPr>
        <w:t>,</w:t>
      </w:r>
      <w:r w:rsidRPr="006342E4">
        <w:rPr>
          <w:rFonts w:ascii="Arial" w:hAnsi="Arial"/>
          <w:sz w:val="22"/>
          <w:lang w:val="es-ES_tradnl"/>
        </w:rPr>
        <w:t xml:space="preserve"> por haber obtenido los puntos mínimos requeridos en LA CONVOCATORIA</w:t>
      </w:r>
      <w:r w:rsidR="00954C14" w:rsidRPr="006342E4">
        <w:rPr>
          <w:rFonts w:ascii="Arial" w:hAnsi="Arial"/>
          <w:sz w:val="22"/>
          <w:lang w:val="es-ES_tradnl"/>
        </w:rPr>
        <w:t>;</w:t>
      </w:r>
      <w:r w:rsidR="006D6858" w:rsidRPr="006342E4">
        <w:rPr>
          <w:rFonts w:ascii="Arial" w:hAnsi="Arial"/>
          <w:sz w:val="22"/>
          <w:lang w:val="es-ES_tradnl"/>
        </w:rPr>
        <w:t xml:space="preserve"> </w:t>
      </w:r>
      <w:r w:rsidR="00954C14" w:rsidRPr="006342E4">
        <w:rPr>
          <w:rFonts w:ascii="Arial" w:hAnsi="Arial"/>
          <w:sz w:val="22"/>
          <w:lang w:val="es-ES_tradnl"/>
        </w:rPr>
        <w:t xml:space="preserve">puedan </w:t>
      </w:r>
      <w:r w:rsidR="006D6858" w:rsidRPr="006342E4">
        <w:rPr>
          <w:rFonts w:ascii="Arial" w:hAnsi="Arial"/>
          <w:sz w:val="22"/>
          <w:lang w:val="es-ES_tradnl"/>
        </w:rPr>
        <w:t>numéricamente alcanzar o superar</w:t>
      </w:r>
      <w:r w:rsidR="00954C14" w:rsidRPr="006342E4">
        <w:rPr>
          <w:rFonts w:ascii="Arial" w:hAnsi="Arial"/>
          <w:sz w:val="22"/>
          <w:lang w:val="es-ES_tradnl"/>
        </w:rPr>
        <w:t xml:space="preserve"> el puntaje obtenido por</w:t>
      </w:r>
      <w:r w:rsidR="006D6858" w:rsidRPr="006342E4">
        <w:rPr>
          <w:rFonts w:ascii="Arial" w:hAnsi="Arial"/>
          <w:sz w:val="22"/>
          <w:lang w:val="es-ES_tradnl"/>
        </w:rPr>
        <w:t xml:space="preserve"> esta, lo cual se indicara</w:t>
      </w:r>
      <w:r w:rsidR="002F568E" w:rsidRPr="006342E4">
        <w:rPr>
          <w:rFonts w:ascii="Arial" w:hAnsi="Arial"/>
          <w:sz w:val="22"/>
          <w:lang w:val="es-ES_tradnl"/>
        </w:rPr>
        <w:t xml:space="preserve"> en</w:t>
      </w:r>
      <w:r w:rsidR="006D6858" w:rsidRPr="006342E4">
        <w:rPr>
          <w:rFonts w:ascii="Arial" w:hAnsi="Arial"/>
          <w:sz w:val="22"/>
          <w:lang w:val="es-ES_tradnl"/>
        </w:rPr>
        <w:t xml:space="preserve"> el fallo correspondiente.</w:t>
      </w:r>
      <w:r w:rsidRPr="006342E4">
        <w:rPr>
          <w:rFonts w:ascii="Arial" w:hAnsi="Arial"/>
          <w:sz w:val="22"/>
          <w:lang w:val="es-ES_tradnl"/>
        </w:rPr>
        <w:t xml:space="preserve"> Lo anterior en base a la</w:t>
      </w:r>
      <w:r w:rsidR="00CB60D3" w:rsidRPr="006342E4">
        <w:rPr>
          <w:rFonts w:ascii="Arial" w:hAnsi="Arial"/>
          <w:sz w:val="22"/>
          <w:lang w:val="es-ES_tradnl"/>
        </w:rPr>
        <w:t xml:space="preserve"> consulta </w:t>
      </w:r>
      <w:r w:rsidR="00113BDF" w:rsidRPr="006342E4">
        <w:rPr>
          <w:rFonts w:ascii="Arial" w:hAnsi="Arial"/>
          <w:sz w:val="22"/>
          <w:lang w:val="es-ES_tradnl"/>
        </w:rPr>
        <w:t>y respuesta</w:t>
      </w:r>
      <w:r w:rsidRPr="006342E4">
        <w:rPr>
          <w:rFonts w:ascii="Arial" w:hAnsi="Arial"/>
          <w:sz w:val="22"/>
          <w:lang w:val="es-ES_tradnl"/>
        </w:rPr>
        <w:t xml:space="preserve"> emitida por la </w:t>
      </w:r>
      <w:r w:rsidRPr="006342E4">
        <w:rPr>
          <w:rFonts w:ascii="Arial" w:hAnsi="Arial"/>
          <w:b/>
          <w:sz w:val="22"/>
          <w:lang w:val="es-ES_tradnl"/>
        </w:rPr>
        <w:t>SFP</w:t>
      </w:r>
      <w:r w:rsidRPr="006342E4">
        <w:rPr>
          <w:rFonts w:ascii="Arial" w:hAnsi="Arial"/>
          <w:sz w:val="22"/>
          <w:lang w:val="es-ES_tradnl"/>
        </w:rPr>
        <w:t xml:space="preserve"> en el </w:t>
      </w:r>
      <w:r w:rsidR="006D6858" w:rsidRPr="006342E4">
        <w:rPr>
          <w:rFonts w:ascii="Arial" w:hAnsi="Arial"/>
          <w:sz w:val="22"/>
          <w:lang w:val="es-ES_tradnl"/>
        </w:rPr>
        <w:t>decimo</w:t>
      </w:r>
      <w:r w:rsidRPr="006342E4">
        <w:rPr>
          <w:rFonts w:ascii="Arial" w:hAnsi="Arial"/>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lastRenderedPageBreak/>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Default="00C5596A">
      <w:pPr>
        <w:jc w:val="center"/>
        <w:rPr>
          <w:rFonts w:ascii="Arial" w:hAnsi="Arial"/>
          <w:b/>
          <w:sz w:val="22"/>
          <w:lang w:val="es-MX"/>
        </w:rPr>
      </w:pPr>
    </w:p>
    <w:p w:rsidR="00342411" w:rsidRDefault="00342411">
      <w:pPr>
        <w:jc w:val="center"/>
        <w:rPr>
          <w:rFonts w:ascii="Arial" w:hAnsi="Arial"/>
          <w:b/>
          <w:sz w:val="22"/>
          <w:lang w:val="es-MX"/>
        </w:rPr>
      </w:pPr>
      <w:r w:rsidRPr="00C5596A">
        <w:rPr>
          <w:rFonts w:ascii="Arial" w:hAnsi="Arial"/>
          <w:b/>
          <w:sz w:val="22"/>
          <w:lang w:val="es-MX"/>
        </w:rPr>
        <w:t xml:space="preserve">EXPERIENCIA Y CAPACIDAD </w:t>
      </w:r>
    </w:p>
    <w:p w:rsidR="00072BD6" w:rsidRPr="00C5596A" w:rsidRDefault="00072BD6">
      <w:pPr>
        <w:jc w:val="center"/>
        <w:rPr>
          <w:rFonts w:ascii="Arial" w:hAnsi="Arial"/>
          <w:b/>
          <w:sz w:val="22"/>
          <w:lang w:val="es-MX"/>
        </w:rPr>
      </w:pPr>
    </w:p>
    <w:p w:rsidR="00342411" w:rsidRDefault="0034241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sidR="00E92EE2">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702645" w:rsidRDefault="00702645">
      <w:pPr>
        <w:jc w:val="both"/>
        <w:rPr>
          <w:rFonts w:ascii="Arial" w:hAnsi="Arial"/>
          <w:sz w:val="22"/>
          <w:lang w:val="es-MX"/>
        </w:rPr>
      </w:pPr>
    </w:p>
    <w:p w:rsidR="00702645" w:rsidRDefault="00702645" w:rsidP="00702645">
      <w:pPr>
        <w:tabs>
          <w:tab w:val="left" w:pos="709"/>
        </w:tabs>
        <w:jc w:val="both"/>
        <w:rPr>
          <w:rFonts w:ascii="Arial" w:hAnsi="Arial"/>
          <w:b/>
          <w:sz w:val="22"/>
          <w:lang w:val="es-MX"/>
        </w:rPr>
      </w:pPr>
      <w:r w:rsidRPr="00341D38">
        <w:rPr>
          <w:rFonts w:ascii="Arial" w:hAnsi="Arial"/>
          <w:b/>
          <w:sz w:val="22"/>
          <w:lang w:val="es-MX"/>
        </w:rPr>
        <w:t>DEFINICIONES</w:t>
      </w:r>
    </w:p>
    <w:p w:rsidR="00702645" w:rsidRDefault="00702645" w:rsidP="003402FE">
      <w:pPr>
        <w:jc w:val="both"/>
        <w:rPr>
          <w:rFonts w:ascii="Arial" w:hAnsi="Arial" w:cs="Arial"/>
          <w:b/>
          <w:bCs/>
        </w:rPr>
      </w:pPr>
      <w:r w:rsidRPr="00B52CBA">
        <w:rPr>
          <w:rFonts w:ascii="Arial" w:hAnsi="Arial" w:cs="Arial"/>
          <w:b/>
          <w:bCs/>
        </w:rPr>
        <w:t xml:space="preserve"> </w:t>
      </w:r>
    </w:p>
    <w:p w:rsidR="003402FE" w:rsidRPr="003402FE" w:rsidRDefault="003402FE" w:rsidP="003402FE">
      <w:pPr>
        <w:jc w:val="both"/>
        <w:rPr>
          <w:rFonts w:ascii="Arial" w:hAnsi="Arial" w:cs="Arial"/>
          <w:sz w:val="22"/>
          <w:szCs w:val="22"/>
        </w:rPr>
      </w:pPr>
      <w:r w:rsidRPr="00164BC1">
        <w:rPr>
          <w:rFonts w:ascii="Arial" w:hAnsi="Arial" w:cs="Arial"/>
          <w:b/>
          <w:sz w:val="22"/>
          <w:szCs w:val="22"/>
        </w:rPr>
        <w:t>Vías férreas (VF)</w:t>
      </w:r>
      <w:r w:rsidRPr="00164BC1">
        <w:rPr>
          <w:rFonts w:ascii="Arial" w:hAnsi="Arial" w:cs="Arial"/>
          <w:sz w:val="22"/>
          <w:szCs w:val="22"/>
        </w:rPr>
        <w:t>.- Se denomina vía férrea a la parte de la infraestructura ferroviaria formada por el conjunto de elementos que conforman el sitio por el cual transitan los trenes. Las vías férreas son el elemento esencial de la infraestructura ferroviaria y constan, básicamente, de rieles apoyados sobre durmientes que se disponen dentro de una capa de balasto.</w:t>
      </w:r>
    </w:p>
    <w:p w:rsidR="00702645" w:rsidRPr="000645F6" w:rsidRDefault="00702645" w:rsidP="00702645">
      <w:pPr>
        <w:ind w:left="284"/>
        <w:jc w:val="both"/>
        <w:rPr>
          <w:rFonts w:ascii="Arial" w:hAnsi="Arial" w:cs="Arial"/>
          <w:sz w:val="22"/>
          <w:szCs w:val="22"/>
        </w:rPr>
      </w:pPr>
    </w:p>
    <w:p w:rsidR="00342411" w:rsidRDefault="00342411">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 xml:space="preserve">Relación de cada uno de los profesionales técnicos que serán responsables de la dirección, administración y ejecución de </w:t>
      </w:r>
      <w:r w:rsidR="00D830AB" w:rsidRPr="00600D01">
        <w:rPr>
          <w:rFonts w:ascii="Arial" w:hAnsi="Arial"/>
          <w:sz w:val="22"/>
          <w:lang w:val="es-MX"/>
        </w:rPr>
        <w:t>los trabajos</w:t>
      </w:r>
      <w:r w:rsidRPr="00600D01">
        <w:rPr>
          <w:rFonts w:ascii="Arial" w:hAnsi="Arial"/>
          <w:sz w:val="22"/>
          <w:lang w:val="es-MX"/>
        </w:rPr>
        <w:t>, identificados con los cargos que ocupar</w:t>
      </w:r>
      <w:r w:rsidR="003C4272">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lang w:val="es-MX"/>
        </w:rPr>
        <w:t xml:space="preserve"> </w:t>
      </w:r>
      <w:r w:rsidRPr="00600D01">
        <w:rPr>
          <w:rFonts w:ascii="Arial" w:hAnsi="Arial"/>
          <w:sz w:val="22"/>
          <w:lang w:val="es-MX"/>
        </w:rPr>
        <w:t xml:space="preserve">De los profesionales técnicos propuestos sólo se evaluará la preparación académica y la experiencia demostrada en trabajos de características técnicas, complejidad y magnitud </w:t>
      </w:r>
      <w:r w:rsidR="004B11CA">
        <w:rPr>
          <w:rFonts w:ascii="Arial" w:hAnsi="Arial"/>
          <w:sz w:val="22"/>
          <w:lang w:val="es-MX"/>
        </w:rPr>
        <w:t xml:space="preserve"> similares a los que se licitan, </w:t>
      </w:r>
      <w:r w:rsidR="004B11CA" w:rsidRPr="004B11CA">
        <w:rPr>
          <w:rFonts w:ascii="Arial" w:hAnsi="Arial"/>
          <w:sz w:val="22"/>
          <w:lang w:val="es-MX"/>
        </w:rPr>
        <w:t>de igual manera deberá incluir las evidencias respecto de su experiencia, así como de los conocimientos de programas de cómputo de los que tiene experiencia.</w:t>
      </w:r>
    </w:p>
    <w:p w:rsidR="00335CAD" w:rsidRDefault="00335CAD">
      <w:pPr>
        <w:tabs>
          <w:tab w:val="left" w:pos="709"/>
        </w:tabs>
        <w:jc w:val="both"/>
        <w:rPr>
          <w:rFonts w:ascii="Arial" w:hAnsi="Arial"/>
          <w:sz w:val="22"/>
          <w:lang w:val="es-MX"/>
        </w:rPr>
      </w:pPr>
    </w:p>
    <w:p w:rsidR="001937C2" w:rsidRDefault="001937C2" w:rsidP="001937C2">
      <w:pPr>
        <w:tabs>
          <w:tab w:val="left" w:pos="709"/>
        </w:tabs>
        <w:jc w:val="both"/>
        <w:rPr>
          <w:rFonts w:ascii="Arial" w:hAnsi="Arial"/>
          <w:sz w:val="22"/>
          <w:lang w:val="es-MX"/>
        </w:rPr>
      </w:pPr>
      <w:r w:rsidRPr="00EC201C">
        <w:rPr>
          <w:rFonts w:ascii="Arial" w:hAnsi="Arial"/>
          <w:sz w:val="22"/>
          <w:lang w:val="es-MX"/>
        </w:rPr>
        <w:t xml:space="preserve">El personal que será sujeto a evaluación y otorgamiento de puntaje para esta licitación es el </w:t>
      </w:r>
      <w:r w:rsidR="004B11CA">
        <w:rPr>
          <w:rFonts w:ascii="Arial" w:hAnsi="Arial"/>
          <w:sz w:val="22"/>
          <w:lang w:val="es-MX"/>
        </w:rPr>
        <w:t>siguiente:</w:t>
      </w:r>
    </w:p>
    <w:p w:rsidR="00072BD6" w:rsidRDefault="00072BD6" w:rsidP="001937C2">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126"/>
        <w:gridCol w:w="2693"/>
        <w:gridCol w:w="1843"/>
        <w:gridCol w:w="1857"/>
      </w:tblGrid>
      <w:tr w:rsidR="001937C2" w:rsidRPr="00C46FED" w:rsidTr="00890004">
        <w:trPr>
          <w:jc w:val="center"/>
        </w:trPr>
        <w:tc>
          <w:tcPr>
            <w:tcW w:w="531" w:type="dxa"/>
            <w:shd w:val="clear" w:color="auto" w:fill="E0E0E0"/>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No</w:t>
            </w:r>
          </w:p>
        </w:tc>
        <w:tc>
          <w:tcPr>
            <w:tcW w:w="2126" w:type="dxa"/>
            <w:shd w:val="clear" w:color="auto" w:fill="E0E0E0"/>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PERSONAL PROFESIONAL</w:t>
            </w:r>
          </w:p>
        </w:tc>
        <w:tc>
          <w:tcPr>
            <w:tcW w:w="2693" w:type="dxa"/>
            <w:shd w:val="clear" w:color="auto" w:fill="E0E0E0"/>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EXPERIENCIA SOLICITADA</w:t>
            </w:r>
          </w:p>
        </w:tc>
        <w:tc>
          <w:tcPr>
            <w:tcW w:w="1843" w:type="dxa"/>
            <w:shd w:val="clear" w:color="auto" w:fill="E0E0E0"/>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COMPETENCIA O HABILIDAD EN TRABAJOS DE:</w:t>
            </w:r>
          </w:p>
        </w:tc>
        <w:tc>
          <w:tcPr>
            <w:tcW w:w="1857" w:type="dxa"/>
            <w:shd w:val="clear" w:color="auto" w:fill="E0E0E0"/>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DOMINIO DE HERRAMIENTAS DE:</w:t>
            </w:r>
          </w:p>
        </w:tc>
      </w:tr>
      <w:tr w:rsidR="000243FC" w:rsidRPr="00C46FED" w:rsidTr="00890004">
        <w:trPr>
          <w:jc w:val="center"/>
        </w:trPr>
        <w:tc>
          <w:tcPr>
            <w:tcW w:w="531" w:type="dxa"/>
            <w:vAlign w:val="center"/>
          </w:tcPr>
          <w:p w:rsidR="000243FC" w:rsidRPr="00941B80" w:rsidRDefault="000243FC" w:rsidP="00890004">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0243FC" w:rsidRPr="00941B80" w:rsidRDefault="000243FC" w:rsidP="00890004">
            <w:pPr>
              <w:tabs>
                <w:tab w:val="left" w:pos="709"/>
              </w:tabs>
              <w:rPr>
                <w:rFonts w:ascii="Arial" w:hAnsi="Arial"/>
                <w:b/>
                <w:i/>
                <w:sz w:val="16"/>
                <w:szCs w:val="16"/>
                <w:lang w:val="es-MX"/>
              </w:rPr>
            </w:pPr>
            <w:r w:rsidRPr="00941B80">
              <w:rPr>
                <w:rFonts w:ascii="Arial" w:hAnsi="Arial"/>
                <w:b/>
                <w:i/>
                <w:sz w:val="16"/>
                <w:szCs w:val="16"/>
                <w:lang w:val="es-MX"/>
              </w:rPr>
              <w:t>DIRECTOR DE OBRA</w:t>
            </w:r>
          </w:p>
        </w:tc>
        <w:tc>
          <w:tcPr>
            <w:tcW w:w="2693" w:type="dxa"/>
            <w:vAlign w:val="center"/>
          </w:tcPr>
          <w:p w:rsidR="000243FC" w:rsidRPr="00941B80" w:rsidRDefault="000243FC" w:rsidP="00890004">
            <w:pPr>
              <w:tabs>
                <w:tab w:val="left" w:pos="709"/>
              </w:tabs>
              <w:jc w:val="both"/>
              <w:rPr>
                <w:rFonts w:ascii="Arial" w:hAnsi="Arial"/>
                <w:b/>
                <w:i/>
                <w:sz w:val="16"/>
                <w:szCs w:val="16"/>
                <w:lang w:val="es-MX"/>
              </w:rPr>
            </w:pPr>
            <w:r w:rsidRPr="00941B80">
              <w:rPr>
                <w:rFonts w:ascii="Arial" w:hAnsi="Arial"/>
                <w:b/>
                <w:i/>
                <w:sz w:val="16"/>
                <w:szCs w:val="16"/>
                <w:lang w:val="es-MX"/>
              </w:rPr>
              <w:t>Experiencia mínima de 5 años en Administración, Ejecución y Control de Trabajos Similares categoría (VF)</w:t>
            </w:r>
          </w:p>
        </w:tc>
        <w:tc>
          <w:tcPr>
            <w:tcW w:w="1843" w:type="dxa"/>
            <w:vAlign w:val="center"/>
          </w:tcPr>
          <w:p w:rsidR="000243FC" w:rsidRPr="00941B80" w:rsidRDefault="000243FC" w:rsidP="00890004">
            <w:pPr>
              <w:tabs>
                <w:tab w:val="left" w:pos="709"/>
              </w:tabs>
              <w:jc w:val="center"/>
              <w:rPr>
                <w:rFonts w:ascii="Arial" w:hAnsi="Arial"/>
                <w:b/>
                <w:i/>
                <w:sz w:val="16"/>
                <w:szCs w:val="16"/>
                <w:lang w:val="es-MX"/>
              </w:rPr>
            </w:pPr>
            <w:r w:rsidRPr="00941B80">
              <w:rPr>
                <w:rFonts w:ascii="Arial" w:hAnsi="Arial"/>
                <w:b/>
                <w:i/>
                <w:sz w:val="16"/>
                <w:szCs w:val="16"/>
                <w:lang w:val="es-MX"/>
              </w:rPr>
              <w:t>INGENIERO CIVIL</w:t>
            </w:r>
          </w:p>
        </w:tc>
        <w:tc>
          <w:tcPr>
            <w:tcW w:w="1857" w:type="dxa"/>
            <w:vAlign w:val="center"/>
          </w:tcPr>
          <w:p w:rsidR="000243FC" w:rsidRPr="00941B80" w:rsidRDefault="000243FC" w:rsidP="00890004">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0243FC" w:rsidRPr="00941B80" w:rsidRDefault="000243FC" w:rsidP="00890004">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WORD</w:t>
            </w:r>
          </w:p>
          <w:p w:rsidR="000243FC" w:rsidRPr="00941B80" w:rsidRDefault="000243FC" w:rsidP="00890004">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EXCEL</w:t>
            </w:r>
          </w:p>
          <w:p w:rsidR="000243FC" w:rsidRPr="00941B80" w:rsidRDefault="000243FC" w:rsidP="00890004">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POWER POINT</w:t>
            </w:r>
          </w:p>
          <w:p w:rsidR="000243FC" w:rsidRPr="00941B80" w:rsidRDefault="000243FC" w:rsidP="00DF434A">
            <w:pPr>
              <w:tabs>
                <w:tab w:val="left" w:pos="317"/>
              </w:tabs>
              <w:ind w:left="317"/>
              <w:jc w:val="both"/>
              <w:rPr>
                <w:rFonts w:ascii="Arial" w:hAnsi="Arial"/>
                <w:b/>
                <w:i/>
                <w:sz w:val="16"/>
                <w:szCs w:val="16"/>
                <w:lang w:val="es-MX"/>
              </w:rPr>
            </w:pPr>
          </w:p>
          <w:p w:rsidR="00DF434A" w:rsidRPr="00941B80" w:rsidRDefault="00DF434A" w:rsidP="00DF434A">
            <w:pPr>
              <w:tabs>
                <w:tab w:val="left" w:pos="317"/>
              </w:tabs>
              <w:ind w:left="317"/>
              <w:jc w:val="both"/>
              <w:rPr>
                <w:rFonts w:ascii="Arial" w:hAnsi="Arial"/>
                <w:b/>
                <w:i/>
                <w:sz w:val="16"/>
                <w:szCs w:val="16"/>
                <w:lang w:val="es-MX"/>
              </w:rPr>
            </w:pPr>
          </w:p>
        </w:tc>
      </w:tr>
      <w:tr w:rsidR="001937C2" w:rsidRPr="00C46FED" w:rsidTr="00890004">
        <w:trPr>
          <w:jc w:val="center"/>
        </w:trPr>
        <w:tc>
          <w:tcPr>
            <w:tcW w:w="531" w:type="dxa"/>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1937C2" w:rsidRPr="00941B80" w:rsidRDefault="001937C2" w:rsidP="00890004">
            <w:pPr>
              <w:tabs>
                <w:tab w:val="left" w:pos="709"/>
              </w:tabs>
              <w:rPr>
                <w:rFonts w:ascii="Arial" w:hAnsi="Arial"/>
                <w:b/>
                <w:i/>
                <w:sz w:val="16"/>
                <w:szCs w:val="16"/>
                <w:lang w:val="es-MX"/>
              </w:rPr>
            </w:pPr>
            <w:r w:rsidRPr="00941B80">
              <w:rPr>
                <w:rFonts w:ascii="Arial" w:hAnsi="Arial"/>
                <w:b/>
                <w:i/>
                <w:sz w:val="16"/>
                <w:szCs w:val="16"/>
                <w:lang w:val="es-MX"/>
              </w:rPr>
              <w:t>SUPERINTENDENTE</w:t>
            </w:r>
            <w:r w:rsidR="000243FC" w:rsidRPr="00941B80">
              <w:rPr>
                <w:rFonts w:ascii="Arial" w:hAnsi="Arial"/>
                <w:b/>
                <w:i/>
                <w:sz w:val="16"/>
                <w:szCs w:val="16"/>
                <w:lang w:val="es-MX"/>
              </w:rPr>
              <w:t xml:space="preserve"> GENERAL</w:t>
            </w:r>
          </w:p>
        </w:tc>
        <w:tc>
          <w:tcPr>
            <w:tcW w:w="2693" w:type="dxa"/>
            <w:vAlign w:val="center"/>
          </w:tcPr>
          <w:p w:rsidR="001937C2" w:rsidRPr="00941B80" w:rsidRDefault="000243FC" w:rsidP="00890004">
            <w:pPr>
              <w:tabs>
                <w:tab w:val="left" w:pos="709"/>
              </w:tabs>
              <w:jc w:val="both"/>
              <w:rPr>
                <w:rFonts w:ascii="Arial" w:hAnsi="Arial"/>
                <w:b/>
                <w:i/>
                <w:sz w:val="16"/>
                <w:szCs w:val="16"/>
                <w:lang w:val="es-MX"/>
              </w:rPr>
            </w:pPr>
            <w:r w:rsidRPr="00941B80">
              <w:rPr>
                <w:rFonts w:ascii="Arial" w:hAnsi="Arial"/>
                <w:b/>
                <w:i/>
                <w:sz w:val="16"/>
                <w:szCs w:val="16"/>
                <w:lang w:val="es-MX"/>
              </w:rPr>
              <w:t>Experiencia mínima de 5 años en la Ejecución y Control de Trabajos Similares categoría (VF)</w:t>
            </w:r>
          </w:p>
        </w:tc>
        <w:tc>
          <w:tcPr>
            <w:tcW w:w="1843" w:type="dxa"/>
            <w:vAlign w:val="center"/>
          </w:tcPr>
          <w:p w:rsidR="001937C2" w:rsidRPr="00941B80" w:rsidRDefault="001937C2" w:rsidP="00890004">
            <w:pPr>
              <w:tabs>
                <w:tab w:val="left" w:pos="709"/>
              </w:tabs>
              <w:jc w:val="center"/>
              <w:rPr>
                <w:rFonts w:ascii="Arial" w:hAnsi="Arial"/>
                <w:b/>
                <w:i/>
                <w:sz w:val="16"/>
                <w:szCs w:val="16"/>
                <w:lang w:val="es-MX"/>
              </w:rPr>
            </w:pPr>
            <w:r w:rsidRPr="00941B80">
              <w:rPr>
                <w:rFonts w:ascii="Arial" w:hAnsi="Arial"/>
                <w:b/>
                <w:i/>
                <w:sz w:val="16"/>
                <w:szCs w:val="16"/>
                <w:lang w:val="es-MX"/>
              </w:rPr>
              <w:t>INGENIERO CIVIL</w:t>
            </w:r>
          </w:p>
        </w:tc>
        <w:tc>
          <w:tcPr>
            <w:tcW w:w="1857" w:type="dxa"/>
            <w:vAlign w:val="center"/>
          </w:tcPr>
          <w:p w:rsidR="000243FC" w:rsidRPr="00941B80" w:rsidRDefault="000243FC" w:rsidP="000243F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0243FC" w:rsidRPr="00941B80" w:rsidRDefault="000243FC" w:rsidP="000243F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WORD</w:t>
            </w:r>
          </w:p>
          <w:p w:rsidR="000243FC" w:rsidRPr="00941B80" w:rsidRDefault="000243FC" w:rsidP="000243F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EXCEL</w:t>
            </w:r>
          </w:p>
          <w:p w:rsidR="000243FC" w:rsidRPr="00941B80" w:rsidRDefault="000243FC" w:rsidP="000243F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POWER POINT</w:t>
            </w:r>
          </w:p>
          <w:p w:rsidR="001937C2" w:rsidRPr="00941B80" w:rsidRDefault="001937C2" w:rsidP="00DF434A">
            <w:pPr>
              <w:tabs>
                <w:tab w:val="left" w:pos="317"/>
              </w:tabs>
              <w:ind w:left="317"/>
              <w:jc w:val="both"/>
              <w:rPr>
                <w:rFonts w:ascii="Arial" w:hAnsi="Arial"/>
                <w:b/>
                <w:i/>
                <w:sz w:val="16"/>
                <w:szCs w:val="16"/>
                <w:lang w:val="es-MX"/>
              </w:rPr>
            </w:pPr>
          </w:p>
        </w:tc>
      </w:tr>
      <w:tr w:rsidR="00DF434A" w:rsidRPr="00C46FED" w:rsidTr="00890004">
        <w:trPr>
          <w:jc w:val="center"/>
        </w:trPr>
        <w:tc>
          <w:tcPr>
            <w:tcW w:w="531" w:type="dxa"/>
            <w:vAlign w:val="center"/>
          </w:tcPr>
          <w:p w:rsidR="00DF434A" w:rsidRPr="00941B80" w:rsidRDefault="00DF434A" w:rsidP="00890004">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DF434A" w:rsidRPr="00941B80" w:rsidRDefault="00DF434A" w:rsidP="00890004">
            <w:pPr>
              <w:tabs>
                <w:tab w:val="left" w:pos="709"/>
              </w:tabs>
              <w:rPr>
                <w:rFonts w:ascii="Arial" w:hAnsi="Arial"/>
                <w:b/>
                <w:i/>
                <w:sz w:val="16"/>
                <w:szCs w:val="16"/>
                <w:lang w:val="es-MX"/>
              </w:rPr>
            </w:pPr>
            <w:r w:rsidRPr="00941B80">
              <w:rPr>
                <w:rFonts w:ascii="Arial" w:hAnsi="Arial"/>
                <w:b/>
                <w:i/>
                <w:sz w:val="16"/>
                <w:szCs w:val="16"/>
                <w:lang w:val="es-MX"/>
              </w:rPr>
              <w:t>RESIDENTE DE VIAS FERREAS</w:t>
            </w:r>
          </w:p>
        </w:tc>
        <w:tc>
          <w:tcPr>
            <w:tcW w:w="2693" w:type="dxa"/>
            <w:vAlign w:val="center"/>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 xml:space="preserve">Experiencia mínima de 5 años en la Construcción de Vías Férreas, incluyendo la </w:t>
            </w:r>
            <w:r w:rsidRPr="00941B80">
              <w:rPr>
                <w:rFonts w:ascii="Arial" w:hAnsi="Arial"/>
                <w:b/>
                <w:i/>
                <w:sz w:val="16"/>
                <w:szCs w:val="16"/>
                <w:lang w:val="es-MX"/>
              </w:rPr>
              <w:lastRenderedPageBreak/>
              <w:t>construcción de Terracerías</w:t>
            </w:r>
          </w:p>
        </w:tc>
        <w:tc>
          <w:tcPr>
            <w:tcW w:w="1843" w:type="dxa"/>
          </w:tcPr>
          <w:p w:rsidR="00DF434A" w:rsidRPr="00941B80" w:rsidRDefault="00DF434A" w:rsidP="00890004">
            <w:pPr>
              <w:rPr>
                <w:rFonts w:ascii="Arial" w:hAnsi="Arial"/>
                <w:b/>
                <w:i/>
                <w:sz w:val="16"/>
                <w:szCs w:val="16"/>
                <w:lang w:val="es-MX"/>
              </w:rPr>
            </w:pPr>
          </w:p>
          <w:p w:rsidR="00DF434A" w:rsidRPr="00941B80" w:rsidRDefault="00DF434A" w:rsidP="00890004">
            <w:pPr>
              <w:rPr>
                <w:rFonts w:ascii="Arial" w:hAnsi="Arial"/>
                <w:b/>
                <w:i/>
                <w:sz w:val="16"/>
                <w:szCs w:val="16"/>
                <w:lang w:val="es-MX"/>
              </w:rPr>
            </w:pPr>
            <w:r w:rsidRPr="00941B80">
              <w:rPr>
                <w:rFonts w:ascii="Arial" w:hAnsi="Arial"/>
                <w:b/>
                <w:i/>
                <w:sz w:val="16"/>
                <w:szCs w:val="16"/>
                <w:lang w:val="es-MX"/>
              </w:rPr>
              <w:t>INGENIERO CIVIL</w:t>
            </w:r>
          </w:p>
        </w:tc>
        <w:tc>
          <w:tcPr>
            <w:tcW w:w="1857" w:type="dxa"/>
            <w:vAlign w:val="center"/>
          </w:tcPr>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WORD</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lastRenderedPageBreak/>
              <w:t>EXCEL</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POWER POINT</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AUTOCAD</w:t>
            </w:r>
          </w:p>
          <w:p w:rsidR="00DF434A" w:rsidRPr="00941B80" w:rsidRDefault="00DF434A" w:rsidP="0053499C">
            <w:pPr>
              <w:tabs>
                <w:tab w:val="left" w:pos="317"/>
              </w:tabs>
              <w:ind w:left="317"/>
              <w:jc w:val="both"/>
              <w:rPr>
                <w:rFonts w:ascii="Arial" w:hAnsi="Arial"/>
                <w:b/>
                <w:i/>
                <w:sz w:val="16"/>
                <w:szCs w:val="16"/>
                <w:lang w:val="es-MX"/>
              </w:rPr>
            </w:pPr>
          </w:p>
        </w:tc>
      </w:tr>
      <w:tr w:rsidR="00DF434A" w:rsidRPr="00C46FED" w:rsidTr="0053499C">
        <w:trPr>
          <w:jc w:val="center"/>
        </w:trPr>
        <w:tc>
          <w:tcPr>
            <w:tcW w:w="531" w:type="dxa"/>
            <w:vAlign w:val="center"/>
          </w:tcPr>
          <w:p w:rsidR="00DF434A" w:rsidRPr="00941B80" w:rsidRDefault="00DF434A" w:rsidP="0053499C">
            <w:pPr>
              <w:tabs>
                <w:tab w:val="left" w:pos="709"/>
              </w:tabs>
              <w:jc w:val="center"/>
              <w:rPr>
                <w:rFonts w:ascii="Arial" w:hAnsi="Arial"/>
                <w:b/>
                <w:i/>
                <w:sz w:val="16"/>
                <w:szCs w:val="16"/>
                <w:lang w:val="es-MX"/>
              </w:rPr>
            </w:pPr>
            <w:r w:rsidRPr="00941B80">
              <w:rPr>
                <w:rFonts w:ascii="Arial" w:hAnsi="Arial"/>
                <w:b/>
                <w:i/>
                <w:sz w:val="16"/>
                <w:szCs w:val="16"/>
                <w:lang w:val="es-MX"/>
              </w:rPr>
              <w:lastRenderedPageBreak/>
              <w:t>1</w:t>
            </w:r>
          </w:p>
        </w:tc>
        <w:tc>
          <w:tcPr>
            <w:tcW w:w="2126" w:type="dxa"/>
            <w:vAlign w:val="center"/>
          </w:tcPr>
          <w:p w:rsidR="00DF434A" w:rsidRPr="00941B80" w:rsidRDefault="00DF434A" w:rsidP="0053499C">
            <w:pPr>
              <w:tabs>
                <w:tab w:val="left" w:pos="709"/>
              </w:tabs>
              <w:rPr>
                <w:rFonts w:ascii="Arial" w:hAnsi="Arial"/>
                <w:b/>
                <w:i/>
                <w:sz w:val="16"/>
                <w:szCs w:val="16"/>
                <w:lang w:val="es-MX"/>
              </w:rPr>
            </w:pPr>
            <w:r w:rsidRPr="00941B80">
              <w:rPr>
                <w:rFonts w:ascii="Arial" w:hAnsi="Arial"/>
                <w:b/>
                <w:i/>
                <w:sz w:val="16"/>
                <w:szCs w:val="16"/>
                <w:lang w:val="es-MX"/>
              </w:rPr>
              <w:t>RESIDENTE DE OBRA CIVIL</w:t>
            </w:r>
          </w:p>
        </w:tc>
        <w:tc>
          <w:tcPr>
            <w:tcW w:w="2693" w:type="dxa"/>
            <w:vAlign w:val="center"/>
          </w:tcPr>
          <w:p w:rsidR="00DF434A" w:rsidRPr="00941B80" w:rsidRDefault="00DF434A" w:rsidP="0053499C">
            <w:pPr>
              <w:tabs>
                <w:tab w:val="left" w:pos="709"/>
              </w:tabs>
              <w:jc w:val="both"/>
              <w:rPr>
                <w:rFonts w:ascii="Arial" w:hAnsi="Arial"/>
                <w:b/>
                <w:i/>
                <w:sz w:val="16"/>
                <w:szCs w:val="16"/>
                <w:lang w:val="es-MX"/>
              </w:rPr>
            </w:pPr>
            <w:r w:rsidRPr="00941B80">
              <w:rPr>
                <w:rFonts w:ascii="Arial" w:hAnsi="Arial"/>
                <w:b/>
                <w:i/>
                <w:sz w:val="16"/>
                <w:szCs w:val="16"/>
                <w:lang w:val="es-MX"/>
              </w:rPr>
              <w:t>Experiencia mínima de 5 años en Construcción o Supervisión de Obra Civil para Proyectos de Transporte.</w:t>
            </w:r>
          </w:p>
        </w:tc>
        <w:tc>
          <w:tcPr>
            <w:tcW w:w="1843" w:type="dxa"/>
          </w:tcPr>
          <w:p w:rsidR="00DF434A" w:rsidRPr="00941B80" w:rsidRDefault="00DF434A" w:rsidP="0053499C">
            <w:pPr>
              <w:rPr>
                <w:rFonts w:ascii="Arial" w:hAnsi="Arial"/>
                <w:b/>
                <w:i/>
                <w:sz w:val="16"/>
                <w:szCs w:val="16"/>
                <w:lang w:val="es-MX"/>
              </w:rPr>
            </w:pPr>
          </w:p>
          <w:p w:rsidR="00DF434A" w:rsidRPr="00941B80" w:rsidRDefault="00DF434A" w:rsidP="0053499C">
            <w:pPr>
              <w:rPr>
                <w:rFonts w:ascii="Arial" w:hAnsi="Arial"/>
                <w:b/>
                <w:i/>
                <w:sz w:val="16"/>
                <w:szCs w:val="16"/>
                <w:lang w:val="es-MX"/>
              </w:rPr>
            </w:pPr>
            <w:r w:rsidRPr="00941B80">
              <w:rPr>
                <w:rFonts w:ascii="Arial" w:hAnsi="Arial"/>
                <w:b/>
                <w:i/>
                <w:sz w:val="16"/>
                <w:szCs w:val="16"/>
                <w:lang w:val="es-MX"/>
              </w:rPr>
              <w:t>INGENIERO CIVIL</w:t>
            </w:r>
          </w:p>
        </w:tc>
        <w:tc>
          <w:tcPr>
            <w:tcW w:w="1857" w:type="dxa"/>
            <w:vAlign w:val="center"/>
          </w:tcPr>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WORD</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EXCEL</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POWER POINT</w:t>
            </w:r>
          </w:p>
          <w:p w:rsidR="00DF434A" w:rsidRPr="00941B80" w:rsidRDefault="00DF434A" w:rsidP="0053499C">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AUTOCAD</w:t>
            </w:r>
          </w:p>
          <w:p w:rsidR="00DF434A" w:rsidRPr="00941B80" w:rsidRDefault="00DF434A" w:rsidP="0053499C">
            <w:pPr>
              <w:tabs>
                <w:tab w:val="left" w:pos="317"/>
              </w:tabs>
              <w:ind w:left="317"/>
              <w:jc w:val="both"/>
              <w:rPr>
                <w:rFonts w:ascii="Arial" w:hAnsi="Arial"/>
                <w:b/>
                <w:i/>
                <w:sz w:val="16"/>
                <w:szCs w:val="16"/>
                <w:lang w:val="es-MX"/>
              </w:rPr>
            </w:pPr>
          </w:p>
        </w:tc>
      </w:tr>
      <w:tr w:rsidR="00DF434A" w:rsidRPr="00C46FED" w:rsidTr="00890004">
        <w:trPr>
          <w:jc w:val="center"/>
        </w:trPr>
        <w:tc>
          <w:tcPr>
            <w:tcW w:w="531" w:type="dxa"/>
            <w:vAlign w:val="center"/>
          </w:tcPr>
          <w:p w:rsidR="00DF434A" w:rsidRPr="00941B80" w:rsidRDefault="00DF434A" w:rsidP="00072BD6">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DF434A" w:rsidRPr="00941B80" w:rsidRDefault="000C44B1" w:rsidP="000C44B1">
            <w:pPr>
              <w:tabs>
                <w:tab w:val="left" w:pos="709"/>
              </w:tabs>
              <w:jc w:val="both"/>
              <w:rPr>
                <w:rFonts w:ascii="Arial" w:hAnsi="Arial"/>
                <w:b/>
                <w:i/>
                <w:sz w:val="16"/>
                <w:szCs w:val="16"/>
                <w:lang w:val="es-MX"/>
              </w:rPr>
            </w:pPr>
            <w:r w:rsidRPr="00941B80">
              <w:rPr>
                <w:rFonts w:ascii="Arial" w:hAnsi="Arial"/>
                <w:b/>
                <w:i/>
                <w:sz w:val="16"/>
                <w:szCs w:val="16"/>
                <w:lang w:val="es-MX"/>
              </w:rPr>
              <w:t>RESIDEN</w:t>
            </w:r>
            <w:r w:rsidR="00DF434A" w:rsidRPr="00941B80">
              <w:rPr>
                <w:rFonts w:ascii="Arial" w:hAnsi="Arial"/>
                <w:b/>
                <w:i/>
                <w:sz w:val="16"/>
                <w:szCs w:val="16"/>
                <w:lang w:val="es-MX"/>
              </w:rPr>
              <w:t>TE DE TOPOGRAFIA</w:t>
            </w:r>
          </w:p>
        </w:tc>
        <w:tc>
          <w:tcPr>
            <w:tcW w:w="2693" w:type="dxa"/>
            <w:vAlign w:val="center"/>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Experiencia mínima de 5 años en Levantamientos Topográficos, Geodesia, Nivelación Diferencial, Curvas de Nivel, Establecimiento de Referencias Topográficas para proyectos de Vías Generales de Comunicación</w:t>
            </w:r>
          </w:p>
        </w:tc>
        <w:tc>
          <w:tcPr>
            <w:tcW w:w="1843" w:type="dxa"/>
            <w:vAlign w:val="center"/>
          </w:tcPr>
          <w:p w:rsidR="00DF434A" w:rsidRPr="00941B80" w:rsidRDefault="00DF434A" w:rsidP="00890004">
            <w:pPr>
              <w:tabs>
                <w:tab w:val="left" w:pos="709"/>
              </w:tabs>
              <w:jc w:val="center"/>
              <w:rPr>
                <w:rFonts w:ascii="Arial" w:hAnsi="Arial"/>
                <w:b/>
                <w:i/>
                <w:sz w:val="16"/>
                <w:szCs w:val="16"/>
                <w:lang w:val="es-MX"/>
              </w:rPr>
            </w:pPr>
            <w:r w:rsidRPr="00941B80">
              <w:rPr>
                <w:rFonts w:ascii="Arial" w:hAnsi="Arial"/>
                <w:b/>
                <w:i/>
                <w:sz w:val="16"/>
                <w:szCs w:val="16"/>
                <w:lang w:val="es-MX"/>
              </w:rPr>
              <w:t>INGENIERO CIVIL O TOPÓGRAFO</w:t>
            </w:r>
          </w:p>
        </w:tc>
        <w:tc>
          <w:tcPr>
            <w:tcW w:w="1857" w:type="dxa"/>
            <w:vAlign w:val="center"/>
          </w:tcPr>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WORD</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EXCEL</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POWER POINT</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AUTOCAD</w:t>
            </w:r>
          </w:p>
          <w:p w:rsidR="00DF434A" w:rsidRPr="00941B80" w:rsidRDefault="00DF434A" w:rsidP="00DF434A">
            <w:pPr>
              <w:tabs>
                <w:tab w:val="left" w:pos="317"/>
              </w:tabs>
              <w:ind w:left="317"/>
              <w:jc w:val="both"/>
              <w:rPr>
                <w:rFonts w:ascii="Arial" w:hAnsi="Arial"/>
                <w:b/>
                <w:i/>
                <w:sz w:val="16"/>
                <w:szCs w:val="16"/>
                <w:lang w:val="es-MX"/>
              </w:rPr>
            </w:pPr>
          </w:p>
        </w:tc>
      </w:tr>
      <w:tr w:rsidR="00DF434A" w:rsidRPr="00C46FED" w:rsidTr="00890004">
        <w:trPr>
          <w:jc w:val="center"/>
        </w:trPr>
        <w:tc>
          <w:tcPr>
            <w:tcW w:w="531" w:type="dxa"/>
            <w:vAlign w:val="center"/>
          </w:tcPr>
          <w:p w:rsidR="00DF434A" w:rsidRPr="00941B80" w:rsidRDefault="00DF434A" w:rsidP="00072BD6">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JEFE DE LABORATORIO</w:t>
            </w:r>
          </w:p>
        </w:tc>
        <w:tc>
          <w:tcPr>
            <w:tcW w:w="2693" w:type="dxa"/>
            <w:vAlign w:val="center"/>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Experiencia mínima de 5 años en control de calidad en proyectos de construcción de Vías Generales de Comunicación.</w:t>
            </w:r>
          </w:p>
        </w:tc>
        <w:tc>
          <w:tcPr>
            <w:tcW w:w="1843" w:type="dxa"/>
            <w:vAlign w:val="center"/>
          </w:tcPr>
          <w:p w:rsidR="00DF434A" w:rsidRPr="00941B80" w:rsidRDefault="00DF434A" w:rsidP="00890004">
            <w:pPr>
              <w:tabs>
                <w:tab w:val="left" w:pos="709"/>
              </w:tabs>
              <w:jc w:val="center"/>
              <w:rPr>
                <w:rFonts w:ascii="Arial" w:hAnsi="Arial"/>
                <w:b/>
                <w:i/>
                <w:sz w:val="16"/>
                <w:szCs w:val="16"/>
                <w:lang w:val="es-MX"/>
              </w:rPr>
            </w:pPr>
            <w:r w:rsidRPr="00941B80">
              <w:rPr>
                <w:rFonts w:ascii="Arial" w:hAnsi="Arial"/>
                <w:b/>
                <w:i/>
                <w:sz w:val="16"/>
                <w:szCs w:val="16"/>
                <w:lang w:val="es-MX"/>
              </w:rPr>
              <w:t>INGENIERO CIVIL, TÉCNICO LABORATORISTA O EQUIVALENTE</w:t>
            </w:r>
          </w:p>
        </w:tc>
        <w:tc>
          <w:tcPr>
            <w:tcW w:w="1857" w:type="dxa"/>
            <w:vAlign w:val="center"/>
          </w:tcPr>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WORD</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EXCEL</w:t>
            </w:r>
          </w:p>
          <w:p w:rsidR="00DF434A" w:rsidRPr="00941B80" w:rsidRDefault="00DF434A" w:rsidP="00DF434A">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POWER POINT</w:t>
            </w:r>
          </w:p>
          <w:p w:rsidR="00DF434A" w:rsidRPr="00941B80" w:rsidRDefault="00DF434A" w:rsidP="00E52006">
            <w:pPr>
              <w:numPr>
                <w:ilvl w:val="0"/>
                <w:numId w:val="46"/>
              </w:numPr>
              <w:tabs>
                <w:tab w:val="left" w:pos="317"/>
              </w:tabs>
              <w:ind w:left="317" w:hanging="284"/>
              <w:jc w:val="both"/>
              <w:rPr>
                <w:rFonts w:ascii="Arial" w:hAnsi="Arial"/>
                <w:b/>
                <w:i/>
                <w:sz w:val="16"/>
                <w:szCs w:val="16"/>
                <w:lang w:val="es-MX"/>
              </w:rPr>
            </w:pPr>
          </w:p>
        </w:tc>
      </w:tr>
      <w:tr w:rsidR="00DF434A" w:rsidRPr="00C46FED" w:rsidTr="00890004">
        <w:trPr>
          <w:jc w:val="center"/>
        </w:trPr>
        <w:tc>
          <w:tcPr>
            <w:tcW w:w="531" w:type="dxa"/>
            <w:vAlign w:val="center"/>
          </w:tcPr>
          <w:p w:rsidR="00DF434A" w:rsidRPr="00941B80" w:rsidRDefault="00DF434A" w:rsidP="00072BD6">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DF434A" w:rsidRPr="00941B80" w:rsidRDefault="00E52006" w:rsidP="00890004">
            <w:pPr>
              <w:tabs>
                <w:tab w:val="left" w:pos="709"/>
              </w:tabs>
              <w:jc w:val="both"/>
              <w:rPr>
                <w:rFonts w:ascii="Arial" w:hAnsi="Arial"/>
                <w:b/>
                <w:i/>
                <w:sz w:val="16"/>
                <w:szCs w:val="16"/>
                <w:lang w:val="es-MX"/>
              </w:rPr>
            </w:pPr>
            <w:r w:rsidRPr="00941B80">
              <w:rPr>
                <w:rFonts w:ascii="Arial" w:hAnsi="Arial"/>
                <w:b/>
                <w:i/>
                <w:sz w:val="16"/>
                <w:szCs w:val="16"/>
                <w:lang w:val="es-MX"/>
              </w:rPr>
              <w:t>ESPECIALISTA EN SEGURIDAD INDUSTRIAL</w:t>
            </w:r>
          </w:p>
          <w:p w:rsidR="00DF434A" w:rsidRPr="00941B80" w:rsidRDefault="00DF434A" w:rsidP="00890004">
            <w:pPr>
              <w:tabs>
                <w:tab w:val="left" w:pos="709"/>
              </w:tabs>
              <w:jc w:val="both"/>
              <w:rPr>
                <w:rFonts w:ascii="Arial" w:hAnsi="Arial"/>
                <w:b/>
                <w:i/>
                <w:sz w:val="16"/>
                <w:szCs w:val="16"/>
                <w:lang w:val="es-MX"/>
              </w:rPr>
            </w:pPr>
          </w:p>
        </w:tc>
        <w:tc>
          <w:tcPr>
            <w:tcW w:w="2693" w:type="dxa"/>
            <w:vAlign w:val="center"/>
          </w:tcPr>
          <w:p w:rsidR="00DF434A" w:rsidRPr="00941B80" w:rsidRDefault="00E52006" w:rsidP="00890004">
            <w:pPr>
              <w:tabs>
                <w:tab w:val="left" w:pos="709"/>
              </w:tabs>
              <w:jc w:val="both"/>
              <w:rPr>
                <w:rFonts w:ascii="Arial" w:hAnsi="Arial"/>
                <w:b/>
                <w:i/>
                <w:sz w:val="16"/>
                <w:szCs w:val="16"/>
                <w:lang w:val="es-MX"/>
              </w:rPr>
            </w:pPr>
            <w:r w:rsidRPr="00941B80">
              <w:rPr>
                <w:rFonts w:ascii="Arial" w:hAnsi="Arial"/>
                <w:b/>
                <w:i/>
                <w:sz w:val="16"/>
                <w:szCs w:val="16"/>
                <w:lang w:val="es-MX"/>
              </w:rPr>
              <w:t>Experiencia mínima de 5 años en control de calidad en proyectos de construcción de Vías Generales de Comunicación.</w:t>
            </w:r>
          </w:p>
        </w:tc>
        <w:tc>
          <w:tcPr>
            <w:tcW w:w="1843" w:type="dxa"/>
            <w:vAlign w:val="center"/>
          </w:tcPr>
          <w:p w:rsidR="00DF434A" w:rsidRPr="00941B80" w:rsidRDefault="00E52006" w:rsidP="00890004">
            <w:pPr>
              <w:tabs>
                <w:tab w:val="left" w:pos="709"/>
              </w:tabs>
              <w:jc w:val="center"/>
              <w:rPr>
                <w:rFonts w:ascii="Arial" w:hAnsi="Arial"/>
                <w:b/>
                <w:i/>
                <w:sz w:val="16"/>
                <w:szCs w:val="16"/>
                <w:lang w:val="es-MX"/>
              </w:rPr>
            </w:pPr>
            <w:r w:rsidRPr="00941B80">
              <w:rPr>
                <w:rFonts w:ascii="Arial" w:hAnsi="Arial"/>
                <w:b/>
                <w:i/>
                <w:sz w:val="16"/>
                <w:szCs w:val="16"/>
                <w:lang w:val="es-MX"/>
              </w:rPr>
              <w:t>INGENIERO INDUSTRIAL</w:t>
            </w:r>
          </w:p>
        </w:tc>
        <w:tc>
          <w:tcPr>
            <w:tcW w:w="1857" w:type="dxa"/>
            <w:vAlign w:val="center"/>
          </w:tcPr>
          <w:p w:rsidR="00E52006" w:rsidRPr="00941B80" w:rsidRDefault="00E52006" w:rsidP="00E52006">
            <w:pPr>
              <w:numPr>
                <w:ilvl w:val="0"/>
                <w:numId w:val="46"/>
              </w:numPr>
              <w:tabs>
                <w:tab w:val="left" w:pos="317"/>
              </w:tabs>
              <w:ind w:left="317" w:hanging="284"/>
              <w:jc w:val="both"/>
              <w:rPr>
                <w:rFonts w:ascii="Arial" w:hAnsi="Arial"/>
                <w:b/>
                <w:i/>
                <w:sz w:val="16"/>
                <w:szCs w:val="16"/>
                <w:lang w:val="es-MX"/>
              </w:rPr>
            </w:pPr>
            <w:r w:rsidRPr="00941B80">
              <w:rPr>
                <w:rFonts w:ascii="Arial" w:hAnsi="Arial"/>
                <w:b/>
                <w:i/>
                <w:sz w:val="16"/>
                <w:szCs w:val="16"/>
                <w:lang w:val="es-MX"/>
              </w:rPr>
              <w:t>PROGRAMAS INFORMATICOS</w:t>
            </w:r>
          </w:p>
          <w:p w:rsidR="00DF434A" w:rsidRPr="00941B80" w:rsidRDefault="00DF434A" w:rsidP="00890004">
            <w:pPr>
              <w:numPr>
                <w:ilvl w:val="0"/>
                <w:numId w:val="46"/>
              </w:numPr>
              <w:tabs>
                <w:tab w:val="left" w:pos="317"/>
              </w:tabs>
              <w:ind w:left="317" w:hanging="283"/>
              <w:jc w:val="both"/>
              <w:rPr>
                <w:rFonts w:ascii="Arial" w:hAnsi="Arial"/>
                <w:b/>
                <w:i/>
                <w:sz w:val="16"/>
                <w:szCs w:val="16"/>
                <w:lang w:val="es-MX"/>
              </w:rPr>
            </w:pPr>
            <w:r w:rsidRPr="00941B80">
              <w:rPr>
                <w:rFonts w:ascii="Arial" w:hAnsi="Arial"/>
                <w:b/>
                <w:i/>
                <w:sz w:val="16"/>
                <w:szCs w:val="16"/>
                <w:lang w:val="es-MX"/>
              </w:rPr>
              <w:t>WORD</w:t>
            </w:r>
          </w:p>
          <w:p w:rsidR="00DF434A" w:rsidRPr="00941B80" w:rsidRDefault="00DF434A" w:rsidP="00890004">
            <w:pPr>
              <w:numPr>
                <w:ilvl w:val="0"/>
                <w:numId w:val="46"/>
              </w:numPr>
              <w:tabs>
                <w:tab w:val="left" w:pos="317"/>
              </w:tabs>
              <w:ind w:left="317" w:hanging="283"/>
              <w:jc w:val="both"/>
              <w:rPr>
                <w:rFonts w:ascii="Arial" w:hAnsi="Arial"/>
                <w:b/>
                <w:i/>
                <w:sz w:val="16"/>
                <w:szCs w:val="16"/>
                <w:lang w:val="es-MX"/>
              </w:rPr>
            </w:pPr>
            <w:r w:rsidRPr="00941B80">
              <w:rPr>
                <w:rFonts w:ascii="Arial" w:hAnsi="Arial"/>
                <w:b/>
                <w:i/>
                <w:sz w:val="16"/>
                <w:szCs w:val="16"/>
                <w:lang w:val="es-MX"/>
              </w:rPr>
              <w:t>EXCEL</w:t>
            </w:r>
          </w:p>
          <w:p w:rsidR="00DF434A" w:rsidRPr="00941B80" w:rsidRDefault="00DF434A" w:rsidP="00890004">
            <w:pPr>
              <w:numPr>
                <w:ilvl w:val="0"/>
                <w:numId w:val="46"/>
              </w:numPr>
              <w:tabs>
                <w:tab w:val="left" w:pos="317"/>
              </w:tabs>
              <w:ind w:left="317" w:hanging="283"/>
              <w:jc w:val="both"/>
              <w:rPr>
                <w:rFonts w:ascii="Arial" w:hAnsi="Arial"/>
                <w:b/>
                <w:i/>
                <w:sz w:val="16"/>
                <w:szCs w:val="16"/>
                <w:lang w:val="es-MX"/>
              </w:rPr>
            </w:pPr>
            <w:r w:rsidRPr="00941B80">
              <w:rPr>
                <w:rFonts w:ascii="Arial" w:hAnsi="Arial"/>
                <w:b/>
                <w:i/>
                <w:sz w:val="16"/>
                <w:szCs w:val="16"/>
                <w:lang w:val="es-MX"/>
              </w:rPr>
              <w:t>POWER POINT</w:t>
            </w:r>
          </w:p>
        </w:tc>
      </w:tr>
      <w:tr w:rsidR="00DF434A" w:rsidRPr="00C46FED" w:rsidTr="00890004">
        <w:trPr>
          <w:jc w:val="center"/>
        </w:trPr>
        <w:tc>
          <w:tcPr>
            <w:tcW w:w="531" w:type="dxa"/>
            <w:vAlign w:val="center"/>
          </w:tcPr>
          <w:p w:rsidR="00DF434A" w:rsidRPr="00941B80" w:rsidRDefault="00DF434A" w:rsidP="00072BD6">
            <w:pPr>
              <w:tabs>
                <w:tab w:val="left" w:pos="709"/>
              </w:tabs>
              <w:jc w:val="center"/>
              <w:rPr>
                <w:rFonts w:ascii="Arial" w:hAnsi="Arial"/>
                <w:b/>
                <w:i/>
                <w:sz w:val="16"/>
                <w:szCs w:val="16"/>
                <w:lang w:val="es-MX"/>
              </w:rPr>
            </w:pPr>
            <w:r w:rsidRPr="00941B80">
              <w:rPr>
                <w:rFonts w:ascii="Arial" w:hAnsi="Arial"/>
                <w:b/>
                <w:i/>
                <w:sz w:val="16"/>
                <w:szCs w:val="16"/>
                <w:lang w:val="es-MX"/>
              </w:rPr>
              <w:t>1</w:t>
            </w:r>
          </w:p>
        </w:tc>
        <w:tc>
          <w:tcPr>
            <w:tcW w:w="2126" w:type="dxa"/>
            <w:vAlign w:val="center"/>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GESTOR CERTIFICADO PARA TRÁMITES ANTE DEPENDENCIAS (PEMEX, CFE, MUNICIPIO, ETC).</w:t>
            </w:r>
          </w:p>
        </w:tc>
        <w:tc>
          <w:tcPr>
            <w:tcW w:w="2693" w:type="dxa"/>
            <w:vAlign w:val="center"/>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Deberá demostrar experiencia en trámites ante las dependencias demostradas</w:t>
            </w:r>
          </w:p>
        </w:tc>
        <w:tc>
          <w:tcPr>
            <w:tcW w:w="1843" w:type="dxa"/>
            <w:vAlign w:val="center"/>
          </w:tcPr>
          <w:p w:rsidR="00DF434A" w:rsidRPr="00941B80" w:rsidRDefault="00DF434A" w:rsidP="00890004">
            <w:pPr>
              <w:tabs>
                <w:tab w:val="left" w:pos="709"/>
              </w:tabs>
              <w:jc w:val="center"/>
              <w:rPr>
                <w:rFonts w:ascii="Arial" w:hAnsi="Arial"/>
                <w:b/>
                <w:i/>
                <w:sz w:val="16"/>
                <w:szCs w:val="16"/>
                <w:lang w:val="es-MX"/>
              </w:rPr>
            </w:pPr>
            <w:r w:rsidRPr="00941B80">
              <w:rPr>
                <w:rFonts w:ascii="Arial" w:hAnsi="Arial"/>
                <w:b/>
                <w:i/>
                <w:sz w:val="16"/>
                <w:szCs w:val="16"/>
                <w:lang w:val="es-MX"/>
              </w:rPr>
              <w:t>LIC. EN ADMON. GESTORIA. ABOGADO.</w:t>
            </w:r>
          </w:p>
        </w:tc>
        <w:tc>
          <w:tcPr>
            <w:tcW w:w="1857" w:type="dxa"/>
            <w:vAlign w:val="center"/>
          </w:tcPr>
          <w:p w:rsidR="00DF434A" w:rsidRPr="00941B80" w:rsidRDefault="00DF434A" w:rsidP="00890004">
            <w:pPr>
              <w:numPr>
                <w:ilvl w:val="0"/>
                <w:numId w:val="46"/>
              </w:numPr>
              <w:tabs>
                <w:tab w:val="left" w:pos="317"/>
              </w:tabs>
              <w:ind w:left="317" w:hanging="283"/>
              <w:jc w:val="both"/>
              <w:rPr>
                <w:rFonts w:ascii="Arial" w:hAnsi="Arial"/>
                <w:b/>
                <w:i/>
                <w:sz w:val="16"/>
                <w:szCs w:val="16"/>
                <w:lang w:val="es-MX"/>
              </w:rPr>
            </w:pPr>
            <w:r w:rsidRPr="00941B80">
              <w:rPr>
                <w:rFonts w:ascii="Arial" w:hAnsi="Arial"/>
                <w:b/>
                <w:i/>
                <w:sz w:val="16"/>
                <w:szCs w:val="16"/>
                <w:lang w:val="es-MX"/>
              </w:rPr>
              <w:t>WORD</w:t>
            </w:r>
          </w:p>
          <w:p w:rsidR="00DF434A" w:rsidRPr="00941B80" w:rsidRDefault="00DF434A" w:rsidP="00890004">
            <w:pPr>
              <w:numPr>
                <w:ilvl w:val="0"/>
                <w:numId w:val="46"/>
              </w:numPr>
              <w:tabs>
                <w:tab w:val="left" w:pos="317"/>
              </w:tabs>
              <w:ind w:left="317" w:hanging="283"/>
              <w:jc w:val="both"/>
              <w:rPr>
                <w:rFonts w:ascii="Arial" w:hAnsi="Arial"/>
                <w:b/>
                <w:i/>
                <w:sz w:val="16"/>
                <w:szCs w:val="16"/>
                <w:lang w:val="es-MX"/>
              </w:rPr>
            </w:pPr>
            <w:r w:rsidRPr="00941B80">
              <w:rPr>
                <w:rFonts w:ascii="Arial" w:hAnsi="Arial"/>
                <w:b/>
                <w:i/>
                <w:sz w:val="16"/>
                <w:szCs w:val="16"/>
                <w:lang w:val="es-MX"/>
              </w:rPr>
              <w:t>EXCEL</w:t>
            </w:r>
          </w:p>
          <w:p w:rsidR="00DF434A" w:rsidRPr="00941B80" w:rsidRDefault="00DF434A" w:rsidP="00890004">
            <w:pPr>
              <w:numPr>
                <w:ilvl w:val="0"/>
                <w:numId w:val="46"/>
              </w:numPr>
              <w:tabs>
                <w:tab w:val="left" w:pos="317"/>
              </w:tabs>
              <w:ind w:left="317" w:hanging="283"/>
              <w:jc w:val="both"/>
              <w:rPr>
                <w:rFonts w:ascii="Arial" w:hAnsi="Arial"/>
                <w:b/>
                <w:i/>
                <w:sz w:val="16"/>
                <w:szCs w:val="16"/>
                <w:lang w:val="es-MX"/>
              </w:rPr>
            </w:pPr>
            <w:r w:rsidRPr="00941B80">
              <w:rPr>
                <w:rFonts w:ascii="Arial" w:hAnsi="Arial"/>
                <w:b/>
                <w:i/>
                <w:sz w:val="16"/>
                <w:szCs w:val="16"/>
                <w:lang w:val="es-MX"/>
              </w:rPr>
              <w:t>POWER POINT</w:t>
            </w:r>
          </w:p>
        </w:tc>
      </w:tr>
      <w:tr w:rsidR="00DF434A" w:rsidRPr="00C46FED" w:rsidTr="00890004">
        <w:trPr>
          <w:jc w:val="center"/>
        </w:trPr>
        <w:tc>
          <w:tcPr>
            <w:tcW w:w="2657" w:type="dxa"/>
            <w:gridSpan w:val="2"/>
          </w:tcPr>
          <w:p w:rsidR="00DF434A" w:rsidRPr="00941B80" w:rsidRDefault="00DF434A" w:rsidP="00890004">
            <w:pPr>
              <w:tabs>
                <w:tab w:val="left" w:pos="709"/>
              </w:tabs>
              <w:jc w:val="both"/>
              <w:rPr>
                <w:rFonts w:ascii="Arial" w:hAnsi="Arial"/>
                <w:b/>
                <w:i/>
                <w:sz w:val="16"/>
                <w:szCs w:val="16"/>
                <w:lang w:val="es-MX"/>
              </w:rPr>
            </w:pPr>
            <w:r w:rsidRPr="00941B80">
              <w:rPr>
                <w:rFonts w:ascii="Arial" w:hAnsi="Arial"/>
                <w:b/>
                <w:i/>
                <w:sz w:val="16"/>
                <w:szCs w:val="16"/>
                <w:lang w:val="es-MX"/>
              </w:rPr>
              <w:t>Se consideran obras similares o de la misma naturaleza las siguientes:</w:t>
            </w:r>
          </w:p>
        </w:tc>
        <w:tc>
          <w:tcPr>
            <w:tcW w:w="6393" w:type="dxa"/>
            <w:gridSpan w:val="3"/>
            <w:vAlign w:val="center"/>
          </w:tcPr>
          <w:p w:rsidR="00DF434A" w:rsidRPr="00941B80" w:rsidRDefault="00DF434A" w:rsidP="00E52006">
            <w:pPr>
              <w:tabs>
                <w:tab w:val="left" w:pos="709"/>
              </w:tabs>
              <w:jc w:val="both"/>
              <w:rPr>
                <w:rFonts w:ascii="Arial" w:hAnsi="Arial"/>
                <w:b/>
                <w:i/>
                <w:sz w:val="16"/>
                <w:szCs w:val="16"/>
                <w:lang w:val="es-MX"/>
              </w:rPr>
            </w:pPr>
            <w:r w:rsidRPr="00941B80">
              <w:rPr>
                <w:rFonts w:ascii="Arial" w:hAnsi="Arial"/>
                <w:b/>
                <w:i/>
                <w:sz w:val="16"/>
                <w:szCs w:val="16"/>
                <w:lang w:val="es-MX"/>
              </w:rPr>
              <w:t xml:space="preserve">La construcción de Obras de la categoría siguiente; </w:t>
            </w:r>
            <w:r w:rsidR="00E52006" w:rsidRPr="00941B80">
              <w:rPr>
                <w:rFonts w:ascii="Arial" w:hAnsi="Arial"/>
                <w:b/>
                <w:i/>
                <w:sz w:val="16"/>
                <w:szCs w:val="16"/>
                <w:highlight w:val="cyan"/>
                <w:lang w:val="es-MX"/>
              </w:rPr>
              <w:t>(VF)</w:t>
            </w:r>
            <w:r w:rsidRPr="00941B80">
              <w:rPr>
                <w:rFonts w:ascii="Arial" w:hAnsi="Arial"/>
                <w:b/>
                <w:i/>
                <w:sz w:val="16"/>
                <w:szCs w:val="16"/>
                <w:highlight w:val="cyan"/>
                <w:lang w:val="es-MX"/>
              </w:rPr>
              <w:t>.</w:t>
            </w:r>
            <w:r w:rsidRPr="00941B80">
              <w:rPr>
                <w:rFonts w:ascii="Arial" w:hAnsi="Arial"/>
                <w:b/>
                <w:i/>
                <w:sz w:val="16"/>
                <w:szCs w:val="16"/>
                <w:lang w:val="es-MX"/>
              </w:rPr>
              <w:t xml:space="preserve"> Solamente esta categoría será considerada para evaluación y puntaje en esta CONVOCATORIA.</w:t>
            </w:r>
          </w:p>
        </w:tc>
      </w:tr>
    </w:tbl>
    <w:p w:rsidR="001937C2" w:rsidRPr="00C5596A" w:rsidRDefault="001937C2" w:rsidP="001937C2">
      <w:pPr>
        <w:tabs>
          <w:tab w:val="left" w:pos="709"/>
        </w:tabs>
        <w:ind w:left="567" w:hanging="283"/>
        <w:jc w:val="both"/>
        <w:rPr>
          <w:rFonts w:ascii="Arial" w:hAnsi="Arial"/>
          <w:sz w:val="22"/>
          <w:lang w:val="es-MX"/>
        </w:rPr>
      </w:pPr>
    </w:p>
    <w:p w:rsidR="001937C2" w:rsidRPr="00341D38" w:rsidRDefault="001937C2" w:rsidP="001937C2">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Pr>
          <w:rFonts w:ascii="Arial" w:hAnsi="Arial"/>
          <w:b/>
          <w:color w:val="FF0000"/>
          <w:sz w:val="22"/>
          <w:lang w:val="es-MX"/>
        </w:rPr>
        <w:t xml:space="preserve"> </w:t>
      </w:r>
      <w:r w:rsidRPr="00301B91">
        <w:rPr>
          <w:rFonts w:ascii="Arial" w:hAnsi="Arial"/>
          <w:b/>
          <w:sz w:val="22"/>
          <w:lang w:val="es-MX"/>
        </w:rPr>
        <w:t>adjudicados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 xml:space="preserve">el </w:t>
      </w:r>
      <w:proofErr w:type="spellStart"/>
      <w:r w:rsidRPr="002C22A2">
        <w:rPr>
          <w:rFonts w:ascii="Arial" w:hAnsi="Arial"/>
          <w:sz w:val="22"/>
          <w:lang w:val="es-MX"/>
        </w:rPr>
        <w:t>subrubro</w:t>
      </w:r>
      <w:proofErr w:type="spellEnd"/>
      <w:r w:rsidRPr="00341D38">
        <w:rPr>
          <w:rFonts w:ascii="Arial" w:hAnsi="Arial"/>
          <w:sz w:val="22"/>
          <w:lang w:val="es-MX"/>
        </w:rPr>
        <w:t xml:space="preserve"> correspondiente tendrá una calificación de cero (0).</w:t>
      </w:r>
    </w:p>
    <w:p w:rsidR="00E52006" w:rsidRDefault="00E52006" w:rsidP="00335CAD">
      <w:pPr>
        <w:tabs>
          <w:tab w:val="left" w:pos="709"/>
        </w:tabs>
        <w:jc w:val="both"/>
        <w:rPr>
          <w:rFonts w:ascii="Arial" w:hAnsi="Arial"/>
          <w:sz w:val="22"/>
          <w:lang w:val="es-MX"/>
        </w:rPr>
      </w:pPr>
    </w:p>
    <w:p w:rsidR="00335CAD" w:rsidRDefault="00E52006" w:rsidP="00335CAD">
      <w:pPr>
        <w:tabs>
          <w:tab w:val="left" w:pos="709"/>
        </w:tabs>
        <w:jc w:val="both"/>
        <w:rPr>
          <w:rFonts w:ascii="Arial" w:hAnsi="Arial"/>
          <w:sz w:val="22"/>
          <w:lang w:val="es-MX"/>
        </w:rPr>
      </w:pPr>
      <w:r w:rsidRPr="00E52006">
        <w:rPr>
          <w:rFonts w:ascii="Arial" w:hAnsi="Arial"/>
          <w:sz w:val="22"/>
          <w:lang w:val="es-MX"/>
        </w:rPr>
        <w:t>En el FORMATO CV EL LICITANTE deberá anexar a su propuesta copia en digital (Excel) de dicho formato por cada especialista. El personal deberá haber participado en las actividades a realizar con un cargo igual o superior al que se proponga para ocupar en los trabajos objeto de esta licitación, de no ser así no será evaluado.</w:t>
      </w:r>
    </w:p>
    <w:p w:rsidR="00E52006" w:rsidRPr="009C6AEF" w:rsidRDefault="00E52006" w:rsidP="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335CAD" w:rsidRDefault="00335CAD" w:rsidP="00BC5C82">
      <w:pPr>
        <w:tabs>
          <w:tab w:val="left" w:pos="0"/>
        </w:tabs>
        <w:jc w:val="both"/>
        <w:rPr>
          <w:rFonts w:ascii="Arial" w:hAnsi="Arial"/>
          <w:sz w:val="22"/>
          <w:lang w:val="es-MX"/>
        </w:rPr>
      </w:pPr>
    </w:p>
    <w:p w:rsidR="00BC5C82" w:rsidRDefault="00BC5C82" w:rsidP="00BC5C82">
      <w:pPr>
        <w:tabs>
          <w:tab w:val="left" w:pos="0"/>
        </w:tabs>
        <w:jc w:val="both"/>
        <w:rPr>
          <w:rFonts w:ascii="Arial" w:hAnsi="Arial"/>
          <w:sz w:val="22"/>
          <w:lang w:val="es-MX"/>
        </w:rPr>
      </w:pPr>
      <w:r w:rsidRPr="00E21CA4">
        <w:rPr>
          <w:rFonts w:ascii="Arial" w:hAnsi="Arial"/>
          <w:sz w:val="22"/>
          <w:lang w:val="es-MX"/>
        </w:rPr>
        <w:t xml:space="preserve">Adicional al personal </w:t>
      </w:r>
      <w:r w:rsidR="003D1900" w:rsidRPr="00E21CA4">
        <w:rPr>
          <w:rFonts w:ascii="Arial" w:hAnsi="Arial"/>
          <w:sz w:val="22"/>
          <w:lang w:val="es-MX"/>
        </w:rPr>
        <w:t>sujeto</w:t>
      </w:r>
      <w:r w:rsidRPr="00E21CA4">
        <w:rPr>
          <w:rFonts w:ascii="Arial" w:hAnsi="Arial"/>
          <w:sz w:val="22"/>
          <w:lang w:val="es-MX"/>
        </w:rPr>
        <w:t xml:space="preserve"> de valoración para efectos de puntaje, EL LICITANTE deberá considerar en su proposición</w:t>
      </w:r>
      <w:r w:rsidR="003D1900" w:rsidRPr="00E21CA4">
        <w:rPr>
          <w:rFonts w:ascii="Arial" w:hAnsi="Arial"/>
          <w:sz w:val="22"/>
          <w:lang w:val="es-MX"/>
        </w:rPr>
        <w:t>,</w:t>
      </w:r>
      <w:r w:rsidRPr="00E21CA4">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lang w:val="es-MX"/>
        </w:rPr>
        <w:t>los mismos</w:t>
      </w:r>
      <w:r w:rsidRPr="00E21CA4">
        <w:rPr>
          <w:rFonts w:ascii="Arial" w:hAnsi="Arial"/>
          <w:sz w:val="22"/>
          <w:lang w:val="es-MX"/>
        </w:rPr>
        <w:t>.</w:t>
      </w:r>
    </w:p>
    <w:p w:rsidR="001A2B57" w:rsidRDefault="001A2B57" w:rsidP="00BC5C82">
      <w:pPr>
        <w:tabs>
          <w:tab w:val="left" w:pos="0"/>
        </w:tabs>
        <w:jc w:val="both"/>
        <w:rPr>
          <w:rFonts w:ascii="Arial" w:hAnsi="Arial"/>
          <w:sz w:val="22"/>
          <w:lang w:val="es-MX"/>
        </w:rPr>
      </w:pPr>
    </w:p>
    <w:p w:rsidR="001937C2" w:rsidRPr="006342E4" w:rsidRDefault="001937C2" w:rsidP="001937C2">
      <w:pPr>
        <w:tabs>
          <w:tab w:val="left" w:pos="709"/>
        </w:tabs>
        <w:jc w:val="both"/>
        <w:rPr>
          <w:rFonts w:ascii="Arial" w:hAnsi="Arial" w:cs="Arial"/>
          <w:b/>
          <w:sz w:val="22"/>
          <w:lang w:val="es-MX"/>
        </w:rPr>
      </w:pPr>
      <w:r w:rsidRPr="006342E4">
        <w:rPr>
          <w:rFonts w:ascii="Arial" w:hAnsi="Arial"/>
          <w:sz w:val="22"/>
          <w:lang w:val="es-MX"/>
        </w:rPr>
        <w:t xml:space="preserve">En la obra que por las necesidades de pronta terminación, entre otras, se licite mediante Convocatoria Pública en dos o más licitaciones al mismo tiempo y por la misma CONVOCANTE, EL LICITANTE al que se le adjudique la primera Licitación </w:t>
      </w:r>
      <w:r w:rsidRPr="006342E4">
        <w:rPr>
          <w:rFonts w:ascii="Arial" w:hAnsi="Arial"/>
          <w:sz w:val="22"/>
          <w:lang w:val="es-MX"/>
        </w:rPr>
        <w:lastRenderedPageBreak/>
        <w:t>automáticamente quedará descalificado de las otras, independientemente de la etapa en que se encuentre el procedimiento de contratación.</w:t>
      </w:r>
    </w:p>
    <w:p w:rsidR="00BC5C82" w:rsidRDefault="00BC5C82">
      <w:pPr>
        <w:pStyle w:val="Textodebloque"/>
        <w:ind w:left="0" w:right="22" w:firstLine="0"/>
        <w:rPr>
          <w:b w:val="0"/>
          <w:color w:val="auto"/>
          <w:sz w:val="22"/>
        </w:rPr>
      </w:pPr>
    </w:p>
    <w:p w:rsidR="00342411"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 xml:space="preserve">LICITANTE en este tipo de obras. </w:t>
      </w:r>
      <w:r w:rsidRPr="00E52006">
        <w:rPr>
          <w:color w:val="auto"/>
          <w:sz w:val="22"/>
        </w:rPr>
        <w:t xml:space="preserve">Contendrá el nombre o denominación de la contratante; domicilio y teléfono de los responsables de los trabajos; </w:t>
      </w:r>
      <w:r w:rsidRPr="00E52006">
        <w:rPr>
          <w:color w:val="auto"/>
          <w:sz w:val="22"/>
          <w:u w:val="single"/>
        </w:rPr>
        <w:t>descripción de las obras</w:t>
      </w:r>
      <w:r w:rsidRPr="00E52006">
        <w:rPr>
          <w:color w:val="auto"/>
          <w:sz w:val="22"/>
        </w:rPr>
        <w:t>, importe</w:t>
      </w:r>
      <w:r w:rsidR="007C5490" w:rsidRPr="00E52006">
        <w:rPr>
          <w:color w:val="auto"/>
          <w:sz w:val="22"/>
        </w:rPr>
        <w:t>s</w:t>
      </w:r>
      <w:r w:rsidRPr="00E52006">
        <w:rPr>
          <w:color w:val="auto"/>
          <w:sz w:val="22"/>
        </w:rPr>
        <w:t xml:space="preserve"> total</w:t>
      </w:r>
      <w:r w:rsidR="007C5490" w:rsidRPr="00E52006">
        <w:rPr>
          <w:color w:val="auto"/>
          <w:sz w:val="22"/>
        </w:rPr>
        <w:t>es</w:t>
      </w:r>
      <w:r w:rsidRPr="00E52006">
        <w:rPr>
          <w:color w:val="auto"/>
          <w:sz w:val="22"/>
        </w:rPr>
        <w:t xml:space="preserve">, importes ejercidos </w:t>
      </w:r>
      <w:r w:rsidR="007C5490" w:rsidRPr="00E52006">
        <w:rPr>
          <w:color w:val="auto"/>
          <w:sz w:val="22"/>
        </w:rPr>
        <w:t>o</w:t>
      </w:r>
      <w:r w:rsidRPr="00E52006">
        <w:rPr>
          <w:color w:val="auto"/>
          <w:sz w:val="22"/>
        </w:rPr>
        <w:t xml:space="preserve"> por ejercer</w:t>
      </w:r>
      <w:r w:rsidR="007C5490" w:rsidRPr="00E52006">
        <w:rPr>
          <w:color w:val="auto"/>
          <w:sz w:val="22"/>
        </w:rPr>
        <w:t xml:space="preserve"> y las</w:t>
      </w:r>
      <w:r w:rsidRPr="00E52006">
        <w:rPr>
          <w:color w:val="auto"/>
          <w:sz w:val="22"/>
        </w:rPr>
        <w:t xml:space="preserve"> fecha</w:t>
      </w:r>
      <w:r w:rsidR="007C5490" w:rsidRPr="00E52006">
        <w:rPr>
          <w:color w:val="auto"/>
          <w:sz w:val="22"/>
        </w:rPr>
        <w:t xml:space="preserve">s previstas </w:t>
      </w:r>
      <w:r w:rsidRPr="00E52006">
        <w:rPr>
          <w:color w:val="auto"/>
          <w:sz w:val="22"/>
        </w:rPr>
        <w:t xml:space="preserve">de </w:t>
      </w:r>
      <w:r w:rsidR="007C5490" w:rsidRPr="00E52006">
        <w:rPr>
          <w:color w:val="auto"/>
          <w:sz w:val="22"/>
        </w:rPr>
        <w:t>terminaciones, según sea el caso</w:t>
      </w:r>
      <w:r w:rsidR="007C5490" w:rsidRPr="00E52006">
        <w:rPr>
          <w:color w:val="FF0000"/>
          <w:sz w:val="22"/>
        </w:rPr>
        <w:t>.</w:t>
      </w:r>
    </w:p>
    <w:p w:rsidR="001C62C6" w:rsidRDefault="001C62C6">
      <w:pPr>
        <w:pStyle w:val="Textodebloque"/>
        <w:ind w:left="0" w:right="22" w:firstLine="0"/>
        <w:rPr>
          <w:b w:val="0"/>
          <w:color w:val="FF0000"/>
          <w:sz w:val="22"/>
        </w:rPr>
      </w:pPr>
    </w:p>
    <w:p w:rsidR="001C62C6" w:rsidRPr="006342E4" w:rsidRDefault="001C62C6">
      <w:pPr>
        <w:pStyle w:val="Textodebloque"/>
        <w:ind w:left="0" w:right="22" w:firstLine="0"/>
        <w:rPr>
          <w:b w:val="0"/>
          <w:color w:val="auto"/>
          <w:sz w:val="22"/>
        </w:rPr>
      </w:pPr>
      <w:r w:rsidRPr="006342E4">
        <w:rPr>
          <w:b w:val="0"/>
          <w:color w:val="auto"/>
          <w:sz w:val="22"/>
        </w:rPr>
        <w:t>En el caso de que</w:t>
      </w:r>
      <w:r w:rsidR="00C96B42" w:rsidRPr="006342E4">
        <w:rPr>
          <w:b w:val="0"/>
          <w:color w:val="auto"/>
          <w:sz w:val="22"/>
        </w:rPr>
        <w:t xml:space="preserve"> EL LICITANTE</w:t>
      </w:r>
      <w:r w:rsidRPr="006342E4">
        <w:rPr>
          <w:b w:val="0"/>
          <w:color w:val="auto"/>
          <w:sz w:val="22"/>
        </w:rPr>
        <w:t xml:space="preserve"> presente Subcontratos para </w:t>
      </w:r>
      <w:r w:rsidR="00035037" w:rsidRPr="006342E4">
        <w:rPr>
          <w:b w:val="0"/>
          <w:color w:val="auto"/>
          <w:sz w:val="22"/>
        </w:rPr>
        <w:t>acreditar</w:t>
      </w:r>
      <w:r w:rsidRPr="006342E4">
        <w:rPr>
          <w:b w:val="0"/>
          <w:color w:val="auto"/>
          <w:sz w:val="22"/>
        </w:rPr>
        <w:t xml:space="preserve"> los </w:t>
      </w:r>
      <w:proofErr w:type="spellStart"/>
      <w:r w:rsidRPr="006342E4">
        <w:rPr>
          <w:b w:val="0"/>
          <w:color w:val="auto"/>
          <w:sz w:val="22"/>
        </w:rPr>
        <w:t>subrubros</w:t>
      </w:r>
      <w:proofErr w:type="spellEnd"/>
      <w:r w:rsidRPr="006342E4">
        <w:rPr>
          <w:b w:val="0"/>
          <w:color w:val="auto"/>
          <w:sz w:val="22"/>
        </w:rPr>
        <w:t xml:space="preserve">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2B4EE1" w:rsidRDefault="002B4EE1">
      <w:pPr>
        <w:pStyle w:val="Textodebloque"/>
        <w:ind w:left="0" w:right="22" w:firstLine="0"/>
        <w:rPr>
          <w:b w:val="0"/>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410"/>
      </w:tblGrid>
      <w:tr w:rsidR="001937C2" w:rsidRPr="00294FA1" w:rsidTr="00890004">
        <w:tc>
          <w:tcPr>
            <w:tcW w:w="6487" w:type="dxa"/>
            <w:vAlign w:val="center"/>
          </w:tcPr>
          <w:p w:rsidR="001937C2" w:rsidRPr="00941B80" w:rsidRDefault="001937C2" w:rsidP="00890004">
            <w:pPr>
              <w:tabs>
                <w:tab w:val="left" w:pos="709"/>
              </w:tabs>
              <w:jc w:val="center"/>
              <w:rPr>
                <w:rFonts w:ascii="Arial" w:hAnsi="Arial"/>
              </w:rPr>
            </w:pPr>
            <w:r w:rsidRPr="00941B80">
              <w:rPr>
                <w:rFonts w:ascii="Arial" w:hAnsi="Arial"/>
              </w:rPr>
              <w:t>Descripción de los trabajos que serán evaluados.</w:t>
            </w:r>
          </w:p>
        </w:tc>
        <w:tc>
          <w:tcPr>
            <w:tcW w:w="2410" w:type="dxa"/>
            <w:vAlign w:val="center"/>
          </w:tcPr>
          <w:p w:rsidR="001937C2" w:rsidRPr="00E03BD0" w:rsidRDefault="001937C2" w:rsidP="00890004">
            <w:pPr>
              <w:tabs>
                <w:tab w:val="left" w:pos="709"/>
              </w:tabs>
              <w:jc w:val="center"/>
              <w:rPr>
                <w:rFonts w:ascii="Arial" w:hAnsi="Arial"/>
              </w:rPr>
            </w:pPr>
            <w:r w:rsidRPr="00E03BD0">
              <w:rPr>
                <w:rFonts w:ascii="Arial" w:hAnsi="Arial"/>
              </w:rPr>
              <w:t xml:space="preserve">Importe mínimo por contrato </w:t>
            </w:r>
          </w:p>
          <w:p w:rsidR="001937C2" w:rsidRPr="00E03BD0" w:rsidRDefault="001937C2" w:rsidP="00890004">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p>
        </w:tc>
      </w:tr>
      <w:tr w:rsidR="001937C2" w:rsidRPr="00294FA1" w:rsidTr="00164BC1">
        <w:tc>
          <w:tcPr>
            <w:tcW w:w="6487" w:type="dxa"/>
            <w:shd w:val="clear" w:color="auto" w:fill="auto"/>
          </w:tcPr>
          <w:p w:rsidR="007F238E" w:rsidRPr="00941B80" w:rsidRDefault="007F238E" w:rsidP="00E52006">
            <w:pPr>
              <w:tabs>
                <w:tab w:val="left" w:pos="709"/>
              </w:tabs>
              <w:jc w:val="both"/>
              <w:rPr>
                <w:rFonts w:ascii="Arial" w:hAnsi="Arial"/>
                <w:sz w:val="22"/>
                <w:lang w:val="es-MX"/>
              </w:rPr>
            </w:pPr>
            <w:r w:rsidRPr="00941B80">
              <w:rPr>
                <w:rFonts w:ascii="Arial" w:hAnsi="Arial"/>
                <w:sz w:val="22"/>
                <w:lang w:val="es-MX"/>
              </w:rPr>
              <w:t xml:space="preserve">Se considerarán como categoría: Vías férreas (VF), los siguientes trabajos: </w:t>
            </w:r>
          </w:p>
          <w:p w:rsidR="007F238E" w:rsidRPr="00941B80" w:rsidRDefault="007F238E" w:rsidP="00E52006">
            <w:pPr>
              <w:tabs>
                <w:tab w:val="left" w:pos="709"/>
              </w:tabs>
              <w:jc w:val="both"/>
              <w:rPr>
                <w:rFonts w:ascii="Arial" w:hAnsi="Arial"/>
                <w:sz w:val="22"/>
                <w:lang w:val="es-MX"/>
              </w:rPr>
            </w:pPr>
          </w:p>
          <w:p w:rsidR="00E52006" w:rsidRPr="00941B80" w:rsidRDefault="00E52006" w:rsidP="00E52006">
            <w:pPr>
              <w:tabs>
                <w:tab w:val="left" w:pos="709"/>
              </w:tabs>
              <w:jc w:val="both"/>
              <w:rPr>
                <w:rFonts w:ascii="Arial" w:hAnsi="Arial"/>
                <w:sz w:val="22"/>
                <w:lang w:val="es-MX"/>
              </w:rPr>
            </w:pPr>
            <w:r w:rsidRPr="00941B80">
              <w:rPr>
                <w:rFonts w:ascii="Arial" w:hAnsi="Arial"/>
                <w:sz w:val="22"/>
                <w:lang w:val="es-MX"/>
              </w:rPr>
              <w:t>Construcción de Patio Ferroviario de Maniobras con longitud total mínima de vías de 5 km., por proyecto ejecutado o</w:t>
            </w:r>
            <w:r w:rsidR="00DD3B59" w:rsidRPr="00941B80">
              <w:rPr>
                <w:rFonts w:ascii="Arial" w:hAnsi="Arial"/>
                <w:sz w:val="22"/>
                <w:lang w:val="es-MX"/>
              </w:rPr>
              <w:t xml:space="preserve"> en</w:t>
            </w:r>
            <w:r w:rsidRPr="00941B80">
              <w:rPr>
                <w:rFonts w:ascii="Arial" w:hAnsi="Arial"/>
                <w:sz w:val="22"/>
                <w:lang w:val="es-MX"/>
              </w:rPr>
              <w:t xml:space="preserve"> ejecución; </w:t>
            </w:r>
          </w:p>
          <w:p w:rsidR="00E52006" w:rsidRPr="00941B80" w:rsidRDefault="00E52006" w:rsidP="00E52006">
            <w:pPr>
              <w:tabs>
                <w:tab w:val="left" w:pos="709"/>
              </w:tabs>
              <w:jc w:val="both"/>
              <w:rPr>
                <w:rFonts w:ascii="Arial" w:hAnsi="Arial"/>
                <w:sz w:val="22"/>
                <w:lang w:val="es-MX"/>
              </w:rPr>
            </w:pPr>
          </w:p>
          <w:p w:rsidR="00E52006" w:rsidRPr="00941B80" w:rsidRDefault="00E52006" w:rsidP="00E52006">
            <w:pPr>
              <w:tabs>
                <w:tab w:val="left" w:pos="709"/>
              </w:tabs>
              <w:jc w:val="both"/>
              <w:rPr>
                <w:rFonts w:ascii="Arial" w:hAnsi="Arial"/>
                <w:sz w:val="22"/>
                <w:lang w:val="es-MX"/>
              </w:rPr>
            </w:pPr>
            <w:r w:rsidRPr="00941B80">
              <w:rPr>
                <w:rFonts w:ascii="Arial" w:hAnsi="Arial"/>
                <w:sz w:val="22"/>
                <w:lang w:val="es-MX"/>
              </w:rPr>
              <w:t xml:space="preserve">Construcción de vías férreas con longitud total mínima de 5 km por proyecto ejecutado o </w:t>
            </w:r>
            <w:r w:rsidR="00DD3B59" w:rsidRPr="00941B80">
              <w:rPr>
                <w:rFonts w:ascii="Arial" w:hAnsi="Arial"/>
                <w:sz w:val="22"/>
                <w:lang w:val="es-MX"/>
              </w:rPr>
              <w:t xml:space="preserve">en </w:t>
            </w:r>
            <w:r w:rsidRPr="00941B80">
              <w:rPr>
                <w:rFonts w:ascii="Arial" w:hAnsi="Arial"/>
                <w:sz w:val="22"/>
                <w:lang w:val="es-MX"/>
              </w:rPr>
              <w:t>ejecución;</w:t>
            </w:r>
          </w:p>
          <w:p w:rsidR="00E52006" w:rsidRPr="00941B80" w:rsidRDefault="00E52006" w:rsidP="00E52006">
            <w:pPr>
              <w:tabs>
                <w:tab w:val="left" w:pos="709"/>
              </w:tabs>
              <w:jc w:val="both"/>
              <w:rPr>
                <w:rFonts w:ascii="Arial" w:hAnsi="Arial"/>
                <w:sz w:val="22"/>
                <w:lang w:val="es-MX"/>
              </w:rPr>
            </w:pPr>
          </w:p>
          <w:p w:rsidR="00E52006" w:rsidRPr="00941B80" w:rsidRDefault="00E52006" w:rsidP="00E52006">
            <w:pPr>
              <w:tabs>
                <w:tab w:val="left" w:pos="709"/>
              </w:tabs>
              <w:jc w:val="both"/>
              <w:rPr>
                <w:rFonts w:ascii="Arial" w:hAnsi="Arial"/>
                <w:sz w:val="22"/>
                <w:lang w:val="es-MX"/>
              </w:rPr>
            </w:pPr>
            <w:r w:rsidRPr="00941B80">
              <w:rPr>
                <w:rFonts w:ascii="Arial" w:hAnsi="Arial"/>
                <w:sz w:val="22"/>
                <w:lang w:val="es-MX"/>
              </w:rPr>
              <w:t xml:space="preserve">Construcción de Terminales de Carga Ferroviario o Intermodal y/o vías de penetración de cuando menos 5 km de longitud, por proyecto ejecutado o </w:t>
            </w:r>
            <w:r w:rsidR="00DD3B59" w:rsidRPr="00941B80">
              <w:rPr>
                <w:rFonts w:ascii="Arial" w:hAnsi="Arial"/>
                <w:sz w:val="22"/>
                <w:lang w:val="es-MX"/>
              </w:rPr>
              <w:t xml:space="preserve">en </w:t>
            </w:r>
            <w:r w:rsidRPr="00941B80">
              <w:rPr>
                <w:rFonts w:ascii="Arial" w:hAnsi="Arial"/>
                <w:sz w:val="22"/>
                <w:lang w:val="es-MX"/>
              </w:rPr>
              <w:t>ejecución;</w:t>
            </w:r>
          </w:p>
          <w:p w:rsidR="00E52006" w:rsidRPr="00941B80" w:rsidRDefault="00E52006" w:rsidP="00E52006">
            <w:pPr>
              <w:tabs>
                <w:tab w:val="left" w:pos="709"/>
              </w:tabs>
              <w:jc w:val="both"/>
              <w:rPr>
                <w:rFonts w:ascii="Arial" w:hAnsi="Arial"/>
                <w:sz w:val="22"/>
                <w:lang w:val="es-MX"/>
              </w:rPr>
            </w:pPr>
          </w:p>
          <w:p w:rsidR="00E52006" w:rsidRPr="00941B80" w:rsidRDefault="00E52006" w:rsidP="00E52006">
            <w:pPr>
              <w:tabs>
                <w:tab w:val="left" w:pos="709"/>
              </w:tabs>
              <w:jc w:val="both"/>
              <w:rPr>
                <w:rFonts w:ascii="Arial" w:hAnsi="Arial"/>
                <w:sz w:val="22"/>
                <w:lang w:val="es-MX"/>
              </w:rPr>
            </w:pPr>
            <w:r w:rsidRPr="00941B80">
              <w:rPr>
                <w:rFonts w:ascii="Arial" w:hAnsi="Arial"/>
                <w:sz w:val="22"/>
                <w:lang w:val="es-MX"/>
              </w:rPr>
              <w:t>Los trabajos acreditados deberán incluir la construcción de terracerías y obras de drenaje conforme a las normas y términos de referencia ó proyectos afines de infraestructura del transporte ferroviario.</w:t>
            </w:r>
          </w:p>
          <w:p w:rsidR="001937C2" w:rsidRPr="00941B80" w:rsidRDefault="001937C2" w:rsidP="00890004">
            <w:pPr>
              <w:pStyle w:val="Textodebloque"/>
              <w:ind w:left="0" w:right="22" w:firstLine="0"/>
              <w:rPr>
                <w:b w:val="0"/>
                <w:color w:val="auto"/>
                <w:sz w:val="22"/>
              </w:rPr>
            </w:pPr>
          </w:p>
        </w:tc>
        <w:tc>
          <w:tcPr>
            <w:tcW w:w="2410" w:type="dxa"/>
            <w:vAlign w:val="center"/>
          </w:tcPr>
          <w:p w:rsidR="001937C2" w:rsidRPr="00E03BD0" w:rsidRDefault="001937C2" w:rsidP="001937C2">
            <w:pPr>
              <w:tabs>
                <w:tab w:val="left" w:pos="709"/>
              </w:tabs>
              <w:jc w:val="center"/>
              <w:rPr>
                <w:rFonts w:ascii="Arial" w:hAnsi="Arial"/>
                <w:b/>
              </w:rPr>
            </w:pPr>
            <w:r>
              <w:rPr>
                <w:rFonts w:ascii="Arial" w:hAnsi="Arial"/>
                <w:b/>
              </w:rPr>
              <w:t>50</w:t>
            </w:r>
          </w:p>
        </w:tc>
      </w:tr>
    </w:tbl>
    <w:p w:rsidR="008754F6" w:rsidRPr="00AE68A3" w:rsidRDefault="008754F6" w:rsidP="001937C2">
      <w:pPr>
        <w:tabs>
          <w:tab w:val="left" w:pos="0"/>
        </w:tabs>
        <w:jc w:val="both"/>
        <w:rPr>
          <w:rFonts w:ascii="Arial" w:hAnsi="Arial"/>
          <w:b/>
          <w:i/>
          <w:color w:val="FF0000"/>
          <w:sz w:val="16"/>
          <w:szCs w:val="16"/>
        </w:rPr>
      </w:pPr>
    </w:p>
    <w:p w:rsidR="00E52006" w:rsidRPr="00E52006" w:rsidRDefault="00E52006" w:rsidP="00E52006">
      <w:pPr>
        <w:tabs>
          <w:tab w:val="left" w:pos="709"/>
        </w:tabs>
        <w:jc w:val="both"/>
        <w:rPr>
          <w:rFonts w:ascii="Arial" w:hAnsi="Arial"/>
          <w:sz w:val="22"/>
          <w:lang w:val="es-MX"/>
        </w:rPr>
      </w:pPr>
    </w:p>
    <w:p w:rsidR="00E52006" w:rsidRPr="00E52006" w:rsidRDefault="00E52006" w:rsidP="00E52006">
      <w:pPr>
        <w:tabs>
          <w:tab w:val="left" w:pos="709"/>
        </w:tabs>
        <w:jc w:val="both"/>
        <w:rPr>
          <w:rFonts w:ascii="Arial" w:hAnsi="Arial"/>
          <w:sz w:val="22"/>
          <w:lang w:val="es-MX"/>
        </w:rPr>
      </w:pPr>
      <w:r w:rsidRPr="00E52006">
        <w:rPr>
          <w:rFonts w:ascii="Arial" w:hAnsi="Arial"/>
          <w:sz w:val="22"/>
          <w:lang w:val="es-MX"/>
        </w:rPr>
        <w:t>En el FORMATO RCE EL LICITANTE deberá anexar a su propuesta copia simple de los contratos que relacione, así como copia en digital (Excel) de dicho formato.</w:t>
      </w:r>
    </w:p>
    <w:p w:rsidR="00E52006" w:rsidRPr="00E52006" w:rsidRDefault="00E52006" w:rsidP="00E52006">
      <w:pPr>
        <w:tabs>
          <w:tab w:val="left" w:pos="709"/>
        </w:tabs>
        <w:jc w:val="both"/>
        <w:rPr>
          <w:rFonts w:ascii="Arial" w:hAnsi="Arial"/>
          <w:sz w:val="22"/>
          <w:lang w:val="es-MX"/>
        </w:rPr>
      </w:pPr>
    </w:p>
    <w:p w:rsidR="00E52006" w:rsidRDefault="00E52006" w:rsidP="00E52006">
      <w:pPr>
        <w:tabs>
          <w:tab w:val="left" w:pos="709"/>
        </w:tabs>
        <w:jc w:val="both"/>
        <w:rPr>
          <w:rFonts w:ascii="Arial" w:hAnsi="Arial"/>
          <w:sz w:val="22"/>
          <w:lang w:val="es-MX"/>
        </w:rPr>
      </w:pPr>
      <w:r w:rsidRPr="00E52006">
        <w:rPr>
          <w:rFonts w:ascii="Arial" w:hAnsi="Arial"/>
          <w:sz w:val="22"/>
          <w:lang w:val="es-MX"/>
        </w:rPr>
        <w:t xml:space="preserve">En el FORMATO RCC EL LICITANTE deberá anexar a su propuesta, de los contratos relacionados, copia simple de, los contratos, cancelación de la garantía de cumplimiento de cada contrato, manifestación expresa de la contratante sobre el cumplimiento total de las obligaciones contractuales y acta de extinción de derechos y obligaciones, debidamente </w:t>
      </w:r>
      <w:proofErr w:type="spellStart"/>
      <w:r w:rsidRPr="00E52006">
        <w:rPr>
          <w:rFonts w:ascii="Arial" w:hAnsi="Arial"/>
          <w:sz w:val="22"/>
          <w:lang w:val="es-MX"/>
        </w:rPr>
        <w:t>requisitados</w:t>
      </w:r>
      <w:proofErr w:type="spellEnd"/>
      <w:r w:rsidRPr="00E52006">
        <w:rPr>
          <w:rFonts w:ascii="Arial" w:hAnsi="Arial"/>
          <w:sz w:val="22"/>
          <w:lang w:val="es-MX"/>
        </w:rPr>
        <w:t>, así como copia en digital (Excel) de dicho formato.</w:t>
      </w:r>
    </w:p>
    <w:p w:rsidR="00E52006" w:rsidRDefault="00E52006" w:rsidP="00DD00FD">
      <w:pPr>
        <w:tabs>
          <w:tab w:val="left" w:pos="709"/>
        </w:tabs>
        <w:jc w:val="both"/>
        <w:rPr>
          <w:rFonts w:ascii="Arial" w:hAnsi="Arial"/>
          <w:sz w:val="22"/>
          <w:lang w:val="es-MX"/>
        </w:rPr>
      </w:pPr>
    </w:p>
    <w:p w:rsidR="00BD7AA2" w:rsidRDefault="00C80556" w:rsidP="00DD00FD">
      <w:pPr>
        <w:tabs>
          <w:tab w:val="left" w:pos="709"/>
        </w:tabs>
        <w:jc w:val="both"/>
        <w:rPr>
          <w:rFonts w:ascii="Arial" w:hAnsi="Arial"/>
          <w:sz w:val="22"/>
          <w:lang w:val="es-MX"/>
        </w:rPr>
      </w:pPr>
      <w:r w:rsidRPr="003F781C">
        <w:rPr>
          <w:rFonts w:ascii="Arial" w:hAnsi="Arial"/>
          <w:sz w:val="22"/>
          <w:lang w:val="es-MX"/>
        </w:rPr>
        <w:t>EL LICITANTE, p</w:t>
      </w:r>
      <w:r w:rsidR="009B4946" w:rsidRPr="003F781C">
        <w:rPr>
          <w:rFonts w:ascii="Arial" w:hAnsi="Arial"/>
          <w:sz w:val="22"/>
          <w:lang w:val="es-MX"/>
        </w:rPr>
        <w:t>ara acreditar el importe mínimo por contrato señalado anteriormente,</w:t>
      </w:r>
      <w:r w:rsidRPr="003F781C">
        <w:rPr>
          <w:rFonts w:ascii="Arial" w:hAnsi="Arial"/>
          <w:sz w:val="22"/>
          <w:lang w:val="es-MX"/>
        </w:rPr>
        <w:t xml:space="preserve"> </w:t>
      </w:r>
      <w:r w:rsidR="009B4946" w:rsidRPr="003F781C">
        <w:rPr>
          <w:rFonts w:ascii="Arial" w:hAnsi="Arial"/>
          <w:sz w:val="22"/>
          <w:lang w:val="es-MX"/>
        </w:rPr>
        <w:t xml:space="preserve">podrá sumar los importes sin </w:t>
      </w:r>
      <w:r w:rsidR="009B4946" w:rsidRPr="003F781C">
        <w:rPr>
          <w:rFonts w:ascii="Arial" w:hAnsi="Arial"/>
          <w:b/>
          <w:sz w:val="22"/>
          <w:lang w:val="es-MX"/>
        </w:rPr>
        <w:t>IVA</w:t>
      </w:r>
      <w:r w:rsidR="009B4946" w:rsidRPr="003F781C">
        <w:rPr>
          <w:rFonts w:ascii="Arial" w:hAnsi="Arial"/>
          <w:sz w:val="22"/>
          <w:lang w:val="es-MX"/>
        </w:rPr>
        <w:t xml:space="preserve"> de dos (2) contratos de la(s) categoría(s) </w:t>
      </w:r>
      <w:r w:rsidR="007F7347" w:rsidRPr="003F781C">
        <w:rPr>
          <w:rFonts w:ascii="Arial" w:hAnsi="Arial"/>
          <w:sz w:val="22"/>
          <w:lang w:val="es-MX"/>
        </w:rPr>
        <w:t>solicitadas.</w:t>
      </w:r>
    </w:p>
    <w:p w:rsidR="0008522E" w:rsidRPr="00BD7AA2" w:rsidRDefault="00BD7AA2" w:rsidP="00DD00FD">
      <w:pPr>
        <w:tabs>
          <w:tab w:val="left" w:pos="709"/>
        </w:tabs>
        <w:jc w:val="both"/>
        <w:rPr>
          <w:rFonts w:ascii="Arial" w:hAnsi="Arial"/>
          <w:color w:val="FF0000"/>
          <w:sz w:val="22"/>
          <w:u w:val="single"/>
          <w:lang w:val="es-MX"/>
        </w:rPr>
      </w:pPr>
      <w:r w:rsidRPr="006342E4">
        <w:rPr>
          <w:rFonts w:ascii="Arial" w:hAnsi="Arial"/>
          <w:sz w:val="22"/>
          <w:u w:val="single"/>
          <w:lang w:val="es-MX"/>
        </w:rPr>
        <w:lastRenderedPageBreak/>
        <w:t xml:space="preserve">Lo anterior, deberá manifestarlo dentro del FORMATO RCC, ya que de no hacerlo no se tomarán en cuenta, y sólo se consideraran los contratos que por sí </w:t>
      </w:r>
      <w:r w:rsidR="00377E48" w:rsidRPr="006342E4">
        <w:rPr>
          <w:rFonts w:ascii="Arial" w:hAnsi="Arial"/>
          <w:sz w:val="22"/>
          <w:u w:val="single"/>
          <w:lang w:val="es-MX"/>
        </w:rPr>
        <w:t>solos</w:t>
      </w:r>
      <w:r w:rsidRPr="006342E4">
        <w:rPr>
          <w:rFonts w:ascii="Arial" w:hAnsi="Arial"/>
          <w:sz w:val="22"/>
          <w:u w:val="single"/>
          <w:lang w:val="es-MX"/>
        </w:rPr>
        <w:t xml:space="preserve"> cumplan con el monto mínimo requerido. </w:t>
      </w:r>
      <w:r w:rsidR="007F7347" w:rsidRPr="003F781C">
        <w:rPr>
          <w:rFonts w:ascii="Arial" w:hAnsi="Arial"/>
          <w:sz w:val="22"/>
          <w:lang w:val="es-MX"/>
        </w:rPr>
        <w:t>En su caso, LA CONVOCANTE tomará en cuenta dicha sumatoria</w:t>
      </w:r>
      <w:r w:rsidR="0016704C" w:rsidRPr="003F781C">
        <w:rPr>
          <w:rFonts w:ascii="Arial" w:hAnsi="Arial"/>
          <w:sz w:val="22"/>
          <w:lang w:val="es-MX"/>
        </w:rPr>
        <w:t xml:space="preserve"> de importes</w:t>
      </w:r>
      <w:r w:rsidR="007F7347" w:rsidRPr="003F781C">
        <w:rPr>
          <w:rFonts w:ascii="Arial" w:hAnsi="Arial"/>
          <w:sz w:val="22"/>
          <w:lang w:val="es-MX"/>
        </w:rPr>
        <w:t xml:space="preserve"> de contratos para evaluación</w:t>
      </w:r>
      <w:r w:rsidR="00F56494" w:rsidRPr="003F781C">
        <w:rPr>
          <w:rFonts w:ascii="Arial" w:hAnsi="Arial"/>
          <w:sz w:val="22"/>
          <w:lang w:val="es-MX"/>
        </w:rPr>
        <w:t xml:space="preserve"> y otorgamiento de puntajes</w:t>
      </w:r>
      <w:r w:rsidR="0016704C" w:rsidRPr="003F781C">
        <w:rPr>
          <w:rFonts w:ascii="Arial" w:hAnsi="Arial"/>
          <w:sz w:val="22"/>
          <w:lang w:val="es-MX"/>
        </w:rPr>
        <w:t>,</w:t>
      </w:r>
      <w:r w:rsidR="007F7347" w:rsidRPr="003F781C">
        <w:rPr>
          <w:rFonts w:ascii="Arial" w:hAnsi="Arial"/>
          <w:sz w:val="22"/>
          <w:lang w:val="es-MX"/>
        </w:rPr>
        <w:t xml:space="preserve"> siempre y cuando </w:t>
      </w:r>
      <w:r w:rsidR="0016704C" w:rsidRPr="003F781C">
        <w:rPr>
          <w:rFonts w:ascii="Arial" w:hAnsi="Arial"/>
          <w:sz w:val="22"/>
          <w:lang w:val="es-MX"/>
        </w:rPr>
        <w:t>estos</w:t>
      </w:r>
      <w:r w:rsidR="007F7347" w:rsidRPr="003F781C">
        <w:rPr>
          <w:rFonts w:ascii="Arial" w:hAnsi="Arial"/>
          <w:sz w:val="22"/>
          <w:lang w:val="es-MX"/>
        </w:rPr>
        <w:t xml:space="preserve"> contratos cumplan con los requisitos establecidos en el </w:t>
      </w:r>
      <w:r w:rsidR="00C80556" w:rsidRPr="003F781C">
        <w:rPr>
          <w:rFonts w:ascii="Arial" w:hAnsi="Arial"/>
          <w:sz w:val="22"/>
          <w:lang w:val="es-MX"/>
        </w:rPr>
        <w:t>Método de Evaluación de Propuestas por el Mecanismo de Puntos</w:t>
      </w:r>
      <w:r w:rsidR="007F7347" w:rsidRPr="003F781C">
        <w:rPr>
          <w:rFonts w:ascii="Arial" w:hAnsi="Arial"/>
          <w:sz w:val="22"/>
          <w:lang w:val="es-MX"/>
        </w:rPr>
        <w:t xml:space="preserve"> </w:t>
      </w:r>
      <w:r w:rsidR="007F7347" w:rsidRPr="003F781C">
        <w:rPr>
          <w:rFonts w:ascii="Arial" w:hAnsi="Arial"/>
          <w:b/>
          <w:color w:val="0070C0"/>
          <w:sz w:val="22"/>
          <w:lang w:val="es-MX"/>
        </w:rPr>
        <w:t>FORMA MVP 01</w:t>
      </w:r>
      <w:r w:rsidR="007F7347" w:rsidRPr="001937C2">
        <w:rPr>
          <w:rFonts w:ascii="Arial" w:hAnsi="Arial"/>
          <w:b/>
          <w:color w:val="0070C0"/>
          <w:sz w:val="22"/>
          <w:lang w:val="es-MX"/>
        </w:rPr>
        <w:t>.</w:t>
      </w:r>
    </w:p>
    <w:p w:rsidR="001937C2" w:rsidRDefault="001937C2" w:rsidP="00DD00FD">
      <w:pPr>
        <w:tabs>
          <w:tab w:val="left" w:pos="709"/>
        </w:tabs>
        <w:jc w:val="both"/>
        <w:rPr>
          <w:rFonts w:ascii="Arial" w:hAnsi="Arial"/>
          <w:sz w:val="22"/>
          <w:lang w:val="es-MX"/>
        </w:rPr>
      </w:pPr>
    </w:p>
    <w:p w:rsidR="008B267B" w:rsidRPr="002C2215" w:rsidRDefault="008B267B" w:rsidP="008B267B">
      <w:pPr>
        <w:pStyle w:val="Textodebloque"/>
        <w:ind w:left="0" w:right="22" w:firstLine="0"/>
        <w:rPr>
          <w:rFonts w:cs="Arial"/>
          <w:b w:val="0"/>
          <w:color w:val="0033CC"/>
          <w:sz w:val="22"/>
          <w:szCs w:val="22"/>
        </w:rPr>
      </w:pPr>
      <w:r w:rsidRPr="002C2215">
        <w:rPr>
          <w:rFonts w:cs="Arial"/>
          <w:b w:val="0"/>
          <w:color w:val="0033CC"/>
          <w:sz w:val="22"/>
          <w:szCs w:val="22"/>
        </w:rPr>
        <w:t xml:space="preserve">Al licitante que presente contratos adjudicados en asociación o participación conjunta, para efectos del cumplimiento del monto mínimo por contrato requerido por </w:t>
      </w:r>
      <w:smartTag w:uri="urn:schemas-microsoft-com:office:smarttags" w:element="PersonName">
        <w:smartTagPr>
          <w:attr w:name="ProductID" w:val="la CONVOCANTE"/>
        </w:smartTagPr>
        <w:r w:rsidRPr="002C2215">
          <w:rPr>
            <w:rFonts w:cs="Arial"/>
            <w:b w:val="0"/>
            <w:color w:val="0033CC"/>
            <w:sz w:val="22"/>
            <w:szCs w:val="22"/>
          </w:rPr>
          <w:t>LA CONVOCANTE</w:t>
        </w:r>
      </w:smartTag>
      <w:r w:rsidRPr="002C2215">
        <w:rPr>
          <w:rFonts w:cs="Arial"/>
          <w:b w:val="0"/>
          <w:color w:val="0033CC"/>
          <w:sz w:val="22"/>
          <w:szCs w:val="22"/>
        </w:rPr>
        <w:t>, solo se tomará en cuenta el importe de los trabajos que EL LICITANTE participante en esta licitación se obligo a realizar en dicho contrato adjudicado.</w:t>
      </w:r>
    </w:p>
    <w:p w:rsidR="008B267B" w:rsidRDefault="008B267B" w:rsidP="00DD00FD">
      <w:pPr>
        <w:tabs>
          <w:tab w:val="left" w:pos="709"/>
        </w:tabs>
        <w:jc w:val="both"/>
        <w:rPr>
          <w:rFonts w:ascii="Arial" w:hAnsi="Arial"/>
          <w:sz w:val="22"/>
          <w:lang w:val="es-MX"/>
        </w:rPr>
      </w:pPr>
    </w:p>
    <w:p w:rsidR="00DD00FD" w:rsidRPr="005972BF" w:rsidRDefault="00342411" w:rsidP="00DD00FD">
      <w:pPr>
        <w:tabs>
          <w:tab w:val="left" w:pos="709"/>
        </w:tabs>
        <w:jc w:val="both"/>
        <w:rPr>
          <w:rFonts w:ascii="Arial" w:hAnsi="Arial"/>
          <w:sz w:val="22"/>
          <w:lang w:val="es-MX"/>
        </w:rPr>
      </w:pPr>
      <w:r w:rsidRPr="005972BF">
        <w:rPr>
          <w:rFonts w:ascii="Arial" w:hAnsi="Arial"/>
          <w:sz w:val="22"/>
          <w:lang w:val="es-MX"/>
        </w:rPr>
        <w:t>En caso</w:t>
      </w:r>
      <w:r w:rsidR="007C5490" w:rsidRPr="005972BF">
        <w:rPr>
          <w:rFonts w:ascii="Arial" w:hAnsi="Arial"/>
          <w:sz w:val="22"/>
          <w:lang w:val="es-MX"/>
        </w:rPr>
        <w:t xml:space="preserve"> de que</w:t>
      </w:r>
      <w:r w:rsidR="0016704C">
        <w:rPr>
          <w:rFonts w:ascii="Arial" w:hAnsi="Arial"/>
          <w:sz w:val="22"/>
          <w:lang w:val="es-MX"/>
        </w:rPr>
        <w:t>,</w:t>
      </w:r>
      <w:r w:rsidR="007C5490" w:rsidRPr="005972BF">
        <w:rPr>
          <w:rFonts w:ascii="Arial" w:hAnsi="Arial"/>
          <w:sz w:val="22"/>
          <w:lang w:val="es-MX"/>
        </w:rPr>
        <w:t xml:space="preserve"> en </w:t>
      </w:r>
      <w:r w:rsidR="00E43258" w:rsidRPr="005972BF">
        <w:rPr>
          <w:rFonts w:ascii="Arial" w:hAnsi="Arial"/>
          <w:sz w:val="22"/>
          <w:lang w:val="es-MX"/>
        </w:rPr>
        <w:t xml:space="preserve">LA CONVOCATORIA </w:t>
      </w:r>
      <w:r w:rsidR="007C5490" w:rsidRPr="005972BF">
        <w:rPr>
          <w:rFonts w:ascii="Arial" w:hAnsi="Arial"/>
          <w:sz w:val="22"/>
          <w:lang w:val="es-MX"/>
        </w:rPr>
        <w:t>se prevea la</w:t>
      </w:r>
      <w:r w:rsidRPr="005972BF">
        <w:rPr>
          <w:rFonts w:ascii="Arial" w:hAnsi="Arial"/>
          <w:sz w:val="22"/>
          <w:lang w:val="es-MX"/>
        </w:rPr>
        <w:t xml:space="preserve"> subcontrata</w:t>
      </w:r>
      <w:r w:rsidR="007C5490" w:rsidRPr="005972BF">
        <w:rPr>
          <w:rFonts w:ascii="Arial" w:hAnsi="Arial"/>
          <w:sz w:val="22"/>
          <w:lang w:val="es-MX"/>
        </w:rPr>
        <w:t xml:space="preserve">ción de cualquier persona o de </w:t>
      </w:r>
      <w:r w:rsidRPr="005972BF">
        <w:rPr>
          <w:rFonts w:ascii="Arial" w:hAnsi="Arial"/>
          <w:sz w:val="22"/>
          <w:lang w:val="es-MX"/>
        </w:rPr>
        <w:t xml:space="preserve">empresas estratificadas como </w:t>
      </w:r>
      <w:r w:rsidRPr="005972BF">
        <w:rPr>
          <w:rFonts w:ascii="Arial" w:hAnsi="Arial"/>
          <w:b/>
          <w:sz w:val="22"/>
          <w:lang w:val="es-MX"/>
        </w:rPr>
        <w:t>MIPYMES</w:t>
      </w:r>
      <w:r w:rsidRPr="005972BF">
        <w:rPr>
          <w:rFonts w:ascii="Arial" w:hAnsi="Arial"/>
          <w:sz w:val="22"/>
          <w:lang w:val="es-MX"/>
        </w:rPr>
        <w:t xml:space="preserve"> </w:t>
      </w:r>
      <w:r w:rsidR="0023659D" w:rsidRPr="005972BF">
        <w:rPr>
          <w:rFonts w:ascii="Arial" w:hAnsi="Arial"/>
          <w:sz w:val="22"/>
          <w:lang w:val="es-MX"/>
        </w:rPr>
        <w:t xml:space="preserve">y </w:t>
      </w:r>
      <w:r w:rsidR="00890C02" w:rsidRPr="005972BF">
        <w:rPr>
          <w:rFonts w:ascii="Arial" w:hAnsi="Arial"/>
          <w:sz w:val="22"/>
          <w:lang w:val="es-MX"/>
        </w:rPr>
        <w:t>EL LICITANTE</w:t>
      </w:r>
      <w:r w:rsidR="0023659D" w:rsidRPr="005972BF">
        <w:rPr>
          <w:rFonts w:ascii="Arial" w:hAnsi="Arial"/>
          <w:sz w:val="22"/>
          <w:lang w:val="es-MX"/>
        </w:rPr>
        <w:t xml:space="preserve"> decida subcontratar los trabajos autorizados,</w:t>
      </w:r>
      <w:r w:rsidR="00890C02" w:rsidRPr="005972BF">
        <w:rPr>
          <w:rFonts w:ascii="Arial" w:hAnsi="Arial"/>
          <w:sz w:val="22"/>
          <w:lang w:val="es-MX"/>
        </w:rPr>
        <w:t xml:space="preserve"> </w:t>
      </w:r>
      <w:r w:rsidRPr="005972BF">
        <w:rPr>
          <w:rFonts w:ascii="Arial" w:hAnsi="Arial"/>
          <w:sz w:val="22"/>
          <w:lang w:val="es-MX"/>
        </w:rPr>
        <w:t>deberá acreditar la experiencia de dichas</w:t>
      </w:r>
      <w:r w:rsidR="007C5490" w:rsidRPr="005972BF">
        <w:rPr>
          <w:rFonts w:ascii="Arial" w:hAnsi="Arial"/>
          <w:sz w:val="22"/>
          <w:lang w:val="es-MX"/>
        </w:rPr>
        <w:t xml:space="preserve"> personas o</w:t>
      </w:r>
      <w:r w:rsidRPr="005972BF">
        <w:rPr>
          <w:rFonts w:ascii="Arial" w:hAnsi="Arial"/>
          <w:sz w:val="22"/>
          <w:lang w:val="es-MX"/>
        </w:rPr>
        <w:t xml:space="preserve"> empresas en trabajos similares a los que se hará cargo, presentando la relación de contratos </w:t>
      </w:r>
      <w:r w:rsidR="006530C3" w:rsidRPr="005972BF">
        <w:rPr>
          <w:rFonts w:ascii="Arial" w:hAnsi="Arial"/>
          <w:sz w:val="22"/>
          <w:lang w:val="es-MX"/>
        </w:rPr>
        <w:t>celebr</w:t>
      </w:r>
      <w:r w:rsidRPr="005972BF">
        <w:rPr>
          <w:rFonts w:ascii="Arial" w:hAnsi="Arial"/>
          <w:sz w:val="22"/>
          <w:lang w:val="es-MX"/>
        </w:rPr>
        <w:t>ados</w:t>
      </w:r>
      <w:r w:rsidR="006530C3" w:rsidRPr="005972BF">
        <w:rPr>
          <w:rFonts w:ascii="Arial" w:hAnsi="Arial"/>
          <w:sz w:val="22"/>
          <w:lang w:val="es-MX"/>
        </w:rPr>
        <w:t xml:space="preserve">, con la información a que se refiere </w:t>
      </w:r>
      <w:r w:rsidR="007C5490" w:rsidRPr="005972BF">
        <w:rPr>
          <w:rFonts w:ascii="Arial" w:hAnsi="Arial"/>
          <w:sz w:val="22"/>
          <w:lang w:val="es-MX"/>
        </w:rPr>
        <w:t>este numeral</w:t>
      </w:r>
      <w:r w:rsidRPr="005972BF">
        <w:rPr>
          <w:rFonts w:ascii="Arial" w:hAnsi="Arial"/>
          <w:sz w:val="22"/>
          <w:lang w:val="es-MX"/>
        </w:rPr>
        <w:t>.</w:t>
      </w:r>
    </w:p>
    <w:p w:rsidR="005635F1" w:rsidRPr="005972BF" w:rsidRDefault="005635F1" w:rsidP="00DD00FD">
      <w:pPr>
        <w:tabs>
          <w:tab w:val="left" w:pos="709"/>
        </w:tabs>
        <w:jc w:val="both"/>
        <w:rPr>
          <w:rFonts w:ascii="Arial" w:hAnsi="Arial"/>
          <w:sz w:val="22"/>
          <w:lang w:val="es-MX"/>
        </w:rPr>
      </w:pPr>
    </w:p>
    <w:p w:rsidR="005635F1" w:rsidRPr="005972BF" w:rsidRDefault="005635F1" w:rsidP="00DD00FD">
      <w:pPr>
        <w:tabs>
          <w:tab w:val="left" w:pos="709"/>
        </w:tabs>
        <w:jc w:val="both"/>
        <w:rPr>
          <w:rFonts w:ascii="Arial" w:hAnsi="Arial"/>
          <w:b/>
          <w:color w:val="0070C0"/>
          <w:sz w:val="22"/>
          <w:lang w:val="es-MX"/>
        </w:rPr>
      </w:pPr>
      <w:r w:rsidRPr="005972BF">
        <w:rPr>
          <w:rFonts w:ascii="Arial" w:hAnsi="Arial"/>
          <w:sz w:val="22"/>
          <w:lang w:val="es-MX"/>
        </w:rPr>
        <w:t xml:space="preserve">Cuando en LA CONVOCATORIA no se autorice la subcontratación de los trabajos EL LICITANTE deberá presentar únicamente el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sidR="0016704C">
        <w:rPr>
          <w:rFonts w:ascii="Arial" w:hAnsi="Arial"/>
          <w:sz w:val="22"/>
          <w:lang w:val="es-MX"/>
        </w:rPr>
        <w:t>,</w:t>
      </w:r>
      <w:r w:rsidRPr="005972BF">
        <w:rPr>
          <w:rFonts w:ascii="Arial" w:hAnsi="Arial"/>
          <w:sz w:val="22"/>
          <w:lang w:val="es-MX"/>
        </w:rPr>
        <w:t xml:space="preserve"> no subcontratar</w:t>
      </w:r>
      <w:r w:rsidR="0016704C">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D87C4D" w:rsidRDefault="00D87C4D" w:rsidP="00DD00FD">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jc w:val="both"/>
        <w:rPr>
          <w:rFonts w:ascii="Arial" w:hAnsi="Arial"/>
        </w:rPr>
      </w:pP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BE79D8">
        <w:rPr>
          <w:rFonts w:ascii="Arial" w:hAnsi="Arial"/>
          <w:b/>
          <w:color w:val="0070C0"/>
          <w:sz w:val="22"/>
          <w:lang w:val="es-MX"/>
        </w:rPr>
        <w:t>20</w:t>
      </w:r>
      <w:r w:rsidR="00EF4161" w:rsidRPr="00BE79D8">
        <w:rPr>
          <w:rFonts w:ascii="Arial" w:hAnsi="Arial"/>
          <w:b/>
          <w:color w:val="0070C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71422C" w:rsidRPr="00174081" w:rsidRDefault="0071422C" w:rsidP="00164BC1">
      <w:pPr>
        <w:autoSpaceDE w:val="0"/>
        <w:autoSpaceDN w:val="0"/>
        <w:adjustRightInd w:val="0"/>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BE79D8">
        <w:rPr>
          <w:rFonts w:ascii="Arial" w:hAnsi="Arial"/>
          <w:b/>
          <w:color w:val="0070C0"/>
          <w:sz w:val="22"/>
          <w:lang w:val="es-MX"/>
        </w:rPr>
        <w:t>1.</w:t>
      </w:r>
      <w:r w:rsidRPr="00BE79D8">
        <w:rPr>
          <w:rFonts w:ascii="Arial" w:hAnsi="Arial"/>
          <w:b/>
          <w:color w:val="0070C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E79D8">
        <w:rPr>
          <w:rFonts w:ascii="Arial" w:hAnsi="Arial"/>
          <w:b/>
          <w:color w:val="0070C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E79D8">
        <w:rPr>
          <w:rFonts w:ascii="Arial" w:hAnsi="Arial"/>
          <w:b/>
          <w:color w:val="0070C0"/>
          <w:sz w:val="22"/>
          <w:lang w:val="es-MX"/>
        </w:rPr>
        <w:t>7</w:t>
      </w:r>
      <w:r w:rsidR="000D24AC" w:rsidRPr="00BE79D8">
        <w:rPr>
          <w:rFonts w:ascii="Arial" w:hAnsi="Arial"/>
          <w:b/>
          <w:color w:val="0070C0"/>
          <w:sz w:val="22"/>
          <w:lang w:val="es-MX"/>
        </w:rPr>
        <w:t>0</w:t>
      </w:r>
      <w:r w:rsidR="00EF4161" w:rsidRPr="00BE79D8">
        <w:rPr>
          <w:rFonts w:ascii="Arial" w:hAnsi="Arial"/>
          <w:b/>
          <w:color w:val="0070C0"/>
          <w:sz w:val="22"/>
          <w:lang w:val="es-MX"/>
        </w:rPr>
        <w:t>%</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w:t>
      </w:r>
      <w:proofErr w:type="spellStart"/>
      <w:r w:rsidRPr="00BA4950">
        <w:rPr>
          <w:rFonts w:ascii="Arial" w:hAnsi="Arial"/>
          <w:sz w:val="22"/>
          <w:szCs w:val="22"/>
        </w:rPr>
        <w:t>subrubro</w:t>
      </w:r>
      <w:proofErr w:type="spellEnd"/>
      <w:r w:rsidRPr="00BA4950">
        <w:rPr>
          <w:rFonts w:ascii="Arial" w:hAnsi="Arial"/>
          <w:sz w:val="22"/>
          <w:szCs w:val="22"/>
        </w:rPr>
        <w:t xml:space="preserve">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w:t>
      </w:r>
      <w:r w:rsidRPr="00BA4950">
        <w:rPr>
          <w:rFonts w:ascii="Arial" w:hAnsi="Arial"/>
          <w:sz w:val="22"/>
          <w:szCs w:val="22"/>
        </w:rPr>
        <w:lastRenderedPageBreak/>
        <w:t xml:space="preserve">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w:t>
      </w:r>
      <w:proofErr w:type="spellStart"/>
      <w:r w:rsidRPr="00BA4950">
        <w:rPr>
          <w:rFonts w:ascii="Arial" w:hAnsi="Arial"/>
          <w:sz w:val="22"/>
          <w:szCs w:val="22"/>
        </w:rPr>
        <w:t>subrubro</w:t>
      </w:r>
      <w:proofErr w:type="spellEnd"/>
      <w:r w:rsidRPr="00BA4950">
        <w:rPr>
          <w:rFonts w:ascii="Arial" w:hAnsi="Arial"/>
          <w:sz w:val="22"/>
          <w:szCs w:val="22"/>
        </w:rPr>
        <w:t>.</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342411" w:rsidRPr="00941B80" w:rsidRDefault="00342411">
      <w:pPr>
        <w:ind w:right="-284"/>
        <w:jc w:val="both"/>
        <w:rPr>
          <w:rFonts w:ascii="Arial" w:hAnsi="Arial"/>
          <w:sz w:val="22"/>
          <w:lang w:val="es-MX"/>
        </w:rPr>
      </w:pPr>
      <w:r w:rsidRPr="00941B80">
        <w:rPr>
          <w:rFonts w:ascii="Arial" w:hAnsi="Arial"/>
          <w:b/>
          <w:sz w:val="22"/>
          <w:lang w:val="es-MX"/>
        </w:rPr>
        <w:t>4.-</w:t>
      </w:r>
      <w:r w:rsidR="000D24AC" w:rsidRPr="00941B80">
        <w:rPr>
          <w:rFonts w:ascii="Arial" w:hAnsi="Arial"/>
          <w:b/>
          <w:sz w:val="22"/>
          <w:lang w:val="es-MX"/>
        </w:rPr>
        <w:t xml:space="preserve"> </w:t>
      </w:r>
      <w:r w:rsidR="00000AC8" w:rsidRPr="00941B80">
        <w:rPr>
          <w:rFonts w:ascii="Arial" w:hAnsi="Arial"/>
          <w:sz w:val="22"/>
          <w:lang w:val="es-MX"/>
        </w:rPr>
        <w:t xml:space="preserve">EL LICITANTE deberá presentar para la evaluación y calificación del </w:t>
      </w:r>
      <w:proofErr w:type="spellStart"/>
      <w:r w:rsidR="00000AC8" w:rsidRPr="00941B80">
        <w:rPr>
          <w:rFonts w:ascii="Arial" w:hAnsi="Arial"/>
          <w:sz w:val="22"/>
          <w:lang w:val="es-MX"/>
        </w:rPr>
        <w:t>subrubro</w:t>
      </w:r>
      <w:proofErr w:type="spellEnd"/>
      <w:r w:rsidR="00000AC8" w:rsidRPr="00941B80">
        <w:rPr>
          <w:rFonts w:ascii="Arial" w:hAnsi="Arial"/>
          <w:sz w:val="22"/>
          <w:lang w:val="es-MX"/>
        </w:rPr>
        <w:t xml:space="preserve"> </w:t>
      </w:r>
      <w:r w:rsidR="00000AC8" w:rsidRPr="00941B80">
        <w:rPr>
          <w:rFonts w:ascii="Arial" w:hAnsi="Arial"/>
          <w:sz w:val="22"/>
          <w:highlight w:val="cyan"/>
          <w:lang w:val="es-MX"/>
        </w:rPr>
        <w:t>g)</w:t>
      </w:r>
      <w:r w:rsidR="00000AC8" w:rsidRPr="00941B80">
        <w:rPr>
          <w:rFonts w:ascii="Arial" w:hAnsi="Arial"/>
          <w:sz w:val="22"/>
          <w:lang w:val="es-MX"/>
        </w:rPr>
        <w:t xml:space="preserve"> </w:t>
      </w:r>
      <w:r w:rsidR="00677451" w:rsidRPr="00941B80">
        <w:rPr>
          <w:rFonts w:ascii="Arial" w:hAnsi="Arial"/>
          <w:sz w:val="22"/>
          <w:lang w:val="es-MX"/>
        </w:rPr>
        <w:t>SISTEMA DE ASEGURAMIENTO DE CALIDAD,</w:t>
      </w:r>
      <w:r w:rsidR="00000AC8" w:rsidRPr="00941B80">
        <w:rPr>
          <w:rFonts w:ascii="Arial" w:hAnsi="Arial"/>
          <w:sz w:val="22"/>
          <w:lang w:val="es-MX"/>
        </w:rPr>
        <w:t xml:space="preserve"> </w:t>
      </w:r>
      <w:r w:rsidR="00677451" w:rsidRPr="00941B80">
        <w:rPr>
          <w:rFonts w:ascii="Arial" w:hAnsi="Arial"/>
          <w:sz w:val="22"/>
          <w:lang w:val="es-MX"/>
        </w:rPr>
        <w:t>RUBRO 1.- RELATIVO A LA CALIDAD,</w:t>
      </w:r>
      <w:r w:rsidR="00000AC8" w:rsidRPr="00941B80">
        <w:rPr>
          <w:rFonts w:ascii="Arial" w:hAnsi="Arial"/>
          <w:sz w:val="22"/>
          <w:lang w:val="es-MX"/>
        </w:rPr>
        <w:t xml:space="preserve"> del Método de Evaluación de Prop</w:t>
      </w:r>
      <w:r w:rsidR="00F912ED" w:rsidRPr="00941B80">
        <w:rPr>
          <w:rFonts w:ascii="Arial" w:hAnsi="Arial"/>
          <w:sz w:val="22"/>
          <w:lang w:val="es-MX"/>
        </w:rPr>
        <w:t>uestas</w:t>
      </w:r>
      <w:r w:rsidR="00000AC8" w:rsidRPr="00941B80">
        <w:rPr>
          <w:rFonts w:ascii="Arial" w:hAnsi="Arial"/>
          <w:sz w:val="22"/>
          <w:lang w:val="es-MX"/>
        </w:rPr>
        <w:t xml:space="preserve"> Técnicas y Económicas</w:t>
      </w:r>
      <w:r w:rsidR="00F912ED" w:rsidRPr="00941B80">
        <w:rPr>
          <w:rFonts w:ascii="Arial" w:hAnsi="Arial"/>
          <w:sz w:val="22"/>
          <w:lang w:val="es-MX"/>
        </w:rPr>
        <w:t xml:space="preserve"> por el Mecanismo de Puntos</w:t>
      </w:r>
      <w:r w:rsidR="00677451" w:rsidRPr="00941B80">
        <w:rPr>
          <w:rFonts w:ascii="Arial" w:hAnsi="Arial"/>
          <w:sz w:val="22"/>
          <w:lang w:val="es-MX"/>
        </w:rPr>
        <w:t xml:space="preserve"> FORMA MVP 01; la</w:t>
      </w:r>
      <w:r w:rsidR="00000AC8" w:rsidRPr="00941B80">
        <w:rPr>
          <w:rFonts w:ascii="Arial" w:hAnsi="Arial"/>
          <w:sz w:val="22"/>
          <w:lang w:val="es-MX"/>
        </w:rPr>
        <w:t xml:space="preserve"> </w:t>
      </w:r>
      <w:r w:rsidR="002B59F2" w:rsidRPr="00941B80">
        <w:rPr>
          <w:rFonts w:ascii="Arial" w:hAnsi="Arial"/>
          <w:sz w:val="22"/>
          <w:lang w:val="es-MX"/>
        </w:rPr>
        <w:t>acreditación</w:t>
      </w:r>
      <w:r w:rsidR="000D24AC" w:rsidRPr="00941B80">
        <w:rPr>
          <w:rFonts w:ascii="Arial" w:hAnsi="Arial"/>
          <w:sz w:val="22"/>
          <w:lang w:val="es-MX"/>
        </w:rPr>
        <w:t>,</w:t>
      </w:r>
      <w:r w:rsidR="00F22C62" w:rsidRPr="00941B80">
        <w:rPr>
          <w:rFonts w:ascii="Arial" w:hAnsi="Arial"/>
          <w:sz w:val="22"/>
          <w:lang w:val="es-MX"/>
        </w:rPr>
        <w:t xml:space="preserve"> expedida</w:t>
      </w:r>
      <w:r w:rsidR="000D24AC" w:rsidRPr="00941B80">
        <w:rPr>
          <w:rFonts w:ascii="Arial" w:hAnsi="Arial"/>
          <w:sz w:val="22"/>
          <w:lang w:val="es-MX"/>
        </w:rPr>
        <w:t xml:space="preserve"> por </w:t>
      </w:r>
      <w:r w:rsidR="00147AFF" w:rsidRPr="00941B80">
        <w:rPr>
          <w:rFonts w:ascii="Arial" w:hAnsi="Arial"/>
          <w:sz w:val="22"/>
          <w:lang w:val="es-MX"/>
        </w:rPr>
        <w:t>I</w:t>
      </w:r>
      <w:r w:rsidR="000D24AC" w:rsidRPr="00941B80">
        <w:rPr>
          <w:rFonts w:ascii="Arial" w:hAnsi="Arial"/>
          <w:sz w:val="22"/>
          <w:lang w:val="es-MX"/>
        </w:rPr>
        <w:t>nstitución</w:t>
      </w:r>
      <w:r w:rsidR="00FA0A8D" w:rsidRPr="00941B80">
        <w:rPr>
          <w:rFonts w:ascii="Arial" w:hAnsi="Arial"/>
          <w:sz w:val="22"/>
          <w:lang w:val="es-MX"/>
        </w:rPr>
        <w:t xml:space="preserve"> Mexicana</w:t>
      </w:r>
      <w:r w:rsidR="000D24AC" w:rsidRPr="00941B80">
        <w:rPr>
          <w:rFonts w:ascii="Arial" w:hAnsi="Arial"/>
          <w:sz w:val="22"/>
          <w:lang w:val="es-MX"/>
        </w:rPr>
        <w:t xml:space="preserve"> facultada para ello o</w:t>
      </w:r>
      <w:r w:rsidR="00F22C62" w:rsidRPr="00941B80">
        <w:rPr>
          <w:rFonts w:ascii="Arial" w:hAnsi="Arial"/>
          <w:sz w:val="22"/>
          <w:lang w:val="es-MX"/>
        </w:rPr>
        <w:t xml:space="preserve"> </w:t>
      </w:r>
      <w:r w:rsidR="00F912ED" w:rsidRPr="00941B80">
        <w:rPr>
          <w:rFonts w:ascii="Arial" w:hAnsi="Arial"/>
          <w:sz w:val="22"/>
          <w:lang w:val="es-MX"/>
        </w:rPr>
        <w:t>la</w:t>
      </w:r>
      <w:r w:rsidR="000D24AC" w:rsidRPr="00941B80">
        <w:rPr>
          <w:rFonts w:ascii="Arial" w:hAnsi="Arial"/>
          <w:sz w:val="22"/>
          <w:lang w:val="es-MX"/>
        </w:rPr>
        <w:t xml:space="preserve"> </w:t>
      </w:r>
      <w:r w:rsidR="002B59F2" w:rsidRPr="00941B80">
        <w:rPr>
          <w:rFonts w:ascii="Arial" w:hAnsi="Arial"/>
          <w:sz w:val="22"/>
          <w:lang w:val="es-MX"/>
        </w:rPr>
        <w:t>aprobación</w:t>
      </w:r>
      <w:r w:rsidR="00F22C62" w:rsidRPr="00941B80">
        <w:rPr>
          <w:rFonts w:ascii="Arial" w:hAnsi="Arial"/>
          <w:sz w:val="22"/>
          <w:lang w:val="es-MX"/>
        </w:rPr>
        <w:t xml:space="preserve"> emitida</w:t>
      </w:r>
      <w:r w:rsidR="000D24AC" w:rsidRPr="00941B80">
        <w:rPr>
          <w:rFonts w:ascii="Arial" w:hAnsi="Arial"/>
          <w:sz w:val="22"/>
          <w:lang w:val="es-MX"/>
        </w:rPr>
        <w:t xml:space="preserve"> por la </w:t>
      </w:r>
      <w:r w:rsidR="008D6AFA" w:rsidRPr="00941B80">
        <w:rPr>
          <w:rFonts w:ascii="Arial" w:hAnsi="Arial"/>
          <w:sz w:val="22"/>
          <w:lang w:val="es-MX"/>
        </w:rPr>
        <w:t>D</w:t>
      </w:r>
      <w:r w:rsidR="000D24AC" w:rsidRPr="00941B80">
        <w:rPr>
          <w:rFonts w:ascii="Arial" w:hAnsi="Arial"/>
          <w:sz w:val="22"/>
          <w:lang w:val="es-MX"/>
        </w:rPr>
        <w:t xml:space="preserve">irección General de </w:t>
      </w:r>
      <w:r w:rsidR="008D6AFA" w:rsidRPr="00941B80">
        <w:rPr>
          <w:rFonts w:ascii="Arial" w:hAnsi="Arial"/>
          <w:sz w:val="22"/>
          <w:lang w:val="es-MX"/>
        </w:rPr>
        <w:t>S</w:t>
      </w:r>
      <w:r w:rsidR="000D24AC" w:rsidRPr="00941B80">
        <w:rPr>
          <w:rFonts w:ascii="Arial" w:hAnsi="Arial"/>
          <w:sz w:val="22"/>
          <w:lang w:val="es-MX"/>
        </w:rPr>
        <w:t xml:space="preserve">ervicios Técnicos, del laboratorio y personal que pretende </w:t>
      </w:r>
      <w:r w:rsidR="00A8536C" w:rsidRPr="00941B80">
        <w:rPr>
          <w:rFonts w:ascii="Arial" w:hAnsi="Arial"/>
          <w:sz w:val="22"/>
          <w:lang w:val="es-MX"/>
        </w:rPr>
        <w:t>emplear</w:t>
      </w:r>
      <w:r w:rsidR="000D24AC" w:rsidRPr="00941B80">
        <w:rPr>
          <w:rFonts w:ascii="Arial" w:hAnsi="Arial"/>
          <w:sz w:val="22"/>
          <w:lang w:val="es-MX"/>
        </w:rPr>
        <w:t xml:space="preserve"> en el </w:t>
      </w:r>
      <w:r w:rsidR="00A8536C" w:rsidRPr="00941B80">
        <w:rPr>
          <w:rFonts w:ascii="Arial" w:hAnsi="Arial"/>
          <w:sz w:val="22"/>
          <w:lang w:val="es-MX"/>
        </w:rPr>
        <w:t>aseguramiento</w:t>
      </w:r>
      <w:r w:rsidR="000D24AC" w:rsidRPr="00941B80">
        <w:rPr>
          <w:rFonts w:ascii="Arial" w:hAnsi="Arial"/>
          <w:sz w:val="22"/>
          <w:lang w:val="es-MX"/>
        </w:rPr>
        <w:t xml:space="preserve"> de</w:t>
      </w:r>
      <w:r w:rsidR="00A8536C" w:rsidRPr="00941B80">
        <w:rPr>
          <w:rFonts w:ascii="Arial" w:hAnsi="Arial"/>
          <w:sz w:val="22"/>
          <w:lang w:val="es-MX"/>
        </w:rPr>
        <w:t xml:space="preserve"> la</w:t>
      </w:r>
      <w:r w:rsidR="000D24AC" w:rsidRPr="00941B80">
        <w:rPr>
          <w:rFonts w:ascii="Arial" w:hAnsi="Arial"/>
          <w:sz w:val="22"/>
          <w:lang w:val="es-MX"/>
        </w:rPr>
        <w:t xml:space="preserve"> calidad de</w:t>
      </w:r>
      <w:r w:rsidR="000100DA" w:rsidRPr="00941B80">
        <w:rPr>
          <w:rFonts w:ascii="Arial" w:hAnsi="Arial"/>
          <w:sz w:val="22"/>
          <w:lang w:val="es-MX"/>
        </w:rPr>
        <w:t xml:space="preserve"> cuando menos las </w:t>
      </w:r>
      <w:r w:rsidR="00C413E0" w:rsidRPr="00941B80">
        <w:rPr>
          <w:rFonts w:ascii="Arial" w:hAnsi="Arial"/>
          <w:sz w:val="22"/>
          <w:lang w:val="es-MX"/>
        </w:rPr>
        <w:t xml:space="preserve">ÁREAS REQUERIDAS </w:t>
      </w:r>
      <w:r w:rsidR="000100DA" w:rsidRPr="00941B80">
        <w:rPr>
          <w:rFonts w:ascii="Arial" w:hAnsi="Arial"/>
          <w:sz w:val="22"/>
          <w:lang w:val="es-MX"/>
        </w:rPr>
        <w:t>en los trabajos que se licitan</w:t>
      </w:r>
      <w:r w:rsidR="000D24AC" w:rsidRPr="00941B80">
        <w:rPr>
          <w:rFonts w:ascii="Arial" w:hAnsi="Arial"/>
          <w:sz w:val="22"/>
          <w:lang w:val="es-MX"/>
        </w:rPr>
        <w:t>.</w:t>
      </w:r>
      <w:r w:rsidR="000100DA" w:rsidRPr="00941B80">
        <w:rPr>
          <w:rFonts w:ascii="Arial" w:hAnsi="Arial"/>
          <w:sz w:val="22"/>
          <w:lang w:val="es-MX"/>
        </w:rPr>
        <w:t xml:space="preserve"> </w:t>
      </w:r>
      <w:r w:rsidR="00087663" w:rsidRPr="00941B80">
        <w:rPr>
          <w:rFonts w:ascii="Arial" w:hAnsi="Arial"/>
          <w:sz w:val="22"/>
          <w:lang w:val="es-MX"/>
        </w:rPr>
        <w:t xml:space="preserve">La expedición de la </w:t>
      </w:r>
      <w:r w:rsidR="002B59F2" w:rsidRPr="00941B80">
        <w:rPr>
          <w:rFonts w:ascii="Arial" w:hAnsi="Arial"/>
          <w:sz w:val="22"/>
          <w:lang w:val="es-MX"/>
        </w:rPr>
        <w:t>acreditación</w:t>
      </w:r>
      <w:r w:rsidR="00087663" w:rsidRPr="00941B80">
        <w:rPr>
          <w:rFonts w:ascii="Arial" w:hAnsi="Arial"/>
          <w:sz w:val="22"/>
          <w:lang w:val="es-MX"/>
        </w:rPr>
        <w:t xml:space="preserve"> debe </w:t>
      </w:r>
      <w:r w:rsidR="004929DB" w:rsidRPr="00941B80">
        <w:rPr>
          <w:rFonts w:ascii="Arial" w:hAnsi="Arial"/>
          <w:sz w:val="22"/>
          <w:lang w:val="es-MX"/>
        </w:rPr>
        <w:t>estar comprendida</w:t>
      </w:r>
      <w:r w:rsidR="00087663" w:rsidRPr="00941B80">
        <w:rPr>
          <w:rFonts w:ascii="Arial" w:hAnsi="Arial"/>
          <w:sz w:val="22"/>
          <w:lang w:val="es-MX"/>
        </w:rPr>
        <w:t xml:space="preserve"> en los últimos </w:t>
      </w:r>
      <w:r w:rsidR="00C413E0" w:rsidRPr="00941B80">
        <w:rPr>
          <w:rFonts w:ascii="Arial" w:hAnsi="Arial"/>
          <w:sz w:val="22"/>
          <w:lang w:val="es-MX"/>
        </w:rPr>
        <w:t>4</w:t>
      </w:r>
      <w:r w:rsidR="00087663" w:rsidRPr="00941B80">
        <w:rPr>
          <w:rFonts w:ascii="Arial" w:hAnsi="Arial"/>
          <w:sz w:val="22"/>
          <w:lang w:val="es-MX"/>
        </w:rPr>
        <w:t xml:space="preserve"> años</w:t>
      </w:r>
      <w:r w:rsidR="004929DB" w:rsidRPr="00941B80">
        <w:rPr>
          <w:rFonts w:ascii="Arial" w:hAnsi="Arial"/>
          <w:sz w:val="22"/>
          <w:lang w:val="es-MX"/>
        </w:rPr>
        <w:t>,</w:t>
      </w:r>
      <w:r w:rsidR="00087663" w:rsidRPr="00941B80">
        <w:rPr>
          <w:rFonts w:ascii="Arial" w:hAnsi="Arial"/>
          <w:sz w:val="22"/>
          <w:lang w:val="es-MX"/>
        </w:rPr>
        <w:t xml:space="preserve"> contados a partir de la fecha de publicación de la convocatoria en el sistema </w:t>
      </w:r>
      <w:proofErr w:type="spellStart"/>
      <w:r w:rsidR="00087663" w:rsidRPr="00941B80">
        <w:rPr>
          <w:rFonts w:ascii="Arial" w:hAnsi="Arial"/>
          <w:sz w:val="22"/>
          <w:lang w:val="es-MX"/>
        </w:rPr>
        <w:t>CompraNet</w:t>
      </w:r>
      <w:proofErr w:type="spellEnd"/>
      <w:r w:rsidR="00087663" w:rsidRPr="00941B80">
        <w:rPr>
          <w:rFonts w:ascii="Arial" w:hAnsi="Arial"/>
          <w:sz w:val="22"/>
          <w:lang w:val="es-MX"/>
        </w:rPr>
        <w:t xml:space="preserve"> y estar vigente a la fecha de presentación de propuestas</w:t>
      </w:r>
      <w:r w:rsidR="004929DB" w:rsidRPr="00941B80">
        <w:rPr>
          <w:rFonts w:ascii="Arial" w:hAnsi="Arial"/>
          <w:sz w:val="22"/>
          <w:lang w:val="es-MX"/>
        </w:rPr>
        <w:t>. Mientras que</w:t>
      </w:r>
      <w:r w:rsidR="00C413E0" w:rsidRPr="00941B80">
        <w:rPr>
          <w:rFonts w:ascii="Arial" w:hAnsi="Arial"/>
          <w:sz w:val="22"/>
          <w:lang w:val="es-MX"/>
        </w:rPr>
        <w:t xml:space="preserve"> en el caso de </w:t>
      </w:r>
      <w:r w:rsidR="00087663" w:rsidRPr="00941B80">
        <w:rPr>
          <w:rFonts w:ascii="Arial" w:hAnsi="Arial"/>
          <w:sz w:val="22"/>
          <w:lang w:val="es-MX"/>
        </w:rPr>
        <w:t xml:space="preserve">la </w:t>
      </w:r>
      <w:r w:rsidR="002B59F2" w:rsidRPr="00941B80">
        <w:rPr>
          <w:rFonts w:ascii="Arial" w:hAnsi="Arial"/>
          <w:sz w:val="22"/>
          <w:lang w:val="es-MX"/>
        </w:rPr>
        <w:t>aprobación</w:t>
      </w:r>
      <w:r w:rsidR="004929DB" w:rsidRPr="00941B80">
        <w:rPr>
          <w:rFonts w:ascii="Arial" w:hAnsi="Arial"/>
          <w:sz w:val="22"/>
          <w:lang w:val="es-MX"/>
        </w:rPr>
        <w:t xml:space="preserve"> esta</w:t>
      </w:r>
      <w:r w:rsidR="00087663" w:rsidRPr="00941B80">
        <w:rPr>
          <w:rFonts w:ascii="Arial" w:hAnsi="Arial"/>
          <w:sz w:val="22"/>
          <w:lang w:val="es-MX"/>
        </w:rPr>
        <w:t xml:space="preserve"> debe </w:t>
      </w:r>
      <w:r w:rsidR="004929DB" w:rsidRPr="00941B80">
        <w:rPr>
          <w:rFonts w:ascii="Arial" w:hAnsi="Arial"/>
          <w:sz w:val="22"/>
          <w:lang w:val="es-MX"/>
        </w:rPr>
        <w:t>estar comprendida</w:t>
      </w:r>
      <w:r w:rsidR="00087663" w:rsidRPr="00941B80">
        <w:rPr>
          <w:rFonts w:ascii="Arial" w:hAnsi="Arial"/>
          <w:sz w:val="22"/>
          <w:lang w:val="es-MX"/>
        </w:rPr>
        <w:t xml:space="preserve"> en los últimos </w:t>
      </w:r>
      <w:r w:rsidR="002B59F2" w:rsidRPr="00941B80">
        <w:rPr>
          <w:rFonts w:ascii="Arial" w:hAnsi="Arial"/>
          <w:sz w:val="22"/>
          <w:lang w:val="es-MX"/>
        </w:rPr>
        <w:t>3</w:t>
      </w:r>
      <w:r w:rsidR="00087663" w:rsidRPr="00941B80">
        <w:rPr>
          <w:rFonts w:ascii="Arial" w:hAnsi="Arial"/>
          <w:sz w:val="22"/>
          <w:lang w:val="es-MX"/>
        </w:rPr>
        <w:t xml:space="preserve"> años</w:t>
      </w:r>
      <w:r w:rsidR="004929DB" w:rsidRPr="00941B80">
        <w:rPr>
          <w:rFonts w:ascii="Arial" w:hAnsi="Arial"/>
          <w:sz w:val="22"/>
          <w:lang w:val="es-MX"/>
        </w:rPr>
        <w:t>,</w:t>
      </w:r>
      <w:r w:rsidR="00087663" w:rsidRPr="00941B80">
        <w:rPr>
          <w:rFonts w:ascii="Arial" w:hAnsi="Arial"/>
          <w:sz w:val="22"/>
          <w:lang w:val="es-MX"/>
        </w:rPr>
        <w:t xml:space="preserve"> contados a partir de la fecha de publicación de la convocatoria en el sistema </w:t>
      </w:r>
      <w:proofErr w:type="spellStart"/>
      <w:r w:rsidR="00087663" w:rsidRPr="00941B80">
        <w:rPr>
          <w:rFonts w:ascii="Arial" w:hAnsi="Arial"/>
          <w:sz w:val="22"/>
          <w:lang w:val="es-MX"/>
        </w:rPr>
        <w:t>CompraNet</w:t>
      </w:r>
      <w:proofErr w:type="spellEnd"/>
      <w:r w:rsidR="00087663" w:rsidRPr="00941B80">
        <w:rPr>
          <w:rFonts w:ascii="Arial" w:hAnsi="Arial"/>
          <w:sz w:val="22"/>
          <w:lang w:val="es-MX"/>
        </w:rPr>
        <w:t>.</w:t>
      </w:r>
    </w:p>
    <w:p w:rsidR="0041631C" w:rsidRPr="00941B80" w:rsidRDefault="0041631C">
      <w:pPr>
        <w:ind w:right="-284"/>
        <w:jc w:val="both"/>
        <w:rPr>
          <w:rFonts w:ascii="Arial" w:hAnsi="Arial"/>
          <w:sz w:val="22"/>
          <w:lang w:val="es-MX"/>
        </w:rPr>
      </w:pPr>
    </w:p>
    <w:p w:rsidR="0041631C" w:rsidRPr="00941B80" w:rsidRDefault="0041631C">
      <w:pPr>
        <w:ind w:right="-284"/>
        <w:jc w:val="both"/>
        <w:rPr>
          <w:rFonts w:ascii="Arial" w:hAnsi="Arial"/>
          <w:sz w:val="22"/>
          <w:lang w:val="es-MX"/>
        </w:rPr>
      </w:pPr>
      <w:r w:rsidRPr="00941B80">
        <w:rPr>
          <w:rFonts w:ascii="Arial" w:hAnsi="Arial"/>
          <w:sz w:val="22"/>
          <w:lang w:val="es-MX"/>
        </w:rPr>
        <w:t>Para esta licitación serán requeridas las siguientes áreas de laboratorio:</w:t>
      </w:r>
    </w:p>
    <w:p w:rsidR="001937C2" w:rsidRPr="00941B80" w:rsidRDefault="001937C2" w:rsidP="001937C2">
      <w:pPr>
        <w:numPr>
          <w:ilvl w:val="0"/>
          <w:numId w:val="48"/>
        </w:numPr>
        <w:ind w:right="-284"/>
        <w:jc w:val="both"/>
        <w:rPr>
          <w:rFonts w:ascii="Arial" w:hAnsi="Arial"/>
          <w:sz w:val="22"/>
          <w:lang w:val="es-MX"/>
        </w:rPr>
      </w:pPr>
      <w:r w:rsidRPr="00941B80">
        <w:rPr>
          <w:rFonts w:ascii="Arial" w:hAnsi="Arial"/>
          <w:sz w:val="22"/>
          <w:lang w:val="es-MX"/>
        </w:rPr>
        <w:t>Terracerías y pavimentos</w:t>
      </w:r>
    </w:p>
    <w:p w:rsidR="001937C2" w:rsidRPr="00941B80" w:rsidRDefault="001937C2" w:rsidP="001937C2">
      <w:pPr>
        <w:numPr>
          <w:ilvl w:val="0"/>
          <w:numId w:val="48"/>
        </w:numPr>
        <w:ind w:right="-284"/>
        <w:jc w:val="both"/>
        <w:rPr>
          <w:rFonts w:ascii="Arial" w:hAnsi="Arial"/>
          <w:sz w:val="22"/>
          <w:lang w:val="es-MX"/>
        </w:rPr>
      </w:pPr>
      <w:r w:rsidRPr="00941B80">
        <w:rPr>
          <w:rFonts w:ascii="Arial" w:hAnsi="Arial"/>
          <w:sz w:val="22"/>
          <w:lang w:val="es-MX"/>
        </w:rPr>
        <w:t>Cementos y concretos hidráulicos</w:t>
      </w:r>
    </w:p>
    <w:p w:rsidR="0041631C" w:rsidRPr="00941B80" w:rsidRDefault="0041631C">
      <w:pPr>
        <w:ind w:right="-284"/>
        <w:jc w:val="both"/>
        <w:rPr>
          <w:rFonts w:ascii="Arial" w:hAnsi="Arial"/>
          <w:sz w:val="22"/>
          <w:lang w:val="es-MX"/>
        </w:rPr>
      </w:pPr>
    </w:p>
    <w:p w:rsidR="00342411" w:rsidRPr="00A2123C" w:rsidRDefault="00342411" w:rsidP="00520FD5">
      <w:pPr>
        <w:ind w:right="-232"/>
        <w:jc w:val="both"/>
        <w:rPr>
          <w:rFonts w:ascii="Arial" w:hAnsi="Arial"/>
          <w:sz w:val="22"/>
        </w:rPr>
      </w:pPr>
      <w:r w:rsidRPr="00A2123C">
        <w:rPr>
          <w:rFonts w:ascii="Arial" w:hAnsi="Arial"/>
          <w:b/>
          <w:sz w:val="22"/>
          <w:lang w:val="es-MX"/>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520FD5" w:rsidRDefault="00520FD5" w:rsidP="00164BC1">
      <w:pPr>
        <w:ind w:right="-284"/>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left="426" w:right="-284" w:hanging="426"/>
        <w:jc w:val="both"/>
        <w:rPr>
          <w:rFonts w:ascii="Arial" w:hAnsi="Arial"/>
          <w:sz w:val="22"/>
          <w:lang w:val="es-MX"/>
        </w:rPr>
      </w:pPr>
    </w:p>
    <w:p w:rsidR="00394545" w:rsidRDefault="00394545" w:rsidP="00DD3B59">
      <w:pPr>
        <w:ind w:right="-233"/>
        <w:jc w:val="both"/>
        <w:rPr>
          <w:rFonts w:ascii="Arial" w:hAnsi="Arial"/>
          <w:sz w:val="22"/>
          <w:lang w:val="es-MX"/>
        </w:rPr>
      </w:pPr>
      <w:r>
        <w:rPr>
          <w:rFonts w:ascii="Arial" w:hAnsi="Arial"/>
          <w:b/>
          <w:sz w:val="22"/>
          <w:lang w:val="es-MX"/>
        </w:rPr>
        <w:t>SEXTA.-</w:t>
      </w:r>
      <w:r>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inicio los trabajos; así como para la compra y la producción de materiales de construcción, adquisición de equipos de instalación permanente y demás insumos, le será otorgado un anticipo en términos de lo dispues</w:t>
      </w:r>
      <w:r w:rsidR="00DD3B59">
        <w:rPr>
          <w:rFonts w:ascii="Arial" w:hAnsi="Arial"/>
          <w:sz w:val="22"/>
          <w:lang w:val="es-MX"/>
        </w:rPr>
        <w:t>to por el artículo 50 fracción V</w:t>
      </w:r>
      <w:r>
        <w:rPr>
          <w:rFonts w:ascii="Arial" w:hAnsi="Arial"/>
          <w:sz w:val="22"/>
          <w:lang w:val="es-MX"/>
        </w:rPr>
        <w:t xml:space="preserve"> de LA LEY </w:t>
      </w:r>
      <w:r w:rsidR="00DD3B59">
        <w:rPr>
          <w:rFonts w:ascii="Arial" w:hAnsi="Arial"/>
          <w:sz w:val="22"/>
          <w:lang w:val="es-MX"/>
        </w:rPr>
        <w:t xml:space="preserve">por </w:t>
      </w:r>
      <w:r>
        <w:rPr>
          <w:rFonts w:ascii="Arial" w:hAnsi="Arial"/>
          <w:sz w:val="22"/>
          <w:lang w:val="es-MX"/>
        </w:rPr>
        <w:t xml:space="preserve">el </w:t>
      </w:r>
      <w:r w:rsidR="00DD3B59">
        <w:rPr>
          <w:rFonts w:ascii="Arial" w:hAnsi="Arial"/>
          <w:b/>
          <w:color w:val="0070C0"/>
          <w:sz w:val="22"/>
          <w:lang w:val="es-MX"/>
        </w:rPr>
        <w:t>5</w:t>
      </w:r>
      <w:r>
        <w:rPr>
          <w:rFonts w:ascii="Arial" w:hAnsi="Arial"/>
          <w:b/>
          <w:color w:val="0070C0"/>
          <w:sz w:val="22"/>
          <w:lang w:val="es-MX"/>
        </w:rPr>
        <w:t>0%</w:t>
      </w:r>
      <w:r>
        <w:rPr>
          <w:rFonts w:ascii="Arial" w:hAnsi="Arial"/>
          <w:sz w:val="22"/>
          <w:lang w:val="es-MX"/>
        </w:rPr>
        <w:t xml:space="preserve"> </w:t>
      </w:r>
      <w:r w:rsidRPr="000378A6">
        <w:rPr>
          <w:rFonts w:ascii="Arial" w:hAnsi="Arial"/>
          <w:b/>
          <w:color w:val="0070C0"/>
          <w:sz w:val="22"/>
          <w:lang w:val="es-MX"/>
        </w:rPr>
        <w:t>de la asignación presupuestaria</w:t>
      </w:r>
      <w:r>
        <w:rPr>
          <w:rFonts w:ascii="Arial" w:hAnsi="Arial"/>
          <w:sz w:val="22"/>
          <w:lang w:val="es-MX"/>
        </w:rPr>
        <w:t xml:space="preserve"> aprobada al contrato</w:t>
      </w:r>
      <w:r w:rsidR="00520FD5">
        <w:rPr>
          <w:rFonts w:ascii="Arial" w:hAnsi="Arial"/>
          <w:sz w:val="22"/>
          <w:lang w:val="es-MX"/>
        </w:rPr>
        <w:t xml:space="preserve"> </w:t>
      </w:r>
      <w:r w:rsidR="00520FD5" w:rsidRPr="00520FD5">
        <w:rPr>
          <w:rFonts w:ascii="Arial" w:hAnsi="Arial"/>
          <w:color w:val="FF0000"/>
          <w:sz w:val="22"/>
          <w:u w:val="single"/>
          <w:lang w:val="es-MX"/>
        </w:rPr>
        <w:t>(</w:t>
      </w:r>
      <w:r w:rsidR="00DD3B59" w:rsidRPr="00941B80">
        <w:rPr>
          <w:rFonts w:ascii="Arial" w:hAnsi="Arial"/>
          <w:color w:val="FF0000"/>
          <w:sz w:val="22"/>
          <w:u w:val="single"/>
          <w:lang w:val="es-MX"/>
        </w:rPr>
        <w:t>Cuando los trabajos rebasen más de un ejercicio presupuestario, y se inicien en el último trimestre del primer ejercicio y el anticipo resulte insuficiente</w:t>
      </w:r>
      <w:r w:rsidR="00520FD5" w:rsidRPr="00941B80">
        <w:rPr>
          <w:rFonts w:ascii="Arial" w:hAnsi="Arial"/>
          <w:color w:val="FF0000"/>
          <w:sz w:val="22"/>
          <w:u w:val="single"/>
          <w:lang w:val="es-MX"/>
        </w:rPr>
        <w:t>”).</w:t>
      </w:r>
      <w:r w:rsidR="00520FD5" w:rsidRPr="00941B80">
        <w:rPr>
          <w:rFonts w:ascii="Arial" w:hAnsi="Arial"/>
          <w:sz w:val="22"/>
          <w:lang w:val="es-MX"/>
        </w:rPr>
        <w:t xml:space="preserve"> </w:t>
      </w:r>
      <w:r w:rsidRPr="00941B80">
        <w:rPr>
          <w:rFonts w:ascii="Arial" w:hAnsi="Arial"/>
          <w:sz w:val="22"/>
          <w:lang w:val="es-MX"/>
        </w:rPr>
        <w:t>El</w:t>
      </w:r>
      <w:r>
        <w:rPr>
          <w:rFonts w:ascii="Arial" w:hAnsi="Arial"/>
          <w:sz w:val="22"/>
          <w:lang w:val="es-MX"/>
        </w:rPr>
        <w:t xml:space="preserve"> importe del anticipo deberá ser considerado obligatoriamente por LOS LICITANTES para la determinación del costo financiero de su proposición, de conformidad con lo previsto en el artículo 50 fracción III de LA LEY. </w:t>
      </w:r>
    </w:p>
    <w:p w:rsidR="00342411" w:rsidRDefault="00342411">
      <w:pPr>
        <w:ind w:right="-233"/>
        <w:jc w:val="both"/>
        <w:rPr>
          <w:rFonts w:ascii="Arial" w:hAnsi="Arial"/>
          <w:b/>
          <w:sz w:val="22"/>
          <w:lang w:val="es-MX"/>
        </w:rPr>
      </w:pPr>
    </w:p>
    <w:p w:rsidR="00342411" w:rsidRPr="000C6C77" w:rsidRDefault="000E677A">
      <w:pPr>
        <w:ind w:right="-233"/>
        <w:jc w:val="both"/>
        <w:rPr>
          <w:rFonts w:ascii="Arial" w:hAnsi="Arial"/>
          <w:sz w:val="22"/>
          <w:lang w:val="es-MX"/>
        </w:rPr>
      </w:pPr>
      <w:r w:rsidRPr="000C6C77">
        <w:rPr>
          <w:rFonts w:ascii="Arial" w:hAnsi="Arial"/>
          <w:sz w:val="22"/>
          <w:lang w:val="es-MX"/>
        </w:rPr>
        <w:t>LA CONVOCANTE</w:t>
      </w:r>
      <w:r w:rsidR="00342411" w:rsidRPr="000C6C77">
        <w:rPr>
          <w:rFonts w:ascii="Arial" w:hAnsi="Arial"/>
          <w:sz w:val="22"/>
          <w:lang w:val="es-MX"/>
        </w:rPr>
        <w:t xml:space="preserve"> podrá otorgar anticipos para los convenios que se celebren en términos del artículo 59 de </w:t>
      </w:r>
      <w:r w:rsidRPr="000C6C77">
        <w:rPr>
          <w:rFonts w:ascii="Arial" w:hAnsi="Arial"/>
          <w:sz w:val="22"/>
          <w:lang w:val="es-MX"/>
        </w:rPr>
        <w:t>LA LEY</w:t>
      </w:r>
      <w:r w:rsidR="00342411" w:rsidRPr="000C6C77">
        <w:rPr>
          <w:rFonts w:ascii="Arial" w:hAnsi="Arial"/>
          <w:sz w:val="22"/>
          <w:lang w:val="es-MX"/>
        </w:rPr>
        <w:t>, sin que pueda exceder el porcentaje</w:t>
      </w:r>
      <w:r w:rsidR="006314E6" w:rsidRPr="000C6C77">
        <w:rPr>
          <w:rFonts w:ascii="Arial" w:hAnsi="Arial"/>
          <w:sz w:val="22"/>
          <w:lang w:val="es-MX"/>
        </w:rPr>
        <w:t xml:space="preserve"> que</w:t>
      </w:r>
      <w:r w:rsidR="00342411" w:rsidRPr="000C6C77">
        <w:rPr>
          <w:rFonts w:ascii="Arial" w:hAnsi="Arial"/>
          <w:sz w:val="22"/>
          <w:lang w:val="es-MX"/>
        </w:rPr>
        <w:t xml:space="preserve"> originalmente</w:t>
      </w:r>
      <w:r w:rsidR="006314E6" w:rsidRPr="000C6C77">
        <w:rPr>
          <w:rFonts w:ascii="Arial" w:hAnsi="Arial"/>
          <w:sz w:val="22"/>
          <w:lang w:val="es-MX"/>
        </w:rPr>
        <w:t xml:space="preserve"> fue</w:t>
      </w:r>
      <w:r w:rsidR="00342411" w:rsidRPr="000C6C77">
        <w:rPr>
          <w:rFonts w:ascii="Arial" w:hAnsi="Arial"/>
          <w:sz w:val="22"/>
          <w:lang w:val="es-MX"/>
        </w:rPr>
        <w:t xml:space="preserve"> autorizado en el contrato.</w:t>
      </w:r>
    </w:p>
    <w:p w:rsidR="006314E6" w:rsidRDefault="006314E6">
      <w:pPr>
        <w:ind w:right="-233"/>
        <w:jc w:val="both"/>
        <w:rPr>
          <w:rFonts w:ascii="Arial" w:hAnsi="Arial"/>
          <w:sz w:val="22"/>
          <w:lang w:val="es-MX"/>
        </w:rPr>
      </w:pPr>
    </w:p>
    <w:p w:rsidR="00394545" w:rsidRDefault="00394545" w:rsidP="00394545">
      <w:pPr>
        <w:ind w:right="-233"/>
        <w:jc w:val="both"/>
        <w:rPr>
          <w:rFonts w:ascii="Arial" w:hAnsi="Arial"/>
          <w:color w:val="0070C0"/>
          <w:sz w:val="22"/>
          <w:szCs w:val="22"/>
          <w:lang w:val="es-MX"/>
        </w:rPr>
      </w:pPr>
      <w:r>
        <w:rPr>
          <w:rFonts w:ascii="Arial" w:hAnsi="Arial"/>
          <w:sz w:val="22"/>
          <w:lang w:val="es-MX"/>
        </w:rPr>
        <w:t xml:space="preserve">Previamente a la entrega del anticipo, EL CONTRATISTA deberá presentar a </w:t>
      </w:r>
      <w:r w:rsidR="00DD3B59">
        <w:rPr>
          <w:rFonts w:ascii="Arial" w:hAnsi="Arial"/>
          <w:sz w:val="22"/>
          <w:lang w:val="es-MX"/>
        </w:rPr>
        <w:t xml:space="preserve">la Dirección General Adjunta de Regulación Técnica Ferroviaria, </w:t>
      </w:r>
      <w:r>
        <w:rPr>
          <w:rFonts w:ascii="Arial" w:hAnsi="Arial"/>
          <w:sz w:val="22"/>
          <w:szCs w:val="22"/>
          <w:lang w:val="es-MX"/>
        </w:rPr>
        <w:t>un programa en el que se establezca la forma en el que aplicará dicho anticipo.</w:t>
      </w:r>
      <w:r>
        <w:rPr>
          <w:rFonts w:ascii="Arial" w:hAnsi="Arial"/>
          <w:color w:val="0070C0"/>
          <w:sz w:val="22"/>
          <w:szCs w:val="22"/>
          <w:lang w:val="es-MX"/>
        </w:rPr>
        <w:t xml:space="preserve"> </w:t>
      </w:r>
      <w:r>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p>
    <w:p w:rsidR="00EA4C4A" w:rsidRDefault="00EA4C4A">
      <w:pPr>
        <w:ind w:right="-233"/>
        <w:jc w:val="center"/>
        <w:rPr>
          <w:rFonts w:ascii="Arial" w:hAnsi="Arial"/>
          <w:b/>
          <w:sz w:val="22"/>
          <w:lang w:val="es-MX"/>
        </w:rPr>
      </w:pP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94545" w:rsidRPr="003D52FC" w:rsidRDefault="00394545" w:rsidP="00394545">
      <w:pPr>
        <w:autoSpaceDE w:val="0"/>
        <w:autoSpaceDN w:val="0"/>
        <w:adjustRightInd w:val="0"/>
        <w:ind w:right="-232"/>
        <w:jc w:val="both"/>
        <w:rPr>
          <w:rFonts w:ascii="Arial" w:hAnsi="Arial" w:cs="Arial"/>
          <w:sz w:val="18"/>
          <w:szCs w:val="18"/>
          <w:lang w:val="es-MX" w:eastAsia="es-MX"/>
        </w:rPr>
      </w:pPr>
      <w:r>
        <w:rPr>
          <w:rFonts w:ascii="Arial" w:hAnsi="Arial"/>
          <w:b/>
          <w:sz w:val="22"/>
          <w:lang w:val="es-MX"/>
        </w:rPr>
        <w:t>SÉPTIMA</w:t>
      </w:r>
      <w:r>
        <w:rPr>
          <w:rFonts w:ascii="Arial" w:hAnsi="Arial"/>
          <w:sz w:val="22"/>
          <w:lang w:val="es-MX"/>
        </w:rPr>
        <w:t>.-</w:t>
      </w:r>
      <w:r w:rsidR="00A75D6E" w:rsidRPr="00A75D6E">
        <w:rPr>
          <w:rFonts w:ascii="Arial" w:hAnsi="Arial"/>
          <w:sz w:val="22"/>
          <w:lang w:val="es-MX"/>
        </w:rPr>
        <w:t xml:space="preserve"> </w:t>
      </w:r>
      <w:r w:rsidR="00A75D6E">
        <w:rPr>
          <w:rFonts w:ascii="Arial" w:hAnsi="Arial"/>
          <w:sz w:val="22"/>
          <w:lang w:val="es-MX"/>
        </w:rPr>
        <w:t xml:space="preserve">LA CONVOCANTE a través del </w:t>
      </w:r>
      <w:r w:rsidR="00A75D6E">
        <w:rPr>
          <w:rFonts w:ascii="Arial" w:hAnsi="Arial"/>
          <w:sz w:val="22"/>
          <w:u w:val="single"/>
        </w:rPr>
        <w:t>Residente de Obra</w:t>
      </w:r>
      <w:r w:rsidR="00A75D6E">
        <w:rPr>
          <w:rFonts w:ascii="Arial" w:hAnsi="Arial"/>
          <w:sz w:val="22"/>
          <w:lang w:val="es-MX"/>
        </w:rPr>
        <w:t xml:space="preserve">, mostrará el sitio de realización de los trabajos, para lo cual los interesados que así lo deseen deberán concurrir </w:t>
      </w:r>
      <w:r w:rsidR="00A75D6E" w:rsidRPr="00B63A3A">
        <w:rPr>
          <w:rFonts w:ascii="Arial" w:hAnsi="Arial"/>
          <w:b/>
          <w:sz w:val="22"/>
          <w:lang w:val="es-MX"/>
        </w:rPr>
        <w:t>en las Instalaciones del Centro S.C.T. Guanajuato, ubicada en Av. Tecnológico # 709, Ciudad Industrial “El Trébol” en la Cd. De Celaya, Guanajuato, C.P. 38201</w:t>
      </w:r>
      <w:r w:rsidR="00A75D6E">
        <w:rPr>
          <w:rFonts w:ascii="Arial" w:hAnsi="Arial"/>
          <w:sz w:val="22"/>
          <w:lang w:val="es-MX"/>
        </w:rPr>
        <w:t xml:space="preserve">, el día </w:t>
      </w:r>
      <w:r w:rsidR="00D94B42" w:rsidRPr="00941B80">
        <w:rPr>
          <w:rFonts w:ascii="Arial" w:hAnsi="Arial"/>
          <w:b/>
          <w:color w:val="002060"/>
          <w:sz w:val="22"/>
        </w:rPr>
        <w:t>2</w:t>
      </w:r>
      <w:r w:rsidR="00A86945" w:rsidRPr="00941B80">
        <w:rPr>
          <w:rFonts w:ascii="Arial" w:hAnsi="Arial"/>
          <w:b/>
          <w:color w:val="002060"/>
          <w:sz w:val="22"/>
        </w:rPr>
        <w:t>8</w:t>
      </w:r>
      <w:r w:rsidR="00D94B42" w:rsidRPr="00941B80">
        <w:rPr>
          <w:rFonts w:ascii="Arial" w:hAnsi="Arial"/>
          <w:b/>
          <w:color w:val="002060"/>
          <w:sz w:val="22"/>
        </w:rPr>
        <w:t xml:space="preserve"> de octubre</w:t>
      </w:r>
      <w:r w:rsidR="00A75D6E" w:rsidRPr="00941B80">
        <w:rPr>
          <w:rFonts w:ascii="Arial" w:hAnsi="Arial"/>
          <w:b/>
          <w:color w:val="002060"/>
          <w:sz w:val="22"/>
        </w:rPr>
        <w:t xml:space="preserve"> 2013 a las 11:00 horas</w:t>
      </w:r>
      <w:r w:rsidR="00A75D6E" w:rsidRPr="00941B80">
        <w:rPr>
          <w:rFonts w:ascii="Arial" w:hAnsi="Arial"/>
          <w:sz w:val="22"/>
          <w:lang w:val="es-MX"/>
        </w:rPr>
        <w:t>, para partir al lugar de la ubicación de los trabajos. La visita</w:t>
      </w:r>
      <w:r w:rsidR="00A75D6E" w:rsidRPr="00502144">
        <w:rPr>
          <w:rFonts w:ascii="Arial" w:hAnsi="Arial"/>
          <w:sz w:val="22"/>
          <w:lang w:val="es-MX"/>
        </w:rPr>
        <w:t xml:space="preserve"> tendrá como objeto que L</w:t>
      </w:r>
      <w:r w:rsidR="00A75D6E">
        <w:rPr>
          <w:rFonts w:ascii="Arial" w:hAnsi="Arial"/>
          <w:sz w:val="22"/>
          <w:lang w:val="es-MX"/>
        </w:rPr>
        <w:t>OS LICITANTES conozcan las condiciones ambientales, así como las características referentes al grado de dificultad de los trabajos a desarrollar y sus implicaciones de carácter técnico.</w:t>
      </w:r>
    </w:p>
    <w:p w:rsidR="00152D6E" w:rsidRPr="00C5596A" w:rsidRDefault="00152D6E">
      <w:pPr>
        <w:pStyle w:val="Textoindependiente21"/>
        <w:rPr>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394545" w:rsidRDefault="00394545" w:rsidP="00394545">
      <w:pPr>
        <w:ind w:right="22"/>
        <w:jc w:val="both"/>
        <w:rPr>
          <w:rFonts w:ascii="Arial" w:hAnsi="Arial"/>
          <w:sz w:val="22"/>
          <w:lang w:val="es-MX"/>
        </w:rPr>
      </w:pPr>
      <w:r>
        <w:rPr>
          <w:rFonts w:ascii="Arial" w:hAnsi="Arial"/>
          <w:b/>
          <w:sz w:val="22"/>
          <w:lang w:val="es-MX"/>
        </w:rPr>
        <w:t xml:space="preserve">OCTAVA.- </w:t>
      </w:r>
      <w:r>
        <w:rPr>
          <w:rFonts w:ascii="Arial" w:hAnsi="Arial"/>
          <w:sz w:val="22"/>
          <w:lang w:val="es-MX"/>
        </w:rPr>
        <w:t>Las partes de la obra que se podrán subcontratar son:</w:t>
      </w:r>
    </w:p>
    <w:p w:rsidR="00394545" w:rsidRDefault="00394545" w:rsidP="00394545">
      <w:pPr>
        <w:ind w:right="22"/>
        <w:jc w:val="both"/>
        <w:rPr>
          <w:rFonts w:ascii="Arial" w:hAnsi="Arial"/>
          <w:b/>
          <w:color w:val="A6A6A6"/>
          <w:sz w:val="16"/>
          <w:szCs w:val="16"/>
          <w:lang w:val="es-MX"/>
        </w:rPr>
      </w:pPr>
    </w:p>
    <w:p w:rsidR="00394545" w:rsidRDefault="00520FD5" w:rsidP="00394545">
      <w:pPr>
        <w:ind w:right="22"/>
        <w:jc w:val="both"/>
        <w:rPr>
          <w:rFonts w:ascii="Arial" w:hAnsi="Arial"/>
          <w:sz w:val="22"/>
          <w:lang w:val="es-MX"/>
        </w:rPr>
      </w:pPr>
      <w:r>
        <w:rPr>
          <w:rFonts w:ascii="Arial" w:hAnsi="Arial"/>
          <w:sz w:val="22"/>
          <w:lang w:val="es-MX"/>
        </w:rPr>
        <w:t xml:space="preserve">EL LICITANTE ganador </w:t>
      </w:r>
      <w:r w:rsidRPr="00520FD5">
        <w:rPr>
          <w:rFonts w:ascii="Arial" w:hAnsi="Arial"/>
          <w:b/>
          <w:sz w:val="22"/>
          <w:lang w:val="es-MX"/>
        </w:rPr>
        <w:t>NO</w:t>
      </w:r>
      <w:r w:rsidR="00394545">
        <w:rPr>
          <w:rFonts w:ascii="Arial" w:hAnsi="Arial"/>
          <w:sz w:val="22"/>
          <w:lang w:val="es-MX"/>
        </w:rPr>
        <w:t xml:space="preserve">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94545" w:rsidRPr="00941B80" w:rsidRDefault="00394545" w:rsidP="00394545">
      <w:pPr>
        <w:ind w:left="567" w:hanging="283"/>
        <w:jc w:val="both"/>
        <w:rPr>
          <w:rFonts w:ascii="Arial" w:hAnsi="Arial"/>
          <w:color w:val="17365D"/>
          <w:sz w:val="22"/>
        </w:rPr>
      </w:pPr>
      <w:r>
        <w:rPr>
          <w:rFonts w:ascii="Arial" w:hAnsi="Arial"/>
          <w:b/>
          <w:sz w:val="22"/>
          <w:lang w:val="es-MX"/>
        </w:rPr>
        <w:t>a).-</w:t>
      </w:r>
      <w:r>
        <w:rPr>
          <w:rFonts w:ascii="Arial" w:hAnsi="Arial"/>
          <w:sz w:val="22"/>
          <w:lang w:val="es-MX"/>
        </w:rPr>
        <w:t xml:space="preserve">Que la fecha estimada para el inicio de los trabajos será el </w:t>
      </w:r>
      <w:r w:rsidRPr="00941B80">
        <w:rPr>
          <w:rFonts w:ascii="Arial" w:hAnsi="Arial"/>
          <w:sz w:val="22"/>
          <w:lang w:val="es-MX"/>
        </w:rPr>
        <w:t xml:space="preserve">día </w:t>
      </w:r>
      <w:r w:rsidR="00A86945" w:rsidRPr="00941B80">
        <w:rPr>
          <w:rFonts w:ascii="Arial" w:hAnsi="Arial"/>
          <w:b/>
          <w:color w:val="17365D"/>
          <w:sz w:val="22"/>
        </w:rPr>
        <w:t>22</w:t>
      </w:r>
      <w:r w:rsidR="00D94B42" w:rsidRPr="00941B80">
        <w:rPr>
          <w:rFonts w:ascii="Arial" w:hAnsi="Arial"/>
          <w:b/>
          <w:color w:val="17365D"/>
          <w:sz w:val="22"/>
        </w:rPr>
        <w:t xml:space="preserve"> de noviembre</w:t>
      </w:r>
      <w:r w:rsidRPr="00941B80">
        <w:rPr>
          <w:rFonts w:ascii="Arial" w:hAnsi="Arial"/>
          <w:b/>
          <w:color w:val="17365D"/>
          <w:sz w:val="22"/>
        </w:rPr>
        <w:t xml:space="preserve"> de 2013</w:t>
      </w:r>
      <w:r w:rsidRPr="00941B80">
        <w:rPr>
          <w:rFonts w:ascii="Arial" w:hAnsi="Arial"/>
          <w:color w:val="17365D"/>
          <w:sz w:val="22"/>
        </w:rPr>
        <w:t>.</w:t>
      </w:r>
    </w:p>
    <w:p w:rsidR="00394545" w:rsidRPr="00941B80" w:rsidRDefault="00394545" w:rsidP="00164BC1">
      <w:pPr>
        <w:ind w:left="708" w:hanging="424"/>
        <w:jc w:val="both"/>
        <w:rPr>
          <w:rFonts w:ascii="Arial" w:hAnsi="Arial"/>
          <w:color w:val="17365D"/>
          <w:sz w:val="22"/>
        </w:rPr>
      </w:pPr>
      <w:r w:rsidRPr="00941B80">
        <w:rPr>
          <w:rFonts w:ascii="Arial" w:hAnsi="Arial"/>
          <w:b/>
          <w:sz w:val="22"/>
          <w:lang w:val="es-MX"/>
        </w:rPr>
        <w:t>b).-</w:t>
      </w:r>
      <w:r w:rsidRPr="00941B80">
        <w:rPr>
          <w:rFonts w:ascii="Arial" w:hAnsi="Arial"/>
          <w:sz w:val="22"/>
          <w:lang w:val="es-MX"/>
        </w:rPr>
        <w:t xml:space="preserve"> Que el plazo para la ejecución de los trabajos será de </w:t>
      </w:r>
      <w:r w:rsidR="00D94B42" w:rsidRPr="00941B80">
        <w:rPr>
          <w:rFonts w:ascii="Arial" w:hAnsi="Arial"/>
          <w:b/>
          <w:color w:val="17365D"/>
          <w:sz w:val="22"/>
        </w:rPr>
        <w:t>150</w:t>
      </w:r>
      <w:r w:rsidR="00E9623D" w:rsidRPr="00941B80">
        <w:rPr>
          <w:rFonts w:ascii="Arial" w:hAnsi="Arial"/>
          <w:b/>
          <w:color w:val="17365D"/>
          <w:sz w:val="22"/>
        </w:rPr>
        <w:t xml:space="preserve"> </w:t>
      </w:r>
      <w:r w:rsidR="00D872B3" w:rsidRPr="00941B80">
        <w:rPr>
          <w:rFonts w:ascii="Arial" w:hAnsi="Arial"/>
          <w:b/>
          <w:color w:val="17365D"/>
          <w:sz w:val="22"/>
        </w:rPr>
        <w:t xml:space="preserve">días naturales, del </w:t>
      </w:r>
      <w:r w:rsidR="00A86945" w:rsidRPr="00941B80">
        <w:rPr>
          <w:rFonts w:ascii="Arial" w:hAnsi="Arial"/>
          <w:b/>
          <w:color w:val="17365D"/>
          <w:sz w:val="22"/>
        </w:rPr>
        <w:t>22</w:t>
      </w:r>
      <w:r w:rsidR="00D94B42" w:rsidRPr="00941B80">
        <w:rPr>
          <w:rFonts w:ascii="Arial" w:hAnsi="Arial"/>
          <w:b/>
          <w:color w:val="17365D"/>
          <w:sz w:val="22"/>
        </w:rPr>
        <w:t xml:space="preserve"> de noviembre de </w:t>
      </w:r>
      <w:r w:rsidRPr="00941B80">
        <w:rPr>
          <w:rFonts w:ascii="Arial" w:hAnsi="Arial"/>
          <w:b/>
          <w:color w:val="17365D"/>
          <w:sz w:val="22"/>
        </w:rPr>
        <w:t xml:space="preserve">2013 al </w:t>
      </w:r>
      <w:r w:rsidR="00A86945" w:rsidRPr="00941B80">
        <w:rPr>
          <w:rFonts w:ascii="Arial" w:hAnsi="Arial"/>
          <w:b/>
          <w:color w:val="17365D"/>
          <w:sz w:val="22"/>
        </w:rPr>
        <w:t>21</w:t>
      </w:r>
      <w:r w:rsidR="00D94B42" w:rsidRPr="00941B80">
        <w:rPr>
          <w:rFonts w:ascii="Arial" w:hAnsi="Arial"/>
          <w:b/>
          <w:color w:val="17365D"/>
          <w:sz w:val="22"/>
        </w:rPr>
        <w:t xml:space="preserve"> de abril de </w:t>
      </w:r>
      <w:r w:rsidRPr="00941B80">
        <w:rPr>
          <w:rFonts w:ascii="Arial" w:hAnsi="Arial"/>
          <w:b/>
          <w:color w:val="17365D"/>
          <w:sz w:val="22"/>
        </w:rPr>
        <w:t>201</w:t>
      </w:r>
      <w:r w:rsidR="00D94B42" w:rsidRPr="00941B80">
        <w:rPr>
          <w:rFonts w:ascii="Arial" w:hAnsi="Arial"/>
          <w:b/>
          <w:color w:val="17365D"/>
          <w:sz w:val="22"/>
        </w:rPr>
        <w:t>4</w:t>
      </w:r>
      <w:r w:rsidRPr="00941B80">
        <w:rPr>
          <w:rFonts w:ascii="Arial" w:hAnsi="Arial"/>
          <w:color w:val="17365D"/>
          <w:sz w:val="22"/>
        </w:rPr>
        <w:t>.</w:t>
      </w:r>
    </w:p>
    <w:p w:rsidR="00394545" w:rsidRPr="00F9438E" w:rsidRDefault="00394545" w:rsidP="00A86945">
      <w:pPr>
        <w:ind w:left="567" w:hanging="283"/>
        <w:jc w:val="both"/>
        <w:rPr>
          <w:rFonts w:ascii="Arial" w:hAnsi="Arial"/>
          <w:color w:val="17365D"/>
          <w:sz w:val="22"/>
        </w:rPr>
      </w:pPr>
      <w:r w:rsidRPr="00941B80">
        <w:rPr>
          <w:rFonts w:ascii="Arial" w:hAnsi="Arial"/>
          <w:sz w:val="22"/>
          <w:lang w:val="es-MX"/>
        </w:rPr>
        <w:t xml:space="preserve"> </w:t>
      </w:r>
      <w:r w:rsidRPr="00941B80">
        <w:rPr>
          <w:rFonts w:ascii="Arial" w:hAnsi="Arial"/>
          <w:b/>
          <w:sz w:val="22"/>
          <w:lang w:val="es-MX"/>
        </w:rPr>
        <w:t>c).-</w:t>
      </w:r>
      <w:r w:rsidRPr="00941B80">
        <w:rPr>
          <w:rFonts w:ascii="Arial" w:hAnsi="Arial"/>
          <w:sz w:val="22"/>
          <w:lang w:val="es-MX"/>
        </w:rPr>
        <w:t xml:space="preserve"> Que para la ejecución de los trabajos objeto de LA CONVOCATORIA, se cuenta con </w:t>
      </w:r>
      <w:r w:rsidR="002E1875" w:rsidRPr="00941B80">
        <w:rPr>
          <w:rFonts w:ascii="Arial" w:hAnsi="Arial"/>
          <w:sz w:val="22"/>
          <w:lang w:val="es-MX"/>
        </w:rPr>
        <w:t>la suficiencia presupuestal respectiva.</w:t>
      </w:r>
      <w:r w:rsidR="00A86945" w:rsidRPr="00941B80">
        <w:rPr>
          <w:rFonts w:ascii="Arial" w:hAnsi="Arial"/>
          <w:sz w:val="22"/>
          <w:lang w:val="es-MX"/>
        </w:rPr>
        <w:t xml:space="preserve"> [_________________]</w:t>
      </w:r>
    </w:p>
    <w:p w:rsidR="0071422C" w:rsidRDefault="0071422C">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se adjunta el modelo de contrato de 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F913F5" w:rsidRPr="00210091" w:rsidRDefault="00F913F5" w:rsidP="00F913F5">
      <w:pPr>
        <w:pStyle w:val="BodyText21"/>
        <w:rPr>
          <w:sz w:val="22"/>
          <w:szCs w:val="22"/>
        </w:rPr>
      </w:pPr>
      <w:r>
        <w:rPr>
          <w:b/>
          <w:sz w:val="22"/>
          <w:lang w:val="es-MX"/>
        </w:rPr>
        <w:t>DÉCIMA PRIMERA</w:t>
      </w:r>
      <w:r>
        <w:rPr>
          <w:sz w:val="22"/>
          <w:lang w:val="es-MX"/>
        </w:rPr>
        <w:t>.-</w:t>
      </w:r>
      <w:r>
        <w:rPr>
          <w:sz w:val="21"/>
        </w:rPr>
        <w:t xml:space="preserve"> </w:t>
      </w:r>
      <w:r w:rsidRPr="00210091">
        <w:rPr>
          <w:sz w:val="22"/>
          <w:szCs w:val="22"/>
        </w:rPr>
        <w:t>P</w:t>
      </w:r>
      <w:r>
        <w:rPr>
          <w:sz w:val="22"/>
          <w:szCs w:val="22"/>
        </w:rPr>
        <w:t>ara efectos de pago se formulará</w:t>
      </w:r>
      <w:r w:rsidRPr="00210091">
        <w:rPr>
          <w:sz w:val="22"/>
          <w:szCs w:val="22"/>
        </w:rPr>
        <w:t xml:space="preserve">n estimaciones </w:t>
      </w:r>
      <w:r w:rsidRPr="00210091">
        <w:rPr>
          <w:b/>
          <w:sz w:val="22"/>
          <w:szCs w:val="22"/>
          <w:u w:val="single"/>
        </w:rPr>
        <w:t>MENSUALES</w:t>
      </w:r>
      <w:r w:rsidRPr="00210091">
        <w:rPr>
          <w:sz w:val="22"/>
          <w:szCs w:val="22"/>
        </w:rPr>
        <w:t xml:space="preserve">, mismas que se acompañarán de la documentación que acredite la procedencia de su pago, conforme a las previsiones del artículo 132 de EL REGLAMENTO, las que serán presentadas por EL CONTRATISTA al residente de la obra dentro de los seis días naturales siguientes a la fecha de su corte y serán pagadas por LA DEPENDENCIA por trabajos ejecutados, este pago se realizara a través de medios de comunicación electrónica tramitado por </w:t>
      </w:r>
      <w:r w:rsidR="00D94B42">
        <w:rPr>
          <w:sz w:val="22"/>
          <w:szCs w:val="22"/>
        </w:rPr>
        <w:t xml:space="preserve">la Dirección </w:t>
      </w:r>
      <w:r w:rsidR="001C5645">
        <w:rPr>
          <w:sz w:val="22"/>
          <w:szCs w:val="22"/>
        </w:rPr>
        <w:t xml:space="preserve">General de Programación, Organización y Presupuesto  </w:t>
      </w:r>
      <w:r w:rsidRPr="00210091">
        <w:rPr>
          <w:sz w:val="22"/>
          <w:szCs w:val="22"/>
        </w:rPr>
        <w:t>ubicad</w:t>
      </w:r>
      <w:r w:rsidR="004C4BDF">
        <w:rPr>
          <w:sz w:val="22"/>
          <w:szCs w:val="22"/>
        </w:rPr>
        <w:t>a</w:t>
      </w:r>
      <w:r w:rsidRPr="00210091">
        <w:rPr>
          <w:sz w:val="22"/>
          <w:szCs w:val="22"/>
        </w:rPr>
        <w:t xml:space="preserve"> en </w:t>
      </w:r>
      <w:r w:rsidR="001C5645" w:rsidRPr="001C5645">
        <w:rPr>
          <w:sz w:val="22"/>
          <w:szCs w:val="22"/>
        </w:rPr>
        <w:t xml:space="preserve">ubicada en Insurgentes Sur 1089, Colonia Noche Buena, Delegación Benito Juárez, C.P. 03720, en México, Distrito Federal, </w:t>
      </w:r>
      <w:r w:rsidR="004C4BDF" w:rsidRPr="00210091" w:rsidDel="004C4BDF">
        <w:rPr>
          <w:sz w:val="22"/>
          <w:szCs w:val="22"/>
        </w:rPr>
        <w:t xml:space="preserve"> </w:t>
      </w:r>
      <w:r w:rsidRPr="007053BD">
        <w:rPr>
          <w:b/>
          <w:sz w:val="22"/>
          <w:szCs w:val="22"/>
        </w:rPr>
        <w:t>(20 días naturales)</w:t>
      </w:r>
      <w:r w:rsidRPr="00210091">
        <w:rPr>
          <w:sz w:val="22"/>
          <w:szCs w:val="22"/>
        </w:rPr>
        <w:t xml:space="preserve"> contados a partir de que hayan sido autorizadas por el residente de la obra y que EL CONTRATISTA haya presentado la factura correspondiente debidamente </w:t>
      </w:r>
      <w:proofErr w:type="spellStart"/>
      <w:r w:rsidRPr="00210091">
        <w:rPr>
          <w:sz w:val="22"/>
          <w:szCs w:val="22"/>
        </w:rPr>
        <w:t>requisitada</w:t>
      </w:r>
      <w:proofErr w:type="spellEnd"/>
      <w:r w:rsidRPr="00210091">
        <w:rPr>
          <w:sz w:val="22"/>
          <w:szCs w:val="22"/>
        </w:rPr>
        <w:t>.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LA LEY.</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lastRenderedPageBreak/>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2F1BD5" w:rsidRDefault="002F1BD5" w:rsidP="002F1BD5">
      <w:pPr>
        <w:jc w:val="both"/>
        <w:rPr>
          <w:rFonts w:ascii="Arial" w:hAnsi="Arial"/>
          <w:sz w:val="22"/>
          <w:lang w:val="es-MX"/>
        </w:rPr>
      </w:pPr>
      <w:r>
        <w:rPr>
          <w:rFonts w:ascii="Arial" w:hAnsi="Arial"/>
          <w:b/>
          <w:sz w:val="22"/>
          <w:lang w:val="es-MX"/>
        </w:rPr>
        <w:lastRenderedPageBreak/>
        <w:t>a).-</w:t>
      </w:r>
      <w:r>
        <w:rPr>
          <w:rFonts w:ascii="Arial" w:hAnsi="Arial"/>
          <w:sz w:val="22"/>
          <w:lang w:val="es-MX"/>
        </w:rPr>
        <w:t xml:space="preserve"> Que la obra se llevará a cabo con sujeción a: LA LEY y su REGLAMENTO; el proyecto y sus especificaciones generales y particulares, así como a las especificaciones de la</w:t>
      </w:r>
      <w:r>
        <w:rPr>
          <w:rFonts w:ascii="Arial" w:hAnsi="Arial"/>
          <w:b/>
          <w:sz w:val="22"/>
          <w:lang w:val="es-MX"/>
        </w:rPr>
        <w:t xml:space="preserve"> “Normativa para la Infraestructura del Transporte”</w:t>
      </w:r>
      <w:r>
        <w:rPr>
          <w:rFonts w:ascii="Arial" w:hAnsi="Arial"/>
          <w:sz w:val="22"/>
          <w:lang w:val="es-MX"/>
        </w:rPr>
        <w:t xml:space="preserve"> que LA DEPENDENCIA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LA CONVOCATORIA.</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w:t>
      </w:r>
    </w:p>
    <w:p w:rsidR="00342411" w:rsidRPr="00C5596A" w:rsidRDefault="00342411">
      <w:pPr>
        <w:jc w:val="both"/>
        <w:rPr>
          <w:rFonts w:ascii="Arial" w:hAnsi="Arial"/>
          <w:b/>
          <w:sz w:val="22"/>
          <w:u w:val="single"/>
          <w:lang w:val="es-MX"/>
        </w:rPr>
      </w:pPr>
    </w:p>
    <w:p w:rsidR="0012146E" w:rsidRDefault="00342411" w:rsidP="0012146E">
      <w:pPr>
        <w:jc w:val="both"/>
        <w:rPr>
          <w:rFonts w:ascii="Arial" w:hAnsi="Arial"/>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culo 57; afectando, en cualquiera de los casos, el importe del o los ajustes de costos resultantes en un porcentaje igual al de los anticipos concedidos.</w:t>
      </w:r>
    </w:p>
    <w:p w:rsidR="0071422C" w:rsidRPr="00C5596A" w:rsidRDefault="0071422C" w:rsidP="0012146E">
      <w:pPr>
        <w:jc w:val="both"/>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factor que proceda, </w:t>
      </w:r>
      <w:r w:rsidR="00494B23" w:rsidRPr="00890C02">
        <w:rPr>
          <w:rFonts w:ascii="Arial" w:hAnsi="Arial"/>
          <w:sz w:val="22"/>
          <w:lang w:val="es-MX"/>
        </w:rPr>
        <w:t>EL CONTRATISTA</w:t>
      </w:r>
      <w:r w:rsidRPr="00890C02">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tendrá 30 días naturales para resolver lo procedente.</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w:t>
      </w:r>
      <w:smartTag w:uri="urn:schemas-microsoft-com:office:smarttags" w:element="PersonName">
        <w:smartTagPr>
          <w:attr w:name="ProductID" w:val="LA DEPENDENCIA"/>
        </w:smartTagPr>
        <w:r w:rsidRPr="00890C02">
          <w:rPr>
            <w:rFonts w:ascii="Arial" w:hAnsi="Arial"/>
            <w:sz w:val="22"/>
            <w:lang w:val="es-MX"/>
          </w:rPr>
          <w:t>LA DEPENDENCIA</w:t>
        </w:r>
      </w:smartTag>
      <w:r w:rsidRPr="00890C02">
        <w:rPr>
          <w:rFonts w:ascii="Arial" w:hAnsi="Arial"/>
          <w:sz w:val="22"/>
          <w:lang w:val="es-MX"/>
        </w:rPr>
        <w:t xml:space="preserve">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070040" w:rsidRDefault="00070040" w:rsidP="00070040">
      <w:pPr>
        <w:pStyle w:val="Sangra2detindependiente1"/>
        <w:ind w:left="0" w:firstLine="0"/>
        <w:rPr>
          <w:b/>
          <w:color w:val="auto"/>
          <w:sz w:val="22"/>
          <w:lang w:val="es-MX"/>
        </w:rPr>
      </w:pPr>
      <w:r>
        <w:rPr>
          <w:b/>
          <w:color w:val="auto"/>
          <w:sz w:val="22"/>
          <w:lang w:val="es-MX"/>
        </w:rPr>
        <w:lastRenderedPageBreak/>
        <w:t>c).-</w:t>
      </w:r>
      <w:r>
        <w:rPr>
          <w:color w:val="auto"/>
          <w:sz w:val="22"/>
          <w:lang w:val="es-MX"/>
        </w:rPr>
        <w:t xml:space="preserve">Que deberá obtener, con toda oportunidad, los permisos para </w:t>
      </w:r>
      <w:r>
        <w:rPr>
          <w:b/>
          <w:color w:val="auto"/>
          <w:sz w:val="22"/>
          <w:lang w:val="es-MX"/>
        </w:rPr>
        <w:t>utilización de explosivos, explotación de bancos de material y operación de plantas de asfaltos,</w:t>
      </w:r>
      <w:r>
        <w:rPr>
          <w:color w:val="auto"/>
          <w:sz w:val="22"/>
          <w:lang w:val="es-MX"/>
        </w:rPr>
        <w:t xml:space="preserve"> ante la autoridad correspondiente.</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w:t>
      </w:r>
      <w:r w:rsidR="007B664E" w:rsidRPr="00941B80">
        <w:rPr>
          <w:rFonts w:ascii="Arial" w:hAnsi="Arial"/>
          <w:sz w:val="22"/>
          <w:lang w:val="es-MX"/>
        </w:rPr>
        <w:t>Director de Obra</w:t>
      </w:r>
      <w:r w:rsidR="000D368C" w:rsidRPr="00890C02">
        <w:rPr>
          <w:rFonts w:ascii="Arial" w:hAnsi="Arial"/>
          <w:sz w:val="22"/>
          <w:lang w:val="es-MX"/>
        </w:rPr>
        <w:t xml:space="preserve">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342411" w:rsidRDefault="00BB753E">
      <w:pPr>
        <w:jc w:val="both"/>
        <w:rPr>
          <w:rFonts w:ascii="Arial" w:hAnsi="Arial"/>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Que debe cumplir con el señalamiento de protección en obra, el cual deberá estar considerado como concepto de trabajo y que al término de los trabajos es necesario se entregue a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en buenas condiciones.</w:t>
      </w:r>
    </w:p>
    <w:p w:rsidR="00DA1047" w:rsidRPr="00C5596A" w:rsidRDefault="00DA1047">
      <w:pPr>
        <w:jc w:val="both"/>
        <w:rPr>
          <w:rFonts w:ascii="Arial" w:hAnsi="Arial"/>
          <w:sz w:val="22"/>
          <w:lang w:val="es-MX"/>
        </w:rPr>
      </w:pPr>
    </w:p>
    <w:p w:rsidR="00DA1047" w:rsidRDefault="00DA1047" w:rsidP="00DA1047">
      <w:pPr>
        <w:tabs>
          <w:tab w:val="num" w:pos="0"/>
        </w:tabs>
        <w:ind w:right="51"/>
        <w:jc w:val="both"/>
        <w:rPr>
          <w:rFonts w:ascii="Arial" w:hAnsi="Arial"/>
          <w:b/>
          <w:sz w:val="22"/>
          <w:lang w:val="es-MX"/>
        </w:rPr>
      </w:pPr>
      <w:r>
        <w:rPr>
          <w:rFonts w:ascii="Arial" w:hAnsi="Arial"/>
          <w:b/>
          <w:sz w:val="22"/>
          <w:lang w:val="es-MX"/>
        </w:rPr>
        <w:t>f).-</w:t>
      </w:r>
      <w:r>
        <w:rPr>
          <w:rFonts w:ascii="Arial" w:hAnsi="Arial"/>
          <w:sz w:val="22"/>
          <w:lang w:val="es-MX"/>
        </w:rPr>
        <w:t>Que de ser el adjudicatario del contrato, notificará formalmente la existencia de la(s) Unidad(es) de Control de Calidad a LA DEPENDENCIA, en un plazo no mayor a quince días, contados a partir del fallo correspondiente</w:t>
      </w:r>
      <w:r>
        <w:rPr>
          <w:rFonts w:ascii="Arial" w:hAnsi="Arial"/>
          <w:i/>
          <w:sz w:val="22"/>
          <w:lang w:val="es-MX"/>
        </w:rPr>
        <w:t xml:space="preserve">, </w:t>
      </w:r>
      <w:r>
        <w:rPr>
          <w:rFonts w:ascii="Arial" w:hAnsi="Arial"/>
          <w:sz w:val="22"/>
          <w:lang w:val="es-MX"/>
        </w:rPr>
        <w:t xml:space="preserve">obligándose también a obtener y presentar la aprobación correspondiente, emitida por parte de la </w:t>
      </w:r>
      <w:r w:rsidRPr="00941B80">
        <w:rPr>
          <w:rFonts w:ascii="Arial" w:hAnsi="Arial"/>
          <w:sz w:val="22"/>
          <w:lang w:val="es-MX"/>
        </w:rPr>
        <w:t>Dirección General de Servicios Técnicos de LA DEPENDENCIA o de la Unidad General de Servicios Técnicos de</w:t>
      </w:r>
      <w:r w:rsidR="00C741C2" w:rsidRPr="00941B80">
        <w:rPr>
          <w:rFonts w:ascii="Arial" w:hAnsi="Arial"/>
          <w:sz w:val="22"/>
          <w:lang w:val="es-MX"/>
        </w:rPr>
        <w:t xml:space="preserve"> </w:t>
      </w:r>
      <w:r w:rsidRPr="00941B80">
        <w:rPr>
          <w:rFonts w:ascii="Arial" w:hAnsi="Arial"/>
          <w:sz w:val="22"/>
          <w:lang w:val="es-MX"/>
        </w:rPr>
        <w:t>l</w:t>
      </w:r>
      <w:r w:rsidR="00C741C2" w:rsidRPr="00941B80">
        <w:rPr>
          <w:rFonts w:ascii="Arial" w:hAnsi="Arial"/>
          <w:sz w:val="22"/>
          <w:lang w:val="es-MX"/>
        </w:rPr>
        <w:t>a Dirección General de Transporte Ferroviario y Multimodal</w:t>
      </w:r>
      <w:r w:rsidRPr="00941B80">
        <w:rPr>
          <w:rFonts w:ascii="Arial" w:hAnsi="Arial"/>
          <w:sz w:val="22"/>
          <w:lang w:val="es-MX"/>
        </w:rPr>
        <w:t xml:space="preserve"> correspondiente, misma que tendrá un importe de: </w:t>
      </w:r>
      <w:r w:rsidRPr="00941B80">
        <w:rPr>
          <w:rFonts w:ascii="Arial" w:hAnsi="Arial"/>
          <w:b/>
          <w:sz w:val="22"/>
          <w:szCs w:val="22"/>
        </w:rPr>
        <w:t>$ 8,</w:t>
      </w:r>
      <w:r w:rsidR="000A4F60" w:rsidRPr="00941B80">
        <w:rPr>
          <w:rFonts w:ascii="Arial" w:hAnsi="Arial"/>
          <w:b/>
          <w:sz w:val="22"/>
          <w:szCs w:val="22"/>
        </w:rPr>
        <w:t>710</w:t>
      </w:r>
      <w:r w:rsidRPr="00941B80">
        <w:rPr>
          <w:rFonts w:ascii="Arial" w:hAnsi="Arial"/>
          <w:b/>
          <w:sz w:val="22"/>
          <w:szCs w:val="22"/>
        </w:rPr>
        <w:t xml:space="preserve">.00 (OCHO MIL </w:t>
      </w:r>
      <w:r w:rsidR="000A4F60" w:rsidRPr="00941B80">
        <w:rPr>
          <w:rFonts w:ascii="Arial" w:hAnsi="Arial"/>
          <w:b/>
          <w:sz w:val="22"/>
          <w:szCs w:val="22"/>
        </w:rPr>
        <w:t>SETECIENTOS DIEZ</w:t>
      </w:r>
      <w:r w:rsidRPr="00941B80">
        <w:rPr>
          <w:rFonts w:ascii="Arial" w:hAnsi="Arial"/>
          <w:b/>
          <w:sz w:val="22"/>
          <w:szCs w:val="22"/>
        </w:rPr>
        <w:t xml:space="preserve"> PESOS 00/100 MN) MAS IVA</w:t>
      </w:r>
      <w:r w:rsidRPr="00941B80">
        <w:rPr>
          <w:rFonts w:ascii="Arial" w:hAnsi="Arial"/>
          <w:b/>
          <w:sz w:val="22"/>
          <w:lang w:val="es-MX"/>
        </w:rPr>
        <w:t>,</w:t>
      </w:r>
      <w:r w:rsidRPr="00941B80">
        <w:rPr>
          <w:rFonts w:ascii="Arial" w:hAnsi="Arial"/>
          <w:sz w:val="22"/>
          <w:lang w:val="es-MX"/>
        </w:rPr>
        <w:t xml:space="preserve"> </w:t>
      </w:r>
      <w:r w:rsidRPr="00941B80">
        <w:rPr>
          <w:rFonts w:ascii="Arial" w:hAnsi="Arial" w:cs="Arial"/>
          <w:sz w:val="22"/>
          <w:szCs w:val="22"/>
        </w:rPr>
        <w:t>por cada una de las áreas verificadas,</w:t>
      </w:r>
      <w:r w:rsidRPr="00941B80">
        <w:rPr>
          <w:rFonts w:ascii="Arial" w:hAnsi="Arial"/>
          <w:sz w:val="22"/>
          <w:lang w:val="es-MX"/>
        </w:rPr>
        <w:t xml:space="preserve"> que deberá s</w:t>
      </w:r>
      <w:r w:rsidRPr="00F9438E">
        <w:rPr>
          <w:rFonts w:ascii="Arial" w:hAnsi="Arial"/>
          <w:sz w:val="22"/>
          <w:lang w:val="es-MX"/>
        </w:rPr>
        <w:t>er considerado en los costos indirectos.</w:t>
      </w:r>
    </w:p>
    <w:p w:rsidR="00342411" w:rsidRPr="00C5596A" w:rsidRDefault="00342411">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w:t>
      </w:r>
      <w:r w:rsidR="00342411" w:rsidRPr="00C5596A">
        <w:rPr>
          <w:rFonts w:ascii="Arial" w:hAnsi="Arial"/>
          <w:sz w:val="22"/>
          <w:lang w:val="es-MX"/>
        </w:rPr>
        <w:lastRenderedPageBreak/>
        <w:t>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satisfacer los requisitos estipulados en las especificaciones. Por lo tanto, cuando en </w:t>
      </w:r>
      <w:r w:rsidR="00395017" w:rsidRPr="00E421B8">
        <w:rPr>
          <w:rFonts w:ascii="Arial" w:hAnsi="Arial"/>
          <w:sz w:val="22"/>
          <w:lang w:val="es-MX"/>
        </w:rPr>
        <w:t>LA 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w:t>
      </w:r>
      <w:r w:rsidR="00342411" w:rsidRPr="00C84559">
        <w:rPr>
          <w:rFonts w:ascii="Arial" w:hAnsi="Arial"/>
          <w:sz w:val="22"/>
          <w:lang w:val="es-MX"/>
        </w:rPr>
        <w:t>cinco al millar por concepto de servicios de inspección, vigila</w:t>
      </w:r>
      <w:r w:rsidR="00342411" w:rsidRPr="007C7286">
        <w:rPr>
          <w:rFonts w:ascii="Arial" w:hAnsi="Arial"/>
          <w:sz w:val="22"/>
          <w:lang w:val="es-MX"/>
        </w:rPr>
        <w:t xml:space="preserve">ncia y control que realiza la </w:t>
      </w:r>
      <w:r w:rsidR="00FC16BE" w:rsidRPr="007C7286">
        <w:rPr>
          <w:rFonts w:ascii="Arial" w:hAnsi="Arial"/>
          <w:sz w:val="22"/>
          <w:lang w:val="es-MX"/>
        </w:rPr>
        <w:t>SFP</w:t>
      </w:r>
      <w:r w:rsidR="00342411" w:rsidRPr="0088419C">
        <w:rPr>
          <w:rFonts w:ascii="Arial" w:hAnsi="Arial"/>
          <w:sz w:val="22"/>
          <w:lang w:val="es-MX"/>
        </w:rPr>
        <w:t>,</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w:t>
      </w:r>
      <w:r w:rsidRPr="00C5596A">
        <w:rPr>
          <w:rFonts w:ascii="Arial" w:hAnsi="Arial"/>
          <w:sz w:val="22"/>
          <w:lang w:val="es-MX"/>
        </w:rPr>
        <w:lastRenderedPageBreak/>
        <w:t>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 xml:space="preserve">Se llenará preferentemente a máquina o mediante computadora, de ser manuscrita se usará tinta negra, escribiendo con caracteres de imprenta fácilmente legibles. En </w:t>
      </w:r>
      <w:r w:rsidRPr="00C5596A">
        <w:rPr>
          <w:rFonts w:ascii="Arial" w:hAnsi="Arial"/>
          <w:sz w:val="22"/>
          <w:lang w:val="es-MX"/>
        </w:rPr>
        <w:lastRenderedPageBreak/>
        <w:t>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6361EC" w:rsidRPr="00272653" w:rsidRDefault="006361EC" w:rsidP="006361EC">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w:t>
      </w:r>
      <w:r w:rsidRPr="00164BC1">
        <w:rPr>
          <w:b w:val="0"/>
          <w:color w:val="auto"/>
          <w:sz w:val="22"/>
          <w:szCs w:val="22"/>
        </w:rPr>
        <w:t xml:space="preserve">artículo 32-D, primero, segundo, tercero y cuarto párrafos del Código Fiscal de la Federación </w:t>
      </w:r>
      <w:r w:rsidRPr="00164BC1">
        <w:rPr>
          <w:color w:val="auto"/>
          <w:sz w:val="22"/>
          <w:szCs w:val="22"/>
        </w:rPr>
        <w:t>(CFF)</w:t>
      </w:r>
      <w:r w:rsidRPr="00164BC1">
        <w:rPr>
          <w:b w:val="0"/>
          <w:color w:val="auto"/>
          <w:sz w:val="22"/>
          <w:szCs w:val="22"/>
        </w:rPr>
        <w:t xml:space="preserve">, según lo establece la </w:t>
      </w:r>
      <w:r w:rsidRPr="00DE624A">
        <w:rPr>
          <w:b w:val="0"/>
          <w:color w:val="auto"/>
          <w:sz w:val="22"/>
          <w:szCs w:val="22"/>
        </w:rPr>
        <w:t xml:space="preserve">regla </w:t>
      </w:r>
      <w:r w:rsidRPr="00DE624A">
        <w:rPr>
          <w:color w:val="auto"/>
          <w:sz w:val="22"/>
          <w:szCs w:val="22"/>
        </w:rPr>
        <w:t>I.2.1.1</w:t>
      </w:r>
      <w:r w:rsidR="0078739D" w:rsidRPr="00DE624A">
        <w:rPr>
          <w:color w:val="auto"/>
          <w:sz w:val="22"/>
          <w:szCs w:val="22"/>
        </w:rPr>
        <w:t>5</w:t>
      </w:r>
      <w:r w:rsidRPr="00DE624A">
        <w:rPr>
          <w:b w:val="0"/>
          <w:color w:val="auto"/>
          <w:sz w:val="22"/>
          <w:szCs w:val="22"/>
        </w:rPr>
        <w:t xml:space="preserve"> de la Resolución Miscelánea Fiscal para 201</w:t>
      </w:r>
      <w:r w:rsidR="0078739D" w:rsidRPr="00DE624A">
        <w:rPr>
          <w:b w:val="0"/>
          <w:color w:val="auto"/>
          <w:sz w:val="22"/>
          <w:szCs w:val="22"/>
        </w:rPr>
        <w:t>3</w:t>
      </w:r>
      <w:r w:rsidRPr="00DE624A">
        <w:rPr>
          <w:b w:val="0"/>
          <w:color w:val="auto"/>
          <w:sz w:val="22"/>
          <w:szCs w:val="22"/>
        </w:rPr>
        <w:t xml:space="preserve">, publicada en el Diario Oficial de </w:t>
      </w:r>
      <w:smartTag w:uri="urn:schemas-microsoft-com:office:smarttags" w:element="PersonName">
        <w:smartTagPr>
          <w:attr w:name="ProductID" w:val="la Federaci￳n"/>
        </w:smartTagPr>
        <w:r w:rsidRPr="00DE624A">
          <w:rPr>
            <w:b w:val="0"/>
            <w:color w:val="auto"/>
            <w:sz w:val="22"/>
            <w:szCs w:val="22"/>
          </w:rPr>
          <w:t>la Federación</w:t>
        </w:r>
      </w:smartTag>
      <w:r w:rsidRPr="00DE624A">
        <w:rPr>
          <w:b w:val="0"/>
          <w:color w:val="auto"/>
          <w:sz w:val="22"/>
          <w:szCs w:val="22"/>
        </w:rPr>
        <w:t xml:space="preserve"> el 28 de diciembre de 201</w:t>
      </w:r>
      <w:r w:rsidR="0078739D" w:rsidRPr="00DE624A">
        <w:rPr>
          <w:b w:val="0"/>
          <w:color w:val="auto"/>
          <w:sz w:val="22"/>
          <w:szCs w:val="22"/>
        </w:rPr>
        <w:t>2</w:t>
      </w:r>
      <w:r w:rsidRPr="00DE624A">
        <w:rPr>
          <w:b w:val="0"/>
          <w:color w:val="auto"/>
          <w:sz w:val="22"/>
          <w:szCs w:val="22"/>
        </w:rPr>
        <w:t xml:space="preserve">, previo a su firma, deberá presentar documento vigente </w:t>
      </w:r>
      <w:r w:rsidRPr="00272653">
        <w:rPr>
          <w:b w:val="0"/>
          <w:color w:val="auto"/>
          <w:sz w:val="22"/>
          <w:szCs w:val="22"/>
        </w:rPr>
        <w:t xml:space="preserve">expedido por el </w:t>
      </w:r>
      <w:r w:rsidRPr="00272653">
        <w:rPr>
          <w:b w:val="0"/>
          <w:color w:val="auto"/>
          <w:spacing w:val="-2"/>
          <w:sz w:val="22"/>
          <w:szCs w:val="22"/>
        </w:rPr>
        <w:t>Sistema de Administración Tributaria</w:t>
      </w:r>
      <w:r w:rsidRPr="00272653">
        <w:rPr>
          <w:color w:val="auto"/>
          <w:spacing w:val="-2"/>
          <w:sz w:val="22"/>
          <w:szCs w:val="22"/>
        </w:rPr>
        <w:t xml:space="preserve"> (SAT),</w:t>
      </w:r>
      <w:r>
        <w:rPr>
          <w:b w:val="0"/>
          <w:color w:val="auto"/>
          <w:spacing w:val="-2"/>
          <w:sz w:val="22"/>
          <w:szCs w:val="22"/>
        </w:rPr>
        <w:t xml:space="preserve"> en el que se emita opinión</w:t>
      </w:r>
      <w:r w:rsidRPr="00272653">
        <w:rPr>
          <w:color w:val="auto"/>
          <w:spacing w:val="-2"/>
          <w:sz w:val="22"/>
          <w:szCs w:val="22"/>
        </w:rPr>
        <w:t xml:space="preserve"> </w:t>
      </w:r>
      <w:r w:rsidRPr="00272653">
        <w:rPr>
          <w:b w:val="0"/>
          <w:color w:val="auto"/>
          <w:spacing w:val="-2"/>
          <w:sz w:val="22"/>
          <w:szCs w:val="22"/>
        </w:rPr>
        <w:t>sobre el cumplimiento de sus obligaciones fiscales.</w:t>
      </w:r>
    </w:p>
    <w:p w:rsidR="006361EC" w:rsidRPr="00272653" w:rsidRDefault="006361EC" w:rsidP="006361EC">
      <w:pPr>
        <w:rPr>
          <w:sz w:val="22"/>
          <w:szCs w:val="22"/>
          <w:lang w:val="es-MX"/>
        </w:rPr>
      </w:pPr>
    </w:p>
    <w:p w:rsidR="006361EC" w:rsidRPr="00DE624A" w:rsidRDefault="006361EC" w:rsidP="006361EC">
      <w:pPr>
        <w:jc w:val="both"/>
        <w:rPr>
          <w:rFonts w:ascii="Arial" w:hAnsi="Arial" w:cs="Arial"/>
          <w:sz w:val="22"/>
          <w:szCs w:val="22"/>
          <w:lang w:val="es-MX"/>
        </w:rPr>
      </w:pPr>
      <w:r w:rsidRPr="00DE624A">
        <w:rPr>
          <w:rFonts w:ascii="Arial" w:hAnsi="Arial" w:cs="Arial"/>
          <w:sz w:val="22"/>
          <w:szCs w:val="22"/>
          <w:lang w:val="es-MX"/>
        </w:rPr>
        <w:t xml:space="preserve">Cuando el adjudicatario del contrato haya presentado en forma conjunta la proposición, las personas integrantes del grupo deberán presentar </w:t>
      </w:r>
      <w:r w:rsidRPr="00DE624A">
        <w:rPr>
          <w:rFonts w:ascii="Arial" w:hAnsi="Arial" w:cs="Arial"/>
          <w:b/>
          <w:sz w:val="22"/>
          <w:szCs w:val="22"/>
          <w:lang w:val="es-MX"/>
        </w:rPr>
        <w:t xml:space="preserve">la opinión sobre el cumplimiento de sus obligaciones fiscales </w:t>
      </w:r>
      <w:r w:rsidRPr="00DE624A">
        <w:rPr>
          <w:rFonts w:ascii="Arial" w:hAnsi="Arial" w:cs="Arial"/>
          <w:sz w:val="22"/>
          <w:szCs w:val="22"/>
          <w:lang w:val="es-MX"/>
        </w:rPr>
        <w:t>a que se hace referencia en el párrafo anterior, por cada una de las obligadas en dicha proposición.</w:t>
      </w:r>
    </w:p>
    <w:p w:rsidR="006361EC" w:rsidRPr="00DE624A" w:rsidRDefault="006361EC" w:rsidP="006361EC">
      <w:pPr>
        <w:rPr>
          <w:rFonts w:ascii="Arial" w:hAnsi="Arial" w:cs="Arial"/>
          <w:sz w:val="22"/>
          <w:szCs w:val="22"/>
          <w:lang w:val="es-MX"/>
        </w:rPr>
      </w:pPr>
    </w:p>
    <w:p w:rsidR="006361EC" w:rsidRPr="00DE624A" w:rsidRDefault="006361EC" w:rsidP="006361EC">
      <w:pPr>
        <w:suppressAutoHyphens/>
        <w:jc w:val="both"/>
        <w:rPr>
          <w:rFonts w:ascii="Arial" w:hAnsi="Arial"/>
          <w:spacing w:val="-2"/>
          <w:sz w:val="22"/>
          <w:szCs w:val="22"/>
        </w:rPr>
      </w:pPr>
      <w:r w:rsidRPr="00DE624A">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DE624A">
        <w:rPr>
          <w:rFonts w:ascii="Arial" w:hAnsi="Arial"/>
          <w:b/>
          <w:spacing w:val="-2"/>
          <w:sz w:val="22"/>
          <w:szCs w:val="22"/>
        </w:rPr>
        <w:t>II.2.1.1</w:t>
      </w:r>
      <w:r w:rsidR="0078739D" w:rsidRPr="00DE624A">
        <w:rPr>
          <w:rFonts w:ascii="Arial" w:hAnsi="Arial"/>
          <w:b/>
          <w:spacing w:val="-2"/>
          <w:sz w:val="22"/>
          <w:szCs w:val="22"/>
        </w:rPr>
        <w:t>3</w:t>
      </w:r>
      <w:r w:rsidRPr="00DE624A">
        <w:rPr>
          <w:rFonts w:ascii="Arial" w:hAnsi="Arial"/>
          <w:b/>
          <w:spacing w:val="-2"/>
          <w:sz w:val="22"/>
          <w:szCs w:val="22"/>
        </w:rPr>
        <w:t>.</w:t>
      </w:r>
      <w:r w:rsidRPr="00DE624A">
        <w:rPr>
          <w:rFonts w:ascii="Arial" w:hAnsi="Arial"/>
          <w:spacing w:val="-2"/>
          <w:sz w:val="22"/>
          <w:szCs w:val="22"/>
        </w:rPr>
        <w:t xml:space="preserve"> </w:t>
      </w:r>
    </w:p>
    <w:p w:rsidR="006361EC" w:rsidRPr="00DE624A" w:rsidRDefault="006361EC" w:rsidP="006361EC">
      <w:pPr>
        <w:suppressAutoHyphens/>
        <w:jc w:val="both"/>
        <w:rPr>
          <w:rFonts w:ascii="Arial" w:hAnsi="Arial"/>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DE624A" w:rsidRDefault="006361EC" w:rsidP="006361EC">
      <w:pPr>
        <w:suppressAutoHyphens/>
        <w:jc w:val="both"/>
        <w:rPr>
          <w:rFonts w:ascii="Arial" w:hAnsi="Arial"/>
          <w:b/>
          <w:spacing w:val="-2"/>
          <w:sz w:val="22"/>
          <w:szCs w:val="22"/>
        </w:rPr>
      </w:pPr>
      <w:r w:rsidRPr="00DE624A">
        <w:rPr>
          <w:rFonts w:ascii="Arial" w:hAnsi="Arial"/>
          <w:b/>
          <w:spacing w:val="-2"/>
          <w:sz w:val="22"/>
          <w:szCs w:val="22"/>
        </w:rPr>
        <w:t>Procedimiento que deberá realizar el adjudicatario del contrato para la obtención de la opinión del cumplimiento de obligaciones fiscales, en términos de lo previsto en la regla II.2.1.1</w:t>
      </w:r>
      <w:r w:rsidR="002D3451" w:rsidRPr="00DE624A">
        <w:rPr>
          <w:rFonts w:ascii="Arial" w:hAnsi="Arial"/>
          <w:b/>
          <w:spacing w:val="-2"/>
          <w:sz w:val="22"/>
          <w:szCs w:val="22"/>
        </w:rPr>
        <w:t>3</w:t>
      </w:r>
      <w:r w:rsidRPr="00DE624A">
        <w:rPr>
          <w:rFonts w:ascii="Arial" w:hAnsi="Arial"/>
          <w:b/>
          <w:spacing w:val="-2"/>
          <w:sz w:val="22"/>
          <w:szCs w:val="22"/>
        </w:rPr>
        <w:t>.</w:t>
      </w:r>
    </w:p>
    <w:p w:rsidR="006361EC" w:rsidRPr="00DE624A" w:rsidRDefault="006361EC" w:rsidP="006361EC">
      <w:pPr>
        <w:pStyle w:val="Default"/>
        <w:rPr>
          <w:color w:val="auto"/>
        </w:rPr>
      </w:pPr>
    </w:p>
    <w:p w:rsidR="006361EC" w:rsidRPr="00DE624A" w:rsidRDefault="006361EC" w:rsidP="006361EC">
      <w:pPr>
        <w:pStyle w:val="Default"/>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I.</w:t>
      </w:r>
      <w:r w:rsidRPr="00DE624A">
        <w:rPr>
          <w:rFonts w:cs="Times New Roman"/>
          <w:color w:val="auto"/>
          <w:spacing w:val="-2"/>
          <w:sz w:val="22"/>
          <w:szCs w:val="22"/>
          <w:lang w:val="es-ES" w:eastAsia="es-ES"/>
        </w:rPr>
        <w:t xml:space="preserve"> Ingresarán a la página de Internet del </w:t>
      </w:r>
      <w:r w:rsidRPr="00DE624A">
        <w:rPr>
          <w:rFonts w:cs="Times New Roman"/>
          <w:b/>
          <w:color w:val="auto"/>
          <w:spacing w:val="-2"/>
          <w:sz w:val="22"/>
          <w:szCs w:val="22"/>
          <w:lang w:val="es-ES" w:eastAsia="es-ES"/>
        </w:rPr>
        <w:t>SAT</w:t>
      </w:r>
      <w:r w:rsidRPr="00DE624A">
        <w:rPr>
          <w:rFonts w:cs="Times New Roman"/>
          <w:color w:val="auto"/>
          <w:spacing w:val="-2"/>
          <w:sz w:val="22"/>
          <w:szCs w:val="22"/>
          <w:lang w:val="es-ES" w:eastAsia="es-ES"/>
        </w:rPr>
        <w:t xml:space="preserve">, en la opción "Mi Portal", con la </w:t>
      </w:r>
      <w:r w:rsidRPr="00DE624A">
        <w:rPr>
          <w:rFonts w:cs="Times New Roman"/>
          <w:b/>
          <w:color w:val="auto"/>
          <w:spacing w:val="-2"/>
          <w:sz w:val="22"/>
          <w:szCs w:val="22"/>
          <w:lang w:val="es-ES" w:eastAsia="es-ES"/>
        </w:rPr>
        <w:t>CIECF</w:t>
      </w:r>
      <w:r w:rsidRPr="00DE624A">
        <w:rPr>
          <w:rFonts w:cs="Times New Roman"/>
          <w:color w:val="auto"/>
          <w:spacing w:val="-2"/>
          <w:sz w:val="22"/>
          <w:szCs w:val="22"/>
          <w:lang w:val="es-ES" w:eastAsia="es-ES"/>
        </w:rPr>
        <w:t xml:space="preserve">. </w:t>
      </w:r>
    </w:p>
    <w:p w:rsidR="006361EC" w:rsidRPr="00DE624A" w:rsidRDefault="006361EC" w:rsidP="006361EC">
      <w:pPr>
        <w:pStyle w:val="Default"/>
        <w:jc w:val="both"/>
        <w:rPr>
          <w:rFonts w:cs="Times New Roman"/>
          <w:color w:val="auto"/>
          <w:spacing w:val="-2"/>
          <w:sz w:val="22"/>
          <w:szCs w:val="22"/>
          <w:lang w:val="es-ES" w:eastAsia="es-ES"/>
        </w:rPr>
      </w:pPr>
    </w:p>
    <w:p w:rsidR="006361EC" w:rsidRPr="00DE624A" w:rsidRDefault="006361EC" w:rsidP="006361EC">
      <w:pPr>
        <w:pStyle w:val="Default"/>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II.</w:t>
      </w:r>
      <w:r w:rsidRPr="00DE624A">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6361EC" w:rsidRPr="00DE624A" w:rsidRDefault="006361EC" w:rsidP="006361EC">
      <w:pPr>
        <w:pStyle w:val="Default"/>
        <w:rPr>
          <w:color w:val="auto"/>
          <w:sz w:val="18"/>
          <w:szCs w:val="18"/>
        </w:rPr>
      </w:pPr>
    </w:p>
    <w:p w:rsidR="006361EC" w:rsidRPr="00DE624A" w:rsidRDefault="006361EC" w:rsidP="006361EC">
      <w:pPr>
        <w:pStyle w:val="Default"/>
        <w:ind w:left="284"/>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a)</w:t>
      </w:r>
      <w:r w:rsidRPr="00DE624A">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6361EC" w:rsidRPr="00DE624A" w:rsidRDefault="006361EC" w:rsidP="006361EC">
      <w:pPr>
        <w:pStyle w:val="Default"/>
        <w:rPr>
          <w:color w:val="auto"/>
          <w:sz w:val="18"/>
          <w:szCs w:val="18"/>
        </w:rPr>
      </w:pPr>
    </w:p>
    <w:p w:rsidR="006361EC" w:rsidRPr="00DE624A" w:rsidRDefault="006361EC" w:rsidP="006361EC">
      <w:pPr>
        <w:pStyle w:val="Default"/>
        <w:ind w:left="709"/>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 xml:space="preserve">1. </w:t>
      </w:r>
      <w:r w:rsidRPr="00DE624A">
        <w:rPr>
          <w:rFonts w:cs="Times New Roman"/>
          <w:color w:val="auto"/>
          <w:spacing w:val="-2"/>
          <w:sz w:val="22"/>
          <w:szCs w:val="22"/>
          <w:lang w:val="es-ES" w:eastAsia="es-ES"/>
        </w:rPr>
        <w:t xml:space="preserve">Ha cumplido con sus obligaciones fiscales en materia de inscripción al </w:t>
      </w:r>
      <w:r w:rsidRPr="00DE624A">
        <w:rPr>
          <w:rFonts w:cs="Times New Roman"/>
          <w:b/>
          <w:color w:val="auto"/>
          <w:spacing w:val="-2"/>
          <w:sz w:val="22"/>
          <w:szCs w:val="22"/>
          <w:lang w:val="es-ES" w:eastAsia="es-ES"/>
        </w:rPr>
        <w:t>RFC</w:t>
      </w:r>
      <w:r w:rsidRPr="00DE624A">
        <w:rPr>
          <w:rFonts w:cs="Times New Roman"/>
          <w:color w:val="auto"/>
          <w:spacing w:val="-2"/>
          <w:sz w:val="22"/>
          <w:szCs w:val="22"/>
          <w:lang w:val="es-ES" w:eastAsia="es-ES"/>
        </w:rPr>
        <w:t xml:space="preserve">, a que se refieren el </w:t>
      </w:r>
      <w:r w:rsidRPr="00DE624A">
        <w:rPr>
          <w:rFonts w:cs="Times New Roman"/>
          <w:b/>
          <w:color w:val="auto"/>
          <w:spacing w:val="-2"/>
          <w:sz w:val="22"/>
          <w:szCs w:val="22"/>
          <w:lang w:val="es-ES" w:eastAsia="es-ES"/>
        </w:rPr>
        <w:t>CFF</w:t>
      </w:r>
      <w:r w:rsidRPr="00DE624A">
        <w:rPr>
          <w:rFonts w:cs="Times New Roman"/>
          <w:color w:val="auto"/>
          <w:spacing w:val="-2"/>
          <w:sz w:val="22"/>
          <w:szCs w:val="22"/>
          <w:lang w:val="es-ES" w:eastAsia="es-ES"/>
        </w:rPr>
        <w:t xml:space="preserve"> y su Reglamento</w:t>
      </w:r>
      <w:r w:rsidR="00C92E1B" w:rsidRPr="00DE624A">
        <w:rPr>
          <w:rFonts w:cs="Times New Roman"/>
          <w:color w:val="auto"/>
          <w:spacing w:val="-2"/>
          <w:sz w:val="22"/>
          <w:szCs w:val="22"/>
          <w:lang w:val="es-ES" w:eastAsia="es-ES"/>
        </w:rPr>
        <w:t xml:space="preserve"> y</w:t>
      </w:r>
      <w:r w:rsidRPr="00DE624A">
        <w:rPr>
          <w:rFonts w:cs="Times New Roman"/>
          <w:color w:val="auto"/>
          <w:spacing w:val="-2"/>
          <w:sz w:val="22"/>
          <w:szCs w:val="22"/>
          <w:lang w:val="es-ES" w:eastAsia="es-ES"/>
        </w:rPr>
        <w:t xml:space="preserve"> que la clave del </w:t>
      </w:r>
      <w:r w:rsidRPr="00DE624A">
        <w:rPr>
          <w:rFonts w:cs="Times New Roman"/>
          <w:b/>
          <w:color w:val="auto"/>
          <w:spacing w:val="-2"/>
          <w:sz w:val="22"/>
          <w:szCs w:val="22"/>
          <w:lang w:val="es-ES" w:eastAsia="es-ES"/>
        </w:rPr>
        <w:t>RFC</w:t>
      </w:r>
      <w:r w:rsidRPr="00DE624A">
        <w:rPr>
          <w:rFonts w:cs="Times New Roman"/>
          <w:color w:val="auto"/>
          <w:spacing w:val="-2"/>
          <w:sz w:val="22"/>
          <w:szCs w:val="22"/>
          <w:lang w:val="es-ES" w:eastAsia="es-ES"/>
        </w:rPr>
        <w:t xml:space="preserve"> este activa</w:t>
      </w:r>
      <w:r w:rsidR="00C92E1B" w:rsidRPr="00DE624A">
        <w:rPr>
          <w:rFonts w:cs="Times New Roman"/>
          <w:color w:val="auto"/>
          <w:spacing w:val="-2"/>
          <w:sz w:val="22"/>
          <w:szCs w:val="22"/>
          <w:lang w:val="es-ES" w:eastAsia="es-ES"/>
        </w:rPr>
        <w:t>.</w:t>
      </w:r>
      <w:r w:rsidRPr="00DE624A">
        <w:rPr>
          <w:rFonts w:cs="Times New Roman"/>
          <w:color w:val="auto"/>
          <w:spacing w:val="-2"/>
          <w:sz w:val="22"/>
          <w:szCs w:val="22"/>
          <w:lang w:val="es-ES" w:eastAsia="es-ES"/>
        </w:rPr>
        <w:t xml:space="preserve"> </w:t>
      </w:r>
    </w:p>
    <w:p w:rsidR="006361EC" w:rsidRPr="00DE624A" w:rsidRDefault="006361EC" w:rsidP="006361EC">
      <w:pPr>
        <w:pStyle w:val="Default"/>
        <w:ind w:left="709"/>
        <w:jc w:val="both"/>
        <w:rPr>
          <w:rFonts w:cs="Times New Roman"/>
          <w:b/>
          <w:color w:val="auto"/>
          <w:spacing w:val="-2"/>
          <w:sz w:val="22"/>
          <w:szCs w:val="22"/>
          <w:lang w:val="es-ES" w:eastAsia="es-ES"/>
        </w:rPr>
      </w:pPr>
    </w:p>
    <w:p w:rsidR="006361EC" w:rsidRPr="00DE624A" w:rsidRDefault="006361EC" w:rsidP="006361EC">
      <w:pPr>
        <w:pStyle w:val="Default"/>
        <w:ind w:left="709"/>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2.</w:t>
      </w:r>
      <w:r w:rsidRPr="00DE624A">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DE624A">
        <w:rPr>
          <w:rFonts w:cs="Times New Roman"/>
          <w:b/>
          <w:color w:val="auto"/>
          <w:spacing w:val="-2"/>
          <w:sz w:val="22"/>
          <w:szCs w:val="22"/>
          <w:lang w:val="es-ES" w:eastAsia="es-ES"/>
        </w:rPr>
        <w:t>ISR</w:t>
      </w:r>
      <w:r w:rsidRPr="00DE624A">
        <w:rPr>
          <w:rFonts w:cs="Times New Roman"/>
          <w:color w:val="auto"/>
          <w:spacing w:val="-2"/>
          <w:sz w:val="22"/>
          <w:szCs w:val="22"/>
          <w:lang w:val="es-ES" w:eastAsia="es-ES"/>
        </w:rPr>
        <w:t xml:space="preserve"> e </w:t>
      </w:r>
      <w:r w:rsidRPr="00DE624A">
        <w:rPr>
          <w:rFonts w:cs="Times New Roman"/>
          <w:b/>
          <w:color w:val="auto"/>
          <w:spacing w:val="-2"/>
          <w:sz w:val="22"/>
          <w:szCs w:val="22"/>
          <w:lang w:val="es-ES" w:eastAsia="es-ES"/>
        </w:rPr>
        <w:t>IETU</w:t>
      </w:r>
      <w:r w:rsidRPr="00DE624A">
        <w:rPr>
          <w:rFonts w:cs="Times New Roman"/>
          <w:color w:val="auto"/>
          <w:spacing w:val="-2"/>
          <w:sz w:val="22"/>
          <w:szCs w:val="22"/>
          <w:lang w:val="es-ES" w:eastAsia="es-ES"/>
        </w:rPr>
        <w:t xml:space="preserve"> y se encuentra al corriente en la presentación de los pagos provisionales del </w:t>
      </w:r>
      <w:r w:rsidRPr="00DE624A">
        <w:rPr>
          <w:rFonts w:cs="Times New Roman"/>
          <w:b/>
          <w:color w:val="auto"/>
          <w:spacing w:val="-2"/>
          <w:sz w:val="22"/>
          <w:szCs w:val="22"/>
          <w:lang w:val="es-ES" w:eastAsia="es-ES"/>
        </w:rPr>
        <w:t>ISR</w:t>
      </w:r>
      <w:r w:rsidRPr="00DE624A">
        <w:rPr>
          <w:rFonts w:cs="Times New Roman"/>
          <w:color w:val="auto"/>
          <w:spacing w:val="-2"/>
          <w:sz w:val="22"/>
          <w:szCs w:val="22"/>
          <w:lang w:val="es-ES" w:eastAsia="es-ES"/>
        </w:rPr>
        <w:t xml:space="preserve">, </w:t>
      </w:r>
      <w:r w:rsidRPr="00DE624A">
        <w:rPr>
          <w:rFonts w:cs="Times New Roman"/>
          <w:b/>
          <w:color w:val="auto"/>
          <w:spacing w:val="-2"/>
          <w:sz w:val="22"/>
          <w:szCs w:val="22"/>
          <w:lang w:val="es-ES" w:eastAsia="es-ES"/>
        </w:rPr>
        <w:t xml:space="preserve">IETU </w:t>
      </w:r>
      <w:r w:rsidRPr="00DE624A">
        <w:rPr>
          <w:rFonts w:cs="Times New Roman"/>
          <w:color w:val="auto"/>
          <w:spacing w:val="-2"/>
          <w:sz w:val="22"/>
          <w:szCs w:val="22"/>
          <w:lang w:val="es-ES" w:eastAsia="es-ES"/>
        </w:rPr>
        <w:t xml:space="preserve">y retenciones del </w:t>
      </w:r>
      <w:r w:rsidRPr="00DE624A">
        <w:rPr>
          <w:rFonts w:cs="Times New Roman"/>
          <w:b/>
          <w:color w:val="auto"/>
          <w:spacing w:val="-2"/>
          <w:sz w:val="22"/>
          <w:szCs w:val="22"/>
          <w:lang w:val="es-ES" w:eastAsia="es-ES"/>
        </w:rPr>
        <w:t>ISR</w:t>
      </w:r>
      <w:r w:rsidRPr="00DE624A">
        <w:rPr>
          <w:rFonts w:cs="Times New Roman"/>
          <w:color w:val="auto"/>
          <w:spacing w:val="-2"/>
          <w:sz w:val="22"/>
          <w:szCs w:val="22"/>
          <w:lang w:val="es-ES" w:eastAsia="es-ES"/>
        </w:rPr>
        <w:t xml:space="preserve"> por salarios, así como pagos definitivos del </w:t>
      </w:r>
      <w:r w:rsidRPr="00DE624A">
        <w:rPr>
          <w:rFonts w:cs="Times New Roman"/>
          <w:b/>
          <w:color w:val="auto"/>
          <w:spacing w:val="-2"/>
          <w:sz w:val="22"/>
          <w:szCs w:val="22"/>
          <w:lang w:val="es-ES" w:eastAsia="es-ES"/>
        </w:rPr>
        <w:t>IVA</w:t>
      </w:r>
      <w:r w:rsidRPr="00DE624A">
        <w:rPr>
          <w:rFonts w:cs="Times New Roman"/>
          <w:color w:val="auto"/>
          <w:spacing w:val="-2"/>
          <w:sz w:val="22"/>
          <w:szCs w:val="22"/>
          <w:lang w:val="es-ES" w:eastAsia="es-ES"/>
        </w:rPr>
        <w:t xml:space="preserve"> y del </w:t>
      </w:r>
      <w:r w:rsidRPr="00DE624A">
        <w:rPr>
          <w:rFonts w:cs="Times New Roman"/>
          <w:b/>
          <w:color w:val="auto"/>
          <w:spacing w:val="-2"/>
          <w:sz w:val="22"/>
          <w:szCs w:val="22"/>
          <w:lang w:val="es-ES" w:eastAsia="es-ES"/>
        </w:rPr>
        <w:t>IEPS</w:t>
      </w:r>
      <w:r w:rsidRPr="00DE624A">
        <w:rPr>
          <w:rFonts w:cs="Times New Roman"/>
          <w:color w:val="auto"/>
          <w:spacing w:val="-2"/>
          <w:sz w:val="22"/>
          <w:szCs w:val="22"/>
          <w:lang w:val="es-ES" w:eastAsia="es-ES"/>
        </w:rPr>
        <w:t xml:space="preserve">; del ejercicio fiscal en el que se solicita la opinión y el anterior, así como las declaraciones informativas de </w:t>
      </w:r>
      <w:r w:rsidRPr="00DE624A">
        <w:rPr>
          <w:rFonts w:cs="Times New Roman"/>
          <w:b/>
          <w:color w:val="auto"/>
          <w:spacing w:val="-2"/>
          <w:sz w:val="22"/>
          <w:szCs w:val="22"/>
          <w:lang w:val="es-ES" w:eastAsia="es-ES"/>
        </w:rPr>
        <w:t>IEPS</w:t>
      </w:r>
      <w:r w:rsidRPr="00DE624A">
        <w:rPr>
          <w:rFonts w:cs="Times New Roman"/>
          <w:color w:val="auto"/>
          <w:spacing w:val="-2"/>
          <w:sz w:val="22"/>
          <w:szCs w:val="22"/>
          <w:lang w:val="es-ES" w:eastAsia="es-ES"/>
        </w:rPr>
        <w:t xml:space="preserve"> a que se refieren las reglas II.6.2.2., II.6.2.11., II.6.2.13., II.6.2.15., II.6.2.16., II.6.2.17., II.6.2.18., II.6.2.19., II.6.2.21. y II.6.2.22. </w:t>
      </w:r>
    </w:p>
    <w:p w:rsidR="006361EC" w:rsidRPr="00DE624A" w:rsidRDefault="006361EC" w:rsidP="006361EC">
      <w:pPr>
        <w:pStyle w:val="Default"/>
        <w:ind w:left="709"/>
        <w:rPr>
          <w:color w:val="auto"/>
        </w:rPr>
      </w:pPr>
    </w:p>
    <w:p w:rsidR="006361EC" w:rsidRPr="00DE624A" w:rsidRDefault="006361EC" w:rsidP="006361EC">
      <w:pPr>
        <w:pStyle w:val="Default"/>
        <w:ind w:left="709"/>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3.</w:t>
      </w:r>
      <w:r w:rsidRPr="00DE624A">
        <w:rPr>
          <w:rFonts w:cs="Times New Roman"/>
          <w:color w:val="auto"/>
          <w:spacing w:val="-2"/>
          <w:sz w:val="22"/>
          <w:szCs w:val="22"/>
          <w:lang w:val="es-ES" w:eastAsia="es-ES"/>
        </w:rPr>
        <w:t xml:space="preserve"> No tiene créditos fiscales firmes determinados por impuestos federales, distintos a </w:t>
      </w:r>
      <w:r w:rsidRPr="00DE624A">
        <w:rPr>
          <w:rFonts w:cs="Times New Roman"/>
          <w:b/>
          <w:color w:val="auto"/>
          <w:spacing w:val="-2"/>
          <w:sz w:val="22"/>
          <w:szCs w:val="22"/>
          <w:lang w:val="es-ES" w:eastAsia="es-ES"/>
        </w:rPr>
        <w:t>ISAN</w:t>
      </w:r>
      <w:r w:rsidRPr="00DE624A">
        <w:rPr>
          <w:rFonts w:cs="Times New Roman"/>
          <w:color w:val="auto"/>
          <w:spacing w:val="-2"/>
          <w:sz w:val="22"/>
          <w:szCs w:val="22"/>
          <w:lang w:val="es-ES" w:eastAsia="es-ES"/>
        </w:rPr>
        <w:t xml:space="preserve"> e </w:t>
      </w:r>
      <w:r w:rsidRPr="00DE624A">
        <w:rPr>
          <w:rFonts w:cs="Times New Roman"/>
          <w:b/>
          <w:color w:val="auto"/>
          <w:spacing w:val="-2"/>
          <w:sz w:val="22"/>
          <w:szCs w:val="22"/>
          <w:lang w:val="es-ES" w:eastAsia="es-ES"/>
        </w:rPr>
        <w:t>ISTUV</w:t>
      </w:r>
      <w:r w:rsidRPr="00DE624A">
        <w:rPr>
          <w:rFonts w:cs="Times New Roman"/>
          <w:color w:val="auto"/>
          <w:spacing w:val="-2"/>
          <w:sz w:val="22"/>
          <w:szCs w:val="22"/>
          <w:lang w:val="es-ES" w:eastAsia="es-ES"/>
        </w:rPr>
        <w:t xml:space="preserve">, entendiéndose por impuestos federales, el </w:t>
      </w:r>
      <w:r w:rsidRPr="00DE624A">
        <w:rPr>
          <w:rFonts w:cs="Times New Roman"/>
          <w:b/>
          <w:color w:val="auto"/>
          <w:spacing w:val="-2"/>
          <w:sz w:val="22"/>
          <w:szCs w:val="22"/>
          <w:lang w:val="es-ES" w:eastAsia="es-ES"/>
        </w:rPr>
        <w:t>ISR</w:t>
      </w:r>
      <w:r w:rsidRPr="00DE624A">
        <w:rPr>
          <w:rFonts w:cs="Times New Roman"/>
          <w:color w:val="auto"/>
          <w:spacing w:val="-2"/>
          <w:sz w:val="22"/>
          <w:szCs w:val="22"/>
          <w:lang w:val="es-ES" w:eastAsia="es-ES"/>
        </w:rPr>
        <w:t xml:space="preserve">, </w:t>
      </w:r>
      <w:r w:rsidRPr="00DE624A">
        <w:rPr>
          <w:rFonts w:cs="Times New Roman"/>
          <w:b/>
          <w:color w:val="auto"/>
          <w:spacing w:val="-2"/>
          <w:sz w:val="22"/>
          <w:szCs w:val="22"/>
          <w:lang w:val="es-ES" w:eastAsia="es-ES"/>
        </w:rPr>
        <w:t>IVA</w:t>
      </w:r>
      <w:r w:rsidRPr="00DE624A">
        <w:rPr>
          <w:rFonts w:cs="Times New Roman"/>
          <w:color w:val="auto"/>
          <w:spacing w:val="-2"/>
          <w:sz w:val="22"/>
          <w:szCs w:val="22"/>
          <w:lang w:val="es-ES" w:eastAsia="es-ES"/>
        </w:rPr>
        <w:t xml:space="preserve">, </w:t>
      </w:r>
      <w:r w:rsidRPr="00DE624A">
        <w:rPr>
          <w:rFonts w:cs="Times New Roman"/>
          <w:b/>
          <w:color w:val="auto"/>
          <w:spacing w:val="-2"/>
          <w:sz w:val="22"/>
          <w:szCs w:val="22"/>
          <w:lang w:val="es-ES" w:eastAsia="es-ES"/>
        </w:rPr>
        <w:t>IETU</w:t>
      </w:r>
      <w:r w:rsidRPr="00DE624A">
        <w:rPr>
          <w:rFonts w:cs="Times New Roman"/>
          <w:color w:val="auto"/>
          <w:spacing w:val="-2"/>
          <w:sz w:val="22"/>
          <w:szCs w:val="22"/>
          <w:lang w:val="es-ES" w:eastAsia="es-ES"/>
        </w:rPr>
        <w:t xml:space="preserve">, Impuesto al Activo, </w:t>
      </w:r>
      <w:r w:rsidRPr="00DE624A">
        <w:rPr>
          <w:rFonts w:cs="Times New Roman"/>
          <w:b/>
          <w:color w:val="auto"/>
          <w:spacing w:val="-2"/>
          <w:sz w:val="22"/>
          <w:szCs w:val="22"/>
          <w:lang w:val="es-ES" w:eastAsia="es-ES"/>
        </w:rPr>
        <w:t>IDE</w:t>
      </w:r>
      <w:r w:rsidRPr="00DE624A">
        <w:rPr>
          <w:rFonts w:cs="Times New Roman"/>
          <w:color w:val="auto"/>
          <w:spacing w:val="-2"/>
          <w:sz w:val="22"/>
          <w:szCs w:val="22"/>
          <w:lang w:val="es-ES" w:eastAsia="es-ES"/>
        </w:rPr>
        <w:t xml:space="preserve">, </w:t>
      </w:r>
      <w:r w:rsidRPr="00DE624A">
        <w:rPr>
          <w:rFonts w:cs="Times New Roman"/>
          <w:b/>
          <w:color w:val="auto"/>
          <w:spacing w:val="-2"/>
          <w:sz w:val="22"/>
          <w:szCs w:val="22"/>
          <w:lang w:val="es-ES" w:eastAsia="es-ES"/>
        </w:rPr>
        <w:t>IEPS</w:t>
      </w:r>
      <w:r w:rsidRPr="00DE624A">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DE624A" w:rsidRDefault="006361EC" w:rsidP="006361EC">
      <w:pPr>
        <w:pStyle w:val="Default"/>
        <w:ind w:left="709"/>
        <w:rPr>
          <w:color w:val="auto"/>
        </w:rPr>
      </w:pPr>
    </w:p>
    <w:p w:rsidR="006361EC" w:rsidRPr="00DE624A" w:rsidRDefault="006361EC" w:rsidP="006361EC">
      <w:pPr>
        <w:pStyle w:val="Default"/>
        <w:ind w:left="709"/>
        <w:jc w:val="both"/>
        <w:rPr>
          <w:rFonts w:cs="Times New Roman"/>
          <w:color w:val="auto"/>
          <w:spacing w:val="-2"/>
          <w:sz w:val="22"/>
          <w:szCs w:val="22"/>
          <w:lang w:val="es-ES" w:eastAsia="es-ES"/>
        </w:rPr>
      </w:pPr>
      <w:r w:rsidRPr="00DE624A">
        <w:rPr>
          <w:rFonts w:cs="Times New Roman"/>
          <w:b/>
          <w:color w:val="auto"/>
          <w:spacing w:val="-2"/>
          <w:sz w:val="22"/>
          <w:szCs w:val="22"/>
          <w:lang w:val="es-ES" w:eastAsia="es-ES"/>
        </w:rPr>
        <w:t xml:space="preserve">4. </w:t>
      </w:r>
      <w:r w:rsidRPr="00DE624A">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DE624A">
        <w:rPr>
          <w:rFonts w:cs="Times New Roman"/>
          <w:b/>
          <w:color w:val="auto"/>
          <w:spacing w:val="-2"/>
          <w:sz w:val="22"/>
          <w:szCs w:val="22"/>
          <w:lang w:val="es-ES" w:eastAsia="es-ES"/>
        </w:rPr>
        <w:t>CFF</w:t>
      </w:r>
      <w:r w:rsidRPr="00DE624A">
        <w:rPr>
          <w:rFonts w:cs="Times New Roman"/>
          <w:color w:val="auto"/>
          <w:spacing w:val="-2"/>
          <w:sz w:val="22"/>
          <w:szCs w:val="22"/>
          <w:lang w:val="es-ES" w:eastAsia="es-ES"/>
        </w:rPr>
        <w:t xml:space="preserve">, con excepción de lo dispuesto por la regla I.2.16.1. </w:t>
      </w:r>
    </w:p>
    <w:p w:rsidR="006361EC" w:rsidRPr="00DE624A" w:rsidRDefault="006361EC" w:rsidP="006361EC">
      <w:pPr>
        <w:pStyle w:val="Default"/>
        <w:ind w:left="709"/>
        <w:rPr>
          <w:color w:val="auto"/>
          <w:sz w:val="18"/>
          <w:szCs w:val="18"/>
        </w:rPr>
      </w:pPr>
    </w:p>
    <w:p w:rsidR="006361EC" w:rsidRPr="00DE624A" w:rsidRDefault="006361EC" w:rsidP="006361EC">
      <w:pPr>
        <w:pStyle w:val="Default"/>
        <w:ind w:left="709"/>
        <w:jc w:val="both"/>
        <w:rPr>
          <w:color w:val="auto"/>
          <w:sz w:val="18"/>
          <w:szCs w:val="18"/>
        </w:rPr>
      </w:pPr>
      <w:r w:rsidRPr="00DE624A">
        <w:rPr>
          <w:rFonts w:cs="Times New Roman"/>
          <w:b/>
          <w:color w:val="auto"/>
          <w:spacing w:val="-2"/>
          <w:sz w:val="22"/>
          <w:szCs w:val="22"/>
          <w:lang w:val="es-ES" w:eastAsia="es-ES"/>
        </w:rPr>
        <w:t xml:space="preserve">5. </w:t>
      </w:r>
      <w:r w:rsidRPr="00DE624A">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DE624A">
        <w:rPr>
          <w:rFonts w:cs="Times New Roman"/>
          <w:b/>
          <w:color w:val="auto"/>
          <w:spacing w:val="-2"/>
          <w:sz w:val="22"/>
          <w:szCs w:val="22"/>
          <w:lang w:val="es-ES" w:eastAsia="es-ES"/>
        </w:rPr>
        <w:t>CFF</w:t>
      </w:r>
      <w:r w:rsidRPr="00DE624A">
        <w:rPr>
          <w:rFonts w:cs="Times New Roman"/>
          <w:color w:val="auto"/>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CC68CC" w:rsidRDefault="006361EC" w:rsidP="006361EC">
      <w:pPr>
        <w:pStyle w:val="Default"/>
        <w:ind w:left="284"/>
        <w:jc w:val="both"/>
        <w:rPr>
          <w:rFonts w:cs="Times New Roman"/>
          <w:color w:val="auto"/>
          <w:spacing w:val="-2"/>
          <w:sz w:val="22"/>
          <w:szCs w:val="22"/>
          <w:lang w:val="es-ES" w:eastAsia="es-ES"/>
        </w:rPr>
      </w:pPr>
      <w:r w:rsidRPr="00CC68CC">
        <w:rPr>
          <w:rFonts w:cs="Times New Roman"/>
          <w:b/>
          <w:color w:val="auto"/>
          <w:spacing w:val="-2"/>
          <w:sz w:val="22"/>
          <w:szCs w:val="22"/>
          <w:lang w:val="es-ES" w:eastAsia="es-ES"/>
        </w:rPr>
        <w:t xml:space="preserve">b) </w:t>
      </w:r>
      <w:r w:rsidRPr="00CC68CC">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CC68CC" w:rsidRDefault="006361EC" w:rsidP="006361EC">
      <w:pPr>
        <w:pStyle w:val="Default"/>
        <w:rPr>
          <w:color w:val="auto"/>
          <w:sz w:val="18"/>
          <w:szCs w:val="18"/>
        </w:rPr>
      </w:pPr>
    </w:p>
    <w:p w:rsidR="006361EC" w:rsidRPr="00CC68CC" w:rsidRDefault="006361EC" w:rsidP="006361EC">
      <w:pPr>
        <w:pStyle w:val="Default"/>
        <w:ind w:left="709"/>
        <w:rPr>
          <w:rFonts w:cs="Times New Roman"/>
          <w:color w:val="auto"/>
          <w:spacing w:val="-2"/>
          <w:sz w:val="22"/>
          <w:szCs w:val="22"/>
          <w:lang w:val="es-ES" w:eastAsia="es-ES"/>
        </w:rPr>
      </w:pPr>
      <w:r w:rsidRPr="00CC68CC">
        <w:rPr>
          <w:rFonts w:cs="Times New Roman"/>
          <w:b/>
          <w:color w:val="auto"/>
          <w:spacing w:val="-2"/>
          <w:sz w:val="22"/>
          <w:szCs w:val="22"/>
          <w:lang w:val="es-ES" w:eastAsia="es-ES"/>
        </w:rPr>
        <w:t xml:space="preserve">1. </w:t>
      </w:r>
      <w:r w:rsidRPr="00CC68CC">
        <w:rPr>
          <w:rFonts w:cs="Times New Roman"/>
          <w:color w:val="auto"/>
          <w:spacing w:val="-2"/>
          <w:sz w:val="22"/>
          <w:szCs w:val="22"/>
          <w:lang w:val="es-ES" w:eastAsia="es-ES"/>
        </w:rPr>
        <w:t xml:space="preserve">Cuando el contribuyente cuente con autorización para pagar a plazos y no le haya sido revocada. </w:t>
      </w:r>
    </w:p>
    <w:p w:rsidR="006361EC" w:rsidRPr="00CC68CC" w:rsidRDefault="006361EC" w:rsidP="006361EC">
      <w:pPr>
        <w:pStyle w:val="Default"/>
        <w:ind w:left="709"/>
        <w:rPr>
          <w:color w:val="auto"/>
          <w:sz w:val="18"/>
          <w:szCs w:val="18"/>
        </w:rPr>
      </w:pPr>
    </w:p>
    <w:p w:rsidR="006361EC" w:rsidRPr="00CC68CC" w:rsidRDefault="006361EC" w:rsidP="006361EC">
      <w:pPr>
        <w:pStyle w:val="Default"/>
        <w:ind w:left="709"/>
        <w:rPr>
          <w:rFonts w:cs="Times New Roman"/>
          <w:b/>
          <w:color w:val="auto"/>
          <w:spacing w:val="-2"/>
          <w:sz w:val="22"/>
          <w:szCs w:val="22"/>
          <w:lang w:val="es-ES" w:eastAsia="es-ES"/>
        </w:rPr>
      </w:pPr>
      <w:r w:rsidRPr="00CC68CC">
        <w:rPr>
          <w:rFonts w:cs="Times New Roman"/>
          <w:b/>
          <w:color w:val="auto"/>
          <w:spacing w:val="-2"/>
          <w:sz w:val="22"/>
          <w:szCs w:val="22"/>
          <w:lang w:val="es-ES" w:eastAsia="es-ES"/>
        </w:rPr>
        <w:t xml:space="preserve">2. </w:t>
      </w:r>
      <w:r w:rsidRPr="00CC68CC">
        <w:rPr>
          <w:rFonts w:cs="Times New Roman"/>
          <w:color w:val="auto"/>
          <w:spacing w:val="-2"/>
          <w:sz w:val="22"/>
          <w:szCs w:val="22"/>
          <w:lang w:val="es-ES" w:eastAsia="es-ES"/>
        </w:rPr>
        <w:t xml:space="preserve">Cuando no haya vencido el plazo para pagar a que se refiere el artículo 65 del </w:t>
      </w:r>
      <w:r w:rsidRPr="00CC68CC">
        <w:rPr>
          <w:rFonts w:cs="Times New Roman"/>
          <w:b/>
          <w:color w:val="auto"/>
          <w:spacing w:val="-2"/>
          <w:sz w:val="22"/>
          <w:szCs w:val="22"/>
          <w:lang w:val="es-ES" w:eastAsia="es-ES"/>
        </w:rPr>
        <w:t>CFF</w:t>
      </w:r>
      <w:r w:rsidRPr="00CC68CC">
        <w:rPr>
          <w:rFonts w:cs="Times New Roman"/>
          <w:color w:val="auto"/>
          <w:spacing w:val="-2"/>
          <w:sz w:val="22"/>
          <w:szCs w:val="22"/>
          <w:lang w:val="es-ES" w:eastAsia="es-ES"/>
        </w:rPr>
        <w:t>.</w:t>
      </w:r>
      <w:r w:rsidRPr="00CC68CC">
        <w:rPr>
          <w:rFonts w:cs="Times New Roman"/>
          <w:b/>
          <w:color w:val="auto"/>
          <w:spacing w:val="-2"/>
          <w:sz w:val="22"/>
          <w:szCs w:val="22"/>
          <w:lang w:val="es-ES" w:eastAsia="es-ES"/>
        </w:rPr>
        <w:t xml:space="preserve"> </w:t>
      </w:r>
    </w:p>
    <w:p w:rsidR="006361EC" w:rsidRPr="00CC68CC" w:rsidRDefault="006361EC" w:rsidP="006361EC">
      <w:pPr>
        <w:pStyle w:val="Default"/>
        <w:ind w:left="709"/>
        <w:rPr>
          <w:color w:val="auto"/>
          <w:sz w:val="18"/>
          <w:szCs w:val="18"/>
        </w:rPr>
      </w:pPr>
    </w:p>
    <w:p w:rsidR="006361EC" w:rsidRPr="00CC68CC" w:rsidRDefault="006361EC" w:rsidP="006361EC">
      <w:pPr>
        <w:pStyle w:val="Default"/>
        <w:ind w:left="709"/>
        <w:jc w:val="both"/>
        <w:rPr>
          <w:rFonts w:cs="Times New Roman"/>
          <w:color w:val="auto"/>
          <w:spacing w:val="-2"/>
          <w:sz w:val="22"/>
          <w:szCs w:val="22"/>
          <w:lang w:val="es-ES" w:eastAsia="es-ES"/>
        </w:rPr>
      </w:pPr>
      <w:r w:rsidRPr="00CC68CC">
        <w:rPr>
          <w:rFonts w:cs="Times New Roman"/>
          <w:b/>
          <w:color w:val="auto"/>
          <w:spacing w:val="-2"/>
          <w:sz w:val="22"/>
          <w:szCs w:val="22"/>
          <w:lang w:val="es-ES" w:eastAsia="es-ES"/>
        </w:rPr>
        <w:t xml:space="preserve">3. </w:t>
      </w:r>
      <w:r w:rsidRPr="00CC68CC">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CC68CC" w:rsidRDefault="006361EC" w:rsidP="006361EC">
      <w:pPr>
        <w:pStyle w:val="Default"/>
        <w:rPr>
          <w:color w:val="auto"/>
          <w:sz w:val="18"/>
          <w:szCs w:val="18"/>
        </w:rPr>
      </w:pPr>
    </w:p>
    <w:p w:rsidR="006361EC" w:rsidRPr="00CC68CC" w:rsidRDefault="006361EC" w:rsidP="006361EC">
      <w:pPr>
        <w:pStyle w:val="Default"/>
        <w:jc w:val="both"/>
        <w:rPr>
          <w:rFonts w:cs="Times New Roman"/>
          <w:color w:val="auto"/>
          <w:spacing w:val="-2"/>
          <w:sz w:val="22"/>
          <w:szCs w:val="22"/>
          <w:lang w:val="es-ES" w:eastAsia="es-ES"/>
        </w:rPr>
      </w:pPr>
      <w:r w:rsidRPr="00CC68CC">
        <w:rPr>
          <w:rFonts w:cs="Times New Roman"/>
          <w:color w:val="auto"/>
          <w:spacing w:val="-2"/>
          <w:sz w:val="22"/>
          <w:szCs w:val="22"/>
          <w:lang w:val="es-ES" w:eastAsia="es-ES"/>
        </w:rPr>
        <w:t xml:space="preserve">Cuando la opinión del cumplimiento de obligaciones fiscales arroje inconsistencias relacionadas con la clave del </w:t>
      </w:r>
      <w:r w:rsidRPr="00CC68CC">
        <w:rPr>
          <w:rFonts w:cs="Times New Roman"/>
          <w:b/>
          <w:color w:val="auto"/>
          <w:spacing w:val="-2"/>
          <w:sz w:val="22"/>
          <w:szCs w:val="22"/>
          <w:lang w:val="es-ES" w:eastAsia="es-ES"/>
        </w:rPr>
        <w:t>RFC</w:t>
      </w:r>
      <w:r w:rsidRPr="00CC68CC">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CC68CC" w:rsidRDefault="006361EC" w:rsidP="006361EC">
      <w:pPr>
        <w:pStyle w:val="Default"/>
        <w:rPr>
          <w:color w:val="auto"/>
          <w:sz w:val="18"/>
          <w:szCs w:val="18"/>
        </w:rPr>
      </w:pPr>
    </w:p>
    <w:p w:rsidR="006361EC" w:rsidRPr="00CC68CC" w:rsidRDefault="006361EC" w:rsidP="006361EC">
      <w:pPr>
        <w:pStyle w:val="Default"/>
        <w:jc w:val="both"/>
        <w:rPr>
          <w:rFonts w:cs="Times New Roman"/>
          <w:color w:val="auto"/>
          <w:spacing w:val="-2"/>
          <w:sz w:val="22"/>
          <w:szCs w:val="22"/>
          <w:lang w:val="es-ES" w:eastAsia="es-ES"/>
        </w:rPr>
      </w:pPr>
      <w:r w:rsidRPr="00CC68CC">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CC68CC">
        <w:rPr>
          <w:rFonts w:cs="Times New Roman"/>
          <w:b/>
          <w:color w:val="auto"/>
          <w:spacing w:val="-2"/>
          <w:sz w:val="22"/>
          <w:szCs w:val="22"/>
          <w:lang w:val="es-ES" w:eastAsia="es-ES"/>
        </w:rPr>
        <w:t>ALSC</w:t>
      </w:r>
      <w:r w:rsidRPr="00CC68CC">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CC68CC" w:rsidRDefault="006361EC" w:rsidP="006361EC">
      <w:pPr>
        <w:pStyle w:val="Default"/>
        <w:jc w:val="both"/>
        <w:rPr>
          <w:rFonts w:cs="Times New Roman"/>
          <w:color w:val="auto"/>
          <w:spacing w:val="-2"/>
          <w:sz w:val="22"/>
          <w:szCs w:val="22"/>
          <w:lang w:val="es-ES" w:eastAsia="es-ES"/>
        </w:rPr>
      </w:pPr>
    </w:p>
    <w:p w:rsidR="006361EC" w:rsidRPr="00CC68CC" w:rsidRDefault="006361EC" w:rsidP="006361EC">
      <w:pPr>
        <w:pStyle w:val="Default"/>
        <w:jc w:val="both"/>
        <w:rPr>
          <w:rFonts w:cs="Times New Roman"/>
          <w:color w:val="auto"/>
          <w:spacing w:val="-2"/>
          <w:sz w:val="22"/>
          <w:szCs w:val="22"/>
          <w:lang w:val="es-ES" w:eastAsia="es-ES"/>
        </w:rPr>
      </w:pPr>
      <w:r w:rsidRPr="00CC68CC">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CC68CC" w:rsidRDefault="006361EC" w:rsidP="006361EC">
      <w:pPr>
        <w:pStyle w:val="Default"/>
        <w:jc w:val="both"/>
        <w:rPr>
          <w:rFonts w:cs="Times New Roman"/>
          <w:color w:val="auto"/>
          <w:spacing w:val="-2"/>
          <w:sz w:val="22"/>
          <w:szCs w:val="22"/>
          <w:lang w:val="es-ES" w:eastAsia="es-ES"/>
        </w:rPr>
      </w:pPr>
    </w:p>
    <w:p w:rsidR="006361EC" w:rsidRPr="00CC68CC" w:rsidRDefault="006361EC" w:rsidP="006361EC">
      <w:pPr>
        <w:pStyle w:val="Default"/>
        <w:jc w:val="both"/>
        <w:rPr>
          <w:rFonts w:cs="Times New Roman"/>
          <w:color w:val="auto"/>
          <w:spacing w:val="-2"/>
          <w:sz w:val="22"/>
          <w:szCs w:val="22"/>
          <w:lang w:val="es-ES" w:eastAsia="es-ES"/>
        </w:rPr>
      </w:pPr>
      <w:r w:rsidRPr="00CC68CC">
        <w:rPr>
          <w:rFonts w:cs="Times New Roman"/>
          <w:color w:val="auto"/>
          <w:spacing w:val="-2"/>
          <w:sz w:val="22"/>
          <w:szCs w:val="22"/>
          <w:lang w:val="es-ES" w:eastAsia="es-ES"/>
        </w:rPr>
        <w:t xml:space="preserve">Asimismo, dicha opinión se emite considerando la situación del contribuyente en los sistemas electrónicos institucionales del </w:t>
      </w:r>
      <w:r w:rsidRPr="00CC68CC">
        <w:rPr>
          <w:rFonts w:cs="Times New Roman"/>
          <w:b/>
          <w:color w:val="auto"/>
          <w:spacing w:val="-2"/>
          <w:sz w:val="22"/>
          <w:szCs w:val="22"/>
          <w:lang w:val="es-ES" w:eastAsia="es-ES"/>
        </w:rPr>
        <w:t>SAT</w:t>
      </w:r>
      <w:r w:rsidRPr="00CC68CC">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 xml:space="preserve">así como el de haber asistido o no a las juntas </w:t>
      </w:r>
      <w:r w:rsidR="008D400B" w:rsidRPr="003A44E7">
        <w:rPr>
          <w:rFonts w:ascii="Arial" w:hAnsi="Arial"/>
          <w:sz w:val="22"/>
          <w:lang w:val="es-MX"/>
        </w:rPr>
        <w:lastRenderedPageBreak/>
        <w:t>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3A44E7" w:rsidRDefault="00BF14BC" w:rsidP="008D400B">
      <w:pPr>
        <w:ind w:firstLine="1"/>
        <w:jc w:val="both"/>
        <w:rPr>
          <w:rFonts w:ascii="Arial" w:hAnsi="Arial" w:cs="Arial"/>
          <w:bCs/>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00C841B3" w:rsidRPr="000703CE">
        <w:rPr>
          <w:rFonts w:ascii="Arial" w:hAnsi="Arial" w:cs="Arial"/>
          <w:bCs/>
          <w:sz w:val="22"/>
          <w:szCs w:val="22"/>
        </w:rPr>
        <w:t>.</w:t>
      </w:r>
      <w:r w:rsidR="00C841B3" w:rsidRPr="000703CE">
        <w:rPr>
          <w:rFonts w:ascii="Arial" w:hAnsi="Arial" w:cs="Arial"/>
          <w:b/>
          <w:bCs/>
          <w:sz w:val="22"/>
          <w:szCs w:val="22"/>
          <w:u w:val="single"/>
        </w:rPr>
        <w:t xml:space="preserve"> NO APLICA</w:t>
      </w:r>
      <w:r w:rsidRPr="000703CE">
        <w:rPr>
          <w:rFonts w:ascii="Arial" w:hAnsi="Arial" w:cs="Arial"/>
          <w:bCs/>
          <w:sz w:val="22"/>
          <w:szCs w:val="22"/>
        </w:rPr>
        <w:t>.</w:t>
      </w:r>
    </w:p>
    <w:p w:rsidR="00BF14BC" w:rsidRPr="00BF14BC" w:rsidRDefault="00BF14BC" w:rsidP="008D400B">
      <w:pPr>
        <w:ind w:firstLine="1"/>
        <w:jc w:val="both"/>
        <w:rPr>
          <w:rFonts w:ascii="Arial" w:hAnsi="Arial" w:cs="Arial"/>
          <w:bCs/>
          <w:color w:val="FF0000"/>
          <w:sz w:val="22"/>
          <w:szCs w:val="22"/>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05178A">
          <w:rPr>
            <w:rFonts w:ascii="Arial" w:hAnsi="Arial"/>
            <w:sz w:val="22"/>
            <w:szCs w:val="22"/>
            <w:lang w:val="es-MX"/>
          </w:rPr>
          <w:t xml:space="preserve">la </w:t>
        </w:r>
        <w:r w:rsidR="00AE28A2" w:rsidRPr="0005178A">
          <w:rPr>
            <w:rFonts w:ascii="Arial" w:hAnsi="Arial"/>
            <w:b/>
            <w:sz w:val="22"/>
            <w:szCs w:val="22"/>
            <w:lang w:val="es-MX"/>
          </w:rPr>
          <w:t>Base Quinta</w:t>
        </w:r>
      </w:smartTag>
      <w:r w:rsidR="00AE28A2" w:rsidRPr="0005178A">
        <w:rPr>
          <w:rFonts w:ascii="Arial" w:hAnsi="Arial"/>
          <w:b/>
          <w:sz w:val="22"/>
          <w:szCs w:val="22"/>
          <w:lang w:val="es-MX"/>
        </w:rPr>
        <w:t>, inciso 1</w:t>
      </w:r>
      <w:r w:rsidR="00AE28A2" w:rsidRPr="001C5534">
        <w:rPr>
          <w:rFonts w:ascii="Arial" w:hAnsi="Arial"/>
          <w:b/>
          <w:sz w:val="22"/>
          <w:szCs w:val="22"/>
          <w:lang w:val="es-MX"/>
        </w:rPr>
        <w:t>.</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w:t>
        </w:r>
        <w:r w:rsidR="008C4906" w:rsidRPr="0005178A">
          <w:rPr>
            <w:color w:val="auto"/>
            <w:sz w:val="22"/>
            <w:szCs w:val="22"/>
          </w:rPr>
          <w:t>Base Quinta</w:t>
        </w:r>
      </w:smartTag>
      <w:r w:rsidR="008C4906" w:rsidRPr="0005178A">
        <w:rPr>
          <w:color w:val="auto"/>
          <w:sz w:val="22"/>
          <w:szCs w:val="22"/>
        </w:rPr>
        <w:t xml:space="preserve"> inciso 2</w:t>
      </w:r>
      <w:r w:rsidR="008C4906" w:rsidRPr="001C5534">
        <w:rPr>
          <w:color w:val="auto"/>
          <w:sz w:val="22"/>
          <w:szCs w:val="22"/>
        </w:rPr>
        <w:t>.</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D63EE3" w:rsidRPr="00D63EE3" w:rsidRDefault="00F948DA" w:rsidP="00D63EE3">
      <w:pPr>
        <w:ind w:firstLine="1"/>
        <w:jc w:val="both"/>
        <w:rPr>
          <w:rFonts w:ascii="Arial" w:hAnsi="Arial"/>
          <w:b/>
          <w:color w:val="FF0000"/>
          <w:sz w:val="22"/>
          <w:lang w:val="es-MX"/>
        </w:rPr>
      </w:pPr>
      <w:r w:rsidRPr="001C5534">
        <w:rPr>
          <w:rFonts w:ascii="Arial" w:hAnsi="Arial"/>
          <w:b/>
          <w:sz w:val="22"/>
          <w:szCs w:val="22"/>
          <w:lang w:val="es-MX"/>
        </w:rPr>
        <w:t>6</w:t>
      </w:r>
      <w:r w:rsidR="00D63EE3" w:rsidRPr="001C5534">
        <w:rPr>
          <w:rFonts w:ascii="Arial" w:hAnsi="Arial"/>
          <w:b/>
          <w:sz w:val="22"/>
          <w:szCs w:val="22"/>
          <w:lang w:val="es-MX"/>
        </w:rPr>
        <w:t>.-</w:t>
      </w:r>
      <w:r w:rsidR="00D63EE3" w:rsidRPr="001C5534">
        <w:rPr>
          <w:rFonts w:ascii="Arial" w:hAnsi="Arial"/>
          <w:sz w:val="22"/>
          <w:szCs w:val="22"/>
          <w:lang w:val="es-MX"/>
        </w:rPr>
        <w:t xml:space="preserve">Manifestación escrita </w:t>
      </w:r>
      <w:r w:rsidR="00D63EE3" w:rsidRPr="00C97EBD">
        <w:rPr>
          <w:rFonts w:ascii="Arial" w:hAnsi="Arial"/>
          <w:b/>
          <w:sz w:val="22"/>
          <w:szCs w:val="22"/>
          <w:lang w:val="es-MX"/>
        </w:rPr>
        <w:t>bajo protesta de decir verdad</w:t>
      </w:r>
      <w:r w:rsidR="00D63EE3" w:rsidRPr="001C5534">
        <w:rPr>
          <w:rFonts w:ascii="Arial" w:hAnsi="Arial"/>
          <w:sz w:val="22"/>
          <w:szCs w:val="22"/>
          <w:lang w:val="es-MX"/>
        </w:rPr>
        <w:t xml:space="preserve"> en la que se señale las partes de los trabajos que subcontratará, </w:t>
      </w:r>
      <w:r w:rsidR="00D63EE3" w:rsidRPr="00EB6685">
        <w:rPr>
          <w:rFonts w:ascii="Arial" w:hAnsi="Arial"/>
          <w:b/>
          <w:sz w:val="22"/>
          <w:szCs w:val="22"/>
          <w:lang w:val="es-MX"/>
        </w:rPr>
        <w:t>en caso de haberse previsto en esta licitación</w:t>
      </w:r>
      <w:r w:rsidR="00D63EE3" w:rsidRPr="001C5534">
        <w:rPr>
          <w:rFonts w:ascii="Arial" w:hAnsi="Arial"/>
          <w:sz w:val="22"/>
          <w:szCs w:val="22"/>
          <w:lang w:val="es-MX"/>
        </w:rPr>
        <w:t>, e información</w:t>
      </w:r>
      <w:r w:rsidR="00D63EE3" w:rsidRPr="001C5534">
        <w:rPr>
          <w:rFonts w:ascii="Arial" w:hAnsi="Arial"/>
          <w:sz w:val="22"/>
          <w:lang w:val="es-MX"/>
        </w:rPr>
        <w:t xml:space="preserve"> con que acredite la experiencia y capacidad técnica y económica de las personas que subcontratará. Conforme a lo previsto al respecto en el </w:t>
      </w:r>
      <w:r w:rsidR="00D63EE3" w:rsidRPr="001C5534">
        <w:rPr>
          <w:rFonts w:ascii="Arial" w:hAnsi="Arial"/>
          <w:b/>
          <w:sz w:val="22"/>
          <w:lang w:val="es-MX"/>
        </w:rPr>
        <w:t>numeral 2 de la Base Quinta</w:t>
      </w:r>
      <w:r w:rsidR="00D63EE3" w:rsidRPr="001C5534">
        <w:rPr>
          <w:rFonts w:ascii="Arial" w:hAnsi="Arial"/>
          <w:sz w:val="22"/>
          <w:lang w:val="es-MX"/>
        </w:rPr>
        <w:t xml:space="preserve"> de </w:t>
      </w:r>
      <w:r w:rsidR="001C5534" w:rsidRPr="001C5534">
        <w:rPr>
          <w:rFonts w:ascii="Arial" w:hAnsi="Arial"/>
          <w:sz w:val="22"/>
          <w:lang w:val="es-MX"/>
        </w:rPr>
        <w:t>LA CONVOCATORIA.</w:t>
      </w:r>
      <w:r w:rsidR="00F73F00">
        <w:rPr>
          <w:rFonts w:ascii="Arial" w:hAnsi="Arial"/>
          <w:color w:val="0070C0"/>
          <w:sz w:val="22"/>
          <w:lang w:val="es-MX"/>
        </w:rPr>
        <w:t xml:space="preserve"> </w:t>
      </w:r>
      <w:r w:rsidR="00F73F00" w:rsidRPr="00F73F00">
        <w:rPr>
          <w:rFonts w:ascii="Arial" w:hAnsi="Arial"/>
          <w:b/>
          <w:color w:val="0070C0"/>
          <w:sz w:val="22"/>
          <w:lang w:val="es-MX"/>
        </w:rPr>
        <w:t>FORMATO LIBRE</w:t>
      </w:r>
      <w:r w:rsidR="001C5534">
        <w:rPr>
          <w:rFonts w:ascii="Arial" w:hAnsi="Arial"/>
          <w:b/>
          <w:color w:val="FF0000"/>
          <w:sz w:val="22"/>
          <w:lang w:val="es-MX"/>
        </w:rPr>
        <w:t xml:space="preserve"> </w:t>
      </w:r>
      <w:r w:rsidR="00152D6E">
        <w:rPr>
          <w:rFonts w:ascii="Arial" w:hAnsi="Arial"/>
          <w:b/>
          <w:color w:val="0070C0"/>
          <w:sz w:val="22"/>
          <w:lang w:val="es-MX"/>
        </w:rPr>
        <w:t>o</w:t>
      </w:r>
      <w:r w:rsidR="00AA6C4E" w:rsidRPr="00AA6C4E">
        <w:rPr>
          <w:rFonts w:ascii="Arial" w:hAnsi="Arial"/>
          <w:b/>
          <w:color w:val="0070C0"/>
          <w:sz w:val="22"/>
          <w:lang w:val="es-MX"/>
        </w:rPr>
        <w:t xml:space="preserve"> FORMATO RSEM</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05178A">
          <w:rPr>
            <w:rFonts w:ascii="Arial" w:hAnsi="Arial"/>
            <w:b/>
            <w:sz w:val="22"/>
            <w:lang w:val="es-MX"/>
          </w:rPr>
          <w:t>Base Quinta</w:t>
        </w:r>
      </w:smartTag>
      <w:r w:rsidR="00AA6C4E" w:rsidRPr="0005178A">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 xml:space="preserve">Base </w:t>
      </w:r>
      <w:r w:rsidR="00702609" w:rsidRPr="00193ECE">
        <w:rPr>
          <w:rFonts w:ascii="Arial" w:hAnsi="Arial"/>
          <w:b/>
          <w:sz w:val="22"/>
        </w:rPr>
        <w:t>Quinta, inci</w:t>
      </w:r>
      <w:r w:rsidR="00702609" w:rsidRPr="00502C50">
        <w:rPr>
          <w:rFonts w:ascii="Arial" w:hAnsi="Arial"/>
          <w:b/>
          <w:sz w:val="22"/>
        </w:rPr>
        <w:t>so 5</w:t>
      </w:r>
      <w:r w:rsidR="00702609" w:rsidRPr="001C5534">
        <w:rPr>
          <w:rFonts w:ascii="Arial" w:hAnsi="Arial"/>
          <w:b/>
          <w:sz w:val="22"/>
        </w:rPr>
        <w:t>.</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EA0704" w:rsidRDefault="001751DD" w:rsidP="00EA0704">
      <w:pPr>
        <w:autoSpaceDE w:val="0"/>
        <w:autoSpaceDN w:val="0"/>
        <w:adjustRightInd w:val="0"/>
        <w:jc w:val="both"/>
        <w:rPr>
          <w:rFonts w:ascii="Arial" w:hAnsi="Arial"/>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p>
    <w:p w:rsidR="00BF14BC" w:rsidRDefault="00BF14BC">
      <w:pPr>
        <w:ind w:firstLine="1"/>
        <w:jc w:val="both"/>
        <w:rPr>
          <w:rFonts w:ascii="Arial" w:hAnsi="Arial"/>
          <w:b/>
          <w:sz w:val="22"/>
          <w:lang w:val="es-MX"/>
        </w:rPr>
      </w:pPr>
    </w:p>
    <w:p w:rsidR="00BF14BC" w:rsidRPr="001C5534" w:rsidRDefault="001C5534" w:rsidP="00931C14">
      <w:pPr>
        <w:autoSpaceDE w:val="0"/>
        <w:autoSpaceDN w:val="0"/>
        <w:adjustRightInd w:val="0"/>
        <w:jc w:val="both"/>
        <w:rPr>
          <w:rFonts w:ascii="Arial" w:hAnsi="Arial"/>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p>
    <w:p w:rsidR="00EA6B96" w:rsidRDefault="00EA6B96">
      <w:pPr>
        <w:ind w:firstLine="1"/>
        <w:jc w:val="both"/>
        <w:rPr>
          <w:rFonts w:ascii="Arial" w:hAnsi="Arial"/>
          <w:b/>
          <w:sz w:val="22"/>
          <w:lang w:val="es-MX"/>
        </w:rPr>
      </w:pPr>
    </w:p>
    <w:p w:rsidR="00342411" w:rsidRPr="00AC7D40" w:rsidRDefault="006A2CC5">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sidR="00536CBC" w:rsidRPr="00941B80">
        <w:rPr>
          <w:rFonts w:ascii="Arial" w:hAnsi="Arial"/>
          <w:sz w:val="22"/>
          <w:lang w:val="es-MX"/>
        </w:rPr>
        <w:t>Acreditación</w:t>
      </w:r>
      <w:r w:rsidR="009B0A23" w:rsidRPr="00941B80">
        <w:rPr>
          <w:rFonts w:ascii="Arial" w:hAnsi="Arial"/>
          <w:sz w:val="22"/>
          <w:lang w:val="es-MX"/>
        </w:rPr>
        <w:t xml:space="preserve"> o </w:t>
      </w:r>
      <w:r w:rsidR="00536CBC" w:rsidRPr="00941B80">
        <w:rPr>
          <w:rFonts w:ascii="Arial" w:hAnsi="Arial"/>
          <w:sz w:val="22"/>
          <w:lang w:val="es-MX"/>
        </w:rPr>
        <w:t>aprobación</w:t>
      </w:r>
      <w:r w:rsidRPr="00941B80">
        <w:rPr>
          <w:rFonts w:ascii="Arial" w:hAnsi="Arial"/>
          <w:sz w:val="22"/>
          <w:lang w:val="es-MX"/>
        </w:rPr>
        <w:t xml:space="preserve"> </w:t>
      </w:r>
      <w:r w:rsidRPr="00AC7D40">
        <w:rPr>
          <w:rFonts w:ascii="Arial" w:hAnsi="Arial"/>
          <w:sz w:val="22"/>
          <w:lang w:val="es-MX"/>
        </w:rPr>
        <w:t xml:space="preserve">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w:t>
      </w:r>
      <w:r w:rsidR="00AA6C4E" w:rsidRPr="00AC7D40">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B06525">
        <w:rPr>
          <w:rFonts w:ascii="Arial" w:hAnsi="Arial"/>
          <w:color w:val="0070C0"/>
          <w:sz w:val="22"/>
        </w:rPr>
        <w:t>en su caso</w:t>
      </w:r>
      <w:r w:rsidR="006A2CC5">
        <w:rPr>
          <w:rFonts w:ascii="Arial" w:hAnsi="Arial"/>
          <w:color w:val="FF0000"/>
          <w:sz w:val="22"/>
        </w:rPr>
        <w:t>.</w:t>
      </w:r>
    </w:p>
    <w:p w:rsidR="00342411" w:rsidRPr="00C5596A" w:rsidRDefault="00C841B3" w:rsidP="00C841B3">
      <w:pPr>
        <w:tabs>
          <w:tab w:val="left" w:pos="1245"/>
        </w:tabs>
        <w:jc w:val="both"/>
        <w:rPr>
          <w:rFonts w:ascii="Arial" w:hAnsi="Arial"/>
          <w:b/>
          <w:sz w:val="22"/>
          <w:lang w:val="es-MX"/>
        </w:rPr>
      </w:pPr>
      <w:r>
        <w:rPr>
          <w:rFonts w:ascii="Arial" w:hAnsi="Arial"/>
          <w:b/>
          <w:sz w:val="22"/>
          <w:lang w:val="es-MX"/>
        </w:rPr>
        <w:tab/>
      </w:r>
    </w:p>
    <w:p w:rsidR="00E225C2" w:rsidRPr="00C5596A" w:rsidRDefault="00342411">
      <w:pPr>
        <w:jc w:val="both"/>
        <w:rPr>
          <w:rFonts w:ascii="Arial" w:hAnsi="Arial"/>
          <w:b/>
          <w:sz w:val="22"/>
          <w:lang w:val="es-MX"/>
        </w:rPr>
      </w:pPr>
      <w:r w:rsidRPr="00C5596A">
        <w:rPr>
          <w:rFonts w:ascii="Arial" w:hAnsi="Arial"/>
          <w:b/>
          <w:sz w:val="22"/>
          <w:lang w:val="es-MX"/>
        </w:rPr>
        <w:lastRenderedPageBreak/>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Pr="00C5596A">
        <w:rPr>
          <w:rFonts w:ascii="Arial" w:hAnsi="Arial"/>
          <w:b/>
          <w:sz w:val="22"/>
          <w:lang w:val="es-MX"/>
        </w:rPr>
        <w:t xml:space="preserve"> </w:t>
      </w:r>
    </w:p>
    <w:p w:rsidR="00E225C2" w:rsidRPr="00C5596A" w:rsidRDefault="00E225C2">
      <w:pPr>
        <w:jc w:val="both"/>
        <w:rPr>
          <w:rFonts w:ascii="Arial" w:hAnsi="Arial"/>
          <w:b/>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C5596A">
        <w:rPr>
          <w:rFonts w:ascii="Arial" w:hAnsi="Arial"/>
          <w:sz w:val="22"/>
          <w:lang w:val="es-MX"/>
        </w:rPr>
        <w:t>subpartida</w:t>
      </w:r>
      <w:proofErr w:type="spellEnd"/>
      <w:r w:rsidRPr="00C5596A">
        <w:rPr>
          <w:rFonts w:ascii="Arial" w:hAnsi="Arial"/>
          <w:sz w:val="22"/>
          <w:lang w:val="es-MX"/>
        </w:rPr>
        <w:t>,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r w:rsidR="00AD337E">
        <w:rPr>
          <w:rFonts w:ascii="Arial" w:hAnsi="Arial"/>
          <w:b/>
          <w:color w:val="0070C0"/>
          <w:sz w:val="22"/>
          <w:lang w:val="es-MX"/>
        </w:rPr>
        <w:t>.</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AD337E" w:rsidRDefault="00AD337E" w:rsidP="00AD337E">
      <w:pPr>
        <w:ind w:left="284" w:hanging="283"/>
        <w:jc w:val="both"/>
        <w:rPr>
          <w:rFonts w:ascii="Arial" w:hAnsi="Arial"/>
          <w:sz w:val="22"/>
          <w:lang w:val="es-MX"/>
        </w:rPr>
      </w:pPr>
      <w:r>
        <w:rPr>
          <w:rFonts w:ascii="Arial" w:hAnsi="Arial"/>
          <w:b/>
          <w:sz w:val="22"/>
          <w:lang w:val="es-MX"/>
        </w:rPr>
        <w:t>20.-</w:t>
      </w:r>
      <w:r>
        <w:rPr>
          <w:rFonts w:ascii="Arial" w:hAnsi="Arial"/>
          <w:sz w:val="22"/>
          <w:lang w:val="es-MX"/>
        </w:rPr>
        <w:t>Análisis, cálculo e integración del costo por financiamiento</w:t>
      </w:r>
      <w:r>
        <w:rPr>
          <w:rFonts w:ascii="Arial" w:hAnsi="Arial"/>
          <w:b/>
          <w:sz w:val="22"/>
          <w:lang w:val="es-MX"/>
        </w:rPr>
        <w:t>,</w:t>
      </w:r>
      <w:r>
        <w:rPr>
          <w:rFonts w:ascii="Arial" w:hAnsi="Arial"/>
          <w:sz w:val="22"/>
          <w:lang w:val="es-MX"/>
        </w:rPr>
        <w:t xml:space="preserve"> tomando en cuenta los gastos que realizará el CONTRATISTA en la ejecución de los trabajos, los anticipos que se otorguen, que las estimaciones por trabajos ejecutados se cubrirán en un término no mayor de veinte (20) días naturales a partir de la fecha en que se hubieren autorizado por </w:t>
      </w:r>
      <w:r>
        <w:rPr>
          <w:rFonts w:ascii="Arial" w:hAnsi="Arial"/>
          <w:bCs/>
          <w:sz w:val="22"/>
          <w:szCs w:val="16"/>
          <w:lang w:val="es-MX"/>
        </w:rPr>
        <w:t>el residente de obra</w:t>
      </w:r>
      <w:r>
        <w:rPr>
          <w:rFonts w:ascii="Arial" w:hAnsi="Arial"/>
          <w:sz w:val="22"/>
          <w:lang w:val="es-MX"/>
        </w:rPr>
        <w:t xml:space="preserve"> 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00AD337E" w:rsidRPr="00AD337E">
        <w:rPr>
          <w:rFonts w:ascii="Arial" w:hAnsi="Arial"/>
          <w:sz w:val="22"/>
          <w:lang w:val="es-MX"/>
        </w:rPr>
        <w:t xml:space="preserve"> </w:t>
      </w:r>
      <w:r w:rsidR="00AD337E">
        <w:rPr>
          <w:rFonts w:ascii="Arial" w:hAnsi="Arial"/>
          <w:sz w:val="22"/>
          <w:lang w:val="es-MX"/>
        </w:rPr>
        <w:t xml:space="preserve">Programa </w:t>
      </w:r>
      <w:r w:rsidR="00AD337E" w:rsidRPr="00D349B7">
        <w:rPr>
          <w:rFonts w:ascii="Arial" w:hAnsi="Arial"/>
          <w:b/>
          <w:sz w:val="22"/>
          <w:u w:val="single"/>
          <w:lang w:val="es-MX"/>
        </w:rPr>
        <w:t>MENSUAL</w:t>
      </w:r>
      <w:r w:rsidR="00AD337E">
        <w:rPr>
          <w:rFonts w:ascii="Arial" w:hAnsi="Arial"/>
          <w:sz w:val="22"/>
          <w:lang w:val="es-MX"/>
        </w:rPr>
        <w:t xml:space="preserve"> de ejecución general de los trabajos</w:t>
      </w:r>
      <w:r w:rsidR="00AD337E">
        <w:rPr>
          <w:rFonts w:ascii="Arial" w:hAnsi="Arial"/>
          <w:color w:val="C00000"/>
          <w:sz w:val="22"/>
          <w:lang w:val="es-MX"/>
        </w:rPr>
        <w:t xml:space="preserve"> </w:t>
      </w:r>
      <w:r w:rsidR="00AD337E">
        <w:rPr>
          <w:rFonts w:ascii="Arial" w:hAnsi="Arial"/>
          <w:sz w:val="22"/>
          <w:lang w:val="es-MX"/>
        </w:rPr>
        <w:t xml:space="preserve">conforme al catálogo de conceptos con sus erogaciones, calendarizado y cuantificado conforme al periodo indicado, dividido en partidas y </w:t>
      </w:r>
      <w:proofErr w:type="spellStart"/>
      <w:r w:rsidR="00AD337E">
        <w:rPr>
          <w:rFonts w:ascii="Arial" w:hAnsi="Arial"/>
          <w:sz w:val="22"/>
          <w:lang w:val="es-MX"/>
        </w:rPr>
        <w:t>subpartidas</w:t>
      </w:r>
      <w:proofErr w:type="spellEnd"/>
      <w:r w:rsidR="00AD337E">
        <w:rPr>
          <w:rFonts w:ascii="Arial" w:hAnsi="Arial"/>
          <w:sz w:val="22"/>
          <w:lang w:val="es-MX"/>
        </w:rPr>
        <w:t xml:space="preserve"> y expresado en cantidades de obra y pesos, del total de los conceptos de trabajo, utilizando diagramas de barras. </w:t>
      </w:r>
      <w:r w:rsidR="00AD337E">
        <w:rPr>
          <w:rFonts w:ascii="Arial" w:hAnsi="Arial"/>
          <w:b/>
          <w:sz w:val="22"/>
          <w:lang w:val="es-MX"/>
        </w:rPr>
        <w:t xml:space="preserve"> </w:t>
      </w:r>
      <w:r w:rsidR="00AD337E">
        <w:rPr>
          <w:rFonts w:ascii="Arial" w:hAnsi="Arial"/>
          <w:b/>
          <w:color w:val="0070C0"/>
          <w:sz w:val="22"/>
          <w:lang w:val="es-MX"/>
        </w:rPr>
        <w:t xml:space="preserve">FORMATO </w:t>
      </w:r>
      <w:r w:rsidR="00AD337E">
        <w:rPr>
          <w:rFonts w:ascii="Arial" w:hAnsi="Arial" w:cs="Arial"/>
          <w:b/>
          <w:bCs/>
          <w:color w:val="0070C0"/>
          <w:sz w:val="22"/>
          <w:szCs w:val="22"/>
        </w:rPr>
        <w:t>PET.</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00AD337E" w:rsidRPr="00AD337E">
        <w:rPr>
          <w:rFonts w:ascii="Arial" w:hAnsi="Arial"/>
          <w:sz w:val="22"/>
          <w:lang w:val="es-MX"/>
        </w:rPr>
        <w:t xml:space="preserve"> </w:t>
      </w:r>
      <w:r w:rsidR="00AD337E">
        <w:rPr>
          <w:rFonts w:ascii="Arial" w:hAnsi="Arial"/>
          <w:sz w:val="22"/>
          <w:lang w:val="es-MX"/>
        </w:rPr>
        <w:t>Programas</w:t>
      </w:r>
      <w:r w:rsidR="00AD337E">
        <w:rPr>
          <w:rFonts w:ascii="Arial" w:hAnsi="Arial"/>
          <w:b/>
          <w:sz w:val="22"/>
          <w:lang w:val="es-MX"/>
        </w:rPr>
        <w:t xml:space="preserve"> </w:t>
      </w:r>
      <w:r w:rsidR="00AD337E" w:rsidRPr="00D349B7">
        <w:rPr>
          <w:rFonts w:ascii="Arial" w:hAnsi="Arial"/>
          <w:b/>
          <w:sz w:val="22"/>
          <w:u w:val="single"/>
          <w:lang w:val="es-MX"/>
        </w:rPr>
        <w:t>MENSUAL</w:t>
      </w:r>
      <w:r w:rsidR="00AD337E">
        <w:rPr>
          <w:rFonts w:ascii="Arial" w:hAnsi="Arial"/>
          <w:b/>
          <w:sz w:val="22"/>
          <w:u w:val="single"/>
          <w:lang w:val="es-MX"/>
        </w:rPr>
        <w:t>ES</w:t>
      </w:r>
      <w:r w:rsidR="00AD337E">
        <w:rPr>
          <w:rFonts w:ascii="Arial" w:hAnsi="Arial"/>
          <w:sz w:val="22"/>
          <w:lang w:val="es-MX"/>
        </w:rPr>
        <w:t xml:space="preserve"> de erogaciones </w:t>
      </w:r>
      <w:r w:rsidRPr="00C5596A">
        <w:rPr>
          <w:rFonts w:ascii="Arial" w:hAnsi="Arial"/>
          <w:sz w:val="22"/>
          <w:lang w:val="es-MX"/>
        </w:rPr>
        <w:t xml:space="preserve">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w:t>
      </w:r>
      <w:smartTag w:uri="urn:schemas-microsoft-com:office:smarttags" w:element="PersonName">
        <w:smartTagPr>
          <w:attr w:name="ProductID" w:val="la Base Novena"/>
        </w:smartTagPr>
        <w:r w:rsidRPr="00C5596A">
          <w:rPr>
            <w:rFonts w:ascii="Arial" w:hAnsi="Arial"/>
            <w:sz w:val="22"/>
            <w:lang w:val="es-MX"/>
          </w:rPr>
          <w:t>la</w:t>
        </w:r>
        <w:r w:rsidRPr="00C5596A">
          <w:rPr>
            <w:rFonts w:ascii="Arial" w:hAnsi="Arial"/>
            <w:b/>
            <w:sz w:val="22"/>
            <w:lang w:val="es-MX"/>
          </w:rPr>
          <w:t xml:space="preserve"> </w:t>
        </w:r>
        <w:r w:rsidRPr="00193ECE">
          <w:rPr>
            <w:rFonts w:ascii="Arial" w:hAnsi="Arial"/>
            <w:b/>
            <w:sz w:val="22"/>
            <w:lang w:val="es-MX"/>
          </w:rPr>
          <w:t>Base Novena</w:t>
        </w:r>
      </w:smartTag>
      <w:r w:rsidRPr="00193ECE">
        <w:rPr>
          <w:rFonts w:ascii="Arial" w:hAnsi="Arial"/>
          <w:b/>
          <w:sz w:val="22"/>
          <w:lang w:val="es-MX"/>
        </w:rPr>
        <w:t>,</w:t>
      </w:r>
      <w:r w:rsidRPr="00C5596A">
        <w:rPr>
          <w:rFonts w:ascii="Arial" w:hAnsi="Arial"/>
          <w:b/>
          <w:sz w:val="22"/>
          <w:lang w:val="es-MX"/>
        </w:rPr>
        <w:t xml:space="preserve">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342411" w:rsidRDefault="006624B5" w:rsidP="009B3831">
      <w:pPr>
        <w:ind w:left="851" w:right="-284" w:hanging="401"/>
        <w:jc w:val="both"/>
        <w:rPr>
          <w:rFonts w:ascii="Arial" w:hAnsi="Arial"/>
          <w:b/>
          <w:sz w:val="22"/>
          <w:u w:val="single"/>
          <w:lang w:val="es-MX"/>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009B3831">
        <w:rPr>
          <w:rFonts w:ascii="Arial" w:hAnsi="Arial"/>
          <w:sz w:val="22"/>
          <w:lang w:val="es-MX"/>
        </w:rPr>
        <w:t>.</w:t>
      </w:r>
      <w:r w:rsidR="009B3831">
        <w:rPr>
          <w:rFonts w:ascii="Arial" w:hAnsi="Arial"/>
          <w:color w:val="FF0000"/>
          <w:sz w:val="22"/>
          <w:lang w:val="es-MX"/>
        </w:rPr>
        <w:t xml:space="preserve"> </w:t>
      </w:r>
      <w:r w:rsidR="009B3831">
        <w:rPr>
          <w:rFonts w:ascii="Arial" w:hAnsi="Arial"/>
          <w:b/>
          <w:sz w:val="22"/>
          <w:u w:val="single"/>
          <w:lang w:val="es-MX"/>
        </w:rPr>
        <w:t>NO APLICA</w:t>
      </w:r>
    </w:p>
    <w:p w:rsidR="009B3831" w:rsidRPr="00C5596A" w:rsidRDefault="009B3831" w:rsidP="009B3831">
      <w:pPr>
        <w:ind w:left="851" w:right="-284" w:hanging="401"/>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25.</w:t>
      </w:r>
      <w:r w:rsidR="001A316E" w:rsidRPr="0089490D">
        <w:rPr>
          <w:rFonts w:ascii="Arial" w:hAnsi="Arial"/>
          <w:b/>
          <w:sz w:val="22"/>
          <w:lang w:val="es-MX"/>
        </w:rPr>
        <w:t xml:space="preserve">- </w:t>
      </w:r>
      <w:r w:rsidR="001A316E" w:rsidRPr="0089490D">
        <w:rPr>
          <w:rFonts w:ascii="Arial" w:hAnsi="Arial"/>
          <w:sz w:val="22"/>
          <w:lang w:val="es-MX"/>
        </w:rPr>
        <w:t>Relación</w:t>
      </w:r>
      <w:r w:rsidRPr="0089490D">
        <w:rPr>
          <w:rFonts w:ascii="Arial" w:hAnsi="Arial"/>
          <w:sz w:val="22"/>
          <w:lang w:val="es-MX"/>
        </w:rPr>
        <w:t xml:space="preserve">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970A1B" w:rsidRPr="0089490D" w:rsidRDefault="00970A1B" w:rsidP="00342179">
      <w:pPr>
        <w:ind w:right="-284"/>
        <w:jc w:val="both"/>
        <w:rPr>
          <w:rFonts w:ascii="Arial" w:hAnsi="Arial"/>
          <w:b/>
          <w:sz w:val="22"/>
          <w:lang w:val="es-MX"/>
        </w:rPr>
      </w:pPr>
    </w:p>
    <w:p w:rsidR="00970A1B" w:rsidRPr="00AC7D40" w:rsidRDefault="00970A1B" w:rsidP="00970A1B">
      <w:pPr>
        <w:ind w:right="-284"/>
        <w:jc w:val="both"/>
        <w:rPr>
          <w:rFonts w:ascii="Arial" w:hAnsi="Arial"/>
          <w:sz w:val="22"/>
          <w:lang w:val="es-MX"/>
        </w:rPr>
      </w:pPr>
      <w:r w:rsidRPr="00AC7D40">
        <w:rPr>
          <w:rFonts w:ascii="Arial" w:hAnsi="Arial"/>
          <w:b/>
          <w:sz w:val="22"/>
          <w:lang w:val="es-MX"/>
        </w:rPr>
        <w:t xml:space="preserve">27.- </w:t>
      </w:r>
      <w:r w:rsidRPr="00AC7D40">
        <w:rPr>
          <w:rFonts w:ascii="Arial" w:hAnsi="Arial"/>
          <w:sz w:val="22"/>
          <w:lang w:val="es-MX"/>
        </w:rPr>
        <w:t>La evidencia documental solicitada para acreditar los numerales 5 y 26 de esta Base Decima Tercera, deberá anexarse en este apartado.</w:t>
      </w:r>
    </w:p>
    <w:p w:rsidR="00342179" w:rsidRPr="00C5596A" w:rsidRDefault="00342179">
      <w:pPr>
        <w:ind w:left="708" w:right="-284" w:hanging="283"/>
        <w:jc w:val="both"/>
        <w:rPr>
          <w:rFonts w:ascii="Arial" w:hAnsi="Arial"/>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w:t>
      </w:r>
      <w:proofErr w:type="spellStart"/>
      <w:r w:rsidR="00342411" w:rsidRPr="00C5596A">
        <w:rPr>
          <w:rFonts w:ascii="Arial" w:hAnsi="Arial"/>
          <w:sz w:val="22"/>
          <w:lang w:val="es-MX"/>
        </w:rPr>
        <w:t>desechamiento</w:t>
      </w:r>
      <w:proofErr w:type="spellEnd"/>
      <w:r w:rsidR="00342411" w:rsidRPr="00C5596A">
        <w:rPr>
          <w:rFonts w:ascii="Arial" w:hAnsi="Arial"/>
          <w:sz w:val="22"/>
          <w:lang w:val="es-MX"/>
        </w:rPr>
        <w:t xml:space="preserve">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970A1B" w:rsidRDefault="00970A1B" w:rsidP="00342179">
      <w:pPr>
        <w:pStyle w:val="Textoindependiente3"/>
        <w:ind w:left="426" w:hanging="426"/>
        <w:rPr>
          <w:sz w:val="22"/>
        </w:rPr>
      </w:pPr>
    </w:p>
    <w:p w:rsidR="00970A1B" w:rsidRPr="000419F3" w:rsidRDefault="00970A1B" w:rsidP="00970A1B">
      <w:pPr>
        <w:pStyle w:val="Textoindependiente3"/>
        <w:rPr>
          <w:color w:val="A6A6A6"/>
          <w:sz w:val="16"/>
          <w:szCs w:val="16"/>
        </w:rPr>
      </w:pPr>
      <w:r w:rsidRPr="00AC7D40">
        <w:rPr>
          <w:b/>
          <w:sz w:val="22"/>
        </w:rPr>
        <w:t>32.- ANEXO I, CARGAS MASIVAS</w:t>
      </w:r>
      <w:r w:rsidRPr="000419F3">
        <w:rPr>
          <w:b/>
          <w:color w:val="A6A6A6"/>
          <w:sz w:val="22"/>
        </w:rPr>
        <w:t xml:space="preserve"> </w:t>
      </w:r>
    </w:p>
    <w:p w:rsidR="00342179" w:rsidRPr="00C5596A" w:rsidRDefault="00342179">
      <w:pPr>
        <w:pStyle w:val="Textoindependiente3"/>
        <w:ind w:left="426" w:hanging="426"/>
        <w:rPr>
          <w:b/>
          <w:sz w:val="22"/>
        </w:rPr>
      </w:pPr>
    </w:p>
    <w:p w:rsidR="00342411" w:rsidRPr="00DF011B" w:rsidRDefault="00342411">
      <w:pPr>
        <w:pStyle w:val="Textoindependiente3"/>
        <w:rPr>
          <w:b/>
          <w:sz w:val="16"/>
          <w:szCs w:val="16"/>
        </w:rPr>
      </w:pPr>
      <w:r w:rsidRPr="002F07CB">
        <w:rPr>
          <w:sz w:val="22"/>
        </w:rPr>
        <w:t xml:space="preserve">Conforme a lo establecido en el artículo 31, fracción XXXII de </w:t>
      </w:r>
      <w:r w:rsidR="000E677A" w:rsidRPr="002F07CB">
        <w:rPr>
          <w:sz w:val="22"/>
        </w:rPr>
        <w:t>LA LEY</w:t>
      </w:r>
      <w:r w:rsidRPr="002F07CB">
        <w:rPr>
          <w:sz w:val="22"/>
        </w:rPr>
        <w:t xml:space="preserve"> y </w:t>
      </w:r>
      <w:r w:rsidR="009415B1" w:rsidRPr="002F07CB">
        <w:rPr>
          <w:sz w:val="22"/>
        </w:rPr>
        <w:t>4</w:t>
      </w:r>
      <w:r w:rsidR="00F063FC" w:rsidRPr="002F07CB">
        <w:rPr>
          <w:sz w:val="22"/>
        </w:rPr>
        <w:t>6</w:t>
      </w:r>
      <w:r w:rsidR="009415B1" w:rsidRPr="002F07CB">
        <w:rPr>
          <w:sz w:val="22"/>
        </w:rPr>
        <w:t xml:space="preserve"> </w:t>
      </w:r>
      <w:r w:rsidRPr="002F07CB">
        <w:rPr>
          <w:sz w:val="22"/>
        </w:rPr>
        <w:t>de</w:t>
      </w:r>
      <w:r w:rsidR="000E677A">
        <w:rPr>
          <w:sz w:val="22"/>
        </w:rPr>
        <w:t xml:space="preserve"> EL</w:t>
      </w:r>
      <w:r w:rsidRPr="002F07CB">
        <w:rPr>
          <w:sz w:val="22"/>
        </w:rPr>
        <w:t xml:space="preserve"> </w:t>
      </w:r>
      <w:r w:rsidR="009415B1" w:rsidRPr="002F07CB">
        <w:rPr>
          <w:sz w:val="22"/>
        </w:rPr>
        <w:t>REGLAMENTO</w:t>
      </w:r>
      <w:r w:rsidRPr="002F07CB">
        <w:rPr>
          <w:sz w:val="22"/>
        </w:rPr>
        <w:t xml:space="preserve"> y atendiendo a las características, complejidad y magnitud de los trabajos que se licitan, se podrán solicitar requisitos y documentos adicionales a los señalados anteriormente, debiendo </w:t>
      </w:r>
      <w:r w:rsidR="00970CAC" w:rsidRPr="0089490D">
        <w:rPr>
          <w:sz w:val="22"/>
        </w:rPr>
        <w:t>precisarse</w:t>
      </w:r>
      <w:r w:rsidRPr="002F07CB">
        <w:rPr>
          <w:sz w:val="22"/>
        </w:rPr>
        <w:t xml:space="preserve"> en la convocatoria a la licitación o invitación la forma en que estos serán utilizados en la evaluación de las proposiciones.</w:t>
      </w: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 xml:space="preserve">Causas expresas de </w:t>
      </w:r>
      <w:proofErr w:type="spellStart"/>
      <w:r w:rsidR="00B86586" w:rsidRPr="00B86586">
        <w:rPr>
          <w:rFonts w:ascii="Arial" w:hAnsi="Arial" w:cs="Arial"/>
          <w:sz w:val="22"/>
          <w:lang w:val="es-MX"/>
        </w:rPr>
        <w:t>desechamiento</w:t>
      </w:r>
      <w:proofErr w:type="spellEnd"/>
      <w:r w:rsidR="00B86586" w:rsidRPr="00B86586">
        <w:rPr>
          <w:rFonts w:ascii="Arial" w:hAnsi="Arial" w:cs="Arial"/>
          <w:sz w:val="22"/>
          <w:lang w:val="es-MX"/>
        </w:rPr>
        <w:t xml:space="preserve">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lastRenderedPageBreak/>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lastRenderedPageBreak/>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w:t>
      </w:r>
      <w:r w:rsidRPr="00193ECE">
        <w:rPr>
          <w:rFonts w:ascii="Arial" w:hAnsi="Arial"/>
          <w:sz w:val="22"/>
          <w:lang w:val="es-MX"/>
        </w:rPr>
        <w:t xml:space="preserve">el </w:t>
      </w:r>
      <w:r w:rsidR="000D1E00" w:rsidRPr="00193ECE">
        <w:rPr>
          <w:rFonts w:ascii="Arial" w:hAnsi="Arial"/>
          <w:b/>
          <w:sz w:val="22"/>
          <w:lang w:val="es-MX"/>
        </w:rPr>
        <w:t xml:space="preserve">numeral </w:t>
      </w:r>
      <w:r w:rsidR="00634AA4" w:rsidRPr="00502C50">
        <w:rPr>
          <w:rFonts w:ascii="Arial" w:hAnsi="Arial"/>
          <w:b/>
          <w:sz w:val="22"/>
          <w:lang w:val="es-MX"/>
        </w:rPr>
        <w:t>2</w:t>
      </w:r>
      <w:r w:rsidRPr="0083249F">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w:t>
      </w:r>
      <w:proofErr w:type="spellStart"/>
      <w:r w:rsidR="00AA3F93" w:rsidRPr="0089490D">
        <w:rPr>
          <w:rFonts w:ascii="Arial" w:hAnsi="Arial"/>
          <w:sz w:val="22"/>
          <w:lang w:val="es-MX"/>
        </w:rPr>
        <w:t>presupuestación</w:t>
      </w:r>
      <w:proofErr w:type="spellEnd"/>
      <w:r w:rsidR="00AA3F93" w:rsidRPr="0089490D">
        <w:rPr>
          <w:rFonts w:ascii="Arial" w:hAnsi="Arial"/>
          <w:sz w:val="22"/>
          <w:lang w:val="es-MX"/>
        </w:rPr>
        <w:t xml:space="preserve">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 xml:space="preserve">Que los precios unitarios propuestos por EL LICITANTE, no sean acordes con las condiciones vigentes en el mercado internacional, nacional o de la zona o región en </w:t>
      </w:r>
      <w:r w:rsidRPr="00B86586">
        <w:rPr>
          <w:rFonts w:ascii="Arial" w:hAnsi="Arial"/>
          <w:sz w:val="22"/>
          <w:lang w:val="es-MX"/>
        </w:rPr>
        <w:lastRenderedPageBreak/>
        <w:t>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w:t>
      </w:r>
      <w:proofErr w:type="spellStart"/>
      <w:r w:rsidR="00D13109" w:rsidRPr="00B86586">
        <w:rPr>
          <w:rFonts w:ascii="Arial" w:hAnsi="Arial" w:cs="Arial"/>
          <w:sz w:val="22"/>
          <w:szCs w:val="22"/>
          <w:lang w:val="es-MX" w:eastAsia="es-MX"/>
        </w:rPr>
        <w:t>presupuestación</w:t>
      </w:r>
      <w:proofErr w:type="spellEnd"/>
      <w:r w:rsidR="00D13109" w:rsidRPr="00B86586">
        <w:rPr>
          <w:rFonts w:ascii="Arial" w:hAnsi="Arial" w:cs="Arial"/>
          <w:sz w:val="22"/>
          <w:szCs w:val="22"/>
          <w:lang w:val="es-MX" w:eastAsia="es-MX"/>
        </w:rPr>
        <w:t xml:space="preserve">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lastRenderedPageBreak/>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SEPTIMA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w:t>
      </w:r>
      <w:r w:rsidR="00342411" w:rsidRPr="00193ECE">
        <w:rPr>
          <w:rFonts w:ascii="Arial" w:hAnsi="Arial"/>
          <w:color w:val="auto"/>
          <w:sz w:val="22"/>
          <w:lang w:val="es-MX"/>
        </w:rPr>
        <w:t xml:space="preserve">cláusula denominada penas convencionales del modelo de contrato a que se alude en </w:t>
      </w:r>
      <w:smartTag w:uri="urn:schemas-microsoft-com:office:smarttags" w:element="PersonName">
        <w:smartTagPr>
          <w:attr w:name="ProductID" w:val="la Base D￩cima."/>
        </w:smartTagPr>
        <w:r w:rsidR="00342411" w:rsidRPr="00193ECE">
          <w:rPr>
            <w:rFonts w:ascii="Arial" w:hAnsi="Arial"/>
            <w:color w:val="auto"/>
            <w:sz w:val="22"/>
            <w:lang w:val="es-MX"/>
          </w:rPr>
          <w:t xml:space="preserve">la </w:t>
        </w:r>
        <w:r w:rsidR="00342411" w:rsidRPr="00502C50">
          <w:rPr>
            <w:rFonts w:ascii="Arial" w:hAnsi="Arial"/>
            <w:b/>
            <w:color w:val="0070C0"/>
            <w:sz w:val="22"/>
            <w:lang w:val="es-MX"/>
          </w:rPr>
          <w:t>Base Décima</w:t>
        </w:r>
        <w:r w:rsidR="00342411" w:rsidRPr="0083249F">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 xml:space="preserve">la </w:t>
        </w:r>
        <w:r w:rsidRPr="00C5596A">
          <w:rPr>
            <w:rFonts w:ascii="Arial" w:hAnsi="Arial"/>
            <w:sz w:val="22"/>
            <w:lang w:val="es-MX"/>
          </w:rPr>
          <w:lastRenderedPageBreak/>
          <w:t>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Default="00342411" w:rsidP="00885832">
      <w:pPr>
        <w:pBdr>
          <w:bottom w:val="single" w:sz="12" w:space="31" w:color="auto"/>
        </w:pBdr>
        <w:jc w:val="center"/>
        <w:rPr>
          <w:rFonts w:ascii="Arial" w:hAnsi="Arial"/>
          <w:b/>
          <w:sz w:val="22"/>
          <w:lang w:val="es-MX"/>
        </w:rPr>
      </w:pPr>
    </w:p>
    <w:p w:rsidR="003F06AF" w:rsidRPr="00C5596A" w:rsidRDefault="003F06AF" w:rsidP="00885832">
      <w:pPr>
        <w:pBdr>
          <w:bottom w:val="single" w:sz="12" w:space="31" w:color="auto"/>
        </w:pBdr>
        <w:jc w:val="center"/>
        <w:rPr>
          <w:rFonts w:ascii="Arial" w:hAnsi="Arial"/>
          <w:b/>
          <w:sz w:val="22"/>
          <w:lang w:val="es-MX"/>
        </w:rPr>
      </w:pPr>
    </w:p>
    <w:p w:rsidR="00DC15EE" w:rsidRDefault="00DC15EE" w:rsidP="00DC15EE">
      <w:pPr>
        <w:pBdr>
          <w:bottom w:val="single" w:sz="12" w:space="31" w:color="auto"/>
        </w:pBdr>
        <w:jc w:val="center"/>
        <w:rPr>
          <w:rFonts w:ascii="Arial" w:hAnsi="Arial"/>
          <w:b/>
          <w:sz w:val="22"/>
          <w:lang w:val="es-MX"/>
        </w:rPr>
      </w:pPr>
      <w:r>
        <w:rPr>
          <w:rFonts w:ascii="Arial" w:hAnsi="Arial"/>
          <w:b/>
          <w:sz w:val="22"/>
          <w:lang w:val="es-MX"/>
        </w:rPr>
        <w:t>POR LA CONVOCANTE</w:t>
      </w:r>
    </w:p>
    <w:p w:rsidR="00DC15EE" w:rsidRDefault="00DC15EE" w:rsidP="00DC15EE">
      <w:pPr>
        <w:pBdr>
          <w:bottom w:val="single" w:sz="12" w:space="31" w:color="auto"/>
        </w:pBdr>
        <w:jc w:val="center"/>
        <w:rPr>
          <w:rFonts w:ascii="Arial" w:hAnsi="Arial"/>
          <w:b/>
          <w:sz w:val="22"/>
        </w:rPr>
      </w:pPr>
      <w:r>
        <w:rPr>
          <w:rFonts w:ascii="Arial" w:hAnsi="Arial"/>
          <w:b/>
          <w:sz w:val="22"/>
        </w:rPr>
        <w:t xml:space="preserve">Director General </w:t>
      </w:r>
    </w:p>
    <w:p w:rsidR="00DC15EE" w:rsidRPr="00164BC1" w:rsidRDefault="00502C50" w:rsidP="00DC15EE">
      <w:pPr>
        <w:pBdr>
          <w:bottom w:val="single" w:sz="12" w:space="31" w:color="auto"/>
        </w:pBdr>
        <w:jc w:val="center"/>
        <w:rPr>
          <w:rFonts w:ascii="Arial" w:hAnsi="Arial"/>
          <w:b/>
          <w:sz w:val="22"/>
        </w:rPr>
      </w:pPr>
      <w:r w:rsidRPr="00164BC1">
        <w:rPr>
          <w:rFonts w:ascii="Arial" w:hAnsi="Arial"/>
          <w:b/>
          <w:sz w:val="22"/>
        </w:rPr>
        <w:t>De la</w:t>
      </w:r>
      <w:r w:rsidR="00DC15EE" w:rsidRPr="00164BC1">
        <w:rPr>
          <w:rFonts w:ascii="Arial" w:hAnsi="Arial"/>
          <w:b/>
          <w:sz w:val="22"/>
        </w:rPr>
        <w:t xml:space="preserve"> </w:t>
      </w:r>
      <w:r w:rsidRPr="00164BC1">
        <w:rPr>
          <w:rFonts w:ascii="Arial" w:hAnsi="Arial"/>
          <w:b/>
          <w:sz w:val="22"/>
        </w:rPr>
        <w:t>Dirección General de Transporte Ferroviario y Multimodal</w:t>
      </w:r>
    </w:p>
    <w:p w:rsidR="00DC15EE" w:rsidRDefault="00502C50" w:rsidP="00DC15EE">
      <w:pPr>
        <w:pBdr>
          <w:bottom w:val="single" w:sz="12" w:space="31" w:color="auto"/>
        </w:pBdr>
        <w:jc w:val="center"/>
        <w:rPr>
          <w:rFonts w:ascii="Arial" w:hAnsi="Arial"/>
          <w:b/>
          <w:sz w:val="22"/>
        </w:rPr>
      </w:pPr>
      <w:r w:rsidRPr="00164BC1">
        <w:rPr>
          <w:rFonts w:ascii="Arial" w:hAnsi="Arial"/>
          <w:b/>
          <w:sz w:val="22"/>
        </w:rPr>
        <w:t>C.P</w:t>
      </w:r>
      <w:r w:rsidR="00DC15EE" w:rsidRPr="00164BC1">
        <w:rPr>
          <w:rFonts w:ascii="Arial" w:hAnsi="Arial"/>
          <w:b/>
          <w:sz w:val="22"/>
        </w:rPr>
        <w:t xml:space="preserve">. </w:t>
      </w:r>
      <w:r w:rsidRPr="00164BC1">
        <w:rPr>
          <w:rFonts w:ascii="Arial" w:hAnsi="Arial"/>
          <w:b/>
          <w:sz w:val="22"/>
        </w:rPr>
        <w:t>Pablo Suárez Coello</w:t>
      </w:r>
      <w:r>
        <w:rPr>
          <w:rFonts w:ascii="Arial" w:hAnsi="Arial"/>
          <w:b/>
          <w:sz w:val="22"/>
        </w:rPr>
        <w:t xml:space="preserve"> </w:t>
      </w:r>
    </w:p>
    <w:p w:rsidR="00407F77" w:rsidRDefault="00407F77" w:rsidP="00DC15EE">
      <w:pPr>
        <w:pBdr>
          <w:bottom w:val="single" w:sz="12" w:space="31" w:color="auto"/>
        </w:pBdr>
        <w:jc w:val="center"/>
        <w:rPr>
          <w:rFonts w:ascii="Arial" w:hAnsi="Arial"/>
          <w:b/>
          <w:sz w:val="22"/>
          <w:lang w:val="es-MX"/>
        </w:rPr>
      </w:pPr>
    </w:p>
    <w:p w:rsidR="00D94B42" w:rsidRDefault="00D94B42" w:rsidP="00DC15EE">
      <w:pPr>
        <w:pBdr>
          <w:bottom w:val="single" w:sz="12" w:space="31" w:color="auto"/>
        </w:pBdr>
        <w:jc w:val="center"/>
        <w:rPr>
          <w:rFonts w:ascii="Arial" w:hAnsi="Arial"/>
          <w:b/>
          <w:sz w:val="22"/>
          <w:lang w:val="es-MX"/>
        </w:rPr>
      </w:pPr>
    </w:p>
    <w:p w:rsidR="00D94B42" w:rsidRDefault="00D94B42" w:rsidP="00DC15EE">
      <w:pPr>
        <w:pBdr>
          <w:bottom w:val="single" w:sz="12" w:space="31" w:color="auto"/>
        </w:pBdr>
        <w:jc w:val="center"/>
        <w:rPr>
          <w:rFonts w:ascii="Arial" w:hAnsi="Arial"/>
          <w:b/>
          <w:sz w:val="22"/>
          <w:lang w:val="es-MX"/>
        </w:rPr>
      </w:pPr>
    </w:p>
    <w:p w:rsidR="00D94B42" w:rsidRDefault="00D94B42" w:rsidP="00DC15EE">
      <w:pPr>
        <w:pBdr>
          <w:bottom w:val="single" w:sz="12" w:space="31" w:color="auto"/>
        </w:pBdr>
        <w:jc w:val="center"/>
        <w:rPr>
          <w:rFonts w:ascii="Arial" w:hAnsi="Arial"/>
          <w:b/>
          <w:sz w:val="22"/>
          <w:lang w:val="es-MX"/>
        </w:rPr>
      </w:pPr>
    </w:p>
    <w:sectPr w:rsidR="00D94B42">
      <w:headerReference w:type="default" r:id="rId11"/>
      <w:footerReference w:type="even" r:id="rId12"/>
      <w:footerReference w:type="default" r:id="rId13"/>
      <w:footerReference w:type="first" r:id="rId14"/>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19" w:rsidRDefault="003B0019">
      <w:r>
        <w:separator/>
      </w:r>
    </w:p>
  </w:endnote>
  <w:endnote w:type="continuationSeparator" w:id="0">
    <w:p w:rsidR="003B0019" w:rsidRDefault="003B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32" w:rsidRDefault="00CF78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7832" w:rsidRDefault="00CF78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32" w:rsidRDefault="00CF78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3E6E">
      <w:rPr>
        <w:rStyle w:val="Nmerodepgina"/>
        <w:noProof/>
      </w:rPr>
      <w:t>2</w:t>
    </w:r>
    <w:r>
      <w:rPr>
        <w:rStyle w:val="Nmerodepgina"/>
      </w:rPr>
      <w:fldChar w:fldCharType="end"/>
    </w:r>
  </w:p>
  <w:p w:rsidR="00CF7832" w:rsidRDefault="00CF7832">
    <w:pPr>
      <w:pStyle w:val="Piedepgina"/>
      <w:framePr w:w="547" w:wrap="around" w:vAnchor="text" w:hAnchor="page" w:x="9982" w:y="44"/>
      <w:ind w:right="360"/>
      <w:rPr>
        <w:rStyle w:val="Nmerodepgina"/>
        <w:color w:val="C0C0C0"/>
        <w:lang w:val="es-MX"/>
      </w:rPr>
    </w:pPr>
  </w:p>
  <w:p w:rsidR="00CF7832" w:rsidRDefault="00CF7832">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CF7832" w:rsidRDefault="00CF7832">
    <w:pPr>
      <w:pStyle w:val="Piedepgina"/>
      <w:ind w:right="360"/>
      <w:rPr>
        <w:lang w:val="es-ES"/>
      </w:rPr>
    </w:pPr>
    <w:r>
      <w:rPr>
        <w:color w:val="808080"/>
        <w:lang w:val="es-MX"/>
      </w:rPr>
      <w:t>[_____]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32" w:rsidRDefault="00CF7832">
    <w:pPr>
      <w:pStyle w:val="Piedepgina"/>
    </w:pPr>
    <w:r>
      <w:t>00009001-000-01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19" w:rsidRDefault="003B0019">
      <w:r>
        <w:separator/>
      </w:r>
    </w:p>
  </w:footnote>
  <w:footnote w:type="continuationSeparator" w:id="0">
    <w:p w:rsidR="003B0019" w:rsidRDefault="003B0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832" w:rsidRPr="007E478F" w:rsidRDefault="00CF7832" w:rsidP="007E478F">
    <w:pPr>
      <w:pStyle w:val="Encabezado"/>
      <w:rPr>
        <w:rFonts w:ascii="Arial" w:hAnsi="Arial" w:cs="Arial"/>
        <w:noProof/>
        <w:lang w:eastAsia="es-MX"/>
      </w:rPr>
    </w:pPr>
  </w:p>
  <w:p w:rsidR="00CF7832" w:rsidRPr="007E478F" w:rsidRDefault="00CF7832">
    <w:pPr>
      <w:pStyle w:val="Encabezado"/>
      <w:jc w:val="right"/>
      <w:rPr>
        <w:rFonts w:ascii="Arial" w:hAnsi="Arial" w:cs="Arial"/>
        <w:color w:val="C0C0C0"/>
        <w:sz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632C168C">
      <w:start w:val="2"/>
      <w:numFmt w:val="bullet"/>
      <w:lvlText w:val="-"/>
      <w:lvlJc w:val="left"/>
      <w:pPr>
        <w:tabs>
          <w:tab w:val="num" w:pos="720"/>
        </w:tabs>
        <w:ind w:left="720" w:hanging="360"/>
      </w:pPr>
      <w:rPr>
        <w:rFonts w:ascii="Times New Roman" w:eastAsia="Times New Roman" w:hAnsi="Times New Roman" w:cs="Times New Roman" w:hint="default"/>
      </w:rPr>
    </w:lvl>
    <w:lvl w:ilvl="1" w:tplc="7A3A79BA" w:tentative="1">
      <w:start w:val="1"/>
      <w:numFmt w:val="bullet"/>
      <w:lvlText w:val="o"/>
      <w:lvlJc w:val="left"/>
      <w:pPr>
        <w:tabs>
          <w:tab w:val="num" w:pos="1440"/>
        </w:tabs>
        <w:ind w:left="1440" w:hanging="360"/>
      </w:pPr>
      <w:rPr>
        <w:rFonts w:ascii="Courier New" w:hAnsi="Courier New" w:hint="default"/>
      </w:rPr>
    </w:lvl>
    <w:lvl w:ilvl="2" w:tplc="51628C12" w:tentative="1">
      <w:start w:val="1"/>
      <w:numFmt w:val="bullet"/>
      <w:lvlText w:val=""/>
      <w:lvlJc w:val="left"/>
      <w:pPr>
        <w:tabs>
          <w:tab w:val="num" w:pos="2160"/>
        </w:tabs>
        <w:ind w:left="2160" w:hanging="360"/>
      </w:pPr>
      <w:rPr>
        <w:rFonts w:ascii="Wingdings" w:hAnsi="Wingdings" w:hint="default"/>
      </w:rPr>
    </w:lvl>
    <w:lvl w:ilvl="3" w:tplc="182A42FA" w:tentative="1">
      <w:start w:val="1"/>
      <w:numFmt w:val="bullet"/>
      <w:lvlText w:val=""/>
      <w:lvlJc w:val="left"/>
      <w:pPr>
        <w:tabs>
          <w:tab w:val="num" w:pos="2880"/>
        </w:tabs>
        <w:ind w:left="2880" w:hanging="360"/>
      </w:pPr>
      <w:rPr>
        <w:rFonts w:ascii="Symbol" w:hAnsi="Symbol" w:hint="default"/>
      </w:rPr>
    </w:lvl>
    <w:lvl w:ilvl="4" w:tplc="BC70C1F8" w:tentative="1">
      <w:start w:val="1"/>
      <w:numFmt w:val="bullet"/>
      <w:lvlText w:val="o"/>
      <w:lvlJc w:val="left"/>
      <w:pPr>
        <w:tabs>
          <w:tab w:val="num" w:pos="3600"/>
        </w:tabs>
        <w:ind w:left="3600" w:hanging="360"/>
      </w:pPr>
      <w:rPr>
        <w:rFonts w:ascii="Courier New" w:hAnsi="Courier New" w:hint="default"/>
      </w:rPr>
    </w:lvl>
    <w:lvl w:ilvl="5" w:tplc="B9DA67FA" w:tentative="1">
      <w:start w:val="1"/>
      <w:numFmt w:val="bullet"/>
      <w:lvlText w:val=""/>
      <w:lvlJc w:val="left"/>
      <w:pPr>
        <w:tabs>
          <w:tab w:val="num" w:pos="4320"/>
        </w:tabs>
        <w:ind w:left="4320" w:hanging="360"/>
      </w:pPr>
      <w:rPr>
        <w:rFonts w:ascii="Wingdings" w:hAnsi="Wingdings" w:hint="default"/>
      </w:rPr>
    </w:lvl>
    <w:lvl w:ilvl="6" w:tplc="6FF8FE12" w:tentative="1">
      <w:start w:val="1"/>
      <w:numFmt w:val="bullet"/>
      <w:lvlText w:val=""/>
      <w:lvlJc w:val="left"/>
      <w:pPr>
        <w:tabs>
          <w:tab w:val="num" w:pos="5040"/>
        </w:tabs>
        <w:ind w:left="5040" w:hanging="360"/>
      </w:pPr>
      <w:rPr>
        <w:rFonts w:ascii="Symbol" w:hAnsi="Symbol" w:hint="default"/>
      </w:rPr>
    </w:lvl>
    <w:lvl w:ilvl="7" w:tplc="B1EAE828" w:tentative="1">
      <w:start w:val="1"/>
      <w:numFmt w:val="bullet"/>
      <w:lvlText w:val="o"/>
      <w:lvlJc w:val="left"/>
      <w:pPr>
        <w:tabs>
          <w:tab w:val="num" w:pos="5760"/>
        </w:tabs>
        <w:ind w:left="5760" w:hanging="360"/>
      </w:pPr>
      <w:rPr>
        <w:rFonts w:ascii="Courier New" w:hAnsi="Courier New" w:hint="default"/>
      </w:rPr>
    </w:lvl>
    <w:lvl w:ilvl="8" w:tplc="E222BAAE"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8645C7F"/>
    <w:multiLevelType w:val="hybridMultilevel"/>
    <w:tmpl w:val="F514967A"/>
    <w:lvl w:ilvl="0" w:tplc="1A12A59C">
      <w:start w:val="1"/>
      <w:numFmt w:val="decimal"/>
      <w:lvlText w:val="%1."/>
      <w:lvlJc w:val="left"/>
      <w:pPr>
        <w:ind w:left="720" w:hanging="360"/>
      </w:pPr>
      <w:rPr>
        <w:rFonts w:ascii="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9">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0">
    <w:nsid w:val="21FC757C"/>
    <w:multiLevelType w:val="hybridMultilevel"/>
    <w:tmpl w:val="AE0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2">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3">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4">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5">
    <w:nsid w:val="32331589"/>
    <w:multiLevelType w:val="singleLevel"/>
    <w:tmpl w:val="0C0A000F"/>
    <w:lvl w:ilvl="0">
      <w:start w:val="1"/>
      <w:numFmt w:val="decimal"/>
      <w:lvlText w:val="%1."/>
      <w:lvlJc w:val="left"/>
      <w:pPr>
        <w:tabs>
          <w:tab w:val="num" w:pos="360"/>
        </w:tabs>
        <w:ind w:left="360" w:hanging="360"/>
      </w:pPr>
    </w:lvl>
  </w:abstractNum>
  <w:abstractNum w:abstractNumId="16">
    <w:nsid w:val="327A1D80"/>
    <w:multiLevelType w:val="hybridMultilevel"/>
    <w:tmpl w:val="D0283516"/>
    <w:lvl w:ilvl="0" w:tplc="7606434A">
      <w:start w:val="1"/>
      <w:numFmt w:val="decimal"/>
      <w:lvlText w:val="%1."/>
      <w:lvlJc w:val="left"/>
      <w:pPr>
        <w:tabs>
          <w:tab w:val="num" w:pos="1065"/>
        </w:tabs>
        <w:ind w:left="1065" w:hanging="705"/>
      </w:pPr>
      <w:rPr>
        <w:rFonts w:hint="default"/>
      </w:rPr>
    </w:lvl>
    <w:lvl w:ilvl="1" w:tplc="BF1667A8" w:tentative="1">
      <w:start w:val="1"/>
      <w:numFmt w:val="lowerLetter"/>
      <w:lvlText w:val="%2."/>
      <w:lvlJc w:val="left"/>
      <w:pPr>
        <w:tabs>
          <w:tab w:val="num" w:pos="1440"/>
        </w:tabs>
        <w:ind w:left="1440" w:hanging="360"/>
      </w:pPr>
    </w:lvl>
    <w:lvl w:ilvl="2" w:tplc="F07ED82E" w:tentative="1">
      <w:start w:val="1"/>
      <w:numFmt w:val="lowerRoman"/>
      <w:lvlText w:val="%3."/>
      <w:lvlJc w:val="right"/>
      <w:pPr>
        <w:tabs>
          <w:tab w:val="num" w:pos="2160"/>
        </w:tabs>
        <w:ind w:left="2160" w:hanging="180"/>
      </w:pPr>
    </w:lvl>
    <w:lvl w:ilvl="3" w:tplc="01383C20" w:tentative="1">
      <w:start w:val="1"/>
      <w:numFmt w:val="decimal"/>
      <w:lvlText w:val="%4."/>
      <w:lvlJc w:val="left"/>
      <w:pPr>
        <w:tabs>
          <w:tab w:val="num" w:pos="2880"/>
        </w:tabs>
        <w:ind w:left="2880" w:hanging="360"/>
      </w:pPr>
    </w:lvl>
    <w:lvl w:ilvl="4" w:tplc="0B46FF82" w:tentative="1">
      <w:start w:val="1"/>
      <w:numFmt w:val="lowerLetter"/>
      <w:lvlText w:val="%5."/>
      <w:lvlJc w:val="left"/>
      <w:pPr>
        <w:tabs>
          <w:tab w:val="num" w:pos="3600"/>
        </w:tabs>
        <w:ind w:left="3600" w:hanging="360"/>
      </w:pPr>
    </w:lvl>
    <w:lvl w:ilvl="5" w:tplc="AD507AC2" w:tentative="1">
      <w:start w:val="1"/>
      <w:numFmt w:val="lowerRoman"/>
      <w:lvlText w:val="%6."/>
      <w:lvlJc w:val="right"/>
      <w:pPr>
        <w:tabs>
          <w:tab w:val="num" w:pos="4320"/>
        </w:tabs>
        <w:ind w:left="4320" w:hanging="180"/>
      </w:pPr>
    </w:lvl>
    <w:lvl w:ilvl="6" w:tplc="0BCE43F6" w:tentative="1">
      <w:start w:val="1"/>
      <w:numFmt w:val="decimal"/>
      <w:lvlText w:val="%7."/>
      <w:lvlJc w:val="left"/>
      <w:pPr>
        <w:tabs>
          <w:tab w:val="num" w:pos="5040"/>
        </w:tabs>
        <w:ind w:left="5040" w:hanging="360"/>
      </w:pPr>
    </w:lvl>
    <w:lvl w:ilvl="7" w:tplc="BB94CD38" w:tentative="1">
      <w:start w:val="1"/>
      <w:numFmt w:val="lowerLetter"/>
      <w:lvlText w:val="%8."/>
      <w:lvlJc w:val="left"/>
      <w:pPr>
        <w:tabs>
          <w:tab w:val="num" w:pos="5760"/>
        </w:tabs>
        <w:ind w:left="5760" w:hanging="360"/>
      </w:pPr>
    </w:lvl>
    <w:lvl w:ilvl="8" w:tplc="9604A2EE" w:tentative="1">
      <w:start w:val="1"/>
      <w:numFmt w:val="lowerRoman"/>
      <w:lvlText w:val="%9."/>
      <w:lvlJc w:val="right"/>
      <w:pPr>
        <w:tabs>
          <w:tab w:val="num" w:pos="6480"/>
        </w:tabs>
        <w:ind w:left="6480" w:hanging="180"/>
      </w:pPr>
    </w:lvl>
  </w:abstractNum>
  <w:abstractNum w:abstractNumId="17">
    <w:nsid w:val="34C51A37"/>
    <w:multiLevelType w:val="singleLevel"/>
    <w:tmpl w:val="8D882F60"/>
    <w:lvl w:ilvl="0">
      <w:start w:val="1"/>
      <w:numFmt w:val="lowerLetter"/>
      <w:lvlText w:val="%1."/>
      <w:lvlJc w:val="left"/>
      <w:pPr>
        <w:tabs>
          <w:tab w:val="num" w:pos="360"/>
        </w:tabs>
        <w:ind w:left="360" w:hanging="360"/>
      </w:pPr>
    </w:lvl>
  </w:abstractNum>
  <w:abstractNum w:abstractNumId="18">
    <w:nsid w:val="35B76F36"/>
    <w:multiLevelType w:val="singleLevel"/>
    <w:tmpl w:val="8D882F60"/>
    <w:lvl w:ilvl="0">
      <w:start w:val="1"/>
      <w:numFmt w:val="lowerLetter"/>
      <w:lvlText w:val="%1."/>
      <w:lvlJc w:val="left"/>
      <w:pPr>
        <w:tabs>
          <w:tab w:val="num" w:pos="360"/>
        </w:tabs>
        <w:ind w:left="360" w:hanging="360"/>
      </w:pPr>
    </w:lvl>
  </w:abstractNum>
  <w:abstractNum w:abstractNumId="19">
    <w:nsid w:val="37480D27"/>
    <w:multiLevelType w:val="singleLevel"/>
    <w:tmpl w:val="8D882F60"/>
    <w:lvl w:ilvl="0">
      <w:start w:val="1"/>
      <w:numFmt w:val="lowerLetter"/>
      <w:lvlText w:val="%1."/>
      <w:lvlJc w:val="left"/>
      <w:pPr>
        <w:tabs>
          <w:tab w:val="num" w:pos="360"/>
        </w:tabs>
        <w:ind w:left="360" w:hanging="360"/>
      </w:pPr>
    </w:lvl>
  </w:abstractNum>
  <w:abstractNum w:abstractNumId="20">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2">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4">
    <w:nsid w:val="499D5039"/>
    <w:multiLevelType w:val="singleLevel"/>
    <w:tmpl w:val="8D882F60"/>
    <w:lvl w:ilvl="0">
      <w:start w:val="1"/>
      <w:numFmt w:val="lowerLetter"/>
      <w:lvlText w:val="%1."/>
      <w:lvlJc w:val="left"/>
      <w:pPr>
        <w:tabs>
          <w:tab w:val="num" w:pos="360"/>
        </w:tabs>
        <w:ind w:left="360" w:hanging="360"/>
      </w:pPr>
    </w:lvl>
  </w:abstractNum>
  <w:abstractNum w:abstractNumId="25">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6">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7">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2">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4">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5">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4C6103"/>
    <w:multiLevelType w:val="singleLevel"/>
    <w:tmpl w:val="0C0A000F"/>
    <w:lvl w:ilvl="0">
      <w:start w:val="1"/>
      <w:numFmt w:val="decimal"/>
      <w:lvlText w:val="%1."/>
      <w:lvlJc w:val="left"/>
      <w:pPr>
        <w:tabs>
          <w:tab w:val="num" w:pos="360"/>
        </w:tabs>
        <w:ind w:left="360" w:hanging="360"/>
      </w:pPr>
    </w:lvl>
  </w:abstractNum>
  <w:abstractNum w:abstractNumId="37">
    <w:nsid w:val="69860516"/>
    <w:multiLevelType w:val="hybridMultilevel"/>
    <w:tmpl w:val="F6F4808A"/>
    <w:lvl w:ilvl="0" w:tplc="EE24603E">
      <w:start w:val="1"/>
      <w:numFmt w:val="decimal"/>
      <w:lvlText w:val="%1-"/>
      <w:lvlJc w:val="left"/>
      <w:pPr>
        <w:tabs>
          <w:tab w:val="num" w:pos="1211"/>
        </w:tabs>
        <w:ind w:left="1211" w:hanging="360"/>
      </w:pPr>
      <w:rPr>
        <w:rFonts w:hint="default"/>
      </w:rPr>
    </w:lvl>
    <w:lvl w:ilvl="1" w:tplc="94DA17AC" w:tentative="1">
      <w:start w:val="1"/>
      <w:numFmt w:val="lowerLetter"/>
      <w:lvlText w:val="%2."/>
      <w:lvlJc w:val="left"/>
      <w:pPr>
        <w:tabs>
          <w:tab w:val="num" w:pos="1931"/>
        </w:tabs>
        <w:ind w:left="1931" w:hanging="360"/>
      </w:pPr>
    </w:lvl>
    <w:lvl w:ilvl="2" w:tplc="91FAC1B4" w:tentative="1">
      <w:start w:val="1"/>
      <w:numFmt w:val="lowerRoman"/>
      <w:lvlText w:val="%3."/>
      <w:lvlJc w:val="right"/>
      <w:pPr>
        <w:tabs>
          <w:tab w:val="num" w:pos="2651"/>
        </w:tabs>
        <w:ind w:left="2651" w:hanging="180"/>
      </w:pPr>
    </w:lvl>
    <w:lvl w:ilvl="3" w:tplc="948A07C4" w:tentative="1">
      <w:start w:val="1"/>
      <w:numFmt w:val="decimal"/>
      <w:lvlText w:val="%4."/>
      <w:lvlJc w:val="left"/>
      <w:pPr>
        <w:tabs>
          <w:tab w:val="num" w:pos="3371"/>
        </w:tabs>
        <w:ind w:left="3371" w:hanging="360"/>
      </w:pPr>
    </w:lvl>
    <w:lvl w:ilvl="4" w:tplc="605C1EE6" w:tentative="1">
      <w:start w:val="1"/>
      <w:numFmt w:val="lowerLetter"/>
      <w:lvlText w:val="%5."/>
      <w:lvlJc w:val="left"/>
      <w:pPr>
        <w:tabs>
          <w:tab w:val="num" w:pos="4091"/>
        </w:tabs>
        <w:ind w:left="4091" w:hanging="360"/>
      </w:pPr>
    </w:lvl>
    <w:lvl w:ilvl="5" w:tplc="E07C9D1A" w:tentative="1">
      <w:start w:val="1"/>
      <w:numFmt w:val="lowerRoman"/>
      <w:lvlText w:val="%6."/>
      <w:lvlJc w:val="right"/>
      <w:pPr>
        <w:tabs>
          <w:tab w:val="num" w:pos="4811"/>
        </w:tabs>
        <w:ind w:left="4811" w:hanging="180"/>
      </w:pPr>
    </w:lvl>
    <w:lvl w:ilvl="6" w:tplc="A02AF4F6" w:tentative="1">
      <w:start w:val="1"/>
      <w:numFmt w:val="decimal"/>
      <w:lvlText w:val="%7."/>
      <w:lvlJc w:val="left"/>
      <w:pPr>
        <w:tabs>
          <w:tab w:val="num" w:pos="5531"/>
        </w:tabs>
        <w:ind w:left="5531" w:hanging="360"/>
      </w:pPr>
    </w:lvl>
    <w:lvl w:ilvl="7" w:tplc="42309A6A" w:tentative="1">
      <w:start w:val="1"/>
      <w:numFmt w:val="lowerLetter"/>
      <w:lvlText w:val="%8."/>
      <w:lvlJc w:val="left"/>
      <w:pPr>
        <w:tabs>
          <w:tab w:val="num" w:pos="6251"/>
        </w:tabs>
        <w:ind w:left="6251" w:hanging="360"/>
      </w:pPr>
    </w:lvl>
    <w:lvl w:ilvl="8" w:tplc="48D0C0B6" w:tentative="1">
      <w:start w:val="1"/>
      <w:numFmt w:val="lowerRoman"/>
      <w:lvlText w:val="%9."/>
      <w:lvlJc w:val="right"/>
      <w:pPr>
        <w:tabs>
          <w:tab w:val="num" w:pos="6971"/>
        </w:tabs>
        <w:ind w:left="6971" w:hanging="180"/>
      </w:pPr>
    </w:lvl>
  </w:abstractNum>
  <w:abstractNum w:abstractNumId="38">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9">
    <w:nsid w:val="7090071A"/>
    <w:multiLevelType w:val="hybridMultilevel"/>
    <w:tmpl w:val="33E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65578F"/>
    <w:multiLevelType w:val="singleLevel"/>
    <w:tmpl w:val="9FA2BB4A"/>
    <w:lvl w:ilvl="0">
      <w:start w:val="1"/>
      <w:numFmt w:val="decimal"/>
      <w:lvlText w:val="%1."/>
      <w:legacy w:legacy="1" w:legacySpace="0" w:legacyIndent="360"/>
      <w:lvlJc w:val="left"/>
      <w:pPr>
        <w:ind w:left="2061" w:hanging="360"/>
      </w:pPr>
    </w:lvl>
  </w:abstractNum>
  <w:abstractNum w:abstractNumId="42">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3">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5">
    <w:nsid w:val="78291C9D"/>
    <w:multiLevelType w:val="hybridMultilevel"/>
    <w:tmpl w:val="466882DC"/>
    <w:lvl w:ilvl="0" w:tplc="B6D0E762">
      <w:start w:val="1"/>
      <w:numFmt w:val="lowerLetter"/>
      <w:lvlText w:val="%1)"/>
      <w:lvlJc w:val="left"/>
      <w:pPr>
        <w:tabs>
          <w:tab w:val="num" w:pos="720"/>
        </w:tabs>
        <w:ind w:left="720" w:hanging="360"/>
      </w:pPr>
      <w:rPr>
        <w:rFonts w:hint="default"/>
      </w:rPr>
    </w:lvl>
    <w:lvl w:ilvl="1" w:tplc="2970049E">
      <w:start w:val="1"/>
      <w:numFmt w:val="decimal"/>
      <w:lvlText w:val="%2."/>
      <w:lvlJc w:val="left"/>
      <w:pPr>
        <w:tabs>
          <w:tab w:val="num" w:pos="644"/>
        </w:tabs>
        <w:ind w:left="644" w:hanging="360"/>
      </w:pPr>
      <w:rPr>
        <w:rFonts w:hint="default"/>
      </w:rPr>
    </w:lvl>
    <w:lvl w:ilvl="2" w:tplc="6C32514E" w:tentative="1">
      <w:start w:val="1"/>
      <w:numFmt w:val="lowerRoman"/>
      <w:lvlText w:val="%3."/>
      <w:lvlJc w:val="right"/>
      <w:pPr>
        <w:tabs>
          <w:tab w:val="num" w:pos="2160"/>
        </w:tabs>
        <w:ind w:left="2160" w:hanging="180"/>
      </w:pPr>
    </w:lvl>
    <w:lvl w:ilvl="3" w:tplc="84C89632" w:tentative="1">
      <w:start w:val="1"/>
      <w:numFmt w:val="decimal"/>
      <w:lvlText w:val="%4."/>
      <w:lvlJc w:val="left"/>
      <w:pPr>
        <w:tabs>
          <w:tab w:val="num" w:pos="2880"/>
        </w:tabs>
        <w:ind w:left="2880" w:hanging="360"/>
      </w:pPr>
    </w:lvl>
    <w:lvl w:ilvl="4" w:tplc="9C18DE92" w:tentative="1">
      <w:start w:val="1"/>
      <w:numFmt w:val="lowerLetter"/>
      <w:lvlText w:val="%5."/>
      <w:lvlJc w:val="left"/>
      <w:pPr>
        <w:tabs>
          <w:tab w:val="num" w:pos="3600"/>
        </w:tabs>
        <w:ind w:left="3600" w:hanging="360"/>
      </w:pPr>
    </w:lvl>
    <w:lvl w:ilvl="5" w:tplc="3300E976" w:tentative="1">
      <w:start w:val="1"/>
      <w:numFmt w:val="lowerRoman"/>
      <w:lvlText w:val="%6."/>
      <w:lvlJc w:val="right"/>
      <w:pPr>
        <w:tabs>
          <w:tab w:val="num" w:pos="4320"/>
        </w:tabs>
        <w:ind w:left="4320" w:hanging="180"/>
      </w:pPr>
    </w:lvl>
    <w:lvl w:ilvl="6" w:tplc="FD067DF8" w:tentative="1">
      <w:start w:val="1"/>
      <w:numFmt w:val="decimal"/>
      <w:lvlText w:val="%7."/>
      <w:lvlJc w:val="left"/>
      <w:pPr>
        <w:tabs>
          <w:tab w:val="num" w:pos="5040"/>
        </w:tabs>
        <w:ind w:left="5040" w:hanging="360"/>
      </w:pPr>
    </w:lvl>
    <w:lvl w:ilvl="7" w:tplc="F29CCDEE" w:tentative="1">
      <w:start w:val="1"/>
      <w:numFmt w:val="lowerLetter"/>
      <w:lvlText w:val="%8."/>
      <w:lvlJc w:val="left"/>
      <w:pPr>
        <w:tabs>
          <w:tab w:val="num" w:pos="5760"/>
        </w:tabs>
        <w:ind w:left="5760" w:hanging="360"/>
      </w:pPr>
    </w:lvl>
    <w:lvl w:ilvl="8" w:tplc="C31ED3A8" w:tentative="1">
      <w:start w:val="1"/>
      <w:numFmt w:val="lowerRoman"/>
      <w:lvlText w:val="%9."/>
      <w:lvlJc w:val="right"/>
      <w:pPr>
        <w:tabs>
          <w:tab w:val="num" w:pos="6480"/>
        </w:tabs>
        <w:ind w:left="6480" w:hanging="180"/>
      </w:pPr>
    </w:lvl>
  </w:abstractNum>
  <w:abstractNum w:abstractNumId="46">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7">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8"/>
  </w:num>
  <w:num w:numId="2">
    <w:abstractNumId w:val="14"/>
  </w:num>
  <w:num w:numId="3">
    <w:abstractNumId w:val="23"/>
  </w:num>
  <w:num w:numId="4">
    <w:abstractNumId w:val="44"/>
  </w:num>
  <w:num w:numId="5">
    <w:abstractNumId w:val="12"/>
  </w:num>
  <w:num w:numId="6">
    <w:abstractNumId w:val="8"/>
  </w:num>
  <w:num w:numId="7">
    <w:abstractNumId w:val="41"/>
  </w:num>
  <w:num w:numId="8">
    <w:abstractNumId w:val="25"/>
  </w:num>
  <w:num w:numId="9">
    <w:abstractNumId w:val="3"/>
  </w:num>
  <w:num w:numId="10">
    <w:abstractNumId w:val="34"/>
  </w:num>
  <w:num w:numId="11">
    <w:abstractNumId w:val="46"/>
  </w:num>
  <w:num w:numId="12">
    <w:abstractNumId w:val="33"/>
  </w:num>
  <w:num w:numId="13">
    <w:abstractNumId w:val="0"/>
  </w:num>
  <w:num w:numId="14">
    <w:abstractNumId w:val="21"/>
  </w:num>
  <w:num w:numId="15">
    <w:abstractNumId w:val="15"/>
  </w:num>
  <w:num w:numId="16">
    <w:abstractNumId w:val="5"/>
  </w:num>
  <w:num w:numId="17">
    <w:abstractNumId w:val="9"/>
  </w:num>
  <w:num w:numId="18">
    <w:abstractNumId w:val="13"/>
  </w:num>
  <w:num w:numId="19">
    <w:abstractNumId w:val="31"/>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6"/>
  </w:num>
  <w:num w:numId="24">
    <w:abstractNumId w:val="4"/>
  </w:num>
  <w:num w:numId="25">
    <w:abstractNumId w:val="19"/>
  </w:num>
  <w:num w:numId="26">
    <w:abstractNumId w:val="27"/>
  </w:num>
  <w:num w:numId="27">
    <w:abstractNumId w:val="18"/>
  </w:num>
  <w:num w:numId="28">
    <w:abstractNumId w:val="17"/>
  </w:num>
  <w:num w:numId="29">
    <w:abstractNumId w:val="24"/>
  </w:num>
  <w:num w:numId="30">
    <w:abstractNumId w:val="20"/>
  </w:num>
  <w:num w:numId="31">
    <w:abstractNumId w:val="22"/>
    <w:lvlOverride w:ilvl="0">
      <w:startOverride w:val="4"/>
    </w:lvlOverride>
  </w:num>
  <w:num w:numId="32">
    <w:abstractNumId w:val="47"/>
  </w:num>
  <w:num w:numId="33">
    <w:abstractNumId w:val="6"/>
  </w:num>
  <w:num w:numId="34">
    <w:abstractNumId w:val="29"/>
  </w:num>
  <w:num w:numId="35">
    <w:abstractNumId w:val="37"/>
  </w:num>
  <w:num w:numId="36">
    <w:abstractNumId w:val="45"/>
  </w:num>
  <w:num w:numId="37">
    <w:abstractNumId w:val="16"/>
  </w:num>
  <w:num w:numId="38">
    <w:abstractNumId w:val="2"/>
  </w:num>
  <w:num w:numId="39">
    <w:abstractNumId w:val="40"/>
  </w:num>
  <w:num w:numId="40">
    <w:abstractNumId w:val="42"/>
  </w:num>
  <w:num w:numId="41">
    <w:abstractNumId w:val="28"/>
  </w:num>
  <w:num w:numId="42">
    <w:abstractNumId w:val="30"/>
  </w:num>
  <w:num w:numId="43">
    <w:abstractNumId w:val="35"/>
  </w:num>
  <w:num w:numId="44">
    <w:abstractNumId w:val="32"/>
  </w:num>
  <w:num w:numId="45">
    <w:abstractNumId w:val="43"/>
  </w:num>
  <w:num w:numId="46">
    <w:abstractNumId w:val="1"/>
  </w:num>
  <w:num w:numId="47">
    <w:abstractNumId w:val="39"/>
  </w:num>
  <w:num w:numId="48">
    <w:abstractNumId w:val="1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1F"/>
    <w:rsid w:val="0000039C"/>
    <w:rsid w:val="00000AC8"/>
    <w:rsid w:val="00001349"/>
    <w:rsid w:val="0000134E"/>
    <w:rsid w:val="00002607"/>
    <w:rsid w:val="0000410C"/>
    <w:rsid w:val="00005F51"/>
    <w:rsid w:val="000100DA"/>
    <w:rsid w:val="00011469"/>
    <w:rsid w:val="0002000C"/>
    <w:rsid w:val="00021497"/>
    <w:rsid w:val="00022190"/>
    <w:rsid w:val="0002252F"/>
    <w:rsid w:val="000226E8"/>
    <w:rsid w:val="00022897"/>
    <w:rsid w:val="00022BF3"/>
    <w:rsid w:val="000243FC"/>
    <w:rsid w:val="00024911"/>
    <w:rsid w:val="00027A4D"/>
    <w:rsid w:val="00035037"/>
    <w:rsid w:val="00035141"/>
    <w:rsid w:val="00037417"/>
    <w:rsid w:val="000419F3"/>
    <w:rsid w:val="000508A5"/>
    <w:rsid w:val="0005178A"/>
    <w:rsid w:val="00051A0D"/>
    <w:rsid w:val="00053EBC"/>
    <w:rsid w:val="00054B3F"/>
    <w:rsid w:val="0005701D"/>
    <w:rsid w:val="0005708F"/>
    <w:rsid w:val="0006136D"/>
    <w:rsid w:val="00061EFA"/>
    <w:rsid w:val="0006250A"/>
    <w:rsid w:val="000645F6"/>
    <w:rsid w:val="00064D48"/>
    <w:rsid w:val="00065C54"/>
    <w:rsid w:val="0006774E"/>
    <w:rsid w:val="00070040"/>
    <w:rsid w:val="000703CE"/>
    <w:rsid w:val="00070E46"/>
    <w:rsid w:val="00071C34"/>
    <w:rsid w:val="00072BD6"/>
    <w:rsid w:val="00073BF6"/>
    <w:rsid w:val="00074135"/>
    <w:rsid w:val="0007473C"/>
    <w:rsid w:val="00074D24"/>
    <w:rsid w:val="00075182"/>
    <w:rsid w:val="00076629"/>
    <w:rsid w:val="00081C86"/>
    <w:rsid w:val="00083438"/>
    <w:rsid w:val="000838FC"/>
    <w:rsid w:val="00084CCF"/>
    <w:rsid w:val="0008522E"/>
    <w:rsid w:val="00086771"/>
    <w:rsid w:val="00087663"/>
    <w:rsid w:val="0009173E"/>
    <w:rsid w:val="00092501"/>
    <w:rsid w:val="0009391B"/>
    <w:rsid w:val="000A4F60"/>
    <w:rsid w:val="000A6E43"/>
    <w:rsid w:val="000B12FE"/>
    <w:rsid w:val="000B20DD"/>
    <w:rsid w:val="000B3478"/>
    <w:rsid w:val="000B6EA9"/>
    <w:rsid w:val="000C0C59"/>
    <w:rsid w:val="000C2914"/>
    <w:rsid w:val="000C4444"/>
    <w:rsid w:val="000C44B1"/>
    <w:rsid w:val="000C6132"/>
    <w:rsid w:val="000C6280"/>
    <w:rsid w:val="000C6C77"/>
    <w:rsid w:val="000D0358"/>
    <w:rsid w:val="000D1E00"/>
    <w:rsid w:val="000D24AC"/>
    <w:rsid w:val="000D368C"/>
    <w:rsid w:val="000D4EBA"/>
    <w:rsid w:val="000E1B91"/>
    <w:rsid w:val="000E1FF3"/>
    <w:rsid w:val="000E23AE"/>
    <w:rsid w:val="000E34B7"/>
    <w:rsid w:val="000E5C16"/>
    <w:rsid w:val="000E677A"/>
    <w:rsid w:val="000F039F"/>
    <w:rsid w:val="000F4EF5"/>
    <w:rsid w:val="00102DFC"/>
    <w:rsid w:val="001116AB"/>
    <w:rsid w:val="001133ED"/>
    <w:rsid w:val="00113714"/>
    <w:rsid w:val="00113868"/>
    <w:rsid w:val="00113BDF"/>
    <w:rsid w:val="00117597"/>
    <w:rsid w:val="0012146E"/>
    <w:rsid w:val="00123E6E"/>
    <w:rsid w:val="00123ECA"/>
    <w:rsid w:val="00126C04"/>
    <w:rsid w:val="00127DD5"/>
    <w:rsid w:val="001328ED"/>
    <w:rsid w:val="00141EFD"/>
    <w:rsid w:val="001434C1"/>
    <w:rsid w:val="00143A98"/>
    <w:rsid w:val="00145275"/>
    <w:rsid w:val="001452C0"/>
    <w:rsid w:val="00145828"/>
    <w:rsid w:val="001462CF"/>
    <w:rsid w:val="00146398"/>
    <w:rsid w:val="00147AFF"/>
    <w:rsid w:val="00152D6E"/>
    <w:rsid w:val="001542F1"/>
    <w:rsid w:val="00156809"/>
    <w:rsid w:val="001574FD"/>
    <w:rsid w:val="00163C12"/>
    <w:rsid w:val="00164BC1"/>
    <w:rsid w:val="00164D4C"/>
    <w:rsid w:val="0016704C"/>
    <w:rsid w:val="00167DCE"/>
    <w:rsid w:val="00172394"/>
    <w:rsid w:val="00174081"/>
    <w:rsid w:val="00174E4B"/>
    <w:rsid w:val="001751DD"/>
    <w:rsid w:val="00175630"/>
    <w:rsid w:val="00175A2B"/>
    <w:rsid w:val="00176071"/>
    <w:rsid w:val="00182F04"/>
    <w:rsid w:val="00187A59"/>
    <w:rsid w:val="001937C2"/>
    <w:rsid w:val="00193ECE"/>
    <w:rsid w:val="00194895"/>
    <w:rsid w:val="001952DD"/>
    <w:rsid w:val="001A0622"/>
    <w:rsid w:val="001A1815"/>
    <w:rsid w:val="001A205C"/>
    <w:rsid w:val="001A2B57"/>
    <w:rsid w:val="001A316E"/>
    <w:rsid w:val="001A4051"/>
    <w:rsid w:val="001A5F31"/>
    <w:rsid w:val="001A5FEF"/>
    <w:rsid w:val="001A7329"/>
    <w:rsid w:val="001B3197"/>
    <w:rsid w:val="001B4ACD"/>
    <w:rsid w:val="001C0445"/>
    <w:rsid w:val="001C5046"/>
    <w:rsid w:val="001C5534"/>
    <w:rsid w:val="001C5645"/>
    <w:rsid w:val="001C62C6"/>
    <w:rsid w:val="001D0A4E"/>
    <w:rsid w:val="001D27BA"/>
    <w:rsid w:val="001D2C0D"/>
    <w:rsid w:val="001D32B3"/>
    <w:rsid w:val="001D40CE"/>
    <w:rsid w:val="001E6EA8"/>
    <w:rsid w:val="001F03D2"/>
    <w:rsid w:val="001F6677"/>
    <w:rsid w:val="001F7EB0"/>
    <w:rsid w:val="00203DA4"/>
    <w:rsid w:val="00211790"/>
    <w:rsid w:val="0021230E"/>
    <w:rsid w:val="00212D99"/>
    <w:rsid w:val="0021322D"/>
    <w:rsid w:val="00214F28"/>
    <w:rsid w:val="00215268"/>
    <w:rsid w:val="00216775"/>
    <w:rsid w:val="0021679C"/>
    <w:rsid w:val="00220EFA"/>
    <w:rsid w:val="00222662"/>
    <w:rsid w:val="002308F0"/>
    <w:rsid w:val="0023256C"/>
    <w:rsid w:val="00233BD3"/>
    <w:rsid w:val="0023659D"/>
    <w:rsid w:val="00240EF4"/>
    <w:rsid w:val="00244E61"/>
    <w:rsid w:val="00246B53"/>
    <w:rsid w:val="00247202"/>
    <w:rsid w:val="00247D44"/>
    <w:rsid w:val="00250BA1"/>
    <w:rsid w:val="002530E5"/>
    <w:rsid w:val="00256A35"/>
    <w:rsid w:val="00256BB0"/>
    <w:rsid w:val="00257B29"/>
    <w:rsid w:val="00261417"/>
    <w:rsid w:val="002639C6"/>
    <w:rsid w:val="00263BBA"/>
    <w:rsid w:val="00265CA7"/>
    <w:rsid w:val="00266A28"/>
    <w:rsid w:val="0027202E"/>
    <w:rsid w:val="00275308"/>
    <w:rsid w:val="0027530A"/>
    <w:rsid w:val="0027551B"/>
    <w:rsid w:val="00275D69"/>
    <w:rsid w:val="002774EB"/>
    <w:rsid w:val="002841A2"/>
    <w:rsid w:val="00284445"/>
    <w:rsid w:val="00291195"/>
    <w:rsid w:val="00294FA1"/>
    <w:rsid w:val="00296F3B"/>
    <w:rsid w:val="00297CAA"/>
    <w:rsid w:val="002A0D96"/>
    <w:rsid w:val="002A1862"/>
    <w:rsid w:val="002A1E16"/>
    <w:rsid w:val="002A45A1"/>
    <w:rsid w:val="002B255F"/>
    <w:rsid w:val="002B445E"/>
    <w:rsid w:val="002B4EE1"/>
    <w:rsid w:val="002B5377"/>
    <w:rsid w:val="002B59F2"/>
    <w:rsid w:val="002B66E0"/>
    <w:rsid w:val="002B7947"/>
    <w:rsid w:val="002C0B61"/>
    <w:rsid w:val="002C22A2"/>
    <w:rsid w:val="002C4C50"/>
    <w:rsid w:val="002C6EC3"/>
    <w:rsid w:val="002C7A22"/>
    <w:rsid w:val="002C7F5C"/>
    <w:rsid w:val="002D32A6"/>
    <w:rsid w:val="002D3451"/>
    <w:rsid w:val="002E1875"/>
    <w:rsid w:val="002E2C02"/>
    <w:rsid w:val="002E376F"/>
    <w:rsid w:val="002E411B"/>
    <w:rsid w:val="002E5BB3"/>
    <w:rsid w:val="002F07CB"/>
    <w:rsid w:val="002F1BD5"/>
    <w:rsid w:val="002F2700"/>
    <w:rsid w:val="002F568E"/>
    <w:rsid w:val="00301B91"/>
    <w:rsid w:val="00304161"/>
    <w:rsid w:val="00305CEB"/>
    <w:rsid w:val="003076B2"/>
    <w:rsid w:val="00311C68"/>
    <w:rsid w:val="00321482"/>
    <w:rsid w:val="003216FE"/>
    <w:rsid w:val="00322A95"/>
    <w:rsid w:val="003235E0"/>
    <w:rsid w:val="00323BC3"/>
    <w:rsid w:val="00326699"/>
    <w:rsid w:val="00327774"/>
    <w:rsid w:val="00333ABD"/>
    <w:rsid w:val="0033542F"/>
    <w:rsid w:val="00335CAD"/>
    <w:rsid w:val="00337CFA"/>
    <w:rsid w:val="00340099"/>
    <w:rsid w:val="003402FE"/>
    <w:rsid w:val="00340FF9"/>
    <w:rsid w:val="00341D38"/>
    <w:rsid w:val="00342179"/>
    <w:rsid w:val="00342411"/>
    <w:rsid w:val="00346610"/>
    <w:rsid w:val="00351AB4"/>
    <w:rsid w:val="00355D1E"/>
    <w:rsid w:val="003561E1"/>
    <w:rsid w:val="003570A3"/>
    <w:rsid w:val="00361201"/>
    <w:rsid w:val="003640E4"/>
    <w:rsid w:val="003670FC"/>
    <w:rsid w:val="003741AB"/>
    <w:rsid w:val="00374297"/>
    <w:rsid w:val="0037433C"/>
    <w:rsid w:val="003766CD"/>
    <w:rsid w:val="00376D66"/>
    <w:rsid w:val="00377E48"/>
    <w:rsid w:val="003801FF"/>
    <w:rsid w:val="00380282"/>
    <w:rsid w:val="00381D80"/>
    <w:rsid w:val="00381E35"/>
    <w:rsid w:val="00381E5D"/>
    <w:rsid w:val="00382AAB"/>
    <w:rsid w:val="00386BC6"/>
    <w:rsid w:val="00387E19"/>
    <w:rsid w:val="00391162"/>
    <w:rsid w:val="003920FF"/>
    <w:rsid w:val="00394545"/>
    <w:rsid w:val="00395017"/>
    <w:rsid w:val="003A344B"/>
    <w:rsid w:val="003A3F68"/>
    <w:rsid w:val="003A44E7"/>
    <w:rsid w:val="003A4BBF"/>
    <w:rsid w:val="003B0019"/>
    <w:rsid w:val="003B2204"/>
    <w:rsid w:val="003B4CCC"/>
    <w:rsid w:val="003B6D8A"/>
    <w:rsid w:val="003B6EB6"/>
    <w:rsid w:val="003C1DC6"/>
    <w:rsid w:val="003C2161"/>
    <w:rsid w:val="003C4272"/>
    <w:rsid w:val="003C42BD"/>
    <w:rsid w:val="003C574A"/>
    <w:rsid w:val="003D0861"/>
    <w:rsid w:val="003D0C6B"/>
    <w:rsid w:val="003D12D1"/>
    <w:rsid w:val="003D1900"/>
    <w:rsid w:val="003D2F6B"/>
    <w:rsid w:val="003D3582"/>
    <w:rsid w:val="003D59FD"/>
    <w:rsid w:val="003D7805"/>
    <w:rsid w:val="003E5CB5"/>
    <w:rsid w:val="003E6659"/>
    <w:rsid w:val="003F06AF"/>
    <w:rsid w:val="003F21F7"/>
    <w:rsid w:val="003F4265"/>
    <w:rsid w:val="003F465C"/>
    <w:rsid w:val="003F4F02"/>
    <w:rsid w:val="003F51B8"/>
    <w:rsid w:val="003F6295"/>
    <w:rsid w:val="003F781C"/>
    <w:rsid w:val="00402186"/>
    <w:rsid w:val="0040562E"/>
    <w:rsid w:val="00407F77"/>
    <w:rsid w:val="00410677"/>
    <w:rsid w:val="0041631C"/>
    <w:rsid w:val="00417E87"/>
    <w:rsid w:val="004200E0"/>
    <w:rsid w:val="00422B69"/>
    <w:rsid w:val="0042383D"/>
    <w:rsid w:val="00424763"/>
    <w:rsid w:val="0043148E"/>
    <w:rsid w:val="00434C04"/>
    <w:rsid w:val="00435EA2"/>
    <w:rsid w:val="00436C13"/>
    <w:rsid w:val="004378A8"/>
    <w:rsid w:val="00437BD4"/>
    <w:rsid w:val="00441532"/>
    <w:rsid w:val="00442D99"/>
    <w:rsid w:val="00451E9A"/>
    <w:rsid w:val="00451EE2"/>
    <w:rsid w:val="00453D02"/>
    <w:rsid w:val="00454E26"/>
    <w:rsid w:val="00455395"/>
    <w:rsid w:val="004631E0"/>
    <w:rsid w:val="00463E3E"/>
    <w:rsid w:val="004662BC"/>
    <w:rsid w:val="00470D9A"/>
    <w:rsid w:val="004758DA"/>
    <w:rsid w:val="00476354"/>
    <w:rsid w:val="00480A57"/>
    <w:rsid w:val="00486691"/>
    <w:rsid w:val="00486CB5"/>
    <w:rsid w:val="004906C1"/>
    <w:rsid w:val="004912B7"/>
    <w:rsid w:val="004923A4"/>
    <w:rsid w:val="004929DB"/>
    <w:rsid w:val="00494B23"/>
    <w:rsid w:val="004953C7"/>
    <w:rsid w:val="0049577F"/>
    <w:rsid w:val="00497EC6"/>
    <w:rsid w:val="004A22BF"/>
    <w:rsid w:val="004A3B1F"/>
    <w:rsid w:val="004A4833"/>
    <w:rsid w:val="004B11CA"/>
    <w:rsid w:val="004B57F6"/>
    <w:rsid w:val="004B58C6"/>
    <w:rsid w:val="004C4BDF"/>
    <w:rsid w:val="004C4C20"/>
    <w:rsid w:val="004C5D10"/>
    <w:rsid w:val="004D05C2"/>
    <w:rsid w:val="004D53BC"/>
    <w:rsid w:val="004D5C82"/>
    <w:rsid w:val="004D6B0C"/>
    <w:rsid w:val="004E3800"/>
    <w:rsid w:val="004E5012"/>
    <w:rsid w:val="004E7BDE"/>
    <w:rsid w:val="004F00A6"/>
    <w:rsid w:val="004F25FF"/>
    <w:rsid w:val="00501CF3"/>
    <w:rsid w:val="00502C50"/>
    <w:rsid w:val="005038A8"/>
    <w:rsid w:val="0050580D"/>
    <w:rsid w:val="00505B0D"/>
    <w:rsid w:val="00507F6A"/>
    <w:rsid w:val="00514B09"/>
    <w:rsid w:val="00520FD5"/>
    <w:rsid w:val="00521B2B"/>
    <w:rsid w:val="00522D98"/>
    <w:rsid w:val="00530787"/>
    <w:rsid w:val="00534211"/>
    <w:rsid w:val="0053499C"/>
    <w:rsid w:val="00534EB8"/>
    <w:rsid w:val="00536BFE"/>
    <w:rsid w:val="00536CBC"/>
    <w:rsid w:val="00541119"/>
    <w:rsid w:val="005420A5"/>
    <w:rsid w:val="00542A2E"/>
    <w:rsid w:val="00543EFF"/>
    <w:rsid w:val="00547069"/>
    <w:rsid w:val="00551739"/>
    <w:rsid w:val="00554866"/>
    <w:rsid w:val="00554D52"/>
    <w:rsid w:val="00557238"/>
    <w:rsid w:val="005635F1"/>
    <w:rsid w:val="00564ADA"/>
    <w:rsid w:val="00571325"/>
    <w:rsid w:val="00575C7C"/>
    <w:rsid w:val="00576476"/>
    <w:rsid w:val="005771CF"/>
    <w:rsid w:val="00577344"/>
    <w:rsid w:val="005773DE"/>
    <w:rsid w:val="00585752"/>
    <w:rsid w:val="00590E1B"/>
    <w:rsid w:val="005972BF"/>
    <w:rsid w:val="005A3999"/>
    <w:rsid w:val="005A4A5D"/>
    <w:rsid w:val="005A5471"/>
    <w:rsid w:val="005B09F4"/>
    <w:rsid w:val="005B1FA4"/>
    <w:rsid w:val="005B5174"/>
    <w:rsid w:val="005C1313"/>
    <w:rsid w:val="005C2104"/>
    <w:rsid w:val="005C46EA"/>
    <w:rsid w:val="005C5A5F"/>
    <w:rsid w:val="005C6F1E"/>
    <w:rsid w:val="005D0891"/>
    <w:rsid w:val="005D5500"/>
    <w:rsid w:val="005D7308"/>
    <w:rsid w:val="005E0046"/>
    <w:rsid w:val="005E10F0"/>
    <w:rsid w:val="005E2C3E"/>
    <w:rsid w:val="005E2CD2"/>
    <w:rsid w:val="005E413F"/>
    <w:rsid w:val="005E49AE"/>
    <w:rsid w:val="005E56CC"/>
    <w:rsid w:val="005F05F9"/>
    <w:rsid w:val="005F24FE"/>
    <w:rsid w:val="005F30F9"/>
    <w:rsid w:val="005F35CF"/>
    <w:rsid w:val="00600D01"/>
    <w:rsid w:val="006064BB"/>
    <w:rsid w:val="00606560"/>
    <w:rsid w:val="006113CF"/>
    <w:rsid w:val="006118ED"/>
    <w:rsid w:val="0061303E"/>
    <w:rsid w:val="00613E5C"/>
    <w:rsid w:val="00615BF0"/>
    <w:rsid w:val="00617C8F"/>
    <w:rsid w:val="006202C8"/>
    <w:rsid w:val="00620813"/>
    <w:rsid w:val="006208A5"/>
    <w:rsid w:val="00621AB3"/>
    <w:rsid w:val="00625551"/>
    <w:rsid w:val="00625BD1"/>
    <w:rsid w:val="006314E6"/>
    <w:rsid w:val="00632424"/>
    <w:rsid w:val="006342E4"/>
    <w:rsid w:val="00634AA4"/>
    <w:rsid w:val="00635F1E"/>
    <w:rsid w:val="0063618F"/>
    <w:rsid w:val="006361EC"/>
    <w:rsid w:val="00641A92"/>
    <w:rsid w:val="00642F82"/>
    <w:rsid w:val="006464E3"/>
    <w:rsid w:val="00652476"/>
    <w:rsid w:val="006530C3"/>
    <w:rsid w:val="00654A7C"/>
    <w:rsid w:val="006624B5"/>
    <w:rsid w:val="00663C76"/>
    <w:rsid w:val="00664AA2"/>
    <w:rsid w:val="00664B65"/>
    <w:rsid w:val="006659C9"/>
    <w:rsid w:val="006677E1"/>
    <w:rsid w:val="006763CF"/>
    <w:rsid w:val="00677451"/>
    <w:rsid w:val="00682382"/>
    <w:rsid w:val="00682B15"/>
    <w:rsid w:val="00687403"/>
    <w:rsid w:val="00691B32"/>
    <w:rsid w:val="006A0A80"/>
    <w:rsid w:val="006A0BB6"/>
    <w:rsid w:val="006A2CC5"/>
    <w:rsid w:val="006A2E66"/>
    <w:rsid w:val="006A672A"/>
    <w:rsid w:val="006B5584"/>
    <w:rsid w:val="006C2D7A"/>
    <w:rsid w:val="006C39C2"/>
    <w:rsid w:val="006C39E0"/>
    <w:rsid w:val="006C3D9E"/>
    <w:rsid w:val="006C474C"/>
    <w:rsid w:val="006C58C3"/>
    <w:rsid w:val="006D05E9"/>
    <w:rsid w:val="006D1FB9"/>
    <w:rsid w:val="006D24D4"/>
    <w:rsid w:val="006D49C4"/>
    <w:rsid w:val="006D5AAD"/>
    <w:rsid w:val="006D6858"/>
    <w:rsid w:val="006D6FF5"/>
    <w:rsid w:val="006D7BD7"/>
    <w:rsid w:val="006E185D"/>
    <w:rsid w:val="006E3225"/>
    <w:rsid w:val="006F1CEE"/>
    <w:rsid w:val="006F35DA"/>
    <w:rsid w:val="006F4E02"/>
    <w:rsid w:val="006F6AFD"/>
    <w:rsid w:val="006F6E7B"/>
    <w:rsid w:val="00700E3E"/>
    <w:rsid w:val="00702609"/>
    <w:rsid w:val="00702645"/>
    <w:rsid w:val="007053BD"/>
    <w:rsid w:val="00710F61"/>
    <w:rsid w:val="0071422C"/>
    <w:rsid w:val="0071767A"/>
    <w:rsid w:val="007238EE"/>
    <w:rsid w:val="00724885"/>
    <w:rsid w:val="007250FD"/>
    <w:rsid w:val="007274A1"/>
    <w:rsid w:val="00727BA7"/>
    <w:rsid w:val="00731620"/>
    <w:rsid w:val="00731F77"/>
    <w:rsid w:val="0073558E"/>
    <w:rsid w:val="00735B6D"/>
    <w:rsid w:val="00736430"/>
    <w:rsid w:val="00737FE7"/>
    <w:rsid w:val="00740150"/>
    <w:rsid w:val="0074028D"/>
    <w:rsid w:val="0074173E"/>
    <w:rsid w:val="0074514C"/>
    <w:rsid w:val="00747FAD"/>
    <w:rsid w:val="0075002C"/>
    <w:rsid w:val="00750351"/>
    <w:rsid w:val="00750DC0"/>
    <w:rsid w:val="00752231"/>
    <w:rsid w:val="00752490"/>
    <w:rsid w:val="007604C1"/>
    <w:rsid w:val="00760D14"/>
    <w:rsid w:val="00761301"/>
    <w:rsid w:val="007622E2"/>
    <w:rsid w:val="00764EF2"/>
    <w:rsid w:val="007667DE"/>
    <w:rsid w:val="00766AB4"/>
    <w:rsid w:val="00766D7C"/>
    <w:rsid w:val="0076705B"/>
    <w:rsid w:val="00774469"/>
    <w:rsid w:val="00777EB1"/>
    <w:rsid w:val="00780DE9"/>
    <w:rsid w:val="0078415E"/>
    <w:rsid w:val="00785037"/>
    <w:rsid w:val="0078739D"/>
    <w:rsid w:val="00796675"/>
    <w:rsid w:val="007976EE"/>
    <w:rsid w:val="007A693E"/>
    <w:rsid w:val="007A7547"/>
    <w:rsid w:val="007B08F4"/>
    <w:rsid w:val="007B10FF"/>
    <w:rsid w:val="007B2C55"/>
    <w:rsid w:val="007B352C"/>
    <w:rsid w:val="007B664E"/>
    <w:rsid w:val="007C0337"/>
    <w:rsid w:val="007C5490"/>
    <w:rsid w:val="007C5A02"/>
    <w:rsid w:val="007C6F79"/>
    <w:rsid w:val="007C7286"/>
    <w:rsid w:val="007D17F6"/>
    <w:rsid w:val="007D369B"/>
    <w:rsid w:val="007D6A1D"/>
    <w:rsid w:val="007D6EDC"/>
    <w:rsid w:val="007E0D8C"/>
    <w:rsid w:val="007E37A7"/>
    <w:rsid w:val="007E478F"/>
    <w:rsid w:val="007E5DE2"/>
    <w:rsid w:val="007F0B0D"/>
    <w:rsid w:val="007F238E"/>
    <w:rsid w:val="007F57FD"/>
    <w:rsid w:val="007F62C6"/>
    <w:rsid w:val="007F692E"/>
    <w:rsid w:val="007F7347"/>
    <w:rsid w:val="0080451C"/>
    <w:rsid w:val="00804E4D"/>
    <w:rsid w:val="0080587C"/>
    <w:rsid w:val="008100B8"/>
    <w:rsid w:val="00812E36"/>
    <w:rsid w:val="008155EC"/>
    <w:rsid w:val="0081774E"/>
    <w:rsid w:val="0082397B"/>
    <w:rsid w:val="00825598"/>
    <w:rsid w:val="00825FFD"/>
    <w:rsid w:val="0082782E"/>
    <w:rsid w:val="0083001E"/>
    <w:rsid w:val="00830865"/>
    <w:rsid w:val="0083249F"/>
    <w:rsid w:val="0083323C"/>
    <w:rsid w:val="00834494"/>
    <w:rsid w:val="008361D5"/>
    <w:rsid w:val="008410B0"/>
    <w:rsid w:val="00842930"/>
    <w:rsid w:val="00842E0B"/>
    <w:rsid w:val="00845236"/>
    <w:rsid w:val="00845D86"/>
    <w:rsid w:val="008466B7"/>
    <w:rsid w:val="00846ABA"/>
    <w:rsid w:val="00850D09"/>
    <w:rsid w:val="0085100C"/>
    <w:rsid w:val="008515EA"/>
    <w:rsid w:val="0086018F"/>
    <w:rsid w:val="00860A4C"/>
    <w:rsid w:val="00862A45"/>
    <w:rsid w:val="0086368E"/>
    <w:rsid w:val="0086436C"/>
    <w:rsid w:val="0086773C"/>
    <w:rsid w:val="00873012"/>
    <w:rsid w:val="00875191"/>
    <w:rsid w:val="008754F6"/>
    <w:rsid w:val="008770E9"/>
    <w:rsid w:val="008778DD"/>
    <w:rsid w:val="00877C1A"/>
    <w:rsid w:val="0088251E"/>
    <w:rsid w:val="0088419C"/>
    <w:rsid w:val="00885832"/>
    <w:rsid w:val="00886DE6"/>
    <w:rsid w:val="00890004"/>
    <w:rsid w:val="00890C02"/>
    <w:rsid w:val="0089490D"/>
    <w:rsid w:val="00894BF1"/>
    <w:rsid w:val="008964DA"/>
    <w:rsid w:val="008A0995"/>
    <w:rsid w:val="008A25CC"/>
    <w:rsid w:val="008A3F4C"/>
    <w:rsid w:val="008A40B0"/>
    <w:rsid w:val="008A4CB8"/>
    <w:rsid w:val="008A57C8"/>
    <w:rsid w:val="008A675E"/>
    <w:rsid w:val="008B2218"/>
    <w:rsid w:val="008B267B"/>
    <w:rsid w:val="008C4906"/>
    <w:rsid w:val="008C647C"/>
    <w:rsid w:val="008D21F4"/>
    <w:rsid w:val="008D3FA7"/>
    <w:rsid w:val="008D400B"/>
    <w:rsid w:val="008D44F6"/>
    <w:rsid w:val="008D457A"/>
    <w:rsid w:val="008D5509"/>
    <w:rsid w:val="008D6AFA"/>
    <w:rsid w:val="008D7987"/>
    <w:rsid w:val="008E2834"/>
    <w:rsid w:val="008E3EE6"/>
    <w:rsid w:val="008E62DD"/>
    <w:rsid w:val="008E6BAB"/>
    <w:rsid w:val="008F4B07"/>
    <w:rsid w:val="00903585"/>
    <w:rsid w:val="00910308"/>
    <w:rsid w:val="0091123D"/>
    <w:rsid w:val="009138A7"/>
    <w:rsid w:val="00915A67"/>
    <w:rsid w:val="00916379"/>
    <w:rsid w:val="009202A5"/>
    <w:rsid w:val="00922097"/>
    <w:rsid w:val="0092280B"/>
    <w:rsid w:val="00924361"/>
    <w:rsid w:val="00924EB0"/>
    <w:rsid w:val="00930B9B"/>
    <w:rsid w:val="0093104B"/>
    <w:rsid w:val="00931C14"/>
    <w:rsid w:val="009324E4"/>
    <w:rsid w:val="009328A0"/>
    <w:rsid w:val="00940211"/>
    <w:rsid w:val="00940932"/>
    <w:rsid w:val="009415B1"/>
    <w:rsid w:val="00941B80"/>
    <w:rsid w:val="0094362F"/>
    <w:rsid w:val="0094384A"/>
    <w:rsid w:val="00944D01"/>
    <w:rsid w:val="00947AA6"/>
    <w:rsid w:val="00950273"/>
    <w:rsid w:val="009502F8"/>
    <w:rsid w:val="00950BE6"/>
    <w:rsid w:val="00953316"/>
    <w:rsid w:val="00954922"/>
    <w:rsid w:val="00954C14"/>
    <w:rsid w:val="009560B2"/>
    <w:rsid w:val="0095793A"/>
    <w:rsid w:val="00957D2E"/>
    <w:rsid w:val="009616A4"/>
    <w:rsid w:val="00962F62"/>
    <w:rsid w:val="009655A8"/>
    <w:rsid w:val="009655CC"/>
    <w:rsid w:val="00970A1B"/>
    <w:rsid w:val="00970CAC"/>
    <w:rsid w:val="00980B43"/>
    <w:rsid w:val="00982BAC"/>
    <w:rsid w:val="00984647"/>
    <w:rsid w:val="00984A7D"/>
    <w:rsid w:val="00987100"/>
    <w:rsid w:val="0098752B"/>
    <w:rsid w:val="009920A2"/>
    <w:rsid w:val="009A17D4"/>
    <w:rsid w:val="009A1E18"/>
    <w:rsid w:val="009A3B33"/>
    <w:rsid w:val="009A3E88"/>
    <w:rsid w:val="009A4E78"/>
    <w:rsid w:val="009A4F4B"/>
    <w:rsid w:val="009B0A23"/>
    <w:rsid w:val="009B16D4"/>
    <w:rsid w:val="009B2B88"/>
    <w:rsid w:val="009B3831"/>
    <w:rsid w:val="009B4946"/>
    <w:rsid w:val="009C3509"/>
    <w:rsid w:val="009C3544"/>
    <w:rsid w:val="009C3C97"/>
    <w:rsid w:val="009C565C"/>
    <w:rsid w:val="009C5C17"/>
    <w:rsid w:val="009C7FD2"/>
    <w:rsid w:val="009D4056"/>
    <w:rsid w:val="009E12B7"/>
    <w:rsid w:val="009E595D"/>
    <w:rsid w:val="009F3783"/>
    <w:rsid w:val="009F5A55"/>
    <w:rsid w:val="009F67A6"/>
    <w:rsid w:val="00A0377D"/>
    <w:rsid w:val="00A03BC5"/>
    <w:rsid w:val="00A04279"/>
    <w:rsid w:val="00A05119"/>
    <w:rsid w:val="00A06172"/>
    <w:rsid w:val="00A10B81"/>
    <w:rsid w:val="00A17170"/>
    <w:rsid w:val="00A2123C"/>
    <w:rsid w:val="00A226C6"/>
    <w:rsid w:val="00A23DFD"/>
    <w:rsid w:val="00A257B5"/>
    <w:rsid w:val="00A43627"/>
    <w:rsid w:val="00A44F76"/>
    <w:rsid w:val="00A47FA6"/>
    <w:rsid w:val="00A51068"/>
    <w:rsid w:val="00A516A5"/>
    <w:rsid w:val="00A547C9"/>
    <w:rsid w:val="00A56CEF"/>
    <w:rsid w:val="00A6139E"/>
    <w:rsid w:val="00A64367"/>
    <w:rsid w:val="00A703DD"/>
    <w:rsid w:val="00A708B0"/>
    <w:rsid w:val="00A70BA5"/>
    <w:rsid w:val="00A71045"/>
    <w:rsid w:val="00A73961"/>
    <w:rsid w:val="00A75D6E"/>
    <w:rsid w:val="00A83B11"/>
    <w:rsid w:val="00A8536C"/>
    <w:rsid w:val="00A8599E"/>
    <w:rsid w:val="00A86945"/>
    <w:rsid w:val="00A9053E"/>
    <w:rsid w:val="00A91AFA"/>
    <w:rsid w:val="00A932A5"/>
    <w:rsid w:val="00A950E8"/>
    <w:rsid w:val="00A9784F"/>
    <w:rsid w:val="00AA2D7D"/>
    <w:rsid w:val="00AA3006"/>
    <w:rsid w:val="00AA3AD8"/>
    <w:rsid w:val="00AA3F93"/>
    <w:rsid w:val="00AA6672"/>
    <w:rsid w:val="00AA6BD4"/>
    <w:rsid w:val="00AA6C4E"/>
    <w:rsid w:val="00AB28F2"/>
    <w:rsid w:val="00AB2AAE"/>
    <w:rsid w:val="00AB3E46"/>
    <w:rsid w:val="00AC1656"/>
    <w:rsid w:val="00AC193C"/>
    <w:rsid w:val="00AC2E09"/>
    <w:rsid w:val="00AC430D"/>
    <w:rsid w:val="00AC615A"/>
    <w:rsid w:val="00AC7D40"/>
    <w:rsid w:val="00AC7DFF"/>
    <w:rsid w:val="00AD1F14"/>
    <w:rsid w:val="00AD3292"/>
    <w:rsid w:val="00AD337E"/>
    <w:rsid w:val="00AD511F"/>
    <w:rsid w:val="00AD5B7B"/>
    <w:rsid w:val="00AD6E27"/>
    <w:rsid w:val="00AE28A2"/>
    <w:rsid w:val="00AE35E3"/>
    <w:rsid w:val="00AE61DF"/>
    <w:rsid w:val="00AE68A3"/>
    <w:rsid w:val="00AE72B2"/>
    <w:rsid w:val="00AE7386"/>
    <w:rsid w:val="00AF3972"/>
    <w:rsid w:val="00AF7A61"/>
    <w:rsid w:val="00B062D9"/>
    <w:rsid w:val="00B06525"/>
    <w:rsid w:val="00B06D1B"/>
    <w:rsid w:val="00B119F4"/>
    <w:rsid w:val="00B120E5"/>
    <w:rsid w:val="00B12AD1"/>
    <w:rsid w:val="00B13CBE"/>
    <w:rsid w:val="00B1478D"/>
    <w:rsid w:val="00B14AEB"/>
    <w:rsid w:val="00B15CD2"/>
    <w:rsid w:val="00B17828"/>
    <w:rsid w:val="00B24370"/>
    <w:rsid w:val="00B311F0"/>
    <w:rsid w:val="00B32810"/>
    <w:rsid w:val="00B33F8C"/>
    <w:rsid w:val="00B34832"/>
    <w:rsid w:val="00B354DB"/>
    <w:rsid w:val="00B3587C"/>
    <w:rsid w:val="00B400C7"/>
    <w:rsid w:val="00B400D6"/>
    <w:rsid w:val="00B40C63"/>
    <w:rsid w:val="00B429B7"/>
    <w:rsid w:val="00B42AEC"/>
    <w:rsid w:val="00B431DD"/>
    <w:rsid w:val="00B4784B"/>
    <w:rsid w:val="00B511AC"/>
    <w:rsid w:val="00B517CD"/>
    <w:rsid w:val="00B51907"/>
    <w:rsid w:val="00B553F7"/>
    <w:rsid w:val="00B61FA8"/>
    <w:rsid w:val="00B63A3A"/>
    <w:rsid w:val="00B6473D"/>
    <w:rsid w:val="00B67DC2"/>
    <w:rsid w:val="00B764EE"/>
    <w:rsid w:val="00B76C27"/>
    <w:rsid w:val="00B76DE2"/>
    <w:rsid w:val="00B807D9"/>
    <w:rsid w:val="00B81BC1"/>
    <w:rsid w:val="00B829D3"/>
    <w:rsid w:val="00B83AE5"/>
    <w:rsid w:val="00B86586"/>
    <w:rsid w:val="00B9356B"/>
    <w:rsid w:val="00B93958"/>
    <w:rsid w:val="00B94116"/>
    <w:rsid w:val="00B94A42"/>
    <w:rsid w:val="00B95D8F"/>
    <w:rsid w:val="00BA0F77"/>
    <w:rsid w:val="00BA2E75"/>
    <w:rsid w:val="00BA4950"/>
    <w:rsid w:val="00BA55FB"/>
    <w:rsid w:val="00BA5C1E"/>
    <w:rsid w:val="00BA6C36"/>
    <w:rsid w:val="00BA789E"/>
    <w:rsid w:val="00BA7BC7"/>
    <w:rsid w:val="00BB1A0F"/>
    <w:rsid w:val="00BB2BB7"/>
    <w:rsid w:val="00BB4BCA"/>
    <w:rsid w:val="00BB753E"/>
    <w:rsid w:val="00BC0221"/>
    <w:rsid w:val="00BC3437"/>
    <w:rsid w:val="00BC3D23"/>
    <w:rsid w:val="00BC5C82"/>
    <w:rsid w:val="00BC6E54"/>
    <w:rsid w:val="00BD4120"/>
    <w:rsid w:val="00BD5745"/>
    <w:rsid w:val="00BD68FE"/>
    <w:rsid w:val="00BD77B0"/>
    <w:rsid w:val="00BD7AA2"/>
    <w:rsid w:val="00BE4069"/>
    <w:rsid w:val="00BE4472"/>
    <w:rsid w:val="00BE4CF0"/>
    <w:rsid w:val="00BE51B2"/>
    <w:rsid w:val="00BE57BB"/>
    <w:rsid w:val="00BE7098"/>
    <w:rsid w:val="00BE79D8"/>
    <w:rsid w:val="00BE7CE2"/>
    <w:rsid w:val="00BF00C8"/>
    <w:rsid w:val="00BF14BC"/>
    <w:rsid w:val="00BF492F"/>
    <w:rsid w:val="00BF4C83"/>
    <w:rsid w:val="00C0023F"/>
    <w:rsid w:val="00C00F2A"/>
    <w:rsid w:val="00C03974"/>
    <w:rsid w:val="00C03EC8"/>
    <w:rsid w:val="00C045D4"/>
    <w:rsid w:val="00C04864"/>
    <w:rsid w:val="00C04B84"/>
    <w:rsid w:val="00C04B9B"/>
    <w:rsid w:val="00C04EA8"/>
    <w:rsid w:val="00C053B6"/>
    <w:rsid w:val="00C05427"/>
    <w:rsid w:val="00C06820"/>
    <w:rsid w:val="00C077A9"/>
    <w:rsid w:val="00C11D02"/>
    <w:rsid w:val="00C1392A"/>
    <w:rsid w:val="00C1448E"/>
    <w:rsid w:val="00C17796"/>
    <w:rsid w:val="00C23EC7"/>
    <w:rsid w:val="00C32712"/>
    <w:rsid w:val="00C3364B"/>
    <w:rsid w:val="00C33FDE"/>
    <w:rsid w:val="00C413E0"/>
    <w:rsid w:val="00C455C9"/>
    <w:rsid w:val="00C45E1F"/>
    <w:rsid w:val="00C46FED"/>
    <w:rsid w:val="00C54BB4"/>
    <w:rsid w:val="00C5596A"/>
    <w:rsid w:val="00C57283"/>
    <w:rsid w:val="00C57652"/>
    <w:rsid w:val="00C60D36"/>
    <w:rsid w:val="00C62954"/>
    <w:rsid w:val="00C72BB1"/>
    <w:rsid w:val="00C72E2C"/>
    <w:rsid w:val="00C73A10"/>
    <w:rsid w:val="00C741C2"/>
    <w:rsid w:val="00C80556"/>
    <w:rsid w:val="00C81C7E"/>
    <w:rsid w:val="00C841B3"/>
    <w:rsid w:val="00C84559"/>
    <w:rsid w:val="00C84981"/>
    <w:rsid w:val="00C84FCE"/>
    <w:rsid w:val="00C92E1B"/>
    <w:rsid w:val="00C938DE"/>
    <w:rsid w:val="00C95CE2"/>
    <w:rsid w:val="00C96B42"/>
    <w:rsid w:val="00C97EBD"/>
    <w:rsid w:val="00CA10C9"/>
    <w:rsid w:val="00CA247F"/>
    <w:rsid w:val="00CA4F54"/>
    <w:rsid w:val="00CB25D6"/>
    <w:rsid w:val="00CB35F0"/>
    <w:rsid w:val="00CB60D3"/>
    <w:rsid w:val="00CC098E"/>
    <w:rsid w:val="00CC1E66"/>
    <w:rsid w:val="00CC4140"/>
    <w:rsid w:val="00CC4470"/>
    <w:rsid w:val="00CC5A29"/>
    <w:rsid w:val="00CC68CC"/>
    <w:rsid w:val="00CC7CA4"/>
    <w:rsid w:val="00CD6C52"/>
    <w:rsid w:val="00CE2B3F"/>
    <w:rsid w:val="00CE4252"/>
    <w:rsid w:val="00CE5DCE"/>
    <w:rsid w:val="00CE6514"/>
    <w:rsid w:val="00CE6ECF"/>
    <w:rsid w:val="00CE70AC"/>
    <w:rsid w:val="00CF1A17"/>
    <w:rsid w:val="00CF4126"/>
    <w:rsid w:val="00CF4FCA"/>
    <w:rsid w:val="00CF72D0"/>
    <w:rsid w:val="00CF7547"/>
    <w:rsid w:val="00CF7832"/>
    <w:rsid w:val="00D004D8"/>
    <w:rsid w:val="00D04078"/>
    <w:rsid w:val="00D10171"/>
    <w:rsid w:val="00D12B7B"/>
    <w:rsid w:val="00D13109"/>
    <w:rsid w:val="00D135E2"/>
    <w:rsid w:val="00D2279D"/>
    <w:rsid w:val="00D235BA"/>
    <w:rsid w:val="00D30B23"/>
    <w:rsid w:val="00D341E1"/>
    <w:rsid w:val="00D40712"/>
    <w:rsid w:val="00D46272"/>
    <w:rsid w:val="00D501A7"/>
    <w:rsid w:val="00D5486E"/>
    <w:rsid w:val="00D57216"/>
    <w:rsid w:val="00D573A7"/>
    <w:rsid w:val="00D62FE9"/>
    <w:rsid w:val="00D63EE3"/>
    <w:rsid w:val="00D67F63"/>
    <w:rsid w:val="00D706B1"/>
    <w:rsid w:val="00D726E7"/>
    <w:rsid w:val="00D73707"/>
    <w:rsid w:val="00D75EA5"/>
    <w:rsid w:val="00D80974"/>
    <w:rsid w:val="00D81148"/>
    <w:rsid w:val="00D830AB"/>
    <w:rsid w:val="00D83A14"/>
    <w:rsid w:val="00D85223"/>
    <w:rsid w:val="00D872B3"/>
    <w:rsid w:val="00D87C4D"/>
    <w:rsid w:val="00D9219F"/>
    <w:rsid w:val="00D94B42"/>
    <w:rsid w:val="00DA1047"/>
    <w:rsid w:val="00DA19CD"/>
    <w:rsid w:val="00DA2317"/>
    <w:rsid w:val="00DA336E"/>
    <w:rsid w:val="00DA4423"/>
    <w:rsid w:val="00DA4519"/>
    <w:rsid w:val="00DB3A8B"/>
    <w:rsid w:val="00DB5CE5"/>
    <w:rsid w:val="00DC15EE"/>
    <w:rsid w:val="00DC2EB2"/>
    <w:rsid w:val="00DC5284"/>
    <w:rsid w:val="00DC6E76"/>
    <w:rsid w:val="00DD00FD"/>
    <w:rsid w:val="00DD2F30"/>
    <w:rsid w:val="00DD3B59"/>
    <w:rsid w:val="00DE2376"/>
    <w:rsid w:val="00DE3A98"/>
    <w:rsid w:val="00DE624A"/>
    <w:rsid w:val="00DE631A"/>
    <w:rsid w:val="00DF011B"/>
    <w:rsid w:val="00DF2F07"/>
    <w:rsid w:val="00DF30D5"/>
    <w:rsid w:val="00DF434A"/>
    <w:rsid w:val="00DF43C5"/>
    <w:rsid w:val="00DF7705"/>
    <w:rsid w:val="00E03BD0"/>
    <w:rsid w:val="00E03D73"/>
    <w:rsid w:val="00E06461"/>
    <w:rsid w:val="00E068E2"/>
    <w:rsid w:val="00E11AD8"/>
    <w:rsid w:val="00E14113"/>
    <w:rsid w:val="00E20335"/>
    <w:rsid w:val="00E20AEC"/>
    <w:rsid w:val="00E21CA4"/>
    <w:rsid w:val="00E225C2"/>
    <w:rsid w:val="00E23A43"/>
    <w:rsid w:val="00E26BDC"/>
    <w:rsid w:val="00E26C49"/>
    <w:rsid w:val="00E313BC"/>
    <w:rsid w:val="00E33E6A"/>
    <w:rsid w:val="00E37DDA"/>
    <w:rsid w:val="00E37E6A"/>
    <w:rsid w:val="00E421B8"/>
    <w:rsid w:val="00E43258"/>
    <w:rsid w:val="00E43D7B"/>
    <w:rsid w:val="00E44A85"/>
    <w:rsid w:val="00E51925"/>
    <w:rsid w:val="00E52006"/>
    <w:rsid w:val="00E53A83"/>
    <w:rsid w:val="00E57A55"/>
    <w:rsid w:val="00E57A5A"/>
    <w:rsid w:val="00E62A68"/>
    <w:rsid w:val="00E646AF"/>
    <w:rsid w:val="00E64E30"/>
    <w:rsid w:val="00E675D2"/>
    <w:rsid w:val="00E7123F"/>
    <w:rsid w:val="00E75D97"/>
    <w:rsid w:val="00E77129"/>
    <w:rsid w:val="00E80C1F"/>
    <w:rsid w:val="00E812BF"/>
    <w:rsid w:val="00E849C4"/>
    <w:rsid w:val="00E86B59"/>
    <w:rsid w:val="00E90616"/>
    <w:rsid w:val="00E92BB4"/>
    <w:rsid w:val="00E92EE2"/>
    <w:rsid w:val="00E9623D"/>
    <w:rsid w:val="00EA0704"/>
    <w:rsid w:val="00EA08B9"/>
    <w:rsid w:val="00EA08F1"/>
    <w:rsid w:val="00EA3678"/>
    <w:rsid w:val="00EA4C4A"/>
    <w:rsid w:val="00EA51FF"/>
    <w:rsid w:val="00EA6B96"/>
    <w:rsid w:val="00EA7F2E"/>
    <w:rsid w:val="00EB0DA3"/>
    <w:rsid w:val="00EB122A"/>
    <w:rsid w:val="00EB554C"/>
    <w:rsid w:val="00EB6685"/>
    <w:rsid w:val="00EC53B0"/>
    <w:rsid w:val="00EC6387"/>
    <w:rsid w:val="00ED0720"/>
    <w:rsid w:val="00ED3C56"/>
    <w:rsid w:val="00ED4D8D"/>
    <w:rsid w:val="00EE06D7"/>
    <w:rsid w:val="00EE0BF5"/>
    <w:rsid w:val="00EE3615"/>
    <w:rsid w:val="00EE6ADD"/>
    <w:rsid w:val="00EF0731"/>
    <w:rsid w:val="00EF1AE6"/>
    <w:rsid w:val="00EF3CF5"/>
    <w:rsid w:val="00EF4161"/>
    <w:rsid w:val="00EF4F36"/>
    <w:rsid w:val="00EF628D"/>
    <w:rsid w:val="00F00E7B"/>
    <w:rsid w:val="00F019DE"/>
    <w:rsid w:val="00F02390"/>
    <w:rsid w:val="00F05E5D"/>
    <w:rsid w:val="00F063FC"/>
    <w:rsid w:val="00F10650"/>
    <w:rsid w:val="00F13F70"/>
    <w:rsid w:val="00F14FBD"/>
    <w:rsid w:val="00F15D7A"/>
    <w:rsid w:val="00F17BCB"/>
    <w:rsid w:val="00F20A07"/>
    <w:rsid w:val="00F227B3"/>
    <w:rsid w:val="00F22C62"/>
    <w:rsid w:val="00F238DC"/>
    <w:rsid w:val="00F25D38"/>
    <w:rsid w:val="00F277F1"/>
    <w:rsid w:val="00F3180A"/>
    <w:rsid w:val="00F33803"/>
    <w:rsid w:val="00F35177"/>
    <w:rsid w:val="00F40AA8"/>
    <w:rsid w:val="00F40DD7"/>
    <w:rsid w:val="00F40E17"/>
    <w:rsid w:val="00F4147E"/>
    <w:rsid w:val="00F41E7B"/>
    <w:rsid w:val="00F433B3"/>
    <w:rsid w:val="00F44908"/>
    <w:rsid w:val="00F547DD"/>
    <w:rsid w:val="00F56494"/>
    <w:rsid w:val="00F56B9A"/>
    <w:rsid w:val="00F56DD4"/>
    <w:rsid w:val="00F57954"/>
    <w:rsid w:val="00F61610"/>
    <w:rsid w:val="00F629A3"/>
    <w:rsid w:val="00F70A9D"/>
    <w:rsid w:val="00F72049"/>
    <w:rsid w:val="00F725DE"/>
    <w:rsid w:val="00F729EC"/>
    <w:rsid w:val="00F730B9"/>
    <w:rsid w:val="00F73F00"/>
    <w:rsid w:val="00F77C5F"/>
    <w:rsid w:val="00F813FA"/>
    <w:rsid w:val="00F830A2"/>
    <w:rsid w:val="00F83ACC"/>
    <w:rsid w:val="00F8499E"/>
    <w:rsid w:val="00F853F6"/>
    <w:rsid w:val="00F85F52"/>
    <w:rsid w:val="00F8723D"/>
    <w:rsid w:val="00F875D4"/>
    <w:rsid w:val="00F912ED"/>
    <w:rsid w:val="00F913F5"/>
    <w:rsid w:val="00F948DA"/>
    <w:rsid w:val="00F94A30"/>
    <w:rsid w:val="00F94E81"/>
    <w:rsid w:val="00F9510D"/>
    <w:rsid w:val="00FA0375"/>
    <w:rsid w:val="00FA0A8D"/>
    <w:rsid w:val="00FA2671"/>
    <w:rsid w:val="00FA7AA0"/>
    <w:rsid w:val="00FB3387"/>
    <w:rsid w:val="00FB4476"/>
    <w:rsid w:val="00FB558B"/>
    <w:rsid w:val="00FB6789"/>
    <w:rsid w:val="00FC16BE"/>
    <w:rsid w:val="00FC2CA9"/>
    <w:rsid w:val="00FC3712"/>
    <w:rsid w:val="00FC4E42"/>
    <w:rsid w:val="00FC6043"/>
    <w:rsid w:val="00FC65DE"/>
    <w:rsid w:val="00FC6FE4"/>
    <w:rsid w:val="00FD5A9B"/>
    <w:rsid w:val="00FD74E7"/>
    <w:rsid w:val="00FE2A96"/>
    <w:rsid w:val="00FE48CE"/>
    <w:rsid w:val="00FF7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x-none"/>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pPr>
      <w:jc w:val="both"/>
    </w:pPr>
    <w:rPr>
      <w:rFonts w:ascii="Arial" w:hAnsi="Arial"/>
      <w:sz w:val="24"/>
      <w:lang w:val="es-MX"/>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link w:val="EncabezadoCar"/>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7E478F"/>
    <w:rPr>
      <w:lang w:val="es-ES" w:eastAsia="es-ES"/>
    </w:rPr>
  </w:style>
  <w:style w:type="paragraph" w:customStyle="1" w:styleId="paraBody">
    <w:name w:val="para: Body"/>
    <w:aliases w:val="b"/>
    <w:basedOn w:val="Normal"/>
    <w:rsid w:val="004E7BDE"/>
    <w:pPr>
      <w:spacing w:before="24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link w:val="Ttulo1Car"/>
    <w:qFormat/>
    <w:pPr>
      <w:keepNext/>
      <w:jc w:val="right"/>
      <w:outlineLvl w:val="0"/>
    </w:pPr>
    <w:rPr>
      <w:rFonts w:ascii="Arial" w:hAnsi="Arial"/>
      <w:b/>
      <w:color w:val="000000"/>
      <w:sz w:val="24"/>
      <w:lang w:val="x-none"/>
    </w:rPr>
  </w:style>
  <w:style w:type="paragraph" w:styleId="Ttulo2">
    <w:name w:val="heading 2"/>
    <w:basedOn w:val="Normal"/>
    <w:next w:val="Normal"/>
    <w:qFormat/>
    <w:pPr>
      <w:keepNext/>
      <w:numPr>
        <w:ilvl w:val="12"/>
      </w:numPr>
      <w:jc w:val="both"/>
      <w:outlineLvl w:val="1"/>
    </w:pPr>
    <w:rPr>
      <w:rFonts w:ascii="Arial" w:hAnsi="Arial"/>
      <w:b/>
      <w:sz w:val="24"/>
      <w:u w:val="single"/>
      <w:lang w:val="es-MX"/>
    </w:rPr>
  </w:style>
  <w:style w:type="paragraph" w:styleId="Ttulo3">
    <w:name w:val="heading 3"/>
    <w:basedOn w:val="Normal"/>
    <w:next w:val="Normal"/>
    <w:qFormat/>
    <w:pPr>
      <w:keepNext/>
      <w:jc w:val="center"/>
      <w:outlineLvl w:val="2"/>
    </w:pPr>
    <w:rPr>
      <w:rFonts w:ascii="Arial" w:hAnsi="Arial"/>
      <w:b/>
      <w:color w:val="000000"/>
      <w:sz w:val="24"/>
      <w:lang w:val="en-US"/>
    </w:rPr>
  </w:style>
  <w:style w:type="paragraph" w:styleId="Ttulo4">
    <w:name w:val="heading 4"/>
    <w:basedOn w:val="Normal"/>
    <w:next w:val="Normal"/>
    <w:qFormat/>
    <w:pPr>
      <w:keepNext/>
      <w:ind w:right="-284"/>
      <w:outlineLvl w:val="3"/>
    </w:pPr>
    <w:rPr>
      <w:rFonts w:ascii="Arial" w:hAnsi="Arial"/>
      <w:color w:val="000000"/>
      <w:sz w:val="24"/>
      <w:lang w:val="es-ES_tradnl"/>
    </w:rPr>
  </w:style>
  <w:style w:type="paragraph" w:styleId="Ttulo5">
    <w:name w:val="heading 5"/>
    <w:basedOn w:val="Normal"/>
    <w:next w:val="Normal"/>
    <w:qFormat/>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pPr>
      <w:keepNext/>
      <w:jc w:val="both"/>
      <w:outlineLvl w:val="5"/>
    </w:pPr>
    <w:rPr>
      <w:rFonts w:ascii="Arial" w:hAnsi="Arial"/>
      <w:b/>
      <w:color w:val="000000"/>
      <w:sz w:val="24"/>
      <w:lang w:val="es-MX"/>
    </w:rPr>
  </w:style>
  <w:style w:type="paragraph" w:styleId="Ttulo7">
    <w:name w:val="heading 7"/>
    <w:basedOn w:val="Normal"/>
    <w:next w:val="Normal"/>
    <w:qFormat/>
    <w:pPr>
      <w:keepNext/>
      <w:ind w:left="851" w:hanging="284"/>
      <w:jc w:val="both"/>
      <w:outlineLvl w:val="6"/>
    </w:pPr>
    <w:rPr>
      <w:rFonts w:ascii="Arial" w:hAnsi="Arial" w:cs="Arial"/>
      <w:b/>
      <w:bCs/>
      <w:sz w:val="24"/>
    </w:rPr>
  </w:style>
  <w:style w:type="paragraph" w:styleId="Ttulo8">
    <w:name w:val="heading 8"/>
    <w:basedOn w:val="Normal"/>
    <w:next w:val="Normal"/>
    <w:qFormat/>
    <w:pPr>
      <w:keepNext/>
      <w:ind w:left="567" w:hanging="288"/>
      <w:jc w:val="both"/>
      <w:outlineLvl w:val="7"/>
    </w:pPr>
    <w:rPr>
      <w:rFonts w:ascii="Arial" w:hAnsi="Arial"/>
      <w:b/>
      <w:color w:val="000000"/>
      <w:sz w:val="24"/>
      <w:lang w:val="es-MX"/>
    </w:rPr>
  </w:style>
  <w:style w:type="paragraph" w:styleId="Ttulo9">
    <w:name w:val="heading 9"/>
    <w:basedOn w:val="Normal"/>
    <w:next w:val="Normal"/>
    <w:qFormat/>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rPr>
      <w:lang w:val="en-US"/>
    </w:rPr>
  </w:style>
  <w:style w:type="paragraph" w:styleId="Textoindependiente">
    <w:name w:val="Body Text"/>
    <w:basedOn w:val="Normal"/>
    <w:rPr>
      <w:rFonts w:ascii="Arial" w:hAnsi="Arial"/>
      <w:sz w:val="24"/>
      <w:lang w:val="en-US"/>
    </w:rPr>
  </w:style>
  <w:style w:type="paragraph" w:customStyle="1" w:styleId="Textoindependiente21">
    <w:name w:val="Texto independiente 21"/>
    <w:basedOn w:val="Normal"/>
    <w:pPr>
      <w:ind w:left="851"/>
      <w:jc w:val="both"/>
    </w:pPr>
    <w:rPr>
      <w:rFonts w:ascii="Arial" w:hAnsi="Arial"/>
      <w:color w:val="000000"/>
      <w:sz w:val="24"/>
      <w:lang w:val="es-ES_tradnl"/>
    </w:rPr>
  </w:style>
  <w:style w:type="paragraph" w:customStyle="1" w:styleId="Textoindependiente31">
    <w:name w:val="Texto independiente 31"/>
    <w:basedOn w:val="Normal"/>
    <w:pPr>
      <w:jc w:val="both"/>
    </w:pPr>
    <w:rPr>
      <w:rFonts w:ascii="Arial Narrow" w:hAnsi="Arial Narrow"/>
      <w:color w:val="0000FF"/>
      <w:sz w:val="24"/>
      <w:lang w:val="es-ES_tradnl"/>
    </w:rPr>
  </w:style>
  <w:style w:type="paragraph" w:styleId="Sangradetextonormal">
    <w:name w:val="Body Text Indent"/>
    <w:basedOn w:val="Normal"/>
    <w:pPr>
      <w:ind w:left="567"/>
      <w:jc w:val="both"/>
    </w:pPr>
    <w:rPr>
      <w:rFonts w:ascii="Arial" w:hAnsi="Arial"/>
      <w:color w:val="000000"/>
      <w:sz w:val="24"/>
      <w:lang w:val="es-ES_tradnl"/>
    </w:rPr>
  </w:style>
  <w:style w:type="paragraph" w:customStyle="1" w:styleId="Textodebloque1">
    <w:name w:val="Texto de bloque1"/>
    <w:basedOn w:val="Normal"/>
    <w:pPr>
      <w:ind w:left="284" w:right="-284"/>
      <w:jc w:val="both"/>
    </w:pPr>
    <w:rPr>
      <w:rFonts w:ascii="Arial" w:hAnsi="Arial"/>
      <w:color w:val="000000"/>
      <w:sz w:val="24"/>
      <w:lang w:val="es-ES_tradnl"/>
    </w:rPr>
  </w:style>
  <w:style w:type="paragraph" w:styleId="Textodebloque">
    <w:name w:val="Block Text"/>
    <w:basedOn w:val="Normal"/>
    <w:pPr>
      <w:ind w:left="426" w:right="-284" w:hanging="426"/>
      <w:jc w:val="both"/>
    </w:pPr>
    <w:rPr>
      <w:rFonts w:ascii="Arial" w:hAnsi="Arial"/>
      <w:b/>
      <w:color w:val="000000"/>
      <w:sz w:val="24"/>
      <w:lang w:val="es-MX"/>
    </w:rPr>
  </w:style>
  <w:style w:type="paragraph" w:styleId="Sangra3detindependiente">
    <w:name w:val="Body Text Indent 3"/>
    <w:basedOn w:val="Normal"/>
    <w:pPr>
      <w:ind w:left="851"/>
      <w:jc w:val="both"/>
    </w:pPr>
    <w:rPr>
      <w:rFonts w:ascii="Arial" w:hAnsi="Arial"/>
      <w:sz w:val="24"/>
      <w:lang w:val="es-MX"/>
    </w:rPr>
  </w:style>
  <w:style w:type="paragraph" w:customStyle="1" w:styleId="Sangra2detindependiente1">
    <w:name w:val="Sangría 2 de t. independiente1"/>
    <w:basedOn w:val="Normal"/>
    <w:pPr>
      <w:ind w:left="851" w:hanging="284"/>
      <w:jc w:val="both"/>
    </w:pPr>
    <w:rPr>
      <w:rFonts w:ascii="Arial" w:hAnsi="Arial"/>
      <w:color w:val="000000"/>
      <w:sz w:val="24"/>
      <w:lang w:val="es-ES_tradnl"/>
    </w:rPr>
  </w:style>
  <w:style w:type="paragraph" w:styleId="Textoindependiente3">
    <w:name w:val="Body Text 3"/>
    <w:basedOn w:val="Normal"/>
    <w:pPr>
      <w:jc w:val="both"/>
    </w:pPr>
    <w:rPr>
      <w:rFonts w:ascii="Arial" w:hAnsi="Arial"/>
      <w:sz w:val="24"/>
      <w:lang w:val="es-MX"/>
    </w:rPr>
  </w:style>
  <w:style w:type="paragraph" w:styleId="Textoindependiente2">
    <w:name w:val="Body Text 2"/>
    <w:basedOn w:val="Normal"/>
    <w:pPr>
      <w:jc w:val="both"/>
    </w:pPr>
    <w:rPr>
      <w:rFonts w:ascii="Arial" w:hAnsi="Arial"/>
      <w:b/>
      <w:color w:val="000000"/>
      <w:sz w:val="24"/>
      <w:lang w:val="es-MX"/>
    </w:rPr>
  </w:style>
  <w:style w:type="character" w:styleId="Nmerodepgina">
    <w:name w:val="page number"/>
    <w:basedOn w:val="Fuentedeprrafopredeter"/>
  </w:style>
  <w:style w:type="paragraph" w:styleId="Sangra2detindependiente">
    <w:name w:val="Body Text Indent 2"/>
    <w:basedOn w:val="Normal"/>
    <w:pPr>
      <w:ind w:left="1276" w:hanging="425"/>
      <w:jc w:val="both"/>
    </w:pPr>
    <w:rPr>
      <w:rFonts w:ascii="Arial" w:hAnsi="Arial"/>
      <w:i/>
      <w:sz w:val="24"/>
      <w:u w:val="single"/>
      <w:lang w:val="es-MX"/>
    </w:rPr>
  </w:style>
  <w:style w:type="paragraph" w:styleId="Encabezado">
    <w:name w:val="header"/>
    <w:basedOn w:val="Normal"/>
    <w:link w:val="EncabezadoCar"/>
    <w:pPr>
      <w:tabs>
        <w:tab w:val="center" w:pos="4419"/>
        <w:tab w:val="right" w:pos="8838"/>
      </w:tabs>
    </w:pPr>
  </w:style>
  <w:style w:type="paragraph" w:customStyle="1" w:styleId="BodyText21">
    <w:name w:val="Body Text 21"/>
    <w:basedOn w:val="Normal"/>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customStyle="1" w:styleId="ROMANOS">
    <w:name w:val="ROMANOS"/>
    <w:basedOn w:val="Normal"/>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Pr>
      <w:color w:val="800080"/>
      <w:u w:val="single"/>
    </w:rPr>
  </w:style>
  <w:style w:type="paragraph" w:customStyle="1" w:styleId="Texto">
    <w:name w:val="Texto"/>
    <w:basedOn w:val="Normal"/>
    <w:link w:val="TextoCar"/>
    <w:pPr>
      <w:spacing w:after="101" w:line="216" w:lineRule="exact"/>
      <w:ind w:firstLine="288"/>
      <w:jc w:val="both"/>
    </w:pPr>
    <w:rPr>
      <w:rFonts w:ascii="Arial" w:hAnsi="Arial"/>
      <w:sz w:val="18"/>
      <w:szCs w:val="18"/>
    </w:rPr>
  </w:style>
  <w:style w:type="paragraph" w:customStyle="1" w:styleId="INCISO">
    <w:name w:val="INCISO"/>
    <w:basedOn w:val="Normal"/>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7E478F"/>
    <w:rPr>
      <w:lang w:val="es-ES" w:eastAsia="es-ES"/>
    </w:rPr>
  </w:style>
  <w:style w:type="paragraph" w:customStyle="1" w:styleId="paraBody">
    <w:name w:val="para: Body"/>
    <w:aliases w:val="b"/>
    <w:basedOn w:val="Normal"/>
    <w:rsid w:val="004E7BDE"/>
    <w:pPr>
      <w:spacing w:before="24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9971">
      <w:bodyDiv w:val="1"/>
      <w:marLeft w:val="0"/>
      <w:marRight w:val="0"/>
      <w:marTop w:val="0"/>
      <w:marBottom w:val="0"/>
      <w:divBdr>
        <w:top w:val="none" w:sz="0" w:space="0" w:color="auto"/>
        <w:left w:val="none" w:sz="0" w:space="0" w:color="auto"/>
        <w:bottom w:val="none" w:sz="0" w:space="0" w:color="auto"/>
        <w:right w:val="none" w:sz="0" w:space="0" w:color="auto"/>
      </w:divBdr>
    </w:div>
    <w:div w:id="323358921">
      <w:bodyDiv w:val="1"/>
      <w:marLeft w:val="0"/>
      <w:marRight w:val="0"/>
      <w:marTop w:val="0"/>
      <w:marBottom w:val="0"/>
      <w:divBdr>
        <w:top w:val="none" w:sz="0" w:space="0" w:color="auto"/>
        <w:left w:val="none" w:sz="0" w:space="0" w:color="auto"/>
        <w:bottom w:val="none" w:sz="0" w:space="0" w:color="auto"/>
        <w:right w:val="none" w:sz="0" w:space="0" w:color="auto"/>
      </w:divBdr>
    </w:div>
    <w:div w:id="356659244">
      <w:bodyDiv w:val="1"/>
      <w:marLeft w:val="0"/>
      <w:marRight w:val="0"/>
      <w:marTop w:val="0"/>
      <w:marBottom w:val="0"/>
      <w:divBdr>
        <w:top w:val="none" w:sz="0" w:space="0" w:color="auto"/>
        <w:left w:val="none" w:sz="0" w:space="0" w:color="auto"/>
        <w:bottom w:val="none" w:sz="0" w:space="0" w:color="auto"/>
        <w:right w:val="none" w:sz="0" w:space="0" w:color="auto"/>
      </w:divBdr>
    </w:div>
    <w:div w:id="4606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ct.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C534-8D96-4F2D-8B29-A34343D7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16191</Words>
  <Characters>89054</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Secretaria de Economia</Company>
  <LinksUpToDate>false</LinksUpToDate>
  <CharactersWithSpaces>105035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ymezarey</cp:lastModifiedBy>
  <cp:revision>18</cp:revision>
  <cp:lastPrinted>2013-01-18T23:45:00Z</cp:lastPrinted>
  <dcterms:created xsi:type="dcterms:W3CDTF">2013-10-09T14:01:00Z</dcterms:created>
  <dcterms:modified xsi:type="dcterms:W3CDTF">2013-10-09T15:27:00Z</dcterms:modified>
</cp:coreProperties>
</file>