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4A0" w:rsidRPr="00734701" w:rsidRDefault="005B14A0" w:rsidP="005B14A0">
      <w:bookmarkStart w:id="0" w:name="_GoBack"/>
      <w:bookmarkEnd w:id="0"/>
    </w:p>
    <w:p w:rsidR="005B14A0" w:rsidRPr="00734701" w:rsidRDefault="005B14A0" w:rsidP="005B14A0"/>
    <w:p w:rsidR="005B14A0" w:rsidRPr="00734701" w:rsidRDefault="005B14A0" w:rsidP="005B14A0"/>
    <w:p w:rsidR="005B14A0" w:rsidRPr="00734701" w:rsidRDefault="005B14A0" w:rsidP="005B14A0"/>
    <w:p w:rsidR="005B14A0" w:rsidRPr="00734701" w:rsidRDefault="005B14A0" w:rsidP="005B14A0"/>
    <w:p w:rsidR="005B14A0" w:rsidRPr="00FE25B1" w:rsidRDefault="005B14A0" w:rsidP="005B14A0">
      <w:pPr>
        <w:ind w:right="-374"/>
        <w:jc w:val="center"/>
      </w:pPr>
      <w:r w:rsidRPr="00FE25B1">
        <w:rPr>
          <w:noProof/>
          <w:lang w:val="es-MX" w:eastAsia="es-MX"/>
        </w:rPr>
        <w:drawing>
          <wp:inline distT="0" distB="0" distL="0" distR="0" wp14:anchorId="086F8AF1" wp14:editId="3A31E40B">
            <wp:extent cx="6248400" cy="2343150"/>
            <wp:effectExtent l="0" t="0" r="0" b="0"/>
            <wp:docPr id="1" name="Imagen 1"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NCABEZADO.jpg"/>
                    <pic:cNvPicPr>
                      <a:picLocks noChangeAspect="1" noChangeArrowheads="1"/>
                    </pic:cNvPicPr>
                  </pic:nvPicPr>
                  <pic:blipFill>
                    <a:blip r:embed="rId9" cstate="print">
                      <a:extLst>
                        <a:ext uri="{28A0092B-C50C-407E-A947-70E740481C1C}">
                          <a14:useLocalDpi xmlns:a14="http://schemas.microsoft.com/office/drawing/2010/main" val="0"/>
                        </a:ext>
                      </a:extLst>
                    </a:blip>
                    <a:srcRect r="60173"/>
                    <a:stretch>
                      <a:fillRect/>
                    </a:stretch>
                  </pic:blipFill>
                  <pic:spPr bwMode="auto">
                    <a:xfrm>
                      <a:off x="0" y="0"/>
                      <a:ext cx="6248400" cy="2343150"/>
                    </a:xfrm>
                    <a:prstGeom prst="rect">
                      <a:avLst/>
                    </a:prstGeom>
                    <a:noFill/>
                    <a:ln>
                      <a:noFill/>
                    </a:ln>
                  </pic:spPr>
                </pic:pic>
              </a:graphicData>
            </a:graphic>
          </wp:inline>
        </w:drawing>
      </w:r>
    </w:p>
    <w:p w:rsidR="005B14A0" w:rsidRPr="00FE25B1" w:rsidRDefault="005B14A0" w:rsidP="005B14A0"/>
    <w:p w:rsidR="005B14A0" w:rsidRPr="00FE25B1" w:rsidRDefault="005B14A0" w:rsidP="005B14A0"/>
    <w:p w:rsidR="005B14A0" w:rsidRPr="00FE25B1" w:rsidRDefault="005B14A0" w:rsidP="005B14A0">
      <w:pPr>
        <w:tabs>
          <w:tab w:val="left" w:pos="9923"/>
        </w:tabs>
        <w:ind w:right="49"/>
        <w:jc w:val="center"/>
        <w:rPr>
          <w:rFonts w:ascii="Arial" w:hAnsi="Arial" w:cs="Arial"/>
          <w:b/>
          <w:sz w:val="36"/>
          <w:szCs w:val="36"/>
        </w:rPr>
      </w:pPr>
    </w:p>
    <w:p w:rsidR="005B14A0" w:rsidRPr="00FE25B1" w:rsidRDefault="005B14A0" w:rsidP="005B14A0">
      <w:pPr>
        <w:tabs>
          <w:tab w:val="left" w:pos="9923"/>
        </w:tabs>
        <w:ind w:right="49"/>
        <w:jc w:val="center"/>
        <w:rPr>
          <w:rFonts w:ascii="Arial" w:hAnsi="Arial" w:cs="Arial"/>
          <w:b/>
          <w:sz w:val="36"/>
          <w:szCs w:val="36"/>
        </w:rPr>
      </w:pPr>
    </w:p>
    <w:p w:rsidR="005B14A0" w:rsidRPr="00FE25B1" w:rsidRDefault="005B14A0" w:rsidP="005B14A0">
      <w:pPr>
        <w:tabs>
          <w:tab w:val="left" w:pos="9923"/>
        </w:tabs>
        <w:ind w:right="49"/>
        <w:jc w:val="center"/>
        <w:rPr>
          <w:rFonts w:ascii="Arial" w:hAnsi="Arial" w:cs="Arial"/>
          <w:b/>
          <w:sz w:val="36"/>
          <w:szCs w:val="36"/>
        </w:rPr>
      </w:pPr>
      <w:r w:rsidRPr="00FE25B1">
        <w:rPr>
          <w:rFonts w:ascii="Arial" w:hAnsi="Arial" w:cs="Arial"/>
          <w:b/>
          <w:sz w:val="36"/>
          <w:szCs w:val="36"/>
        </w:rPr>
        <w:t>CONVOCATORIA A LA  LICITACIÓN PÚBLICA</w:t>
      </w:r>
    </w:p>
    <w:p w:rsidR="005B14A0" w:rsidRPr="00FE25B1" w:rsidRDefault="005B14A0" w:rsidP="005B14A0">
      <w:pPr>
        <w:tabs>
          <w:tab w:val="left" w:pos="9923"/>
        </w:tabs>
        <w:ind w:right="49"/>
        <w:jc w:val="center"/>
        <w:rPr>
          <w:rFonts w:ascii="Arial" w:hAnsi="Arial" w:cs="Arial"/>
          <w:sz w:val="36"/>
          <w:szCs w:val="36"/>
        </w:rPr>
      </w:pPr>
      <w:r w:rsidRPr="00FE25B1">
        <w:rPr>
          <w:rFonts w:ascii="Arial" w:hAnsi="Arial" w:cs="Arial"/>
          <w:b/>
          <w:sz w:val="36"/>
          <w:szCs w:val="36"/>
        </w:rPr>
        <w:t>NACIONAL QUE CONTIENE LAS BASES DE CONTRATACIÓN DE OBRA PÚBLICA A PRECIO ALZADO, UTILIZANDO EL MECANISMO DE PUNTOS O PORCENTAJES</w:t>
      </w:r>
    </w:p>
    <w:p w:rsidR="005B14A0" w:rsidRPr="00FE25B1" w:rsidRDefault="005B14A0" w:rsidP="005B14A0"/>
    <w:p w:rsidR="005B14A0" w:rsidRPr="00FE25B1" w:rsidRDefault="005B14A0" w:rsidP="005B14A0"/>
    <w:p w:rsidR="005B14A0" w:rsidRPr="00FE25B1" w:rsidRDefault="005B14A0" w:rsidP="005B14A0">
      <w:pPr>
        <w:jc w:val="center"/>
        <w:rPr>
          <w:rFonts w:ascii="Arial" w:hAnsi="Arial"/>
          <w:b/>
          <w:sz w:val="22"/>
          <w:szCs w:val="22"/>
        </w:rPr>
      </w:pPr>
    </w:p>
    <w:p w:rsidR="005B14A0" w:rsidRPr="00FE25B1" w:rsidRDefault="005B14A0" w:rsidP="005B14A0">
      <w:pPr>
        <w:jc w:val="center"/>
        <w:rPr>
          <w:rFonts w:ascii="Arial" w:hAnsi="Arial"/>
          <w:b/>
          <w:sz w:val="22"/>
          <w:szCs w:val="22"/>
        </w:rPr>
      </w:pPr>
    </w:p>
    <w:p w:rsidR="000A5FD2" w:rsidRPr="00FE25B1" w:rsidRDefault="000A5FD2">
      <w:pPr>
        <w:rPr>
          <w:rFonts w:ascii="Arial" w:hAnsi="Arial"/>
          <w:b/>
          <w:sz w:val="22"/>
          <w:szCs w:val="22"/>
        </w:rPr>
      </w:pPr>
      <w:r w:rsidRPr="00FE25B1">
        <w:rPr>
          <w:rFonts w:ascii="Arial" w:hAnsi="Arial"/>
          <w:b/>
          <w:sz w:val="22"/>
          <w:szCs w:val="22"/>
        </w:rPr>
        <w:br w:type="page"/>
      </w: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p>
    <w:p w:rsidR="000A5FD2" w:rsidRPr="00FE25B1" w:rsidRDefault="000A5FD2" w:rsidP="000A5FD2">
      <w:pPr>
        <w:jc w:val="both"/>
        <w:rPr>
          <w:rFonts w:ascii="Arial" w:hAnsi="Arial" w:cs="Arial"/>
          <w:b/>
          <w:sz w:val="30"/>
          <w:szCs w:val="30"/>
        </w:rPr>
      </w:pPr>
      <w:r w:rsidRPr="00FE25B1">
        <w:rPr>
          <w:rFonts w:ascii="Arial" w:hAnsi="Arial" w:cs="Arial"/>
          <w:b/>
          <w:sz w:val="30"/>
          <w:szCs w:val="30"/>
        </w:rPr>
        <w:t>CONVOCATORIA A LA LICITACIÓN PÚBLICA NACIONAL QUE CONTIENE LAS BASES DE CONTRATACIÓN DE OBRA PÚBLICA A PRECIO ALZADO, UTILIZANDO EL MECANISMO DE PUNTOS O PORCENTAJES PARA LA “SUPERVISION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0A5FD2" w:rsidRPr="00FE25B1" w:rsidRDefault="000A5FD2" w:rsidP="000A5FD2">
      <w:pPr>
        <w:pStyle w:val="CM94"/>
        <w:spacing w:line="276" w:lineRule="atLeast"/>
        <w:jc w:val="both"/>
        <w:rPr>
          <w:rFonts w:ascii="Times New Roman" w:hAnsi="Times New Roman" w:cs="Times New Roman"/>
          <w:b/>
          <w:sz w:val="20"/>
          <w:szCs w:val="20"/>
          <w:lang w:val="es-ES_tradnl" w:eastAsia="es-ES"/>
        </w:rPr>
      </w:pPr>
    </w:p>
    <w:p w:rsidR="000A5FD2" w:rsidRPr="00FE25B1" w:rsidRDefault="000A5FD2">
      <w:pPr>
        <w:rPr>
          <w:rFonts w:ascii="Arial" w:hAnsi="Arial"/>
          <w:b/>
          <w:sz w:val="22"/>
          <w:szCs w:val="22"/>
          <w:lang w:val="es-ES_tradnl"/>
        </w:rPr>
      </w:pPr>
    </w:p>
    <w:p w:rsidR="005B14A0" w:rsidRPr="00FE25B1" w:rsidRDefault="005B14A0" w:rsidP="005B14A0">
      <w:pPr>
        <w:jc w:val="center"/>
        <w:rPr>
          <w:rFonts w:ascii="Arial" w:hAnsi="Arial"/>
          <w:b/>
          <w:sz w:val="22"/>
          <w:szCs w:val="22"/>
          <w:lang w:val="es-ES_tradnl"/>
        </w:rPr>
      </w:pPr>
    </w:p>
    <w:p w:rsidR="000A5FD2" w:rsidRPr="00FE25B1" w:rsidRDefault="000A5FD2" w:rsidP="005B14A0">
      <w:pPr>
        <w:jc w:val="center"/>
        <w:rPr>
          <w:rFonts w:ascii="Arial" w:hAnsi="Arial"/>
          <w:b/>
          <w:sz w:val="22"/>
          <w:szCs w:val="22"/>
        </w:rPr>
      </w:pPr>
    </w:p>
    <w:p w:rsidR="000A5FD2" w:rsidRPr="00FE25B1" w:rsidRDefault="000A5FD2" w:rsidP="005B14A0">
      <w:pPr>
        <w:jc w:val="center"/>
        <w:rPr>
          <w:rFonts w:ascii="Arial" w:hAnsi="Arial"/>
          <w:b/>
          <w:sz w:val="22"/>
          <w:szCs w:val="22"/>
        </w:rPr>
      </w:pPr>
    </w:p>
    <w:p w:rsidR="000A5FD2" w:rsidRPr="00FE25B1" w:rsidRDefault="000A5FD2" w:rsidP="005B14A0">
      <w:pPr>
        <w:jc w:val="center"/>
        <w:rPr>
          <w:rFonts w:ascii="Arial" w:hAnsi="Arial"/>
          <w:b/>
          <w:sz w:val="22"/>
          <w:szCs w:val="22"/>
        </w:rPr>
      </w:pPr>
    </w:p>
    <w:p w:rsidR="000A5FD2" w:rsidRPr="00FE25B1" w:rsidRDefault="000A5FD2" w:rsidP="005B14A0">
      <w:pPr>
        <w:jc w:val="center"/>
        <w:rPr>
          <w:rFonts w:ascii="Arial" w:hAnsi="Arial"/>
          <w:b/>
          <w:sz w:val="22"/>
          <w:szCs w:val="22"/>
        </w:rPr>
      </w:pPr>
    </w:p>
    <w:p w:rsidR="000A5FD2" w:rsidRPr="00FE25B1" w:rsidRDefault="000A5FD2" w:rsidP="005B14A0">
      <w:pPr>
        <w:jc w:val="center"/>
        <w:rPr>
          <w:rFonts w:ascii="Arial" w:hAnsi="Arial"/>
          <w:b/>
          <w:sz w:val="22"/>
          <w:szCs w:val="22"/>
        </w:rPr>
      </w:pPr>
    </w:p>
    <w:p w:rsidR="000A5FD2" w:rsidRPr="00FE25B1" w:rsidRDefault="000A5FD2" w:rsidP="005B14A0">
      <w:pPr>
        <w:jc w:val="center"/>
        <w:rPr>
          <w:rFonts w:ascii="Arial" w:hAnsi="Arial"/>
          <w:b/>
          <w:sz w:val="22"/>
          <w:szCs w:val="22"/>
        </w:rPr>
      </w:pPr>
    </w:p>
    <w:p w:rsidR="005B14A0" w:rsidRPr="00FE25B1" w:rsidRDefault="005B14A0" w:rsidP="005B14A0">
      <w:pPr>
        <w:jc w:val="center"/>
        <w:rPr>
          <w:rFonts w:ascii="Arial" w:hAnsi="Arial"/>
          <w:b/>
          <w:sz w:val="22"/>
          <w:szCs w:val="22"/>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5B14A0" w:rsidRPr="00FE25B1" w:rsidRDefault="005B14A0">
      <w:pPr>
        <w:rPr>
          <w:rFonts w:ascii="Arial" w:hAnsi="Arial"/>
          <w:b/>
          <w:sz w:val="24"/>
          <w:szCs w:val="24"/>
        </w:rPr>
      </w:pPr>
    </w:p>
    <w:p w:rsidR="000A5FD2" w:rsidRPr="00FE25B1" w:rsidRDefault="000A5FD2" w:rsidP="008F4B07">
      <w:pPr>
        <w:jc w:val="center"/>
        <w:rPr>
          <w:rFonts w:ascii="Arial" w:hAnsi="Arial" w:cs="Arial"/>
          <w:b/>
          <w:sz w:val="30"/>
          <w:szCs w:val="30"/>
        </w:rPr>
      </w:pPr>
    </w:p>
    <w:p w:rsidR="000A5FD2" w:rsidRPr="00FE25B1" w:rsidRDefault="000A5FD2" w:rsidP="007C2983">
      <w:pPr>
        <w:pStyle w:val="Ttulo6"/>
        <w:jc w:val="center"/>
        <w:rPr>
          <w:i/>
          <w:color w:val="auto"/>
          <w:sz w:val="44"/>
          <w:lang w:val="es-ES"/>
        </w:rPr>
      </w:pPr>
      <w:r w:rsidRPr="00FE25B1">
        <w:rPr>
          <w:i/>
          <w:color w:val="auto"/>
          <w:sz w:val="44"/>
          <w:lang w:val="es-ES"/>
        </w:rPr>
        <w:t>BASES PARA LA LICITACIÓN</w:t>
      </w: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b/>
          <w:i/>
          <w:sz w:val="36"/>
        </w:rPr>
      </w:pPr>
      <w:r w:rsidRPr="00FE25B1">
        <w:rPr>
          <w:rFonts w:ascii="Arial" w:hAnsi="Arial"/>
          <w:b/>
          <w:i/>
          <w:sz w:val="36"/>
        </w:rPr>
        <w:t>C O N T E N I D O</w:t>
      </w:r>
    </w:p>
    <w:p w:rsidR="000A5FD2" w:rsidRPr="00FE25B1" w:rsidRDefault="000A5FD2" w:rsidP="000A5FD2">
      <w:pPr>
        <w:pBdr>
          <w:bottom w:val="single" w:sz="30" w:space="1" w:color="auto"/>
        </w:pBdr>
        <w:jc w:val="center"/>
        <w:rPr>
          <w:rFonts w:ascii="Arial" w:hAnsi="Arial"/>
          <w:sz w:val="24"/>
        </w:rPr>
      </w:pP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sz w:val="24"/>
        </w:rPr>
      </w:pPr>
    </w:p>
    <w:p w:rsidR="000A5FD2" w:rsidRPr="00FE25B1" w:rsidRDefault="000A5FD2" w:rsidP="000A5FD2">
      <w:pPr>
        <w:jc w:val="center"/>
        <w:rPr>
          <w:rFonts w:ascii="Arial" w:hAnsi="Arial"/>
          <w:sz w:val="24"/>
        </w:rPr>
      </w:pPr>
    </w:p>
    <w:tbl>
      <w:tblPr>
        <w:tblW w:w="0" w:type="auto"/>
        <w:tblInd w:w="1346" w:type="dxa"/>
        <w:tblLayout w:type="fixed"/>
        <w:tblCellMar>
          <w:left w:w="70" w:type="dxa"/>
          <w:right w:w="70" w:type="dxa"/>
        </w:tblCellMar>
        <w:tblLook w:val="0000" w:firstRow="0" w:lastRow="0" w:firstColumn="0" w:lastColumn="0" w:noHBand="0" w:noVBand="0"/>
      </w:tblPr>
      <w:tblGrid>
        <w:gridCol w:w="1134"/>
        <w:gridCol w:w="5954"/>
      </w:tblGrid>
      <w:tr w:rsidR="000A5FD2" w:rsidRPr="00FE25B1" w:rsidTr="000A5FD2">
        <w:tc>
          <w:tcPr>
            <w:tcW w:w="1134" w:type="dxa"/>
          </w:tcPr>
          <w:p w:rsidR="000A5FD2" w:rsidRPr="00FE25B1" w:rsidRDefault="000A5FD2" w:rsidP="000A5FD2">
            <w:pPr>
              <w:jc w:val="right"/>
              <w:rPr>
                <w:rFonts w:ascii="Arial" w:hAnsi="Arial"/>
                <w:b/>
                <w:sz w:val="28"/>
              </w:rPr>
            </w:pPr>
          </w:p>
        </w:tc>
        <w:tc>
          <w:tcPr>
            <w:tcW w:w="5954" w:type="dxa"/>
          </w:tcPr>
          <w:p w:rsidR="000A5FD2" w:rsidRPr="00FE25B1" w:rsidRDefault="000A5FD2" w:rsidP="000A5FD2">
            <w:pPr>
              <w:ind w:left="213"/>
              <w:rPr>
                <w:rFonts w:ascii="Arial" w:hAnsi="Arial"/>
                <w:b/>
                <w:sz w:val="28"/>
              </w:rPr>
            </w:pPr>
          </w:p>
        </w:tc>
      </w:tr>
      <w:tr w:rsidR="000A5FD2" w:rsidRPr="00FE25B1" w:rsidTr="000A5FD2">
        <w:tc>
          <w:tcPr>
            <w:tcW w:w="1134" w:type="dxa"/>
          </w:tcPr>
          <w:p w:rsidR="000A5FD2" w:rsidRPr="00FE25B1" w:rsidRDefault="000A5FD2" w:rsidP="007C2983">
            <w:pPr>
              <w:jc w:val="right"/>
              <w:rPr>
                <w:rFonts w:ascii="Arial" w:hAnsi="Arial"/>
                <w:b/>
                <w:sz w:val="28"/>
              </w:rPr>
            </w:pPr>
            <w:r w:rsidRPr="00FE25B1">
              <w:rPr>
                <w:rFonts w:ascii="Arial" w:hAnsi="Arial"/>
                <w:b/>
                <w:sz w:val="28"/>
              </w:rPr>
              <w:t>I.</w:t>
            </w:r>
          </w:p>
        </w:tc>
        <w:tc>
          <w:tcPr>
            <w:tcW w:w="5954" w:type="dxa"/>
          </w:tcPr>
          <w:p w:rsidR="000A5FD2" w:rsidRPr="00FE25B1" w:rsidRDefault="000A5FD2" w:rsidP="000A5FD2">
            <w:pPr>
              <w:ind w:left="213"/>
              <w:rPr>
                <w:rFonts w:ascii="Arial" w:hAnsi="Arial"/>
                <w:b/>
                <w:sz w:val="28"/>
              </w:rPr>
            </w:pPr>
            <w:r w:rsidRPr="00FE25B1">
              <w:rPr>
                <w:rFonts w:ascii="Arial" w:hAnsi="Arial"/>
                <w:b/>
                <w:sz w:val="28"/>
              </w:rPr>
              <w:t>BASES DE LICITACIÓN</w:t>
            </w:r>
          </w:p>
        </w:tc>
      </w:tr>
      <w:tr w:rsidR="000A5FD2" w:rsidRPr="00FE25B1" w:rsidTr="000A5FD2">
        <w:tc>
          <w:tcPr>
            <w:tcW w:w="1134" w:type="dxa"/>
          </w:tcPr>
          <w:p w:rsidR="000A5FD2" w:rsidRPr="00FE25B1" w:rsidRDefault="000A5FD2" w:rsidP="000A5FD2">
            <w:pPr>
              <w:jc w:val="right"/>
              <w:rPr>
                <w:rFonts w:ascii="Arial" w:hAnsi="Arial"/>
                <w:b/>
                <w:sz w:val="28"/>
              </w:rPr>
            </w:pPr>
          </w:p>
        </w:tc>
        <w:tc>
          <w:tcPr>
            <w:tcW w:w="5954" w:type="dxa"/>
          </w:tcPr>
          <w:p w:rsidR="000A5FD2" w:rsidRPr="00FE25B1" w:rsidRDefault="000A5FD2" w:rsidP="000A5FD2">
            <w:pPr>
              <w:ind w:left="213"/>
              <w:rPr>
                <w:rFonts w:ascii="Arial" w:hAnsi="Arial"/>
                <w:b/>
                <w:sz w:val="28"/>
              </w:rPr>
            </w:pPr>
          </w:p>
        </w:tc>
      </w:tr>
      <w:tr w:rsidR="000A5FD2" w:rsidRPr="00FE25B1" w:rsidTr="000A5FD2">
        <w:tc>
          <w:tcPr>
            <w:tcW w:w="1134" w:type="dxa"/>
          </w:tcPr>
          <w:p w:rsidR="000A5FD2" w:rsidRPr="00FE25B1" w:rsidRDefault="000A5FD2" w:rsidP="007C2983">
            <w:pPr>
              <w:jc w:val="right"/>
              <w:rPr>
                <w:rFonts w:ascii="Arial" w:hAnsi="Arial"/>
                <w:b/>
                <w:sz w:val="28"/>
              </w:rPr>
            </w:pPr>
            <w:r w:rsidRPr="00FE25B1">
              <w:rPr>
                <w:rFonts w:ascii="Arial" w:hAnsi="Arial"/>
                <w:b/>
                <w:sz w:val="28"/>
              </w:rPr>
              <w:t>II.</w:t>
            </w:r>
          </w:p>
        </w:tc>
        <w:tc>
          <w:tcPr>
            <w:tcW w:w="5954" w:type="dxa"/>
          </w:tcPr>
          <w:p w:rsidR="000A5FD2" w:rsidRPr="00FE25B1" w:rsidRDefault="000A5FD2" w:rsidP="000A5FD2">
            <w:pPr>
              <w:ind w:left="213"/>
              <w:jc w:val="both"/>
              <w:rPr>
                <w:rFonts w:ascii="Arial" w:hAnsi="Arial"/>
                <w:b/>
                <w:sz w:val="28"/>
              </w:rPr>
            </w:pPr>
            <w:r w:rsidRPr="00FE25B1">
              <w:rPr>
                <w:rFonts w:ascii="Arial" w:hAnsi="Arial"/>
                <w:b/>
                <w:sz w:val="28"/>
              </w:rPr>
              <w:t>TÉRMINOS DE REFERENCIA, TRABAJOS A EJECUTAR, ESPECIFICACIONES GENERALES, PARTICULARES Y COMPLEMENTARIAS</w:t>
            </w:r>
          </w:p>
        </w:tc>
      </w:tr>
      <w:tr w:rsidR="000A5FD2" w:rsidRPr="00FE25B1" w:rsidTr="000A5FD2">
        <w:tc>
          <w:tcPr>
            <w:tcW w:w="1134" w:type="dxa"/>
          </w:tcPr>
          <w:p w:rsidR="000A5FD2" w:rsidRPr="00FE25B1" w:rsidRDefault="000A5FD2" w:rsidP="000A5FD2">
            <w:pPr>
              <w:jc w:val="right"/>
              <w:rPr>
                <w:rFonts w:ascii="Arial" w:hAnsi="Arial"/>
                <w:b/>
                <w:sz w:val="28"/>
              </w:rPr>
            </w:pPr>
          </w:p>
        </w:tc>
        <w:tc>
          <w:tcPr>
            <w:tcW w:w="5954" w:type="dxa"/>
          </w:tcPr>
          <w:p w:rsidR="000A5FD2" w:rsidRPr="00FE25B1" w:rsidRDefault="000A5FD2" w:rsidP="000A5FD2">
            <w:pPr>
              <w:ind w:left="213"/>
              <w:jc w:val="both"/>
              <w:rPr>
                <w:rFonts w:ascii="Arial" w:hAnsi="Arial" w:cs="Arial"/>
                <w:b/>
                <w:bCs/>
                <w:sz w:val="28"/>
                <w:szCs w:val="26"/>
              </w:rPr>
            </w:pPr>
          </w:p>
        </w:tc>
      </w:tr>
      <w:tr w:rsidR="000A5FD2" w:rsidRPr="00FE25B1" w:rsidTr="000A5FD2">
        <w:tc>
          <w:tcPr>
            <w:tcW w:w="1134" w:type="dxa"/>
          </w:tcPr>
          <w:p w:rsidR="000A5FD2" w:rsidRPr="00FE25B1" w:rsidRDefault="000A5FD2" w:rsidP="007C2983">
            <w:pPr>
              <w:jc w:val="right"/>
              <w:rPr>
                <w:rFonts w:ascii="Arial" w:hAnsi="Arial"/>
                <w:b/>
                <w:sz w:val="28"/>
              </w:rPr>
            </w:pPr>
            <w:r w:rsidRPr="00FE25B1">
              <w:rPr>
                <w:rFonts w:ascii="Arial" w:hAnsi="Arial"/>
                <w:b/>
                <w:sz w:val="28"/>
              </w:rPr>
              <w:t>I</w:t>
            </w:r>
            <w:r w:rsidR="007C2983" w:rsidRPr="00FE25B1">
              <w:rPr>
                <w:rFonts w:ascii="Arial" w:hAnsi="Arial"/>
                <w:b/>
                <w:sz w:val="28"/>
              </w:rPr>
              <w:t>II</w:t>
            </w:r>
            <w:r w:rsidRPr="00FE25B1">
              <w:rPr>
                <w:rFonts w:ascii="Arial" w:hAnsi="Arial"/>
                <w:b/>
                <w:sz w:val="28"/>
              </w:rPr>
              <w:t>.</w:t>
            </w:r>
          </w:p>
        </w:tc>
        <w:tc>
          <w:tcPr>
            <w:tcW w:w="5954" w:type="dxa"/>
          </w:tcPr>
          <w:p w:rsidR="000A5FD2" w:rsidRPr="00FE25B1" w:rsidRDefault="000A5FD2" w:rsidP="000A5FD2">
            <w:pPr>
              <w:ind w:left="213"/>
              <w:jc w:val="both"/>
              <w:rPr>
                <w:rFonts w:ascii="Arial" w:hAnsi="Arial"/>
                <w:b/>
                <w:sz w:val="28"/>
              </w:rPr>
            </w:pPr>
            <w:r w:rsidRPr="00FE25B1">
              <w:rPr>
                <w:rFonts w:ascii="Arial" w:hAnsi="Arial"/>
                <w:b/>
                <w:sz w:val="28"/>
              </w:rPr>
              <w:t xml:space="preserve">DOCUMENTOS QUE INTEGRAN LA PROPOSICIÓN </w:t>
            </w:r>
          </w:p>
        </w:tc>
      </w:tr>
      <w:tr w:rsidR="000A5FD2" w:rsidRPr="00FE25B1" w:rsidTr="000A5FD2">
        <w:tc>
          <w:tcPr>
            <w:tcW w:w="1134" w:type="dxa"/>
          </w:tcPr>
          <w:p w:rsidR="000A5FD2" w:rsidRPr="00FE25B1" w:rsidRDefault="000A5FD2" w:rsidP="000A5FD2">
            <w:pPr>
              <w:jc w:val="right"/>
              <w:rPr>
                <w:rFonts w:ascii="Arial" w:hAnsi="Arial"/>
                <w:b/>
                <w:sz w:val="28"/>
              </w:rPr>
            </w:pPr>
          </w:p>
        </w:tc>
        <w:tc>
          <w:tcPr>
            <w:tcW w:w="5954" w:type="dxa"/>
          </w:tcPr>
          <w:p w:rsidR="000A5FD2" w:rsidRPr="00FE25B1" w:rsidRDefault="000A5FD2" w:rsidP="000A5FD2">
            <w:pPr>
              <w:ind w:left="213"/>
              <w:rPr>
                <w:rFonts w:ascii="Arial" w:hAnsi="Arial"/>
                <w:b/>
                <w:sz w:val="28"/>
              </w:rPr>
            </w:pPr>
          </w:p>
        </w:tc>
      </w:tr>
      <w:tr w:rsidR="000A5FD2" w:rsidRPr="00FE25B1" w:rsidTr="000A5FD2">
        <w:trPr>
          <w:trHeight w:val="836"/>
        </w:trPr>
        <w:tc>
          <w:tcPr>
            <w:tcW w:w="1134" w:type="dxa"/>
          </w:tcPr>
          <w:p w:rsidR="000A5FD2" w:rsidRPr="00FE25B1" w:rsidRDefault="000A5FD2" w:rsidP="000A5FD2">
            <w:pPr>
              <w:jc w:val="right"/>
              <w:rPr>
                <w:rFonts w:ascii="Arial" w:hAnsi="Arial"/>
                <w:b/>
                <w:sz w:val="28"/>
              </w:rPr>
            </w:pPr>
          </w:p>
        </w:tc>
        <w:tc>
          <w:tcPr>
            <w:tcW w:w="5954" w:type="dxa"/>
          </w:tcPr>
          <w:p w:rsidR="000A5FD2" w:rsidRPr="00FE25B1" w:rsidRDefault="000A5FD2" w:rsidP="000A5FD2">
            <w:pPr>
              <w:ind w:left="213"/>
              <w:rPr>
                <w:rFonts w:ascii="Arial" w:hAnsi="Arial"/>
                <w:b/>
                <w:sz w:val="28"/>
              </w:rPr>
            </w:pPr>
          </w:p>
        </w:tc>
      </w:tr>
    </w:tbl>
    <w:p w:rsidR="000A5FD2" w:rsidRPr="00FE25B1" w:rsidRDefault="000A5FD2">
      <w:pPr>
        <w:rPr>
          <w:rFonts w:ascii="Arial" w:hAnsi="Arial" w:cs="Arial"/>
          <w:b/>
          <w:sz w:val="30"/>
          <w:szCs w:val="30"/>
        </w:rPr>
      </w:pPr>
    </w:p>
    <w:p w:rsidR="000A5FD2" w:rsidRPr="00FE25B1" w:rsidRDefault="000A5FD2" w:rsidP="008F4B07">
      <w:pPr>
        <w:jc w:val="center"/>
        <w:rPr>
          <w:rFonts w:ascii="Arial" w:hAnsi="Arial" w:cs="Arial"/>
          <w:b/>
          <w:sz w:val="30"/>
          <w:szCs w:val="30"/>
        </w:rPr>
      </w:pPr>
    </w:p>
    <w:p w:rsidR="000A5FD2" w:rsidRPr="00FE25B1" w:rsidRDefault="000A5FD2" w:rsidP="008F4B07">
      <w:pPr>
        <w:jc w:val="center"/>
        <w:rPr>
          <w:rFonts w:ascii="Arial" w:hAnsi="Arial" w:cs="Arial"/>
          <w:b/>
          <w:sz w:val="30"/>
          <w:szCs w:val="30"/>
        </w:rPr>
      </w:pPr>
    </w:p>
    <w:p w:rsidR="000A5FD2" w:rsidRPr="00FE25B1" w:rsidRDefault="000A5FD2" w:rsidP="008F4B07">
      <w:pPr>
        <w:jc w:val="center"/>
        <w:rPr>
          <w:rFonts w:ascii="Arial" w:hAnsi="Arial"/>
          <w:b/>
          <w:sz w:val="24"/>
          <w:szCs w:val="24"/>
          <w:lang w:val="es-MX"/>
        </w:rPr>
      </w:pPr>
    </w:p>
    <w:p w:rsidR="000A5FD2" w:rsidRPr="00FE25B1" w:rsidRDefault="000A5FD2" w:rsidP="008F4B07">
      <w:pPr>
        <w:jc w:val="center"/>
        <w:rPr>
          <w:rFonts w:ascii="Arial" w:hAnsi="Arial"/>
          <w:b/>
          <w:sz w:val="24"/>
          <w:szCs w:val="24"/>
          <w:lang w:val="es-MX"/>
        </w:rPr>
      </w:pPr>
    </w:p>
    <w:p w:rsidR="000A5FD2" w:rsidRPr="00FE25B1" w:rsidRDefault="000A5FD2">
      <w:pPr>
        <w:rPr>
          <w:rFonts w:ascii="Arial" w:hAnsi="Arial"/>
          <w:b/>
          <w:sz w:val="24"/>
          <w:szCs w:val="24"/>
          <w:lang w:val="es-MX"/>
        </w:rPr>
      </w:pPr>
      <w:r w:rsidRPr="00FE25B1">
        <w:rPr>
          <w:rFonts w:ascii="Arial" w:hAnsi="Arial"/>
          <w:b/>
          <w:sz w:val="24"/>
          <w:szCs w:val="24"/>
          <w:lang w:val="es-MX"/>
        </w:rPr>
        <w:br w:type="page"/>
      </w: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0A5FD2" w:rsidP="000A5FD2">
      <w:pPr>
        <w:jc w:val="center"/>
        <w:rPr>
          <w:rFonts w:ascii="Arial" w:hAnsi="Arial"/>
          <w:b/>
          <w:sz w:val="24"/>
          <w:szCs w:val="24"/>
          <w:lang w:val="es-MX"/>
        </w:rPr>
      </w:pPr>
    </w:p>
    <w:p w:rsidR="000A5FD2" w:rsidRPr="00FE25B1" w:rsidRDefault="007C2983" w:rsidP="000A5FD2">
      <w:pPr>
        <w:jc w:val="center"/>
        <w:rPr>
          <w:rFonts w:ascii="Arial" w:hAnsi="Arial"/>
          <w:b/>
          <w:i/>
          <w:sz w:val="52"/>
          <w:lang w:val="en-US"/>
        </w:rPr>
      </w:pPr>
      <w:r w:rsidRPr="00FE25B1">
        <w:rPr>
          <w:rFonts w:ascii="Arial" w:hAnsi="Arial"/>
          <w:b/>
          <w:i/>
          <w:sz w:val="52"/>
          <w:lang w:val="en-US"/>
        </w:rPr>
        <w:t xml:space="preserve">I </w:t>
      </w:r>
      <w:r w:rsidR="000A5FD2" w:rsidRPr="00FE25B1">
        <w:rPr>
          <w:rFonts w:ascii="Arial" w:hAnsi="Arial"/>
          <w:b/>
          <w:i/>
          <w:sz w:val="52"/>
          <w:lang w:val="en-US"/>
        </w:rPr>
        <w:t xml:space="preserve"> ).   B  A  S  E  S</w:t>
      </w:r>
    </w:p>
    <w:p w:rsidR="000A5FD2" w:rsidRPr="00FE25B1" w:rsidRDefault="000A5FD2" w:rsidP="000A5FD2">
      <w:pPr>
        <w:jc w:val="center"/>
        <w:rPr>
          <w:rFonts w:ascii="Arial" w:hAnsi="Arial"/>
          <w:b/>
          <w:i/>
          <w:sz w:val="52"/>
          <w:lang w:val="en-US"/>
        </w:rPr>
      </w:pPr>
    </w:p>
    <w:p w:rsidR="000A5FD2" w:rsidRPr="00FE25B1" w:rsidRDefault="000A5FD2" w:rsidP="000A5FD2">
      <w:pPr>
        <w:jc w:val="center"/>
        <w:rPr>
          <w:rFonts w:ascii="Arial" w:hAnsi="Arial"/>
          <w:b/>
          <w:i/>
          <w:sz w:val="52"/>
          <w:lang w:val="en-US"/>
        </w:rPr>
      </w:pPr>
      <w:r w:rsidRPr="00FE25B1">
        <w:rPr>
          <w:rFonts w:ascii="Arial" w:hAnsi="Arial"/>
          <w:b/>
          <w:i/>
          <w:sz w:val="52"/>
          <w:lang w:val="en-US"/>
        </w:rPr>
        <w:t>D  E</w:t>
      </w:r>
    </w:p>
    <w:p w:rsidR="000A5FD2" w:rsidRPr="00FE25B1" w:rsidRDefault="000A5FD2" w:rsidP="000A5FD2">
      <w:pPr>
        <w:jc w:val="center"/>
        <w:rPr>
          <w:rFonts w:ascii="Arial" w:hAnsi="Arial"/>
          <w:b/>
          <w:i/>
          <w:sz w:val="52"/>
          <w:lang w:val="en-US"/>
        </w:rPr>
      </w:pPr>
    </w:p>
    <w:p w:rsidR="000A5FD2" w:rsidRPr="00FE25B1" w:rsidRDefault="000A5FD2" w:rsidP="000A5FD2">
      <w:pPr>
        <w:jc w:val="center"/>
        <w:rPr>
          <w:rFonts w:ascii="Arial" w:hAnsi="Arial"/>
          <w:b/>
          <w:i/>
          <w:sz w:val="52"/>
          <w:lang w:val="en-US"/>
        </w:rPr>
      </w:pPr>
      <w:r w:rsidRPr="00FE25B1">
        <w:rPr>
          <w:rFonts w:ascii="Arial" w:hAnsi="Arial"/>
          <w:b/>
          <w:i/>
          <w:sz w:val="52"/>
          <w:lang w:val="en-US"/>
        </w:rPr>
        <w:t>L  I  C  I  T  A  C  I  Ó  N</w:t>
      </w:r>
    </w:p>
    <w:p w:rsidR="000A5FD2" w:rsidRPr="00FE25B1" w:rsidRDefault="000A5FD2" w:rsidP="000A5FD2">
      <w:pPr>
        <w:jc w:val="center"/>
        <w:rPr>
          <w:rFonts w:ascii="Arial" w:hAnsi="Arial"/>
          <w:sz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0A5FD2" w:rsidRPr="00FE25B1" w:rsidRDefault="000A5FD2">
      <w:pPr>
        <w:rPr>
          <w:rFonts w:ascii="Arial" w:hAnsi="Arial"/>
          <w:b/>
          <w:sz w:val="24"/>
          <w:szCs w:val="24"/>
          <w:lang w:val="en-US"/>
        </w:rPr>
      </w:pPr>
    </w:p>
    <w:p w:rsidR="00286E25" w:rsidRPr="00FE25B1" w:rsidRDefault="00286E25">
      <w:pPr>
        <w:rPr>
          <w:rFonts w:ascii="Arial" w:hAnsi="Arial"/>
          <w:b/>
          <w:sz w:val="24"/>
          <w:szCs w:val="24"/>
          <w:lang w:val="en-US"/>
        </w:rPr>
      </w:pPr>
    </w:p>
    <w:p w:rsidR="000A5FD2" w:rsidRPr="00FE25B1" w:rsidRDefault="000A5FD2">
      <w:pPr>
        <w:rPr>
          <w:rFonts w:ascii="Arial" w:hAnsi="Arial"/>
          <w:b/>
          <w:sz w:val="24"/>
          <w:szCs w:val="24"/>
          <w:lang w:val="en-US"/>
        </w:rPr>
      </w:pPr>
    </w:p>
    <w:p w:rsidR="00286E25" w:rsidRPr="00FE25B1" w:rsidRDefault="00286E25" w:rsidP="00286E25">
      <w:pPr>
        <w:jc w:val="right"/>
        <w:rPr>
          <w:rFonts w:ascii="Arial" w:hAnsi="Arial"/>
          <w:sz w:val="22"/>
          <w:lang w:val="es-MX"/>
        </w:rPr>
      </w:pPr>
      <w:r w:rsidRPr="00FE25B1">
        <w:rPr>
          <w:rFonts w:ascii="Arial" w:hAnsi="Arial"/>
          <w:sz w:val="22"/>
          <w:lang w:val="es-MX"/>
        </w:rPr>
        <w:t>México, Distrito Federal, a 30 de enero de 2014.</w:t>
      </w:r>
    </w:p>
    <w:p w:rsidR="000A5FD2" w:rsidRPr="00FE25B1" w:rsidRDefault="000A5FD2" w:rsidP="008F4B07">
      <w:pPr>
        <w:jc w:val="center"/>
        <w:rPr>
          <w:rFonts w:ascii="Arial" w:hAnsi="Arial"/>
          <w:b/>
          <w:sz w:val="24"/>
          <w:szCs w:val="24"/>
          <w:lang w:val="es-MX"/>
        </w:rPr>
      </w:pPr>
    </w:p>
    <w:p w:rsidR="000A5FD2" w:rsidRPr="00FE25B1" w:rsidRDefault="000A5FD2" w:rsidP="008F4B07">
      <w:pPr>
        <w:jc w:val="center"/>
        <w:rPr>
          <w:rFonts w:ascii="Arial" w:hAnsi="Arial"/>
          <w:b/>
          <w:sz w:val="24"/>
          <w:szCs w:val="24"/>
          <w:lang w:val="es-MX"/>
        </w:rPr>
      </w:pPr>
    </w:p>
    <w:p w:rsidR="008F4B07" w:rsidRPr="00FE25B1" w:rsidRDefault="008F4B07" w:rsidP="008F4B07">
      <w:pPr>
        <w:jc w:val="center"/>
        <w:rPr>
          <w:rFonts w:ascii="Arial" w:hAnsi="Arial"/>
          <w:b/>
          <w:sz w:val="24"/>
          <w:szCs w:val="24"/>
          <w:lang w:val="es-MX"/>
        </w:rPr>
      </w:pPr>
      <w:r w:rsidRPr="00FE25B1">
        <w:rPr>
          <w:rFonts w:ascii="Arial" w:hAnsi="Arial"/>
          <w:b/>
          <w:sz w:val="24"/>
          <w:szCs w:val="24"/>
          <w:lang w:val="es-MX"/>
        </w:rPr>
        <w:t>CONVOCATORIA A LA LICITACIÓN PÚBLICA NACIONAL QUE CONTIENE LAS BASES DE CONTRA</w:t>
      </w:r>
      <w:r w:rsidR="00660F17" w:rsidRPr="00FE25B1">
        <w:rPr>
          <w:rFonts w:ascii="Arial" w:hAnsi="Arial"/>
          <w:b/>
          <w:sz w:val="24"/>
          <w:szCs w:val="24"/>
          <w:lang w:val="es-MX"/>
        </w:rPr>
        <w:t xml:space="preserve">TACIÓN DE </w:t>
      </w:r>
      <w:r w:rsidR="00B37774" w:rsidRPr="00FE25B1">
        <w:rPr>
          <w:rFonts w:ascii="Arial" w:hAnsi="Arial"/>
          <w:b/>
          <w:sz w:val="24"/>
          <w:szCs w:val="24"/>
          <w:lang w:val="es-MX"/>
        </w:rPr>
        <w:t xml:space="preserve">SERVICIOS RELACIONADOS CON </w:t>
      </w:r>
      <w:r w:rsidR="00660F17" w:rsidRPr="00FE25B1">
        <w:rPr>
          <w:rFonts w:ascii="Arial" w:hAnsi="Arial"/>
          <w:b/>
          <w:sz w:val="24"/>
          <w:szCs w:val="24"/>
          <w:lang w:val="es-MX"/>
        </w:rPr>
        <w:t>OBRA PÚBLICA A PRECIO</w:t>
      </w:r>
      <w:r w:rsidRPr="00FE25B1">
        <w:rPr>
          <w:rFonts w:ascii="Arial" w:hAnsi="Arial"/>
          <w:b/>
          <w:sz w:val="24"/>
          <w:szCs w:val="24"/>
          <w:lang w:val="es-MX"/>
        </w:rPr>
        <w:t xml:space="preserve"> </w:t>
      </w:r>
      <w:r w:rsidR="00660F17" w:rsidRPr="00FE25B1">
        <w:rPr>
          <w:rFonts w:ascii="Arial" w:hAnsi="Arial"/>
          <w:b/>
          <w:sz w:val="24"/>
          <w:szCs w:val="24"/>
          <w:lang w:val="es-MX"/>
        </w:rPr>
        <w:t>ALZADO</w:t>
      </w:r>
      <w:r w:rsidRPr="00FE25B1">
        <w:rPr>
          <w:rFonts w:ascii="Arial" w:hAnsi="Arial"/>
          <w:b/>
          <w:sz w:val="24"/>
          <w:szCs w:val="24"/>
          <w:lang w:val="es-MX"/>
        </w:rPr>
        <w:t>, POR EL MECANISMO DE EVALUACIÓN POR PUNTOS</w:t>
      </w:r>
    </w:p>
    <w:p w:rsidR="008F4B07" w:rsidRPr="00FE25B1" w:rsidRDefault="008F4B07">
      <w:pPr>
        <w:jc w:val="center"/>
        <w:rPr>
          <w:rFonts w:ascii="Arial" w:hAnsi="Arial" w:cs="Arial"/>
          <w:b/>
          <w:sz w:val="22"/>
          <w:szCs w:val="22"/>
          <w:lang w:val="es-MX"/>
        </w:rPr>
      </w:pPr>
    </w:p>
    <w:p w:rsidR="008F4B07" w:rsidRPr="00FE25B1" w:rsidRDefault="008F4B07">
      <w:pPr>
        <w:jc w:val="center"/>
        <w:rPr>
          <w:rFonts w:ascii="Arial" w:hAnsi="Arial" w:cs="Arial"/>
          <w:b/>
          <w:sz w:val="22"/>
          <w:szCs w:val="22"/>
        </w:rPr>
      </w:pPr>
    </w:p>
    <w:p w:rsidR="00286E25" w:rsidRPr="00FE25B1" w:rsidRDefault="00286E25" w:rsidP="00286E25">
      <w:pPr>
        <w:jc w:val="both"/>
        <w:rPr>
          <w:rFonts w:ascii="Arial" w:hAnsi="Arial"/>
          <w:sz w:val="22"/>
          <w:lang w:val="es-MX"/>
        </w:rPr>
      </w:pPr>
      <w:r w:rsidRPr="00FE25B1">
        <w:rPr>
          <w:rFonts w:ascii="Arial" w:hAnsi="Arial"/>
          <w:sz w:val="22"/>
          <w:lang w:val="es-MX"/>
        </w:rPr>
        <w:t xml:space="preserve">En cumplimiento a lo dispuesto en el artículo 134 de la Constitución Política de los Estados Unidos Mexicanos y de conformidad con las disposiciones establecidas en la Ley de Obras Públicas y Servicios Relacionados con las Mismas, su Reglamento, y demás disposiciones legales y administrativas vigentes en la materia, la Secretaría de Comunicaciones y Transportes, a través de la Dirección General de Transporte Ferroviario y Multimodal, emite las presentes bases a las que se sujetará la Licitación Pública Nacional Presencial Núm. </w:t>
      </w:r>
      <w:r w:rsidRPr="00FE25B1">
        <w:rPr>
          <w:rFonts w:ascii="Arial" w:hAnsi="Arial" w:cs="Arial"/>
          <w:b/>
        </w:rPr>
        <w:t>LO-009000988-N7-2014</w:t>
      </w:r>
      <w:r w:rsidRPr="00FE25B1">
        <w:rPr>
          <w:rFonts w:ascii="Arial" w:hAnsi="Arial"/>
          <w:sz w:val="22"/>
          <w:lang w:val="es-MX"/>
        </w:rPr>
        <w:t xml:space="preserve">, misma que se regirá por los ordenamientos antes señalados, para la contratación de  los servicios relacionado con la obra pública a PRECIO ALZADO Y POR TIEMPO DETERMINADO, así como bajo el mecanismo de evaluación de puntos o porcentajes, relativa a la: </w:t>
      </w:r>
      <w:r w:rsidRPr="00FE25B1">
        <w:rPr>
          <w:rFonts w:ascii="Arial" w:hAnsi="Arial" w:cs="Arial"/>
          <w:b/>
          <w:sz w:val="22"/>
          <w:szCs w:val="22"/>
        </w:rPr>
        <w:t>“Supervisión del Proyecto Integral para el Diseño y Construcción hasta la Terminación Total de las obras complementarias en el Estado de México y en el Distrito Federal, mismas que están relacionadas con el Tren Suburbano de la Zona Metropolitana del Valle de México, Sistema 1, en la Ruta: Cuautitlán – Buenavista”</w:t>
      </w:r>
      <w:r w:rsidRPr="00FE25B1">
        <w:rPr>
          <w:rFonts w:ascii="Arial" w:hAnsi="Arial" w:cs="Arial"/>
          <w:sz w:val="22"/>
          <w:szCs w:val="22"/>
        </w:rPr>
        <w:t>,</w:t>
      </w:r>
      <w:r w:rsidRPr="00FE25B1">
        <w:rPr>
          <w:rFonts w:ascii="Arial" w:hAnsi="Arial" w:cs="Arial"/>
          <w:b/>
          <w:sz w:val="22"/>
          <w:szCs w:val="22"/>
        </w:rPr>
        <w:t xml:space="preserve"> </w:t>
      </w:r>
      <w:r w:rsidRPr="00FE25B1">
        <w:rPr>
          <w:rFonts w:ascii="Arial" w:hAnsi="Arial"/>
          <w:sz w:val="22"/>
          <w:lang w:val="es-MX"/>
        </w:rPr>
        <w:t>que se desarrollará en el Distrito Federal y el Estado de México</w:t>
      </w:r>
      <w:r w:rsidRPr="00FE25B1">
        <w:rPr>
          <w:rFonts w:ascii="Arial" w:hAnsi="Arial"/>
          <w:b/>
          <w:sz w:val="22"/>
          <w:lang w:val="es-MX"/>
        </w:rPr>
        <w:t>.</w:t>
      </w:r>
    </w:p>
    <w:p w:rsidR="00342411" w:rsidRPr="00FE25B1" w:rsidRDefault="00342411">
      <w:pPr>
        <w:jc w:val="center"/>
        <w:rPr>
          <w:rFonts w:ascii="Arial" w:hAnsi="Arial"/>
          <w:b/>
          <w:sz w:val="24"/>
        </w:rPr>
      </w:pPr>
    </w:p>
    <w:p w:rsidR="00342411" w:rsidRPr="00FE25B1" w:rsidRDefault="00342411"/>
    <w:p w:rsidR="00342411" w:rsidRPr="00FE25B1" w:rsidRDefault="00342411">
      <w:pPr>
        <w:jc w:val="both"/>
        <w:rPr>
          <w:rFonts w:ascii="Arial" w:hAnsi="Arial"/>
          <w:b/>
          <w:sz w:val="22"/>
          <w:szCs w:val="22"/>
          <w:lang w:val="es-MX"/>
        </w:rPr>
      </w:pPr>
      <w:r w:rsidRPr="00FE25B1">
        <w:rPr>
          <w:rFonts w:ascii="Arial" w:hAnsi="Arial"/>
          <w:b/>
          <w:sz w:val="22"/>
          <w:szCs w:val="22"/>
          <w:lang w:val="es-MX"/>
        </w:rPr>
        <w:t xml:space="preserve">CONVOCATORIA A LA LICITACIÓN PÚBLICA NACIONAL NÚMERO: </w:t>
      </w:r>
      <w:r w:rsidR="00303B9E" w:rsidRPr="00FE25B1">
        <w:rPr>
          <w:rFonts w:ascii="Arial" w:hAnsi="Arial" w:cs="Arial"/>
          <w:b/>
        </w:rPr>
        <w:t>LO-009000988-N7-2014,</w:t>
      </w:r>
      <w:r w:rsidRPr="00FE25B1">
        <w:rPr>
          <w:rFonts w:ascii="Arial" w:hAnsi="Arial"/>
          <w:b/>
          <w:sz w:val="22"/>
          <w:szCs w:val="22"/>
          <w:lang w:val="es-MX"/>
        </w:rPr>
        <w:t xml:space="preserve"> su obtención será gratuita. </w:t>
      </w:r>
    </w:p>
    <w:p w:rsidR="00342411" w:rsidRPr="00FE25B1" w:rsidRDefault="00342411"/>
    <w:p w:rsidR="00342411" w:rsidRPr="00FE25B1" w:rsidRDefault="00342411">
      <w:pPr>
        <w:rPr>
          <w:rFonts w:ascii="Arial" w:hAnsi="Arial" w:cs="Arial"/>
          <w:b/>
          <w:bCs/>
          <w:sz w:val="22"/>
        </w:rPr>
      </w:pPr>
    </w:p>
    <w:p w:rsidR="00164B4D" w:rsidRPr="00FE25B1" w:rsidRDefault="00342411" w:rsidP="00164B4D">
      <w:pPr>
        <w:jc w:val="both"/>
        <w:rPr>
          <w:rFonts w:ascii="Arial" w:hAnsi="Arial" w:cs="Arial"/>
          <w:b/>
          <w:sz w:val="22"/>
          <w:szCs w:val="22"/>
        </w:rPr>
      </w:pPr>
      <w:r w:rsidRPr="00FE25B1">
        <w:rPr>
          <w:rFonts w:ascii="Arial" w:hAnsi="Arial" w:cs="Arial"/>
          <w:b/>
          <w:bCs/>
          <w:sz w:val="22"/>
          <w:lang w:val="es-MX"/>
        </w:rPr>
        <w:t>OBJETO DEL PROCEDIMIENTO DE CONTRATACIÓN</w:t>
      </w:r>
      <w:r w:rsidR="00164B4D"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342411" w:rsidRPr="00FE25B1" w:rsidRDefault="00342411" w:rsidP="00164B4D">
      <w:pPr>
        <w:jc w:val="both"/>
        <w:rPr>
          <w:sz w:val="22"/>
        </w:rPr>
      </w:pPr>
      <w:r w:rsidRPr="00FE25B1">
        <w:rPr>
          <w:sz w:val="22"/>
        </w:rPr>
        <w:t xml:space="preserve">  </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989"/>
        <w:gridCol w:w="1985"/>
        <w:gridCol w:w="2835"/>
      </w:tblGrid>
      <w:tr w:rsidR="001A5F31" w:rsidRPr="00FE25B1" w:rsidTr="00C66ACF">
        <w:trPr>
          <w:trHeight w:val="1113"/>
          <w:jc w:val="center"/>
        </w:trPr>
        <w:tc>
          <w:tcPr>
            <w:tcW w:w="2088" w:type="dxa"/>
            <w:vAlign w:val="center"/>
          </w:tcPr>
          <w:p w:rsidR="001A5F31" w:rsidRPr="00FE25B1" w:rsidRDefault="001A5F31">
            <w:pPr>
              <w:jc w:val="center"/>
              <w:rPr>
                <w:rFonts w:ascii="Arial" w:hAnsi="Arial"/>
                <w:b/>
                <w:lang w:val="es-MX"/>
              </w:rPr>
            </w:pPr>
            <w:r w:rsidRPr="00FE25B1">
              <w:rPr>
                <w:rFonts w:ascii="Arial" w:hAnsi="Arial"/>
                <w:b/>
                <w:lang w:val="es-MX"/>
              </w:rPr>
              <w:t>FECHA DE PUBLICACIÓN</w:t>
            </w:r>
          </w:p>
          <w:p w:rsidR="001A5F31" w:rsidRPr="00FE25B1" w:rsidRDefault="001A5F31">
            <w:pPr>
              <w:jc w:val="center"/>
              <w:rPr>
                <w:rFonts w:ascii="Arial" w:hAnsi="Arial"/>
                <w:b/>
                <w:lang w:val="es-MX"/>
              </w:rPr>
            </w:pPr>
            <w:r w:rsidRPr="00FE25B1">
              <w:rPr>
                <w:rFonts w:ascii="Arial" w:hAnsi="Arial"/>
                <w:b/>
                <w:lang w:val="es-MX"/>
              </w:rPr>
              <w:t>EN COMPRANET</w:t>
            </w:r>
          </w:p>
        </w:tc>
        <w:tc>
          <w:tcPr>
            <w:tcW w:w="1989" w:type="dxa"/>
            <w:vAlign w:val="center"/>
          </w:tcPr>
          <w:p w:rsidR="001A5F31" w:rsidRPr="00FE25B1" w:rsidRDefault="001A5F31">
            <w:pPr>
              <w:jc w:val="center"/>
              <w:rPr>
                <w:rFonts w:ascii="Arial" w:hAnsi="Arial"/>
                <w:b/>
                <w:lang w:val="es-MX"/>
              </w:rPr>
            </w:pPr>
            <w:r w:rsidRPr="00FE25B1">
              <w:rPr>
                <w:rFonts w:ascii="Arial" w:hAnsi="Arial"/>
                <w:b/>
                <w:lang w:val="es-MX"/>
              </w:rPr>
              <w:t xml:space="preserve">FECHA JUNTA DE </w:t>
            </w:r>
            <w:r w:rsidRPr="00FE25B1">
              <w:rPr>
                <w:rFonts w:ascii="Arial" w:hAnsi="Arial" w:cs="Arial"/>
                <w:b/>
                <w:lang w:val="es-MX"/>
              </w:rPr>
              <w:t>ACLARACIONES</w:t>
            </w:r>
          </w:p>
        </w:tc>
        <w:tc>
          <w:tcPr>
            <w:tcW w:w="1985" w:type="dxa"/>
            <w:vAlign w:val="center"/>
          </w:tcPr>
          <w:p w:rsidR="001A5F31" w:rsidRPr="00FE25B1" w:rsidRDefault="001A5F31">
            <w:pPr>
              <w:jc w:val="center"/>
              <w:rPr>
                <w:rFonts w:ascii="Arial" w:hAnsi="Arial"/>
                <w:b/>
                <w:lang w:val="es-MX"/>
              </w:rPr>
            </w:pPr>
            <w:r w:rsidRPr="00FE25B1">
              <w:rPr>
                <w:rFonts w:ascii="Arial" w:hAnsi="Arial"/>
                <w:b/>
                <w:lang w:val="es-MX"/>
              </w:rPr>
              <w:t>FECHA VISITA DE OBRA</w:t>
            </w:r>
          </w:p>
        </w:tc>
        <w:tc>
          <w:tcPr>
            <w:tcW w:w="2835" w:type="dxa"/>
            <w:vAlign w:val="center"/>
          </w:tcPr>
          <w:p w:rsidR="001A5F31" w:rsidRPr="00FE25B1" w:rsidRDefault="001A5F31">
            <w:pPr>
              <w:jc w:val="center"/>
              <w:rPr>
                <w:rFonts w:ascii="Arial" w:hAnsi="Arial"/>
                <w:b/>
                <w:lang w:val="es-MX"/>
              </w:rPr>
            </w:pPr>
            <w:r w:rsidRPr="00FE25B1">
              <w:rPr>
                <w:rFonts w:ascii="Arial" w:hAnsi="Arial"/>
                <w:b/>
                <w:lang w:val="es-MX"/>
              </w:rPr>
              <w:t>FECHA PRESENTACIÓN Y APERTURA DE PROPOSICIONES</w:t>
            </w:r>
          </w:p>
        </w:tc>
      </w:tr>
      <w:tr w:rsidR="001A5F31" w:rsidRPr="00FE25B1" w:rsidTr="00C66ACF">
        <w:trPr>
          <w:trHeight w:val="1541"/>
          <w:jc w:val="center"/>
        </w:trPr>
        <w:tc>
          <w:tcPr>
            <w:tcW w:w="2088" w:type="dxa"/>
          </w:tcPr>
          <w:p w:rsidR="001A5F31" w:rsidRPr="00FE25B1" w:rsidRDefault="001A5F31">
            <w:pPr>
              <w:rPr>
                <w:rFonts w:ascii="Arial" w:hAnsi="Arial"/>
                <w:sz w:val="18"/>
                <w:szCs w:val="18"/>
                <w:lang w:val="es-MX"/>
              </w:rPr>
            </w:pPr>
          </w:p>
          <w:p w:rsidR="00D0123F" w:rsidRPr="00FE25B1" w:rsidRDefault="00D0123F">
            <w:pPr>
              <w:rPr>
                <w:rFonts w:ascii="Arial" w:hAnsi="Arial"/>
                <w:sz w:val="18"/>
                <w:szCs w:val="18"/>
                <w:lang w:val="es-MX"/>
              </w:rPr>
            </w:pPr>
          </w:p>
          <w:p w:rsidR="00D0123F" w:rsidRPr="00FE25B1" w:rsidRDefault="000C55E9">
            <w:pPr>
              <w:rPr>
                <w:rFonts w:ascii="Arial" w:hAnsi="Arial"/>
                <w:sz w:val="18"/>
                <w:szCs w:val="18"/>
                <w:lang w:val="es-MX"/>
              </w:rPr>
            </w:pPr>
            <w:r w:rsidRPr="00FE25B1">
              <w:rPr>
                <w:rFonts w:ascii="Arial" w:hAnsi="Arial"/>
                <w:sz w:val="18"/>
                <w:szCs w:val="18"/>
                <w:lang w:val="es-MX"/>
              </w:rPr>
              <w:t>30</w:t>
            </w:r>
            <w:r w:rsidR="00D0123F" w:rsidRPr="00FE25B1">
              <w:rPr>
                <w:rFonts w:ascii="Arial" w:hAnsi="Arial"/>
                <w:sz w:val="18"/>
                <w:szCs w:val="18"/>
                <w:lang w:val="es-MX"/>
              </w:rPr>
              <w:t xml:space="preserve"> de enero de 2014</w:t>
            </w:r>
          </w:p>
        </w:tc>
        <w:tc>
          <w:tcPr>
            <w:tcW w:w="1989" w:type="dxa"/>
          </w:tcPr>
          <w:p w:rsidR="00D0123F" w:rsidRPr="00FE25B1" w:rsidRDefault="00D0123F" w:rsidP="00660F17">
            <w:pPr>
              <w:jc w:val="center"/>
              <w:rPr>
                <w:rFonts w:ascii="Arial" w:hAnsi="Arial"/>
                <w:sz w:val="18"/>
                <w:szCs w:val="14"/>
                <w:lang w:val="es-MX"/>
              </w:rPr>
            </w:pPr>
          </w:p>
          <w:p w:rsidR="00D0123F" w:rsidRPr="00FE25B1" w:rsidRDefault="00D0123F" w:rsidP="00660F17">
            <w:pPr>
              <w:jc w:val="center"/>
              <w:rPr>
                <w:rFonts w:ascii="Arial" w:hAnsi="Arial"/>
                <w:sz w:val="18"/>
                <w:szCs w:val="14"/>
                <w:lang w:val="es-MX"/>
              </w:rPr>
            </w:pPr>
          </w:p>
          <w:p w:rsidR="001A5F31" w:rsidRPr="00FE25B1" w:rsidRDefault="00877E24" w:rsidP="00660F17">
            <w:pPr>
              <w:jc w:val="center"/>
              <w:rPr>
                <w:rFonts w:ascii="Arial" w:hAnsi="Arial"/>
                <w:sz w:val="18"/>
                <w:szCs w:val="14"/>
                <w:lang w:val="es-MX"/>
              </w:rPr>
            </w:pPr>
            <w:r w:rsidRPr="00FE25B1">
              <w:rPr>
                <w:rFonts w:ascii="Arial" w:hAnsi="Arial"/>
                <w:sz w:val="18"/>
                <w:szCs w:val="14"/>
                <w:lang w:val="es-MX"/>
              </w:rPr>
              <w:t>10</w:t>
            </w:r>
            <w:r w:rsidR="00D01964" w:rsidRPr="00FE25B1">
              <w:rPr>
                <w:rFonts w:ascii="Arial" w:hAnsi="Arial"/>
                <w:sz w:val="18"/>
                <w:szCs w:val="14"/>
                <w:lang w:val="es-MX"/>
              </w:rPr>
              <w:t xml:space="preserve"> </w:t>
            </w:r>
            <w:r w:rsidR="00D0123F" w:rsidRPr="00FE25B1">
              <w:rPr>
                <w:rFonts w:ascii="Arial" w:hAnsi="Arial"/>
                <w:sz w:val="18"/>
                <w:szCs w:val="14"/>
                <w:lang w:val="es-MX"/>
              </w:rPr>
              <w:t>de Febrero de 2014</w:t>
            </w:r>
          </w:p>
        </w:tc>
        <w:tc>
          <w:tcPr>
            <w:tcW w:w="1985" w:type="dxa"/>
          </w:tcPr>
          <w:p w:rsidR="001A5F31" w:rsidRPr="00FE25B1" w:rsidRDefault="001A5F31" w:rsidP="00660F17">
            <w:pPr>
              <w:jc w:val="center"/>
              <w:rPr>
                <w:rFonts w:ascii="Arial" w:hAnsi="Arial"/>
                <w:sz w:val="18"/>
                <w:szCs w:val="14"/>
                <w:lang w:val="es-MX"/>
              </w:rPr>
            </w:pPr>
          </w:p>
          <w:p w:rsidR="00D0123F" w:rsidRPr="00FE25B1" w:rsidRDefault="00D0123F" w:rsidP="00660F17">
            <w:pPr>
              <w:jc w:val="center"/>
              <w:rPr>
                <w:rFonts w:ascii="Arial" w:hAnsi="Arial"/>
                <w:sz w:val="18"/>
                <w:szCs w:val="14"/>
                <w:lang w:val="es-MX"/>
              </w:rPr>
            </w:pPr>
          </w:p>
          <w:p w:rsidR="00D0123F" w:rsidRPr="00FE25B1" w:rsidRDefault="000C55E9" w:rsidP="00660F17">
            <w:pPr>
              <w:jc w:val="center"/>
              <w:rPr>
                <w:rFonts w:ascii="Arial" w:hAnsi="Arial"/>
                <w:sz w:val="18"/>
                <w:szCs w:val="14"/>
                <w:lang w:val="es-MX"/>
              </w:rPr>
            </w:pPr>
            <w:r w:rsidRPr="00FE25B1">
              <w:rPr>
                <w:rFonts w:ascii="Arial" w:hAnsi="Arial"/>
                <w:sz w:val="18"/>
                <w:szCs w:val="14"/>
                <w:lang w:val="es-MX"/>
              </w:rPr>
              <w:t>6</w:t>
            </w:r>
            <w:r w:rsidR="004A2DEA" w:rsidRPr="00FE25B1">
              <w:rPr>
                <w:rFonts w:ascii="Arial" w:hAnsi="Arial"/>
                <w:sz w:val="18"/>
                <w:szCs w:val="14"/>
                <w:lang w:val="es-MX"/>
              </w:rPr>
              <w:t xml:space="preserve"> </w:t>
            </w:r>
            <w:r w:rsidR="00D0123F" w:rsidRPr="00FE25B1">
              <w:rPr>
                <w:rFonts w:ascii="Arial" w:hAnsi="Arial"/>
                <w:sz w:val="18"/>
                <w:szCs w:val="14"/>
                <w:lang w:val="es-MX"/>
              </w:rPr>
              <w:t>de Febrero de 2014</w:t>
            </w:r>
          </w:p>
        </w:tc>
        <w:tc>
          <w:tcPr>
            <w:tcW w:w="2835" w:type="dxa"/>
          </w:tcPr>
          <w:p w:rsidR="001A5F31" w:rsidRPr="00FE25B1" w:rsidRDefault="001A5F31" w:rsidP="00660F17">
            <w:pPr>
              <w:jc w:val="center"/>
              <w:rPr>
                <w:rFonts w:ascii="Arial" w:hAnsi="Arial"/>
                <w:sz w:val="18"/>
                <w:szCs w:val="14"/>
                <w:lang w:val="es-MX"/>
              </w:rPr>
            </w:pPr>
          </w:p>
          <w:p w:rsidR="00D0123F" w:rsidRPr="00FE25B1" w:rsidRDefault="00D0123F" w:rsidP="00660F17">
            <w:pPr>
              <w:jc w:val="center"/>
              <w:rPr>
                <w:rFonts w:ascii="Arial" w:hAnsi="Arial"/>
                <w:sz w:val="18"/>
                <w:szCs w:val="14"/>
                <w:lang w:val="es-MX"/>
              </w:rPr>
            </w:pPr>
          </w:p>
          <w:p w:rsidR="00D0123F" w:rsidRPr="00FE25B1" w:rsidRDefault="005D689B" w:rsidP="00660F17">
            <w:pPr>
              <w:jc w:val="center"/>
              <w:rPr>
                <w:rFonts w:ascii="Arial" w:hAnsi="Arial"/>
                <w:sz w:val="18"/>
                <w:szCs w:val="14"/>
                <w:lang w:val="es-MX"/>
              </w:rPr>
            </w:pPr>
            <w:r w:rsidRPr="00FE25B1">
              <w:rPr>
                <w:rFonts w:ascii="Arial" w:hAnsi="Arial"/>
                <w:sz w:val="18"/>
                <w:szCs w:val="14"/>
                <w:lang w:val="es-MX"/>
              </w:rPr>
              <w:t>17</w:t>
            </w:r>
            <w:r w:rsidR="00D01964" w:rsidRPr="00FE25B1">
              <w:rPr>
                <w:rFonts w:ascii="Arial" w:hAnsi="Arial"/>
                <w:sz w:val="18"/>
                <w:szCs w:val="14"/>
                <w:lang w:val="es-MX"/>
              </w:rPr>
              <w:t xml:space="preserve"> de Febrero de 2014</w:t>
            </w:r>
          </w:p>
        </w:tc>
      </w:tr>
    </w:tbl>
    <w:p w:rsidR="00342411" w:rsidRPr="00FE25B1" w:rsidRDefault="00342411">
      <w:pPr>
        <w:rPr>
          <w:rFonts w:ascii="Arial" w:hAnsi="Arial"/>
          <w:sz w:val="22"/>
          <w:lang w:val="es-MX"/>
        </w:rPr>
      </w:pPr>
    </w:p>
    <w:p w:rsidR="00C66ACF" w:rsidRPr="00FE25B1" w:rsidRDefault="00342411" w:rsidP="00A04279">
      <w:pPr>
        <w:jc w:val="both"/>
        <w:rPr>
          <w:rFonts w:ascii="Arial" w:hAnsi="Arial"/>
          <w:b/>
          <w:sz w:val="22"/>
          <w:lang w:val="es-MX"/>
        </w:rPr>
      </w:pPr>
      <w:r w:rsidRPr="00FE25B1">
        <w:rPr>
          <w:rFonts w:ascii="Arial" w:hAnsi="Arial"/>
          <w:sz w:val="22"/>
          <w:lang w:val="es-MX"/>
        </w:rPr>
        <w:t xml:space="preserve">La información necesaria para que los licitantes integren sus </w:t>
      </w:r>
      <w:r w:rsidR="008F4B07" w:rsidRPr="00FE25B1">
        <w:rPr>
          <w:rFonts w:ascii="Arial" w:hAnsi="Arial"/>
          <w:sz w:val="22"/>
          <w:lang w:val="es-MX"/>
        </w:rPr>
        <w:t xml:space="preserve">propuestas </w:t>
      </w:r>
      <w:r w:rsidRPr="00FE25B1">
        <w:rPr>
          <w:rFonts w:ascii="Arial" w:hAnsi="Arial"/>
          <w:sz w:val="22"/>
          <w:lang w:val="es-MX"/>
        </w:rPr>
        <w:t>técnica y económica, que no está en el Sistema CompraNet, estará a disposición de los interesados en la</w:t>
      </w:r>
      <w:r w:rsidR="008F4B07" w:rsidRPr="00FE25B1">
        <w:rPr>
          <w:rFonts w:ascii="Arial" w:hAnsi="Arial"/>
          <w:sz w:val="22"/>
          <w:lang w:val="es-MX"/>
        </w:rPr>
        <w:t>s</w:t>
      </w:r>
      <w:r w:rsidRPr="00FE25B1">
        <w:rPr>
          <w:rFonts w:ascii="Arial" w:hAnsi="Arial"/>
          <w:sz w:val="22"/>
          <w:lang w:val="es-MX"/>
        </w:rPr>
        <w:t xml:space="preserve"> oficinas de </w:t>
      </w:r>
      <w:r w:rsidR="000E677A" w:rsidRPr="00FE25B1">
        <w:rPr>
          <w:rFonts w:ascii="Arial" w:hAnsi="Arial"/>
          <w:sz w:val="22"/>
          <w:lang w:val="es-MX"/>
        </w:rPr>
        <w:t>LA CONVOCANTE</w:t>
      </w:r>
      <w:r w:rsidRPr="00FE25B1">
        <w:rPr>
          <w:rFonts w:ascii="Arial" w:hAnsi="Arial"/>
          <w:sz w:val="22"/>
          <w:lang w:val="es-MX"/>
        </w:rPr>
        <w:t xml:space="preserve"> en</w:t>
      </w:r>
      <w:r w:rsidRPr="00FE25B1">
        <w:rPr>
          <w:rFonts w:ascii="Arial" w:hAnsi="Arial"/>
          <w:b/>
          <w:sz w:val="22"/>
          <w:lang w:val="es-MX"/>
        </w:rPr>
        <w:t xml:space="preserve"> </w:t>
      </w:r>
      <w:r w:rsidR="00554550" w:rsidRPr="00FE25B1">
        <w:rPr>
          <w:rFonts w:ascii="Arial" w:hAnsi="Arial" w:cs="Arial"/>
          <w:sz w:val="22"/>
          <w:szCs w:val="22"/>
        </w:rPr>
        <w:t xml:space="preserve">la </w:t>
      </w:r>
      <w:r w:rsidR="009267D1" w:rsidRPr="00FE25B1">
        <w:rPr>
          <w:rFonts w:ascii="Arial" w:hAnsi="Arial" w:cs="Arial"/>
          <w:sz w:val="22"/>
          <w:szCs w:val="22"/>
        </w:rPr>
        <w:t>Dirección de Administración de la Dirección General de Transporte Ferroviario y Multimodal, ubicadas en la calle de Nueva York, 115, 8° Piso, Colonia Nápoles, C.P. 03810, México, Distrito Federal,</w:t>
      </w:r>
      <w:r w:rsidRPr="00FE25B1">
        <w:rPr>
          <w:rFonts w:ascii="Arial" w:hAnsi="Arial"/>
          <w:b/>
          <w:sz w:val="22"/>
          <w:lang w:val="es-MX"/>
        </w:rPr>
        <w:t xml:space="preserve"> </w:t>
      </w:r>
      <w:r w:rsidRPr="00FE25B1">
        <w:rPr>
          <w:rFonts w:ascii="Arial" w:hAnsi="Arial"/>
          <w:sz w:val="22"/>
          <w:lang w:val="es-MX"/>
        </w:rPr>
        <w:t>a partir de la publicación de la convocatoria en el Sistema CompraNet, y hasta el sexto día previo al</w:t>
      </w:r>
      <w:r w:rsidR="003741AB" w:rsidRPr="00FE25B1">
        <w:rPr>
          <w:rFonts w:ascii="Arial" w:hAnsi="Arial"/>
          <w:sz w:val="22"/>
          <w:lang w:val="es-MX"/>
        </w:rPr>
        <w:t xml:space="preserve"> de la</w:t>
      </w:r>
      <w:r w:rsidRPr="00FE25B1">
        <w:rPr>
          <w:rFonts w:ascii="Arial" w:hAnsi="Arial"/>
          <w:sz w:val="22"/>
          <w:lang w:val="es-MX"/>
        </w:rPr>
        <w:t xml:space="preserve"> presentación y apertura de proposiciones</w:t>
      </w:r>
      <w:r w:rsidR="00164B4D" w:rsidRPr="00FE25B1">
        <w:rPr>
          <w:rFonts w:ascii="Arial" w:hAnsi="Arial"/>
          <w:sz w:val="22"/>
          <w:lang w:val="es-MX"/>
        </w:rPr>
        <w:t xml:space="preserve">. </w:t>
      </w:r>
    </w:p>
    <w:p w:rsidR="008F4B07" w:rsidRPr="00FE25B1" w:rsidRDefault="008F4B07">
      <w:pPr>
        <w:rPr>
          <w:rFonts w:ascii="Arial" w:hAnsi="Arial"/>
          <w:sz w:val="22"/>
          <w:lang w:val="es-MX"/>
        </w:rPr>
      </w:pPr>
    </w:p>
    <w:p w:rsidR="00877E24" w:rsidRPr="00FE25B1" w:rsidRDefault="00877E24">
      <w:pPr>
        <w:rPr>
          <w:rFonts w:ascii="Arial" w:hAnsi="Arial"/>
          <w:sz w:val="22"/>
          <w:lang w:val="es-MX"/>
        </w:rPr>
      </w:pPr>
    </w:p>
    <w:p w:rsidR="00342411" w:rsidRPr="00FE25B1" w:rsidRDefault="00342411" w:rsidP="003F4265">
      <w:pPr>
        <w:jc w:val="both"/>
        <w:rPr>
          <w:rFonts w:ascii="Arial" w:hAnsi="Arial"/>
          <w:sz w:val="22"/>
          <w:lang w:val="es-MX"/>
        </w:rPr>
      </w:pPr>
      <w:r w:rsidRPr="00FE25B1">
        <w:rPr>
          <w:rFonts w:ascii="Arial" w:hAnsi="Arial"/>
          <w:sz w:val="22"/>
          <w:lang w:val="es-MX"/>
        </w:rPr>
        <w:t xml:space="preserve">Bases a las que se sujetará la Licitación Pública Nacional  número  </w:t>
      </w:r>
      <w:r w:rsidR="00303B9E" w:rsidRPr="00FE25B1">
        <w:rPr>
          <w:rFonts w:ascii="Arial" w:hAnsi="Arial" w:cs="Arial"/>
          <w:b/>
        </w:rPr>
        <w:t xml:space="preserve">LO-009000988-N7-2014, </w:t>
      </w:r>
      <w:r w:rsidRPr="00FE25B1">
        <w:rPr>
          <w:rFonts w:ascii="Arial" w:hAnsi="Arial"/>
          <w:sz w:val="22"/>
          <w:lang w:val="es-MX"/>
        </w:rPr>
        <w:t>relativa a</w:t>
      </w:r>
      <w:r w:rsidR="00877E24" w:rsidRPr="00FE25B1">
        <w:rPr>
          <w:rFonts w:ascii="Arial" w:hAnsi="Arial"/>
          <w:sz w:val="22"/>
          <w:lang w:val="es-MX"/>
        </w:rPr>
        <w:t xml:space="preserve"> la</w:t>
      </w:r>
      <w:r w:rsidRPr="00FE25B1">
        <w:rPr>
          <w:rFonts w:ascii="Arial" w:hAnsi="Arial"/>
          <w:sz w:val="22"/>
          <w:lang w:val="es-MX"/>
        </w:rPr>
        <w:t>:</w:t>
      </w:r>
      <w:r w:rsidR="00660F17" w:rsidRPr="00FE25B1">
        <w:rPr>
          <w:rFonts w:ascii="Arial" w:hAnsi="Arial"/>
          <w:sz w:val="22"/>
          <w:lang w:val="es-MX"/>
        </w:rPr>
        <w:t xml:space="preserve"> </w:t>
      </w:r>
      <w:r w:rsidR="00164B4D"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877E24" w:rsidRPr="00FE25B1" w:rsidRDefault="00877E24">
      <w:pPr>
        <w:pStyle w:val="Textoindependiente2"/>
        <w:rPr>
          <w:b w:val="0"/>
          <w:color w:val="auto"/>
          <w:sz w:val="22"/>
        </w:rPr>
      </w:pPr>
    </w:p>
    <w:p w:rsidR="00342411" w:rsidRPr="00FE25B1" w:rsidRDefault="00342411">
      <w:pPr>
        <w:pStyle w:val="Textoindependiente2"/>
        <w:rPr>
          <w:b w:val="0"/>
          <w:color w:val="auto"/>
          <w:sz w:val="22"/>
        </w:rPr>
      </w:pPr>
      <w:r w:rsidRPr="00FE25B1">
        <w:rPr>
          <w:b w:val="0"/>
          <w:color w:val="auto"/>
          <w:sz w:val="22"/>
        </w:rPr>
        <w:t>Se entenderá por:</w:t>
      </w:r>
    </w:p>
    <w:p w:rsidR="00342411" w:rsidRPr="00FE25B1" w:rsidRDefault="00342411">
      <w:pPr>
        <w:pStyle w:val="Textoindependiente2"/>
        <w:rPr>
          <w:color w:val="auto"/>
          <w:sz w:val="22"/>
        </w:rPr>
      </w:pPr>
    </w:p>
    <w:p w:rsidR="00342411" w:rsidRPr="00FE25B1" w:rsidRDefault="000E677A">
      <w:pPr>
        <w:jc w:val="both"/>
        <w:rPr>
          <w:rFonts w:ascii="Arial" w:hAnsi="Arial"/>
          <w:sz w:val="22"/>
          <w:lang w:val="es-MX"/>
        </w:rPr>
      </w:pPr>
      <w:r w:rsidRPr="00FE25B1">
        <w:rPr>
          <w:rFonts w:ascii="Arial" w:hAnsi="Arial"/>
          <w:sz w:val="22"/>
          <w:lang w:val="es-MX"/>
        </w:rPr>
        <w:t xml:space="preserve">LA </w:t>
      </w:r>
      <w:r w:rsidR="00342411" w:rsidRPr="00FE25B1">
        <w:rPr>
          <w:rFonts w:ascii="Arial" w:hAnsi="Arial"/>
          <w:sz w:val="22"/>
          <w:lang w:val="es-MX"/>
        </w:rPr>
        <w:t>LEY.- La Ley de Obras Públicas y Servicios Relacionados con las Mismas</w:t>
      </w:r>
      <w:r w:rsidR="00C81C7E" w:rsidRPr="00FE25B1">
        <w:rPr>
          <w:rFonts w:ascii="Arial" w:hAnsi="Arial"/>
          <w:sz w:val="22"/>
          <w:lang w:val="es-MX"/>
        </w:rPr>
        <w:t>.</w:t>
      </w:r>
      <w:r w:rsidR="00434C04" w:rsidRPr="00FE25B1">
        <w:rPr>
          <w:rFonts w:ascii="Arial" w:hAnsi="Arial"/>
          <w:sz w:val="22"/>
          <w:lang w:val="es-MX"/>
        </w:rPr>
        <w:t xml:space="preserve"> </w:t>
      </w:r>
    </w:p>
    <w:p w:rsidR="00342411" w:rsidRPr="00FE25B1" w:rsidRDefault="00342411">
      <w:pPr>
        <w:jc w:val="both"/>
        <w:rPr>
          <w:rFonts w:ascii="Arial" w:hAnsi="Arial"/>
          <w:sz w:val="22"/>
          <w:lang w:val="es-MX"/>
        </w:rPr>
      </w:pPr>
    </w:p>
    <w:p w:rsidR="00342411" w:rsidRPr="00FE25B1" w:rsidRDefault="000E677A">
      <w:pPr>
        <w:jc w:val="both"/>
        <w:rPr>
          <w:rFonts w:ascii="Arial" w:hAnsi="Arial"/>
          <w:sz w:val="22"/>
          <w:lang w:val="es-MX"/>
        </w:rPr>
      </w:pPr>
      <w:r w:rsidRPr="00FE25B1">
        <w:rPr>
          <w:rFonts w:ascii="Arial" w:hAnsi="Arial"/>
          <w:sz w:val="22"/>
          <w:lang w:val="es-MX"/>
        </w:rPr>
        <w:t xml:space="preserve">EL </w:t>
      </w:r>
      <w:r w:rsidR="00342411" w:rsidRPr="00FE25B1">
        <w:rPr>
          <w:rFonts w:ascii="Arial" w:hAnsi="Arial"/>
          <w:sz w:val="22"/>
          <w:lang w:val="es-MX"/>
        </w:rPr>
        <w:t>REGLAMENTO.- El Reglamento de la Ley de Obras Públicas y Servicios Relacionados con las Mismas.</w:t>
      </w:r>
    </w:p>
    <w:p w:rsidR="00B1478D" w:rsidRPr="00FE25B1" w:rsidRDefault="00B1478D">
      <w:pPr>
        <w:jc w:val="both"/>
        <w:rPr>
          <w:rFonts w:ascii="Arial" w:hAnsi="Arial"/>
          <w:sz w:val="22"/>
          <w:lang w:val="es-MX"/>
        </w:rPr>
      </w:pPr>
    </w:p>
    <w:p w:rsidR="00B1478D" w:rsidRPr="00FE25B1" w:rsidRDefault="000E677A">
      <w:pPr>
        <w:jc w:val="both"/>
        <w:rPr>
          <w:rFonts w:ascii="Arial" w:hAnsi="Arial"/>
          <w:b/>
          <w:sz w:val="22"/>
          <w:lang w:val="es-MX"/>
        </w:rPr>
      </w:pPr>
      <w:r w:rsidRPr="00FE25B1">
        <w:rPr>
          <w:rFonts w:ascii="Arial" w:hAnsi="Arial"/>
          <w:sz w:val="22"/>
          <w:lang w:val="es-MX"/>
        </w:rPr>
        <w:t xml:space="preserve">LA </w:t>
      </w:r>
      <w:r w:rsidR="00B1478D" w:rsidRPr="00FE25B1">
        <w:rPr>
          <w:rFonts w:ascii="Arial" w:hAnsi="Arial"/>
          <w:sz w:val="22"/>
          <w:lang w:val="es-MX"/>
        </w:rPr>
        <w:t>SECRETAR</w:t>
      </w:r>
      <w:r w:rsidRPr="00FE25B1">
        <w:rPr>
          <w:rFonts w:ascii="Arial" w:hAnsi="Arial"/>
          <w:sz w:val="22"/>
          <w:lang w:val="es-MX"/>
        </w:rPr>
        <w:t>Í</w:t>
      </w:r>
      <w:r w:rsidR="00B1478D" w:rsidRPr="00FE25B1">
        <w:rPr>
          <w:rFonts w:ascii="Arial" w:hAnsi="Arial"/>
          <w:sz w:val="22"/>
          <w:lang w:val="es-MX"/>
        </w:rPr>
        <w:t>A.- La Secretar</w:t>
      </w:r>
      <w:r w:rsidR="00B06D1B" w:rsidRPr="00FE25B1">
        <w:rPr>
          <w:rFonts w:ascii="Arial" w:hAnsi="Arial"/>
          <w:sz w:val="22"/>
          <w:lang w:val="es-MX"/>
        </w:rPr>
        <w:t>í</w:t>
      </w:r>
      <w:r w:rsidR="00B1478D" w:rsidRPr="00FE25B1">
        <w:rPr>
          <w:rFonts w:ascii="Arial" w:hAnsi="Arial"/>
          <w:sz w:val="22"/>
          <w:lang w:val="es-MX"/>
        </w:rPr>
        <w:t>a de Hacienda y Crédito Público</w:t>
      </w:r>
      <w:r w:rsidR="00C81C7E" w:rsidRPr="00FE25B1">
        <w:rPr>
          <w:rFonts w:ascii="Arial" w:hAnsi="Arial"/>
          <w:sz w:val="22"/>
          <w:lang w:val="es-MX"/>
        </w:rPr>
        <w:t>.</w:t>
      </w:r>
      <w:r w:rsidR="00B1478D" w:rsidRPr="00FE25B1">
        <w:rPr>
          <w:rFonts w:ascii="Arial" w:hAnsi="Arial"/>
          <w:sz w:val="22"/>
          <w:lang w:val="es-MX"/>
        </w:rPr>
        <w:t xml:space="preserve"> </w:t>
      </w:r>
    </w:p>
    <w:p w:rsidR="00342411" w:rsidRPr="00FE25B1" w:rsidRDefault="00342411">
      <w:pPr>
        <w:jc w:val="both"/>
        <w:rPr>
          <w:rFonts w:ascii="Arial" w:hAnsi="Arial"/>
          <w:sz w:val="22"/>
          <w:lang w:val="es-MX"/>
        </w:rPr>
      </w:pPr>
    </w:p>
    <w:p w:rsidR="00342411" w:rsidRPr="00FE25B1" w:rsidRDefault="00F83ACC">
      <w:pPr>
        <w:jc w:val="both"/>
        <w:rPr>
          <w:rFonts w:ascii="Arial" w:hAnsi="Arial"/>
          <w:b/>
          <w:sz w:val="22"/>
          <w:lang w:val="es-MX"/>
        </w:rPr>
      </w:pPr>
      <w:r w:rsidRPr="00FE25B1">
        <w:rPr>
          <w:rFonts w:ascii="Arial" w:hAnsi="Arial"/>
          <w:sz w:val="22"/>
          <w:lang w:val="es-MX"/>
        </w:rPr>
        <w:t xml:space="preserve">LA </w:t>
      </w:r>
      <w:r w:rsidR="00342411" w:rsidRPr="00FE25B1">
        <w:rPr>
          <w:rFonts w:ascii="Arial" w:hAnsi="Arial"/>
          <w:sz w:val="22"/>
          <w:lang w:val="es-MX"/>
        </w:rPr>
        <w:t>CONVOCATORIA.-</w:t>
      </w:r>
      <w:r w:rsidRPr="00FE25B1">
        <w:rPr>
          <w:rFonts w:ascii="Arial" w:hAnsi="Arial"/>
          <w:sz w:val="22"/>
          <w:lang w:val="es-MX"/>
        </w:rPr>
        <w:t xml:space="preserve"> Documento en el que se establecen las bases en que se desarrollará el procedimiento de contratación y que describe los requisitos de participación.</w:t>
      </w:r>
    </w:p>
    <w:p w:rsidR="00342411" w:rsidRPr="00FE25B1" w:rsidRDefault="00342411">
      <w:pPr>
        <w:jc w:val="both"/>
        <w:rPr>
          <w:rFonts w:ascii="Arial" w:hAnsi="Arial"/>
          <w:sz w:val="22"/>
          <w:lang w:val="es-MX"/>
        </w:rPr>
      </w:pPr>
    </w:p>
    <w:p w:rsidR="00342411" w:rsidRPr="00FE25B1" w:rsidRDefault="00F83ACC">
      <w:pPr>
        <w:jc w:val="both"/>
        <w:rPr>
          <w:rFonts w:ascii="Arial" w:hAnsi="Arial"/>
          <w:sz w:val="22"/>
          <w:lang w:val="es-MX"/>
        </w:rPr>
      </w:pPr>
      <w:r w:rsidRPr="00FE25B1">
        <w:rPr>
          <w:rFonts w:ascii="Arial" w:hAnsi="Arial"/>
          <w:sz w:val="22"/>
          <w:lang w:val="es-MX"/>
        </w:rPr>
        <w:t xml:space="preserve">LA </w:t>
      </w:r>
      <w:r w:rsidR="00342411" w:rsidRPr="00FE25B1">
        <w:rPr>
          <w:rFonts w:ascii="Arial" w:hAnsi="Arial"/>
          <w:sz w:val="22"/>
          <w:lang w:val="es-MX"/>
        </w:rPr>
        <w:t>LICITACIÓN.- Procedimiento de contratación para la adjudicación de las obras públicas y los servicios relacionados con las mismas.</w:t>
      </w:r>
    </w:p>
    <w:p w:rsidR="00342411" w:rsidRPr="00FE25B1" w:rsidRDefault="00342411">
      <w:pPr>
        <w:jc w:val="both"/>
        <w:rPr>
          <w:rFonts w:ascii="Arial" w:hAnsi="Arial"/>
          <w:sz w:val="22"/>
          <w:lang w:val="es-MX"/>
        </w:rPr>
      </w:pPr>
    </w:p>
    <w:p w:rsidR="00342411" w:rsidRPr="00FE25B1" w:rsidRDefault="00F83ACC">
      <w:pPr>
        <w:jc w:val="both"/>
        <w:rPr>
          <w:rFonts w:ascii="Arial" w:hAnsi="Arial"/>
          <w:b/>
          <w:sz w:val="22"/>
          <w:lang w:val="es-MX"/>
        </w:rPr>
      </w:pPr>
      <w:r w:rsidRPr="00FE25B1">
        <w:rPr>
          <w:rFonts w:ascii="Arial" w:hAnsi="Arial"/>
          <w:sz w:val="22"/>
          <w:lang w:val="es-MX"/>
        </w:rPr>
        <w:t xml:space="preserve">EL </w:t>
      </w:r>
      <w:r w:rsidR="00342411" w:rsidRPr="00FE25B1">
        <w:rPr>
          <w:rFonts w:ascii="Arial" w:hAnsi="Arial"/>
          <w:sz w:val="22"/>
          <w:lang w:val="es-MX"/>
        </w:rPr>
        <w:t xml:space="preserve">LICITANTE.- </w:t>
      </w:r>
      <w:r w:rsidR="00BC6E54" w:rsidRPr="00FE25B1">
        <w:rPr>
          <w:rFonts w:ascii="Arial" w:hAnsi="Arial"/>
          <w:sz w:val="22"/>
          <w:lang w:val="es-MX"/>
        </w:rPr>
        <w:t>La p</w:t>
      </w:r>
      <w:r w:rsidR="00342411" w:rsidRPr="00FE25B1">
        <w:rPr>
          <w:rFonts w:ascii="Arial" w:hAnsi="Arial"/>
          <w:sz w:val="22"/>
          <w:lang w:val="es-MX"/>
        </w:rPr>
        <w:t>ersona que participe en cualquier procedimiento de licitación pública</w:t>
      </w:r>
      <w:r w:rsidR="00BA0F77" w:rsidRPr="00FE25B1">
        <w:rPr>
          <w:rFonts w:ascii="Arial" w:hAnsi="Arial"/>
          <w:sz w:val="22"/>
          <w:lang w:val="es-MX"/>
        </w:rPr>
        <w:t>,</w:t>
      </w:r>
      <w:r w:rsidR="00342411" w:rsidRPr="00FE25B1">
        <w:rPr>
          <w:rFonts w:ascii="Arial" w:hAnsi="Arial"/>
          <w:sz w:val="22"/>
          <w:lang w:val="es-MX"/>
        </w:rPr>
        <w:t xml:space="preserve"> o bien de invitación a cuando menos tres personas</w:t>
      </w:r>
      <w:r w:rsidR="00C81C7E" w:rsidRPr="00FE25B1">
        <w:rPr>
          <w:rFonts w:ascii="Arial" w:hAnsi="Arial"/>
          <w:sz w:val="22"/>
          <w:lang w:val="es-MX"/>
        </w:rPr>
        <w:t>.</w:t>
      </w:r>
    </w:p>
    <w:p w:rsidR="00342411" w:rsidRPr="00FE25B1" w:rsidRDefault="00342411">
      <w:pPr>
        <w:jc w:val="both"/>
        <w:rPr>
          <w:rFonts w:ascii="Arial" w:hAnsi="Arial"/>
          <w:sz w:val="22"/>
          <w:lang w:val="es-MX"/>
        </w:rPr>
      </w:pPr>
    </w:p>
    <w:p w:rsidR="00CC62C4" w:rsidRPr="00FE25B1" w:rsidRDefault="00342411" w:rsidP="00CC62C4">
      <w:pPr>
        <w:autoSpaceDE w:val="0"/>
        <w:autoSpaceDN w:val="0"/>
        <w:adjustRightInd w:val="0"/>
        <w:jc w:val="both"/>
        <w:rPr>
          <w:rFonts w:ascii="Arial" w:hAnsi="Arial" w:cs="Arial"/>
          <w:b/>
          <w:sz w:val="22"/>
          <w:szCs w:val="22"/>
        </w:rPr>
      </w:pPr>
      <w:r w:rsidRPr="00FE25B1">
        <w:rPr>
          <w:rFonts w:ascii="Arial" w:hAnsi="Arial"/>
          <w:sz w:val="22"/>
          <w:lang w:val="es-MX"/>
        </w:rPr>
        <w:t xml:space="preserve">LA CONVOCANTE.- </w:t>
      </w:r>
      <w:r w:rsidR="00CC62C4" w:rsidRPr="00FE25B1">
        <w:rPr>
          <w:rFonts w:ascii="Arial" w:hAnsi="Arial" w:cs="Arial"/>
          <w:sz w:val="22"/>
          <w:szCs w:val="22"/>
        </w:rPr>
        <w:t xml:space="preserve">La </w:t>
      </w:r>
      <w:r w:rsidR="00CC62C4" w:rsidRPr="00FE25B1">
        <w:rPr>
          <w:rFonts w:ascii="Arial" w:hAnsi="Arial" w:cs="Arial"/>
          <w:sz w:val="22"/>
          <w:szCs w:val="22"/>
          <w:lang w:val="es-MX"/>
        </w:rPr>
        <w:t xml:space="preserve">Secretaría de Comunicaciones y Transportes a través de la </w:t>
      </w:r>
      <w:r w:rsidR="00CC62C4" w:rsidRPr="00FE25B1">
        <w:rPr>
          <w:rFonts w:ascii="Arial" w:hAnsi="Arial" w:cs="Arial"/>
          <w:sz w:val="22"/>
          <w:szCs w:val="22"/>
        </w:rPr>
        <w:t>Dirección General de Transporte Ferroviario y Multimodal.</w:t>
      </w:r>
    </w:p>
    <w:p w:rsidR="00342411" w:rsidRPr="00FE25B1" w:rsidRDefault="00342411">
      <w:pPr>
        <w:jc w:val="both"/>
        <w:rPr>
          <w:rFonts w:ascii="Arial" w:hAnsi="Arial"/>
          <w:sz w:val="22"/>
        </w:rPr>
      </w:pPr>
    </w:p>
    <w:p w:rsidR="00BA0F77" w:rsidRPr="00FE25B1" w:rsidRDefault="00342411" w:rsidP="00BA0F77">
      <w:pPr>
        <w:jc w:val="both"/>
        <w:rPr>
          <w:rFonts w:ascii="Arial" w:hAnsi="Arial"/>
          <w:sz w:val="22"/>
          <w:lang w:val="es-MX"/>
        </w:rPr>
      </w:pPr>
      <w:r w:rsidRPr="00FE25B1">
        <w:rPr>
          <w:rFonts w:ascii="Arial" w:hAnsi="Arial"/>
          <w:sz w:val="22"/>
          <w:lang w:val="es-MX"/>
        </w:rPr>
        <w:t xml:space="preserve">EL CONTRATISTA.- </w:t>
      </w:r>
      <w:r w:rsidR="00BC6E54" w:rsidRPr="00FE25B1">
        <w:rPr>
          <w:rFonts w:ascii="Arial" w:hAnsi="Arial"/>
          <w:sz w:val="22"/>
          <w:lang w:val="es-MX"/>
        </w:rPr>
        <w:t>La p</w:t>
      </w:r>
      <w:r w:rsidRPr="00FE25B1">
        <w:rPr>
          <w:rFonts w:ascii="Arial" w:hAnsi="Arial"/>
          <w:sz w:val="22"/>
          <w:lang w:val="es-MX"/>
        </w:rPr>
        <w:t>ersona que celebre contratos de obras públicas o servicios relacionados con las mismas.</w:t>
      </w:r>
    </w:p>
    <w:p w:rsidR="00342411" w:rsidRPr="00FE25B1" w:rsidRDefault="00342411">
      <w:pPr>
        <w:jc w:val="both"/>
        <w:rPr>
          <w:rFonts w:ascii="Arial" w:hAnsi="Arial"/>
          <w:sz w:val="22"/>
          <w:lang w:val="es-MX"/>
        </w:rPr>
      </w:pPr>
    </w:p>
    <w:p w:rsidR="00BA0F77" w:rsidRPr="00FE25B1" w:rsidRDefault="00F83ACC" w:rsidP="00BA0F77">
      <w:pPr>
        <w:jc w:val="both"/>
        <w:rPr>
          <w:rFonts w:ascii="Arial" w:hAnsi="Arial"/>
          <w:sz w:val="22"/>
          <w:lang w:val="es-MX"/>
        </w:rPr>
      </w:pPr>
      <w:r w:rsidRPr="00FE25B1">
        <w:rPr>
          <w:rFonts w:ascii="Arial" w:hAnsi="Arial"/>
          <w:sz w:val="22"/>
          <w:lang w:val="es-MX"/>
        </w:rPr>
        <w:t xml:space="preserve">LA </w:t>
      </w:r>
      <w:r w:rsidR="00342411" w:rsidRPr="00FE25B1">
        <w:rPr>
          <w:rFonts w:ascii="Arial" w:hAnsi="Arial"/>
          <w:sz w:val="22"/>
          <w:lang w:val="es-MX"/>
        </w:rPr>
        <w:t>DEPENDENCIA.- La Secretaría de Comunicaciones y Transportes</w:t>
      </w:r>
      <w:r w:rsidR="00342411" w:rsidRPr="00FE25B1">
        <w:rPr>
          <w:b/>
          <w:sz w:val="22"/>
        </w:rPr>
        <w:t>.</w:t>
      </w:r>
    </w:p>
    <w:p w:rsidR="00342411" w:rsidRPr="00FE25B1" w:rsidRDefault="00342411">
      <w:pPr>
        <w:pStyle w:val="Textoindependiente2"/>
        <w:rPr>
          <w:b w:val="0"/>
          <w:color w:val="auto"/>
          <w:sz w:val="22"/>
        </w:rPr>
      </w:pPr>
    </w:p>
    <w:p w:rsidR="00731620" w:rsidRPr="00FE25B1" w:rsidRDefault="00342411" w:rsidP="00731620">
      <w:pPr>
        <w:jc w:val="both"/>
        <w:rPr>
          <w:rFonts w:ascii="Arial" w:hAnsi="Arial"/>
          <w:sz w:val="22"/>
          <w:lang w:val="es-MX"/>
        </w:rPr>
      </w:pPr>
      <w:r w:rsidRPr="00FE25B1">
        <w:rPr>
          <w:rFonts w:ascii="Arial" w:hAnsi="Arial"/>
          <w:sz w:val="22"/>
          <w:lang w:val="es-MX"/>
        </w:rPr>
        <w:t>COMPRANET.-</w:t>
      </w:r>
      <w:r w:rsidRPr="00FE25B1">
        <w:rPr>
          <w:b/>
          <w:sz w:val="22"/>
        </w:rPr>
        <w:t xml:space="preserve"> </w:t>
      </w:r>
      <w:r w:rsidRPr="00FE25B1">
        <w:rPr>
          <w:rFonts w:ascii="Arial" w:hAnsi="Arial"/>
          <w:sz w:val="22"/>
          <w:lang w:val="es-MX"/>
        </w:rPr>
        <w:t>Sistema electrónico de información pública gubernamental sobre obras públicas y servicios relacionados con las mismas, a cargo de la Secretar</w:t>
      </w:r>
      <w:r w:rsidR="00957D2E" w:rsidRPr="00FE25B1">
        <w:rPr>
          <w:rFonts w:ascii="Arial" w:hAnsi="Arial"/>
          <w:sz w:val="22"/>
          <w:lang w:val="es-MX"/>
        </w:rPr>
        <w:t>í</w:t>
      </w:r>
      <w:r w:rsidRPr="00FE25B1">
        <w:rPr>
          <w:rFonts w:ascii="Arial" w:hAnsi="Arial"/>
          <w:sz w:val="22"/>
          <w:lang w:val="es-MX"/>
        </w:rPr>
        <w:t>a de la Función Pública</w:t>
      </w:r>
      <w:r w:rsidR="00957D2E" w:rsidRPr="00FE25B1">
        <w:rPr>
          <w:rFonts w:ascii="Arial" w:hAnsi="Arial"/>
          <w:b/>
          <w:sz w:val="22"/>
          <w:lang w:val="es-MX"/>
        </w:rPr>
        <w:t xml:space="preserve">, en adelante </w:t>
      </w:r>
      <w:r w:rsidR="00B92A6E" w:rsidRPr="00FE25B1">
        <w:rPr>
          <w:rFonts w:ascii="Arial" w:hAnsi="Arial"/>
          <w:b/>
          <w:sz w:val="22"/>
          <w:lang w:val="es-MX"/>
        </w:rPr>
        <w:t xml:space="preserve">LA </w:t>
      </w:r>
      <w:r w:rsidR="00957D2E" w:rsidRPr="00FE25B1">
        <w:rPr>
          <w:rFonts w:ascii="Arial" w:hAnsi="Arial"/>
          <w:b/>
          <w:sz w:val="22"/>
          <w:lang w:val="es-MX"/>
        </w:rPr>
        <w:t>SFP</w:t>
      </w:r>
      <w:r w:rsidRPr="00FE25B1">
        <w:rPr>
          <w:rFonts w:ascii="Arial" w:hAnsi="Arial"/>
          <w:sz w:val="22"/>
          <w:lang w:val="es-MX"/>
        </w:rPr>
        <w:t>. Dicho Sistema es de consulta gratuita y constituye un medio por el cual se desarrolla el procedimiento de contratación</w:t>
      </w:r>
      <w:r w:rsidRPr="00FE25B1">
        <w:rPr>
          <w:rFonts w:ascii="Arial" w:hAnsi="Arial"/>
          <w:b/>
          <w:sz w:val="22"/>
          <w:lang w:val="es-MX"/>
        </w:rPr>
        <w:t>.</w:t>
      </w:r>
    </w:p>
    <w:p w:rsidR="00342411" w:rsidRPr="00FE25B1" w:rsidRDefault="00342411">
      <w:pPr>
        <w:pStyle w:val="Textoindependiente2"/>
        <w:rPr>
          <w:b w:val="0"/>
          <w:color w:val="auto"/>
          <w:sz w:val="22"/>
        </w:rPr>
      </w:pPr>
    </w:p>
    <w:p w:rsidR="00342411" w:rsidRPr="00FE25B1" w:rsidRDefault="00342411">
      <w:pPr>
        <w:pStyle w:val="Textoindependiente2"/>
        <w:rPr>
          <w:color w:val="auto"/>
          <w:sz w:val="22"/>
        </w:rPr>
      </w:pPr>
      <w:r w:rsidRPr="00FE25B1">
        <w:rPr>
          <w:b w:val="0"/>
          <w:color w:val="auto"/>
          <w:sz w:val="22"/>
        </w:rPr>
        <w:t>PROYECTO ARQUITECT</w:t>
      </w:r>
      <w:r w:rsidR="00957D2E" w:rsidRPr="00FE25B1">
        <w:rPr>
          <w:b w:val="0"/>
          <w:color w:val="auto"/>
          <w:sz w:val="22"/>
        </w:rPr>
        <w:t>Ó</w:t>
      </w:r>
      <w:r w:rsidRPr="00FE25B1">
        <w:rPr>
          <w:b w:val="0"/>
          <w:color w:val="auto"/>
          <w:sz w:val="22"/>
        </w:rPr>
        <w:t>NICO.-</w:t>
      </w:r>
      <w:r w:rsidR="007976EE" w:rsidRPr="00FE25B1">
        <w:rPr>
          <w:b w:val="0"/>
          <w:color w:val="auto"/>
          <w:sz w:val="22"/>
        </w:rPr>
        <w:t xml:space="preserve"> </w:t>
      </w:r>
      <w:r w:rsidRPr="00FE25B1">
        <w:rPr>
          <w:b w:val="0"/>
          <w:color w:val="auto"/>
          <w:sz w:val="22"/>
        </w:rPr>
        <w:t>El que define la forma, estilo, distribución y el diseño funcional de una obra.</w:t>
      </w:r>
    </w:p>
    <w:p w:rsidR="00342411" w:rsidRPr="00FE25B1" w:rsidRDefault="00342411">
      <w:pPr>
        <w:pStyle w:val="Textoindependiente2"/>
        <w:rPr>
          <w:b w:val="0"/>
          <w:color w:val="auto"/>
          <w:sz w:val="22"/>
        </w:rPr>
      </w:pPr>
    </w:p>
    <w:p w:rsidR="00342411" w:rsidRPr="00FE25B1" w:rsidRDefault="00342411">
      <w:pPr>
        <w:pStyle w:val="Textoindependiente2"/>
        <w:rPr>
          <w:color w:val="auto"/>
          <w:sz w:val="22"/>
        </w:rPr>
      </w:pPr>
      <w:r w:rsidRPr="00FE25B1">
        <w:rPr>
          <w:b w:val="0"/>
          <w:color w:val="auto"/>
          <w:sz w:val="22"/>
        </w:rPr>
        <w:t>PROYECTO EJECUTIVO.-</w:t>
      </w:r>
      <w:r w:rsidR="007976EE" w:rsidRPr="00FE25B1">
        <w:rPr>
          <w:b w:val="0"/>
          <w:color w:val="auto"/>
          <w:sz w:val="22"/>
        </w:rPr>
        <w:t xml:space="preserve"> El c</w:t>
      </w:r>
      <w:r w:rsidRPr="00FE25B1">
        <w:rPr>
          <w:b w:val="0"/>
          <w:color w:val="auto"/>
          <w:sz w:val="22"/>
        </w:rPr>
        <w:t>onjunto de planos y documentos que conforman los proyectos arquitectónico y de ingeniería de una obra, el cat</w:t>
      </w:r>
      <w:r w:rsidR="00F83ACC" w:rsidRPr="00FE25B1">
        <w:rPr>
          <w:b w:val="0"/>
          <w:color w:val="auto"/>
          <w:sz w:val="22"/>
        </w:rPr>
        <w:t>á</w:t>
      </w:r>
      <w:r w:rsidRPr="00FE25B1">
        <w:rPr>
          <w:b w:val="0"/>
          <w:color w:val="auto"/>
          <w:sz w:val="22"/>
        </w:rPr>
        <w:t>logo de conceptos, así como las descripciones e información suficiente</w:t>
      </w:r>
      <w:r w:rsidR="007976EE" w:rsidRPr="00FE25B1">
        <w:rPr>
          <w:b w:val="0"/>
          <w:color w:val="auto"/>
          <w:sz w:val="22"/>
        </w:rPr>
        <w:t>s</w:t>
      </w:r>
      <w:r w:rsidRPr="00FE25B1">
        <w:rPr>
          <w:b w:val="0"/>
          <w:color w:val="auto"/>
          <w:sz w:val="22"/>
        </w:rPr>
        <w:t xml:space="preserve"> para que esta se pueda llevar a cabo.</w:t>
      </w:r>
    </w:p>
    <w:p w:rsidR="00342411" w:rsidRPr="00FE25B1" w:rsidRDefault="00342411">
      <w:pPr>
        <w:pStyle w:val="Textoindependiente2"/>
        <w:rPr>
          <w:b w:val="0"/>
          <w:color w:val="auto"/>
          <w:sz w:val="22"/>
        </w:rPr>
      </w:pPr>
    </w:p>
    <w:p w:rsidR="00342411" w:rsidRPr="00FE25B1" w:rsidRDefault="00342411">
      <w:pPr>
        <w:pStyle w:val="Textoindependiente2"/>
        <w:rPr>
          <w:b w:val="0"/>
          <w:color w:val="auto"/>
          <w:sz w:val="22"/>
        </w:rPr>
      </w:pPr>
      <w:r w:rsidRPr="00FE25B1">
        <w:rPr>
          <w:b w:val="0"/>
          <w:color w:val="auto"/>
          <w:sz w:val="22"/>
        </w:rPr>
        <w:t>PROYECTO DE INGENIERÍA.- El que comprende los planos constructivos, memorias de cálculo y descriptivas, especificaciones generales y particulares aplicables, así como plantas, alzados, secciones y detalle</w:t>
      </w:r>
      <w:r w:rsidR="007976EE" w:rsidRPr="00FE25B1">
        <w:rPr>
          <w:b w:val="0"/>
          <w:color w:val="auto"/>
          <w:sz w:val="22"/>
        </w:rPr>
        <w:t>,</w:t>
      </w:r>
      <w:r w:rsidRPr="00FE25B1">
        <w:rPr>
          <w:b w:val="0"/>
          <w:color w:val="auto"/>
          <w:sz w:val="22"/>
        </w:rPr>
        <w:t xml:space="preserve"> que permitan llevar a cabo una  obra civil, eléctrica, mecánica o de cualquier otra especialidad.</w:t>
      </w:r>
      <w:r w:rsidR="007976EE" w:rsidRPr="00FE25B1">
        <w:rPr>
          <w:b w:val="0"/>
          <w:color w:val="auto"/>
          <w:sz w:val="22"/>
        </w:rPr>
        <w:t xml:space="preserve"> </w:t>
      </w:r>
      <w:r w:rsidRPr="00FE25B1">
        <w:rPr>
          <w:b w:val="0"/>
          <w:color w:val="auto"/>
          <w:sz w:val="22"/>
        </w:rPr>
        <w:t xml:space="preserve">  </w:t>
      </w:r>
    </w:p>
    <w:p w:rsidR="00342411" w:rsidRPr="00FE25B1" w:rsidRDefault="00342411">
      <w:pPr>
        <w:jc w:val="both"/>
        <w:rPr>
          <w:rFonts w:ascii="Arial" w:hAnsi="Arial"/>
          <w:sz w:val="22"/>
          <w:lang w:val="es-MX"/>
        </w:rPr>
      </w:pPr>
    </w:p>
    <w:p w:rsidR="00342411" w:rsidRPr="00FE25B1" w:rsidRDefault="00342411">
      <w:pPr>
        <w:jc w:val="both"/>
        <w:rPr>
          <w:rFonts w:ascii="Arial" w:hAnsi="Arial"/>
          <w:b/>
          <w:sz w:val="22"/>
          <w:lang w:val="es-MX"/>
        </w:rPr>
      </w:pPr>
      <w:r w:rsidRPr="00FE25B1">
        <w:rPr>
          <w:rFonts w:ascii="Arial" w:hAnsi="Arial"/>
          <w:sz w:val="22"/>
          <w:lang w:val="es-MX"/>
        </w:rPr>
        <w:t xml:space="preserve">MIPYMES.- </w:t>
      </w:r>
      <w:r w:rsidR="00434C04" w:rsidRPr="00FE25B1">
        <w:rPr>
          <w:rFonts w:ascii="Arial" w:hAnsi="Arial"/>
          <w:sz w:val="22"/>
          <w:lang w:val="es-MX"/>
        </w:rPr>
        <w:t xml:space="preserve">Las </w:t>
      </w:r>
      <w:r w:rsidRPr="00FE25B1">
        <w:rPr>
          <w:rFonts w:ascii="Arial" w:hAnsi="Arial"/>
          <w:sz w:val="22"/>
          <w:lang w:val="es-MX"/>
        </w:rPr>
        <w:t>Micro, Pequeñas y Medianas Empresas</w:t>
      </w:r>
      <w:r w:rsidR="00434C04" w:rsidRPr="00FE25B1">
        <w:rPr>
          <w:rFonts w:ascii="Arial" w:hAnsi="Arial"/>
          <w:sz w:val="22"/>
          <w:lang w:val="es-MX"/>
        </w:rPr>
        <w:t xml:space="preserve"> de nacionalidad mexicana a que hace referencia la Ley para el Desarrollo de la Competitividad de la Micro, Pequeña y Mediana Empresa</w:t>
      </w:r>
      <w:r w:rsidRPr="00FE25B1">
        <w:rPr>
          <w:rFonts w:ascii="Arial" w:hAnsi="Arial"/>
          <w:sz w:val="22"/>
          <w:lang w:val="es-MX"/>
        </w:rPr>
        <w:t>.</w:t>
      </w:r>
    </w:p>
    <w:p w:rsidR="00B1478D" w:rsidRPr="00FE25B1" w:rsidRDefault="00B1478D">
      <w:pPr>
        <w:jc w:val="both"/>
        <w:rPr>
          <w:rFonts w:ascii="Arial" w:hAnsi="Arial"/>
          <w:b/>
          <w:sz w:val="22"/>
          <w:lang w:val="es-MX"/>
        </w:rPr>
      </w:pPr>
    </w:p>
    <w:p w:rsidR="00B1478D" w:rsidRPr="00FE25B1" w:rsidRDefault="00B1478D" w:rsidP="00B1478D">
      <w:pPr>
        <w:autoSpaceDE w:val="0"/>
        <w:autoSpaceDN w:val="0"/>
        <w:adjustRightInd w:val="0"/>
        <w:jc w:val="both"/>
        <w:rPr>
          <w:rFonts w:ascii="Arial" w:hAnsi="Arial"/>
          <w:sz w:val="22"/>
          <w:lang w:val="es-MX"/>
        </w:rPr>
      </w:pPr>
      <w:r w:rsidRPr="00FE25B1">
        <w:rPr>
          <w:rFonts w:ascii="Arial" w:hAnsi="Arial"/>
          <w:sz w:val="22"/>
          <w:lang w:val="es-MX"/>
        </w:rPr>
        <w:t xml:space="preserve">PRESUPUESTO AUTORIZADO.- El que </w:t>
      </w:r>
      <w:r w:rsidR="00766AB4" w:rsidRPr="00FE25B1">
        <w:rPr>
          <w:rFonts w:ascii="Arial" w:hAnsi="Arial"/>
          <w:sz w:val="22"/>
          <w:lang w:val="es-MX"/>
        </w:rPr>
        <w:t>LA</w:t>
      </w:r>
      <w:r w:rsidRPr="00FE25B1">
        <w:rPr>
          <w:rFonts w:ascii="Arial" w:hAnsi="Arial"/>
          <w:sz w:val="22"/>
          <w:lang w:val="es-MX"/>
        </w:rPr>
        <w:t xml:space="preserve"> </w:t>
      </w:r>
      <w:r w:rsidR="00F83ACC" w:rsidRPr="00FE25B1">
        <w:rPr>
          <w:rFonts w:ascii="Arial" w:hAnsi="Arial"/>
          <w:sz w:val="22"/>
          <w:lang w:val="es-MX"/>
        </w:rPr>
        <w:t>SECRETARÍA</w:t>
      </w:r>
      <w:r w:rsidRPr="00FE25B1">
        <w:rPr>
          <w:rFonts w:ascii="Arial" w:hAnsi="Arial"/>
          <w:sz w:val="22"/>
          <w:lang w:val="es-MX"/>
        </w:rPr>
        <w:t xml:space="preserve"> comunica a </w:t>
      </w:r>
      <w:r w:rsidR="00F83ACC" w:rsidRPr="00FE25B1">
        <w:rPr>
          <w:rFonts w:ascii="Arial" w:hAnsi="Arial"/>
          <w:sz w:val="22"/>
          <w:lang w:val="es-MX"/>
        </w:rPr>
        <w:t>LA DEPENDENCIA</w:t>
      </w:r>
      <w:r w:rsidRPr="00FE25B1">
        <w:rPr>
          <w:rFonts w:ascii="Arial" w:hAnsi="Arial"/>
          <w:sz w:val="22"/>
          <w:lang w:val="es-MX"/>
        </w:rPr>
        <w:t xml:space="preserve"> en el calendario de gasto correspondiente, en términos de la Ley Federal de Presupuesto y Responsabilidad Hacendaria.</w:t>
      </w:r>
    </w:p>
    <w:p w:rsidR="00B1478D" w:rsidRPr="00FE25B1" w:rsidRDefault="00B1478D" w:rsidP="00B1478D">
      <w:pPr>
        <w:autoSpaceDE w:val="0"/>
        <w:autoSpaceDN w:val="0"/>
        <w:adjustRightInd w:val="0"/>
        <w:jc w:val="both"/>
        <w:rPr>
          <w:rFonts w:ascii="Arial" w:hAnsi="Arial"/>
          <w:sz w:val="22"/>
          <w:lang w:val="es-MX"/>
        </w:rPr>
      </w:pPr>
    </w:p>
    <w:p w:rsidR="00B1478D" w:rsidRPr="00FE25B1" w:rsidRDefault="00A76046" w:rsidP="00B1478D">
      <w:pPr>
        <w:autoSpaceDE w:val="0"/>
        <w:autoSpaceDN w:val="0"/>
        <w:adjustRightInd w:val="0"/>
        <w:jc w:val="both"/>
        <w:rPr>
          <w:rFonts w:ascii="Arial" w:hAnsi="Arial"/>
          <w:b/>
          <w:sz w:val="22"/>
          <w:lang w:val="es-MX"/>
        </w:rPr>
      </w:pPr>
      <w:r w:rsidRPr="00FE25B1">
        <w:rPr>
          <w:rFonts w:ascii="Arial" w:hAnsi="Arial"/>
          <w:sz w:val="22"/>
          <w:lang w:val="es-MX"/>
        </w:rPr>
        <w:t>SOBRE CERRADO.-</w:t>
      </w:r>
      <w:r w:rsidR="00B1478D" w:rsidRPr="00FE25B1">
        <w:rPr>
          <w:rFonts w:ascii="Arial" w:hAnsi="Arial"/>
          <w:sz w:val="22"/>
          <w:lang w:val="es-MX"/>
        </w:rPr>
        <w:t xml:space="preserve"> Cualquier medio que contenga la proposición de EL LICITANTE, cuyo contenido sólo puede ser conocido en el acto de presentación y apertura de proposiciones en términos de </w:t>
      </w:r>
      <w:r w:rsidR="000E677A" w:rsidRPr="00FE25B1">
        <w:rPr>
          <w:rFonts w:ascii="Arial" w:hAnsi="Arial"/>
          <w:sz w:val="22"/>
          <w:lang w:val="es-MX"/>
        </w:rPr>
        <w:t>LA</w:t>
      </w:r>
      <w:r w:rsidR="00B1478D" w:rsidRPr="00FE25B1">
        <w:rPr>
          <w:rFonts w:ascii="Arial" w:hAnsi="Arial"/>
          <w:sz w:val="22"/>
          <w:lang w:val="es-MX"/>
        </w:rPr>
        <w:t xml:space="preserve"> </w:t>
      </w:r>
      <w:r w:rsidR="00D135E2" w:rsidRPr="00FE25B1">
        <w:rPr>
          <w:rFonts w:ascii="Arial" w:hAnsi="Arial"/>
          <w:sz w:val="22"/>
          <w:lang w:val="es-MX"/>
        </w:rPr>
        <w:t>LEY.</w:t>
      </w:r>
    </w:p>
    <w:p w:rsidR="00D135E2" w:rsidRPr="00FE25B1" w:rsidRDefault="00D135E2" w:rsidP="00B1478D">
      <w:pPr>
        <w:autoSpaceDE w:val="0"/>
        <w:autoSpaceDN w:val="0"/>
        <w:adjustRightInd w:val="0"/>
        <w:jc w:val="both"/>
        <w:rPr>
          <w:rFonts w:ascii="Arial" w:hAnsi="Arial"/>
          <w:b/>
          <w:sz w:val="22"/>
          <w:lang w:val="es-MX"/>
        </w:rPr>
      </w:pPr>
    </w:p>
    <w:p w:rsidR="00342411" w:rsidRPr="00FE25B1" w:rsidRDefault="00F83ACC" w:rsidP="00D135E2">
      <w:pPr>
        <w:autoSpaceDE w:val="0"/>
        <w:autoSpaceDN w:val="0"/>
        <w:adjustRightInd w:val="0"/>
        <w:jc w:val="both"/>
        <w:rPr>
          <w:rFonts w:ascii="Arial" w:hAnsi="Arial"/>
          <w:b/>
          <w:sz w:val="22"/>
          <w:lang w:val="es-MX"/>
        </w:rPr>
      </w:pPr>
      <w:r w:rsidRPr="00FE25B1">
        <w:rPr>
          <w:rFonts w:ascii="Arial" w:hAnsi="Arial"/>
          <w:sz w:val="22"/>
          <w:lang w:val="es-MX"/>
        </w:rPr>
        <w:t xml:space="preserve">EL </w:t>
      </w:r>
      <w:r w:rsidR="00D135E2" w:rsidRPr="00FE25B1">
        <w:rPr>
          <w:rFonts w:ascii="Arial" w:hAnsi="Arial"/>
          <w:sz w:val="22"/>
          <w:lang w:val="es-MX"/>
        </w:rPr>
        <w:t>SUPERINTENDENTE</w:t>
      </w:r>
      <w:r w:rsidR="00A76046" w:rsidRPr="00FE25B1">
        <w:rPr>
          <w:rFonts w:ascii="Arial" w:hAnsi="Arial"/>
          <w:sz w:val="22"/>
          <w:lang w:val="es-MX"/>
        </w:rPr>
        <w:t xml:space="preserve">.- </w:t>
      </w:r>
      <w:r w:rsidR="00D135E2" w:rsidRPr="00FE25B1">
        <w:rPr>
          <w:rFonts w:ascii="Arial" w:hAnsi="Arial"/>
          <w:sz w:val="22"/>
          <w:lang w:val="es-MX"/>
        </w:rPr>
        <w:t>El representante de EL CONTRATISTA ante LA DEPENDENCIA para cumplir con los términos y condiciones pactados en el contrato, en lo relacionado con la ejecución de los trabajos.</w:t>
      </w:r>
    </w:p>
    <w:p w:rsidR="00342411" w:rsidRPr="00FE25B1" w:rsidRDefault="00342411">
      <w:pPr>
        <w:jc w:val="both"/>
        <w:rPr>
          <w:rFonts w:ascii="Arial" w:hAnsi="Arial"/>
          <w:sz w:val="22"/>
          <w:lang w:val="es-MX"/>
        </w:rPr>
      </w:pPr>
    </w:p>
    <w:p w:rsidR="00342411" w:rsidRPr="00FE25B1" w:rsidRDefault="00342411">
      <w:pPr>
        <w:jc w:val="center"/>
        <w:rPr>
          <w:rFonts w:ascii="Arial" w:hAnsi="Arial"/>
          <w:b/>
          <w:sz w:val="22"/>
          <w:lang w:val="es-MX"/>
        </w:rPr>
      </w:pPr>
      <w:r w:rsidRPr="00FE25B1">
        <w:rPr>
          <w:rFonts w:ascii="Arial" w:hAnsi="Arial"/>
          <w:b/>
          <w:sz w:val="22"/>
          <w:lang w:val="es-MX"/>
        </w:rPr>
        <w:t>DOCUMENTACIÓN DISTINTA A LA PROP</w:t>
      </w:r>
      <w:r w:rsidR="00CA247F" w:rsidRPr="00FE25B1">
        <w:rPr>
          <w:rFonts w:ascii="Arial" w:hAnsi="Arial"/>
          <w:b/>
          <w:sz w:val="22"/>
          <w:lang w:val="es-MX"/>
        </w:rPr>
        <w:t>OSICIÓN</w:t>
      </w:r>
      <w:r w:rsidRPr="00FE25B1">
        <w:rPr>
          <w:rFonts w:ascii="Arial" w:hAnsi="Arial"/>
          <w:b/>
          <w:sz w:val="22"/>
          <w:lang w:val="es-MX"/>
        </w:rPr>
        <w:t xml:space="preserve"> </w:t>
      </w:r>
    </w:p>
    <w:p w:rsidR="00342411" w:rsidRPr="00FE25B1" w:rsidRDefault="00342411">
      <w:pPr>
        <w:jc w:val="both"/>
        <w:rPr>
          <w:rFonts w:ascii="Arial" w:hAnsi="Arial"/>
          <w:sz w:val="22"/>
          <w:lang w:val="es-MX"/>
        </w:rPr>
      </w:pPr>
    </w:p>
    <w:p w:rsidR="00342411" w:rsidRPr="00FE25B1" w:rsidRDefault="00342411">
      <w:pPr>
        <w:pStyle w:val="Textoindependiente"/>
        <w:jc w:val="both"/>
        <w:rPr>
          <w:sz w:val="22"/>
          <w:lang w:val="es-MX"/>
        </w:rPr>
      </w:pPr>
      <w:r w:rsidRPr="00FE25B1">
        <w:rPr>
          <w:b/>
          <w:sz w:val="22"/>
          <w:lang w:val="es-MX"/>
        </w:rPr>
        <w:t>PRIMERA</w:t>
      </w:r>
      <w:r w:rsidRPr="00FE25B1">
        <w:rPr>
          <w:sz w:val="22"/>
          <w:lang w:val="es-MX"/>
        </w:rPr>
        <w:t xml:space="preserve">.- En esta licitación solo se aceptará la participación de personas físicas o morales de nacionalidad mexicana. </w:t>
      </w:r>
    </w:p>
    <w:p w:rsidR="00164B4D" w:rsidRPr="00FE25B1" w:rsidRDefault="00164B4D">
      <w:pPr>
        <w:pStyle w:val="Textoindependiente"/>
        <w:jc w:val="both"/>
        <w:rPr>
          <w:sz w:val="22"/>
          <w:lang w:val="es-MX"/>
        </w:rPr>
      </w:pPr>
    </w:p>
    <w:p w:rsidR="00342411" w:rsidRPr="00FE25B1" w:rsidRDefault="000E677A">
      <w:pPr>
        <w:pStyle w:val="Textoindependiente"/>
        <w:jc w:val="both"/>
        <w:rPr>
          <w:sz w:val="22"/>
          <w:lang w:val="es-MX"/>
        </w:rPr>
      </w:pPr>
      <w:r w:rsidRPr="00FE25B1">
        <w:rPr>
          <w:sz w:val="22"/>
          <w:lang w:val="es-MX"/>
        </w:rPr>
        <w:t>EL LICITANTE</w:t>
      </w:r>
      <w:r w:rsidR="00342411" w:rsidRPr="00FE25B1">
        <w:rPr>
          <w:sz w:val="22"/>
          <w:lang w:val="es-MX"/>
        </w:rPr>
        <w:t xml:space="preserve"> deberá presentar los siguientes documentos:</w:t>
      </w:r>
    </w:p>
    <w:p w:rsidR="00342411" w:rsidRPr="00FE25B1" w:rsidRDefault="00342411">
      <w:pPr>
        <w:pStyle w:val="Textoindependiente"/>
        <w:jc w:val="both"/>
        <w:rPr>
          <w:sz w:val="22"/>
          <w:lang w:val="es-MX"/>
        </w:rPr>
      </w:pPr>
    </w:p>
    <w:p w:rsidR="00076629" w:rsidRPr="00FE25B1" w:rsidRDefault="00076629" w:rsidP="00076629">
      <w:pPr>
        <w:autoSpaceDE w:val="0"/>
        <w:autoSpaceDN w:val="0"/>
        <w:adjustRightInd w:val="0"/>
        <w:jc w:val="both"/>
        <w:rPr>
          <w:rFonts w:ascii="Arial" w:hAnsi="Arial" w:cs="Arial"/>
          <w:b/>
          <w:bCs/>
          <w:sz w:val="22"/>
          <w:szCs w:val="22"/>
        </w:rPr>
      </w:pPr>
      <w:r w:rsidRPr="00FE25B1">
        <w:rPr>
          <w:rFonts w:ascii="Arial" w:hAnsi="Arial" w:cs="Arial"/>
          <w:b/>
          <w:bCs/>
          <w:sz w:val="22"/>
          <w:szCs w:val="22"/>
        </w:rPr>
        <w:t>I.-</w:t>
      </w:r>
      <w:r w:rsidRPr="00FE25B1">
        <w:rPr>
          <w:rFonts w:ascii="Arial" w:hAnsi="Arial" w:cs="Arial"/>
          <w:bCs/>
          <w:sz w:val="22"/>
          <w:szCs w:val="22"/>
        </w:rPr>
        <w:t xml:space="preserve"> Escrito en el que manifieste, </w:t>
      </w:r>
      <w:r w:rsidRPr="00FE25B1">
        <w:rPr>
          <w:rFonts w:ascii="Arial" w:hAnsi="Arial" w:cs="Arial"/>
          <w:b/>
          <w:bCs/>
          <w:sz w:val="22"/>
          <w:szCs w:val="22"/>
        </w:rPr>
        <w:t>bajo protesta de decir verdad</w:t>
      </w:r>
      <w:r w:rsidRPr="00FE25B1">
        <w:rPr>
          <w:rFonts w:ascii="Arial" w:hAnsi="Arial" w:cs="Arial"/>
          <w:bCs/>
          <w:sz w:val="22"/>
          <w:szCs w:val="22"/>
        </w:rPr>
        <w:t xml:space="preserve">, que es de nacionalidad mexicana. </w:t>
      </w:r>
      <w:r w:rsidR="00CB21AA" w:rsidRPr="00FE25B1">
        <w:rPr>
          <w:rFonts w:ascii="Arial" w:hAnsi="Arial" w:cs="Arial"/>
          <w:b/>
          <w:bCs/>
          <w:color w:val="4F81BD" w:themeColor="accent1"/>
          <w:sz w:val="22"/>
          <w:szCs w:val="22"/>
        </w:rPr>
        <w:t>FORMATO 01-SERV</w:t>
      </w:r>
    </w:p>
    <w:p w:rsidR="00B94116" w:rsidRPr="00FE25B1" w:rsidRDefault="00B94116" w:rsidP="00076629">
      <w:pPr>
        <w:autoSpaceDE w:val="0"/>
        <w:autoSpaceDN w:val="0"/>
        <w:adjustRightInd w:val="0"/>
        <w:jc w:val="both"/>
        <w:rPr>
          <w:rFonts w:ascii="Arial" w:hAnsi="Arial" w:cs="Arial"/>
          <w:b/>
          <w:bCs/>
          <w:sz w:val="22"/>
          <w:szCs w:val="22"/>
        </w:rPr>
      </w:pPr>
    </w:p>
    <w:p w:rsidR="00B94116" w:rsidRPr="00FE25B1" w:rsidRDefault="00B94116" w:rsidP="00B94116">
      <w:pPr>
        <w:autoSpaceDE w:val="0"/>
        <w:autoSpaceDN w:val="0"/>
        <w:adjustRightInd w:val="0"/>
        <w:jc w:val="both"/>
        <w:rPr>
          <w:rFonts w:ascii="Verdana" w:hAnsi="Verdana" w:cs="Verdana"/>
        </w:rPr>
      </w:pPr>
      <w:r w:rsidRPr="00FE25B1">
        <w:rPr>
          <w:rFonts w:ascii="Arial" w:hAnsi="Arial"/>
          <w:b/>
          <w:sz w:val="22"/>
          <w:lang w:val="es-MX"/>
        </w:rPr>
        <w:lastRenderedPageBreak/>
        <w:t>II.-</w:t>
      </w:r>
      <w:r w:rsidRPr="00FE25B1">
        <w:rPr>
          <w:rFonts w:ascii="Verdana" w:hAnsi="Verdana" w:cs="Verdana"/>
          <w:b/>
          <w:bCs/>
        </w:rPr>
        <w:t xml:space="preserve"> </w:t>
      </w:r>
      <w:r w:rsidRPr="00FE25B1">
        <w:rPr>
          <w:rFonts w:ascii="Arial" w:hAnsi="Arial" w:cs="Arial"/>
          <w:bCs/>
          <w:sz w:val="22"/>
          <w:szCs w:val="22"/>
        </w:rPr>
        <w:t xml:space="preserve">Escrito mediante el cual declare </w:t>
      </w:r>
      <w:r w:rsidRPr="00FE25B1">
        <w:rPr>
          <w:rFonts w:ascii="Arial" w:hAnsi="Arial" w:cs="Arial"/>
          <w:b/>
          <w:bCs/>
          <w:sz w:val="22"/>
          <w:szCs w:val="22"/>
        </w:rPr>
        <w:t>bajo protesta de decir verdad</w:t>
      </w:r>
      <w:r w:rsidRPr="00FE25B1">
        <w:rPr>
          <w:rFonts w:ascii="Arial" w:hAnsi="Arial" w:cs="Arial"/>
          <w:bCs/>
          <w:sz w:val="22"/>
          <w:szCs w:val="22"/>
        </w:rPr>
        <w:t xml:space="preserve"> que no se encuentra en alguno de los supuestos que establecen los artículos 51 y 78 de </w:t>
      </w:r>
      <w:r w:rsidR="000E677A" w:rsidRPr="00FE25B1">
        <w:rPr>
          <w:rFonts w:ascii="Arial" w:hAnsi="Arial" w:cs="Arial"/>
          <w:bCs/>
          <w:sz w:val="22"/>
          <w:szCs w:val="22"/>
        </w:rPr>
        <w:t>LA LEY</w:t>
      </w:r>
      <w:r w:rsidR="00DE2376" w:rsidRPr="00FE25B1">
        <w:rPr>
          <w:rFonts w:ascii="Arial" w:hAnsi="Arial" w:cs="Arial"/>
          <w:bCs/>
          <w:sz w:val="22"/>
          <w:szCs w:val="22"/>
        </w:rPr>
        <w:t xml:space="preserve">. </w:t>
      </w:r>
      <w:r w:rsidR="00CB21AA" w:rsidRPr="00FE25B1">
        <w:rPr>
          <w:rFonts w:ascii="Arial" w:hAnsi="Arial" w:cs="Arial"/>
          <w:b/>
          <w:bCs/>
          <w:color w:val="4F81BD" w:themeColor="accent1"/>
          <w:sz w:val="22"/>
          <w:szCs w:val="22"/>
        </w:rPr>
        <w:t>FORMATO 02-SERV</w:t>
      </w:r>
    </w:p>
    <w:p w:rsidR="00B94116" w:rsidRPr="00FE25B1" w:rsidRDefault="00B94116" w:rsidP="00B94116">
      <w:pPr>
        <w:jc w:val="both"/>
        <w:rPr>
          <w:rFonts w:ascii="Arial" w:hAnsi="Arial"/>
          <w:b/>
          <w:sz w:val="22"/>
          <w:lang w:val="es-MX"/>
        </w:rPr>
      </w:pPr>
    </w:p>
    <w:p w:rsidR="00AC430D" w:rsidRPr="00FE25B1" w:rsidRDefault="00AC430D" w:rsidP="00AC430D">
      <w:pPr>
        <w:autoSpaceDE w:val="0"/>
        <w:autoSpaceDN w:val="0"/>
        <w:adjustRightInd w:val="0"/>
        <w:jc w:val="both"/>
        <w:rPr>
          <w:rFonts w:ascii="Arial" w:hAnsi="Arial" w:cs="Arial"/>
          <w:b/>
          <w:bCs/>
          <w:sz w:val="22"/>
          <w:szCs w:val="22"/>
          <w:lang w:val="es-MX"/>
        </w:rPr>
      </w:pPr>
      <w:r w:rsidRPr="00FE25B1">
        <w:rPr>
          <w:rFonts w:ascii="Arial" w:hAnsi="Arial"/>
          <w:b/>
          <w:sz w:val="22"/>
          <w:lang w:val="es-MX"/>
        </w:rPr>
        <w:t>I</w:t>
      </w:r>
      <w:r w:rsidR="005021B2" w:rsidRPr="00FE25B1">
        <w:rPr>
          <w:rFonts w:ascii="Arial" w:hAnsi="Arial"/>
          <w:b/>
          <w:sz w:val="22"/>
          <w:lang w:val="es-MX"/>
        </w:rPr>
        <w:t>II</w:t>
      </w:r>
      <w:r w:rsidRPr="00FE25B1">
        <w:rPr>
          <w:rFonts w:ascii="Arial" w:hAnsi="Arial"/>
          <w:b/>
          <w:sz w:val="22"/>
          <w:lang w:val="es-MX"/>
        </w:rPr>
        <w:t>.-</w:t>
      </w:r>
      <w:r w:rsidRPr="00FE25B1">
        <w:rPr>
          <w:rFonts w:ascii="Verdana" w:hAnsi="Verdana" w:cs="Verdana"/>
          <w:b/>
          <w:bCs/>
          <w:lang w:val="es-MX"/>
        </w:rPr>
        <w:t xml:space="preserve"> </w:t>
      </w:r>
      <w:r w:rsidRPr="00FE25B1">
        <w:rPr>
          <w:rFonts w:ascii="Arial" w:hAnsi="Arial" w:cs="Arial"/>
          <w:bCs/>
          <w:sz w:val="22"/>
          <w:szCs w:val="22"/>
          <w:lang w:val="es-MX"/>
        </w:rPr>
        <w:t xml:space="preserve">Declaración de integridad mediante la cual </w:t>
      </w:r>
      <w:r w:rsidRPr="00FE25B1">
        <w:rPr>
          <w:rFonts w:ascii="Arial" w:hAnsi="Arial" w:cs="Arial"/>
          <w:b/>
          <w:bCs/>
          <w:sz w:val="22"/>
          <w:szCs w:val="22"/>
          <w:lang w:val="es-MX"/>
        </w:rPr>
        <w:t>manifieste bajo protesta de decir verdad</w:t>
      </w:r>
      <w:r w:rsidRPr="00FE25B1">
        <w:rPr>
          <w:rFonts w:ascii="Arial" w:hAnsi="Arial" w:cs="Arial"/>
          <w:bCs/>
          <w:sz w:val="22"/>
          <w:szCs w:val="22"/>
          <w:lang w:val="es-MX"/>
        </w:rPr>
        <w:t xml:space="preserve">, que por sí mismo o a través de interpósita persona, se abstendrá de adoptar conductas para que los servidores públicos de LA DEPENDENCIA convocante, induzcan o alteren las evaluaciones de las proposiciones, el resultado del procedimiento de contratación y cualquier otro aspecto que les otorgue condiciones más ventajosas, con relación a los demás participantes. </w:t>
      </w:r>
      <w:r w:rsidR="00CB21AA" w:rsidRPr="00FE25B1">
        <w:rPr>
          <w:rFonts w:ascii="Arial" w:hAnsi="Arial" w:cs="Arial"/>
          <w:b/>
          <w:bCs/>
          <w:color w:val="4F81BD" w:themeColor="accent1"/>
          <w:sz w:val="22"/>
          <w:szCs w:val="22"/>
          <w:lang w:val="es-MX"/>
        </w:rPr>
        <w:t>FORMATO 04-SERV</w:t>
      </w:r>
    </w:p>
    <w:p w:rsidR="00076629" w:rsidRPr="00FE25B1" w:rsidRDefault="00076629">
      <w:pPr>
        <w:pStyle w:val="Textoindependiente"/>
        <w:jc w:val="both"/>
        <w:rPr>
          <w:sz w:val="22"/>
          <w:lang w:val="es-MX"/>
        </w:rPr>
      </w:pPr>
    </w:p>
    <w:p w:rsidR="00C4592D" w:rsidRPr="00FE25B1" w:rsidRDefault="005021B2" w:rsidP="00C4592D">
      <w:pPr>
        <w:autoSpaceDE w:val="0"/>
        <w:autoSpaceDN w:val="0"/>
        <w:adjustRightInd w:val="0"/>
        <w:jc w:val="both"/>
        <w:rPr>
          <w:rFonts w:ascii="Arial" w:hAnsi="Arial" w:cs="Arial"/>
          <w:b/>
          <w:bCs/>
          <w:sz w:val="22"/>
          <w:szCs w:val="22"/>
        </w:rPr>
      </w:pPr>
      <w:r w:rsidRPr="00FE25B1">
        <w:rPr>
          <w:rFonts w:ascii="Arial" w:hAnsi="Arial"/>
          <w:b/>
          <w:sz w:val="22"/>
          <w:lang w:val="es-MX"/>
        </w:rPr>
        <w:t>I</w:t>
      </w:r>
      <w:r w:rsidR="00B94116" w:rsidRPr="00FE25B1">
        <w:rPr>
          <w:rFonts w:ascii="Arial" w:hAnsi="Arial"/>
          <w:b/>
          <w:sz w:val="22"/>
          <w:lang w:val="es-MX"/>
        </w:rPr>
        <w:t>V</w:t>
      </w:r>
      <w:r w:rsidR="00342411" w:rsidRPr="00FE25B1">
        <w:rPr>
          <w:rFonts w:ascii="Verdana" w:hAnsi="Verdana" w:cs="Verdana"/>
          <w:bCs/>
        </w:rPr>
        <w:t>.-</w:t>
      </w:r>
      <w:r w:rsidR="00291195" w:rsidRPr="00FE25B1">
        <w:rPr>
          <w:rFonts w:ascii="Verdana" w:hAnsi="Verdana" w:cs="Verdana"/>
          <w:bCs/>
        </w:rPr>
        <w:t xml:space="preserve"> </w:t>
      </w:r>
      <w:r w:rsidR="00C4592D" w:rsidRPr="00FE25B1">
        <w:rPr>
          <w:rFonts w:ascii="Arial" w:hAnsi="Arial" w:cs="Arial"/>
          <w:bCs/>
          <w:sz w:val="22"/>
          <w:szCs w:val="22"/>
        </w:rPr>
        <w:t>Escrito en el que manifieste el domicilio, donde éste recibirá toda clase de notificaciones que resulten, en su caso, de los contratos y convenios que celebren de conformidad con LA LEY  y EL REGLAMENTO, mientras no se señale un domicilio distinto en la forma establecida por LA CONVOCANTE, el así manifestado se tendrá como domicilio convencional para practicar toda clase de notificaciones.</w:t>
      </w:r>
      <w:r w:rsidR="00C4592D" w:rsidRPr="00FE25B1">
        <w:rPr>
          <w:rFonts w:ascii="Arial" w:hAnsi="Arial" w:cs="Arial"/>
          <w:b/>
          <w:bCs/>
          <w:sz w:val="22"/>
          <w:szCs w:val="22"/>
        </w:rPr>
        <w:t xml:space="preserve"> </w:t>
      </w:r>
      <w:r w:rsidR="00C4592D" w:rsidRPr="00FE25B1">
        <w:rPr>
          <w:rFonts w:ascii="Arial" w:hAnsi="Arial" w:cs="Arial"/>
          <w:b/>
          <w:bCs/>
          <w:color w:val="4F81BD" w:themeColor="accent1"/>
          <w:sz w:val="22"/>
          <w:szCs w:val="22"/>
        </w:rPr>
        <w:t>FORMATO LIBRE</w:t>
      </w:r>
    </w:p>
    <w:p w:rsidR="00291195" w:rsidRPr="00FE25B1" w:rsidRDefault="00291195" w:rsidP="00291195">
      <w:pPr>
        <w:autoSpaceDE w:val="0"/>
        <w:autoSpaceDN w:val="0"/>
        <w:adjustRightInd w:val="0"/>
        <w:jc w:val="both"/>
        <w:rPr>
          <w:rFonts w:ascii="Arial" w:hAnsi="Arial" w:cs="Arial"/>
          <w:bCs/>
          <w:sz w:val="22"/>
          <w:szCs w:val="22"/>
        </w:rPr>
      </w:pPr>
    </w:p>
    <w:p w:rsidR="00291195" w:rsidRPr="00FE25B1" w:rsidRDefault="00291195" w:rsidP="00291195">
      <w:pPr>
        <w:autoSpaceDE w:val="0"/>
        <w:autoSpaceDN w:val="0"/>
        <w:adjustRightInd w:val="0"/>
        <w:jc w:val="both"/>
        <w:rPr>
          <w:rFonts w:ascii="Arial" w:hAnsi="Arial" w:cs="Arial"/>
          <w:bCs/>
          <w:sz w:val="22"/>
          <w:szCs w:val="22"/>
        </w:rPr>
      </w:pPr>
      <w:r w:rsidRPr="00FE25B1">
        <w:rPr>
          <w:rFonts w:ascii="Arial" w:hAnsi="Arial" w:cs="Arial"/>
          <w:bCs/>
          <w:sz w:val="22"/>
          <w:szCs w:val="22"/>
        </w:rPr>
        <w:t xml:space="preserve">Las notificaciones a </w:t>
      </w:r>
      <w:r w:rsidR="009C7FD2" w:rsidRPr="00FE25B1">
        <w:rPr>
          <w:rFonts w:ascii="Arial" w:hAnsi="Arial" w:cs="Arial"/>
          <w:bCs/>
          <w:sz w:val="22"/>
          <w:szCs w:val="22"/>
        </w:rPr>
        <w:t>LOS LICITANTES</w:t>
      </w:r>
      <w:r w:rsidRPr="00FE25B1">
        <w:rPr>
          <w:rFonts w:ascii="Arial" w:hAnsi="Arial" w:cs="Arial"/>
          <w:bCs/>
          <w:sz w:val="22"/>
          <w:szCs w:val="22"/>
        </w:rPr>
        <w:t xml:space="preserve"> respecto de los actos del procedimiento de contratación se realizarán a través de </w:t>
      </w:r>
      <w:r w:rsidR="009C7FD2" w:rsidRPr="00FE25B1">
        <w:rPr>
          <w:rFonts w:ascii="Arial" w:hAnsi="Arial" w:cs="Arial"/>
          <w:bCs/>
          <w:sz w:val="22"/>
          <w:szCs w:val="22"/>
        </w:rPr>
        <w:t>COMPRANET</w:t>
      </w:r>
      <w:r w:rsidRPr="00FE25B1">
        <w:rPr>
          <w:rFonts w:ascii="Arial" w:hAnsi="Arial" w:cs="Arial"/>
          <w:bCs/>
          <w:sz w:val="22"/>
          <w:szCs w:val="22"/>
        </w:rPr>
        <w:t>.</w:t>
      </w:r>
    </w:p>
    <w:p w:rsidR="00291195" w:rsidRPr="00FE25B1" w:rsidRDefault="00291195">
      <w:pPr>
        <w:jc w:val="both"/>
        <w:rPr>
          <w:rFonts w:ascii="Arial" w:hAnsi="Arial"/>
          <w:b/>
          <w:sz w:val="22"/>
          <w:lang w:val="es-MX"/>
        </w:rPr>
      </w:pPr>
    </w:p>
    <w:p w:rsidR="00342411" w:rsidRPr="00FE25B1" w:rsidRDefault="00342411">
      <w:pPr>
        <w:jc w:val="both"/>
        <w:rPr>
          <w:rFonts w:ascii="Arial" w:hAnsi="Arial" w:cs="Arial"/>
          <w:b/>
          <w:sz w:val="22"/>
          <w:szCs w:val="22"/>
          <w:lang w:val="es-MX"/>
        </w:rPr>
      </w:pPr>
      <w:r w:rsidRPr="00FE25B1">
        <w:rPr>
          <w:rFonts w:ascii="Arial" w:hAnsi="Arial" w:cs="Arial"/>
          <w:bCs/>
          <w:sz w:val="22"/>
          <w:szCs w:val="22"/>
        </w:rPr>
        <w:t>Asimismo, en el caso de contar con correo electrónico, deberá proporcionar</w:t>
      </w:r>
      <w:r w:rsidR="004F00A6" w:rsidRPr="00FE25B1">
        <w:rPr>
          <w:rFonts w:ascii="Arial" w:hAnsi="Arial" w:cs="Arial"/>
          <w:bCs/>
          <w:sz w:val="22"/>
          <w:szCs w:val="22"/>
        </w:rPr>
        <w:t xml:space="preserve"> a LA CONVOCANTE</w:t>
      </w:r>
      <w:r w:rsidRPr="00FE25B1">
        <w:rPr>
          <w:rFonts w:ascii="Arial" w:hAnsi="Arial" w:cs="Arial"/>
          <w:bCs/>
          <w:sz w:val="22"/>
          <w:szCs w:val="22"/>
        </w:rPr>
        <w:t xml:space="preserve"> dicha dirección.</w:t>
      </w:r>
    </w:p>
    <w:p w:rsidR="00342411" w:rsidRPr="00FE25B1" w:rsidRDefault="00342411">
      <w:pPr>
        <w:autoSpaceDE w:val="0"/>
        <w:autoSpaceDN w:val="0"/>
        <w:adjustRightInd w:val="0"/>
        <w:jc w:val="both"/>
        <w:rPr>
          <w:rFonts w:ascii="Arial" w:hAnsi="Arial" w:cs="Arial"/>
          <w:strike/>
          <w:sz w:val="22"/>
          <w:szCs w:val="22"/>
        </w:rPr>
      </w:pPr>
    </w:p>
    <w:p w:rsidR="006208A5" w:rsidRPr="00FE25B1" w:rsidRDefault="006208A5" w:rsidP="006208A5">
      <w:pPr>
        <w:autoSpaceDE w:val="0"/>
        <w:autoSpaceDN w:val="0"/>
        <w:adjustRightInd w:val="0"/>
        <w:jc w:val="both"/>
        <w:rPr>
          <w:rFonts w:ascii="Arial" w:hAnsi="Arial" w:cs="Arial"/>
          <w:b/>
          <w:bCs/>
          <w:sz w:val="22"/>
          <w:szCs w:val="22"/>
        </w:rPr>
      </w:pPr>
      <w:r w:rsidRPr="00FE25B1">
        <w:rPr>
          <w:rFonts w:ascii="Arial" w:hAnsi="Arial" w:cs="Arial"/>
          <w:b/>
          <w:bCs/>
          <w:sz w:val="22"/>
          <w:szCs w:val="22"/>
        </w:rPr>
        <w:t>V.-</w:t>
      </w:r>
      <w:r w:rsidRPr="00FE25B1">
        <w:rPr>
          <w:rFonts w:ascii="Arial" w:hAnsi="Arial" w:cs="Arial"/>
          <w:bCs/>
          <w:sz w:val="22"/>
          <w:szCs w:val="22"/>
        </w:rPr>
        <w:t xml:space="preserve"> Escrito en el que su firmante manifieste, </w:t>
      </w:r>
      <w:r w:rsidRPr="00FE25B1">
        <w:rPr>
          <w:rFonts w:ascii="Arial" w:hAnsi="Arial" w:cs="Arial"/>
          <w:b/>
          <w:bCs/>
          <w:sz w:val="22"/>
          <w:szCs w:val="22"/>
        </w:rPr>
        <w:t>bajo protesta de decir verdad</w:t>
      </w:r>
      <w:r w:rsidRPr="00FE25B1">
        <w:rPr>
          <w:rFonts w:ascii="Arial" w:hAnsi="Arial" w:cs="Arial"/>
          <w:bCs/>
          <w:sz w:val="22"/>
          <w:szCs w:val="22"/>
        </w:rPr>
        <w:t>, que cuenta con facultades suficientes para comprometerse por sí o por su representada</w:t>
      </w:r>
      <w:r w:rsidR="006F6E7B" w:rsidRPr="00FE25B1">
        <w:rPr>
          <w:rFonts w:ascii="Arial" w:hAnsi="Arial" w:cs="Arial"/>
          <w:bCs/>
          <w:sz w:val="22"/>
          <w:szCs w:val="22"/>
        </w:rPr>
        <w:t>, mismo que contendrá lo siguiente:</w:t>
      </w:r>
      <w:r w:rsidR="007E0D8C" w:rsidRPr="00FE25B1">
        <w:rPr>
          <w:rFonts w:ascii="Arial" w:hAnsi="Arial" w:cs="Arial"/>
          <w:bCs/>
          <w:sz w:val="22"/>
          <w:szCs w:val="22"/>
        </w:rPr>
        <w:t xml:space="preserve"> </w:t>
      </w:r>
      <w:r w:rsidR="007E0D8C" w:rsidRPr="00FE25B1">
        <w:rPr>
          <w:rFonts w:ascii="Arial" w:hAnsi="Arial" w:cs="Arial"/>
          <w:b/>
          <w:bCs/>
          <w:color w:val="4F81BD" w:themeColor="accent1"/>
          <w:sz w:val="22"/>
          <w:szCs w:val="22"/>
        </w:rPr>
        <w:t>FORMATO LIBRE</w:t>
      </w:r>
    </w:p>
    <w:p w:rsidR="006F6E7B" w:rsidRPr="00FE25B1" w:rsidRDefault="006F6E7B" w:rsidP="006208A5">
      <w:pPr>
        <w:autoSpaceDE w:val="0"/>
        <w:autoSpaceDN w:val="0"/>
        <w:adjustRightInd w:val="0"/>
        <w:jc w:val="both"/>
        <w:rPr>
          <w:rFonts w:ascii="Arial" w:hAnsi="Arial" w:cs="Arial"/>
          <w:bCs/>
          <w:sz w:val="22"/>
          <w:szCs w:val="22"/>
        </w:rPr>
      </w:pPr>
    </w:p>
    <w:p w:rsidR="006F6E7B" w:rsidRPr="00FE25B1" w:rsidRDefault="006F6E7B" w:rsidP="005021B2">
      <w:pPr>
        <w:autoSpaceDE w:val="0"/>
        <w:autoSpaceDN w:val="0"/>
        <w:adjustRightInd w:val="0"/>
        <w:ind w:left="426"/>
        <w:jc w:val="both"/>
        <w:rPr>
          <w:rFonts w:ascii="Arial" w:hAnsi="Arial" w:cs="Arial"/>
          <w:sz w:val="22"/>
          <w:szCs w:val="22"/>
          <w:lang w:val="es-MX" w:eastAsia="es-MX"/>
        </w:rPr>
      </w:pPr>
      <w:r w:rsidRPr="00FE25B1">
        <w:rPr>
          <w:rFonts w:ascii="Arial" w:hAnsi="Arial" w:cs="Arial"/>
          <w:b/>
          <w:bCs/>
          <w:sz w:val="22"/>
          <w:szCs w:val="22"/>
        </w:rPr>
        <w:t>a).-</w:t>
      </w:r>
      <w:r w:rsidRPr="00FE25B1">
        <w:rPr>
          <w:rFonts w:ascii="Arial" w:hAnsi="Arial" w:cs="Arial"/>
          <w:bCs/>
          <w:sz w:val="22"/>
          <w:szCs w:val="22"/>
        </w:rPr>
        <w:t xml:space="preserve"> </w:t>
      </w:r>
      <w:r w:rsidRPr="00FE25B1">
        <w:rPr>
          <w:rFonts w:ascii="Arial" w:hAnsi="Arial" w:cs="Arial"/>
          <w:sz w:val="22"/>
          <w:szCs w:val="22"/>
          <w:lang w:val="es-MX" w:eastAsia="es-MX"/>
        </w:rPr>
        <w:t>De</w:t>
      </w:r>
      <w:r w:rsidR="000E677A" w:rsidRPr="00FE25B1">
        <w:rPr>
          <w:rFonts w:ascii="Arial" w:hAnsi="Arial" w:cs="Arial"/>
          <w:sz w:val="22"/>
          <w:szCs w:val="22"/>
          <w:lang w:val="es-MX" w:eastAsia="es-MX"/>
        </w:rPr>
        <w:t xml:space="preserve"> EL LICITANTE</w:t>
      </w:r>
      <w:r w:rsidRPr="00FE25B1">
        <w:rPr>
          <w:rFonts w:ascii="Arial" w:hAnsi="Arial" w:cs="Arial"/>
          <w:sz w:val="22"/>
          <w:szCs w:val="22"/>
          <w:lang w:val="es-MX" w:eastAsia="es-MX"/>
        </w:rPr>
        <w:t xml:space="preserve">: </w:t>
      </w:r>
    </w:p>
    <w:p w:rsidR="006F6E7B" w:rsidRPr="00FE25B1" w:rsidRDefault="006F6E7B" w:rsidP="005021B2">
      <w:pPr>
        <w:autoSpaceDE w:val="0"/>
        <w:autoSpaceDN w:val="0"/>
        <w:adjustRightInd w:val="0"/>
        <w:ind w:left="426"/>
        <w:jc w:val="both"/>
        <w:rPr>
          <w:rFonts w:ascii="Arial" w:hAnsi="Arial" w:cs="Arial"/>
          <w:sz w:val="22"/>
          <w:szCs w:val="22"/>
          <w:lang w:val="es-MX" w:eastAsia="es-MX"/>
        </w:rPr>
      </w:pPr>
      <w:r w:rsidRPr="00FE25B1">
        <w:rPr>
          <w:rFonts w:ascii="Arial" w:hAnsi="Arial" w:cs="Arial"/>
          <w:sz w:val="22"/>
          <w:szCs w:val="22"/>
          <w:lang w:val="es-MX" w:eastAsia="es-MX"/>
        </w:rPr>
        <w:t xml:space="preserve"> </w:t>
      </w:r>
    </w:p>
    <w:p w:rsidR="006F6E7B" w:rsidRPr="00FE25B1" w:rsidRDefault="00C66ACF" w:rsidP="005021B2">
      <w:pPr>
        <w:autoSpaceDE w:val="0"/>
        <w:autoSpaceDN w:val="0"/>
        <w:adjustRightInd w:val="0"/>
        <w:ind w:left="426"/>
        <w:jc w:val="both"/>
        <w:rPr>
          <w:rFonts w:ascii="Arial" w:hAnsi="Arial" w:cs="Arial"/>
          <w:sz w:val="22"/>
          <w:szCs w:val="22"/>
          <w:lang w:val="es-MX" w:eastAsia="es-MX"/>
        </w:rPr>
      </w:pPr>
      <w:r w:rsidRPr="00FE25B1">
        <w:rPr>
          <w:rFonts w:ascii="Arial" w:hAnsi="Arial" w:cs="Arial"/>
          <w:sz w:val="22"/>
          <w:szCs w:val="22"/>
          <w:lang w:val="es-MX" w:eastAsia="es-MX"/>
        </w:rPr>
        <w:t>Registró</w:t>
      </w:r>
      <w:r w:rsidR="006F6E7B" w:rsidRPr="00FE25B1">
        <w:rPr>
          <w:rFonts w:ascii="Arial" w:hAnsi="Arial" w:cs="Arial"/>
          <w:sz w:val="22"/>
          <w:szCs w:val="22"/>
          <w:lang w:val="es-MX" w:eastAsia="es-MX"/>
        </w:rPr>
        <w:t xml:space="preserve">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w:t>
      </w:r>
    </w:p>
    <w:p w:rsidR="006F6E7B" w:rsidRPr="00FE25B1" w:rsidRDefault="006F6E7B" w:rsidP="005021B2">
      <w:pPr>
        <w:autoSpaceDE w:val="0"/>
        <w:autoSpaceDN w:val="0"/>
        <w:adjustRightInd w:val="0"/>
        <w:ind w:left="426"/>
        <w:jc w:val="both"/>
        <w:rPr>
          <w:rFonts w:ascii="Arial" w:hAnsi="Arial" w:cs="Arial"/>
          <w:sz w:val="22"/>
          <w:szCs w:val="22"/>
          <w:lang w:val="es-MX" w:eastAsia="es-MX"/>
        </w:rPr>
      </w:pPr>
    </w:p>
    <w:p w:rsidR="006F6E7B" w:rsidRPr="00FE25B1" w:rsidRDefault="006F6E7B" w:rsidP="005021B2">
      <w:pPr>
        <w:autoSpaceDE w:val="0"/>
        <w:autoSpaceDN w:val="0"/>
        <w:adjustRightInd w:val="0"/>
        <w:ind w:left="426"/>
        <w:jc w:val="both"/>
        <w:rPr>
          <w:rFonts w:ascii="Arial" w:hAnsi="Arial" w:cs="Arial"/>
          <w:sz w:val="22"/>
          <w:szCs w:val="22"/>
          <w:lang w:val="es-MX" w:eastAsia="es-MX"/>
        </w:rPr>
      </w:pPr>
      <w:r w:rsidRPr="00FE25B1">
        <w:rPr>
          <w:rFonts w:ascii="Arial" w:hAnsi="Arial" w:cs="Arial"/>
          <w:b/>
          <w:sz w:val="22"/>
          <w:szCs w:val="22"/>
          <w:lang w:val="es-MX" w:eastAsia="es-MX"/>
        </w:rPr>
        <w:t>b).-</w:t>
      </w:r>
      <w:r w:rsidRPr="00FE25B1">
        <w:rPr>
          <w:rFonts w:ascii="Arial" w:hAnsi="Arial" w:cs="Arial"/>
          <w:sz w:val="22"/>
          <w:szCs w:val="22"/>
          <w:lang w:val="es-MX" w:eastAsia="es-MX"/>
        </w:rPr>
        <w:t xml:space="preserve"> Del representante legal de</w:t>
      </w:r>
      <w:r w:rsidR="000E677A" w:rsidRPr="00FE25B1">
        <w:rPr>
          <w:rFonts w:ascii="Arial" w:hAnsi="Arial" w:cs="Arial"/>
          <w:sz w:val="22"/>
          <w:szCs w:val="22"/>
          <w:lang w:val="es-MX" w:eastAsia="es-MX"/>
        </w:rPr>
        <w:t xml:space="preserve"> EL LICITANTE</w:t>
      </w:r>
      <w:r w:rsidRPr="00FE25B1">
        <w:rPr>
          <w:rFonts w:ascii="Arial" w:hAnsi="Arial" w:cs="Arial"/>
          <w:sz w:val="22"/>
          <w:szCs w:val="22"/>
          <w:lang w:val="es-MX" w:eastAsia="es-MX"/>
        </w:rPr>
        <w:t xml:space="preserve">: </w:t>
      </w:r>
    </w:p>
    <w:p w:rsidR="00957D2E" w:rsidRPr="00FE25B1" w:rsidRDefault="00957D2E" w:rsidP="005021B2">
      <w:pPr>
        <w:autoSpaceDE w:val="0"/>
        <w:autoSpaceDN w:val="0"/>
        <w:adjustRightInd w:val="0"/>
        <w:ind w:left="426"/>
        <w:jc w:val="both"/>
        <w:rPr>
          <w:rFonts w:ascii="Arial" w:hAnsi="Arial" w:cs="Arial"/>
          <w:sz w:val="22"/>
          <w:szCs w:val="22"/>
          <w:lang w:val="es-MX" w:eastAsia="es-MX"/>
        </w:rPr>
      </w:pPr>
    </w:p>
    <w:p w:rsidR="006F6E7B" w:rsidRPr="00FE25B1" w:rsidRDefault="006F6E7B" w:rsidP="005021B2">
      <w:pPr>
        <w:autoSpaceDE w:val="0"/>
        <w:autoSpaceDN w:val="0"/>
        <w:adjustRightInd w:val="0"/>
        <w:ind w:left="426"/>
        <w:jc w:val="both"/>
        <w:rPr>
          <w:rFonts w:ascii="Arial" w:hAnsi="Arial" w:cs="Arial"/>
          <w:sz w:val="18"/>
          <w:szCs w:val="18"/>
          <w:lang w:val="es-MX" w:eastAsia="es-MX"/>
        </w:rPr>
      </w:pPr>
      <w:r w:rsidRPr="00FE25B1">
        <w:rPr>
          <w:rFonts w:ascii="Arial" w:hAnsi="Arial" w:cs="Arial"/>
          <w:sz w:val="22"/>
          <w:szCs w:val="22"/>
          <w:lang w:val="es-MX" w:eastAsia="es-MX"/>
        </w:rPr>
        <w:t>Datos de las escrituras públicas en las que le fueron otorgadas las facultades de representación y su identificación oficial.</w:t>
      </w:r>
    </w:p>
    <w:p w:rsidR="006208A5" w:rsidRPr="00FE25B1" w:rsidRDefault="006208A5">
      <w:pPr>
        <w:autoSpaceDE w:val="0"/>
        <w:autoSpaceDN w:val="0"/>
        <w:adjustRightInd w:val="0"/>
        <w:jc w:val="both"/>
        <w:rPr>
          <w:rFonts w:ascii="Arial" w:hAnsi="Arial" w:cs="Arial"/>
          <w:b/>
          <w:bCs/>
          <w:sz w:val="22"/>
          <w:szCs w:val="22"/>
        </w:rPr>
      </w:pPr>
    </w:p>
    <w:p w:rsidR="00342411" w:rsidRPr="00FE25B1" w:rsidRDefault="00291195">
      <w:pPr>
        <w:autoSpaceDE w:val="0"/>
        <w:autoSpaceDN w:val="0"/>
        <w:adjustRightInd w:val="0"/>
        <w:jc w:val="both"/>
        <w:rPr>
          <w:rFonts w:ascii="Arial" w:hAnsi="Arial" w:cs="Arial"/>
          <w:b/>
          <w:bCs/>
          <w:sz w:val="22"/>
          <w:szCs w:val="22"/>
        </w:rPr>
      </w:pPr>
      <w:r w:rsidRPr="00FE25B1">
        <w:rPr>
          <w:rFonts w:ascii="Arial" w:hAnsi="Arial" w:cs="Arial"/>
          <w:b/>
          <w:bCs/>
          <w:sz w:val="22"/>
          <w:szCs w:val="22"/>
        </w:rPr>
        <w:t>V</w:t>
      </w:r>
      <w:r w:rsidR="006F6E7B" w:rsidRPr="00FE25B1">
        <w:rPr>
          <w:rFonts w:ascii="Arial" w:hAnsi="Arial" w:cs="Arial"/>
          <w:b/>
          <w:bCs/>
          <w:sz w:val="22"/>
          <w:szCs w:val="22"/>
        </w:rPr>
        <w:t>I</w:t>
      </w:r>
      <w:r w:rsidRPr="00FE25B1">
        <w:rPr>
          <w:rFonts w:ascii="Arial" w:hAnsi="Arial" w:cs="Arial"/>
          <w:b/>
          <w:bCs/>
          <w:sz w:val="22"/>
          <w:szCs w:val="22"/>
        </w:rPr>
        <w:t xml:space="preserve">.- </w:t>
      </w:r>
      <w:r w:rsidR="00342411" w:rsidRPr="00FE25B1">
        <w:rPr>
          <w:rFonts w:ascii="Arial" w:hAnsi="Arial" w:cs="Arial"/>
          <w:bCs/>
          <w:sz w:val="22"/>
          <w:szCs w:val="22"/>
        </w:rPr>
        <w:t xml:space="preserve">Previo a la firma del contrato, </w:t>
      </w:r>
      <w:r w:rsidR="000E677A" w:rsidRPr="00FE25B1">
        <w:rPr>
          <w:rFonts w:ascii="Arial" w:hAnsi="Arial" w:cs="Arial"/>
          <w:bCs/>
          <w:sz w:val="22"/>
          <w:szCs w:val="22"/>
        </w:rPr>
        <w:t>EL LICITANTE</w:t>
      </w:r>
      <w:r w:rsidR="00342411" w:rsidRPr="00FE25B1">
        <w:rPr>
          <w:rFonts w:ascii="Arial" w:hAnsi="Arial" w:cs="Arial"/>
          <w:bCs/>
          <w:sz w:val="22"/>
          <w:szCs w:val="22"/>
        </w:rPr>
        <w:t xml:space="preserve"> </w:t>
      </w:r>
      <w:r w:rsidR="00265CA7" w:rsidRPr="00FE25B1">
        <w:rPr>
          <w:rFonts w:ascii="Arial" w:hAnsi="Arial" w:cs="Arial"/>
          <w:bCs/>
          <w:sz w:val="22"/>
          <w:szCs w:val="22"/>
        </w:rPr>
        <w:t xml:space="preserve"> a quien se le haya adjudicado el mismo</w:t>
      </w:r>
      <w:r w:rsidR="00342411" w:rsidRPr="00FE25B1">
        <w:rPr>
          <w:rFonts w:ascii="Arial" w:hAnsi="Arial" w:cs="Arial"/>
          <w:bCs/>
          <w:sz w:val="22"/>
          <w:szCs w:val="22"/>
        </w:rPr>
        <w:t xml:space="preserve"> deberá presentar para su cotejo</w:t>
      </w:r>
      <w:r w:rsidR="00265CA7" w:rsidRPr="00FE25B1">
        <w:rPr>
          <w:rFonts w:ascii="Arial" w:hAnsi="Arial" w:cs="Arial"/>
          <w:bCs/>
          <w:sz w:val="22"/>
          <w:szCs w:val="22"/>
        </w:rPr>
        <w:t>,</w:t>
      </w:r>
      <w:r w:rsidR="00342411" w:rsidRPr="00FE25B1">
        <w:rPr>
          <w:rFonts w:ascii="Arial" w:hAnsi="Arial" w:cs="Arial"/>
          <w:bCs/>
          <w:sz w:val="22"/>
          <w:szCs w:val="22"/>
        </w:rPr>
        <w:t xml:space="preserve"> original o copia certificada de los documentos</w:t>
      </w:r>
      <w:r w:rsidRPr="00FE25B1">
        <w:rPr>
          <w:rFonts w:ascii="Arial" w:hAnsi="Arial" w:cs="Arial"/>
          <w:bCs/>
          <w:sz w:val="22"/>
          <w:szCs w:val="22"/>
        </w:rPr>
        <w:t xml:space="preserve"> siguientes:</w:t>
      </w:r>
    </w:p>
    <w:p w:rsidR="00265CA7" w:rsidRPr="00FE25B1" w:rsidRDefault="00265CA7" w:rsidP="00265CA7">
      <w:pPr>
        <w:pStyle w:val="Textoindependiente2"/>
        <w:ind w:left="851"/>
        <w:rPr>
          <w:b w:val="0"/>
          <w:color w:val="auto"/>
          <w:sz w:val="22"/>
        </w:rPr>
      </w:pPr>
    </w:p>
    <w:p w:rsidR="00342411" w:rsidRPr="00FE25B1" w:rsidRDefault="000C0C59" w:rsidP="005021B2">
      <w:pPr>
        <w:pStyle w:val="Textoindependiente2"/>
        <w:ind w:left="426"/>
        <w:rPr>
          <w:b w:val="0"/>
          <w:color w:val="auto"/>
          <w:sz w:val="22"/>
        </w:rPr>
      </w:pPr>
      <w:r w:rsidRPr="00FE25B1">
        <w:rPr>
          <w:color w:val="auto"/>
          <w:sz w:val="22"/>
        </w:rPr>
        <w:t>a).-</w:t>
      </w:r>
      <w:r w:rsidRPr="00FE25B1">
        <w:rPr>
          <w:b w:val="0"/>
          <w:color w:val="auto"/>
          <w:sz w:val="22"/>
        </w:rPr>
        <w:t>Tratándose de</w:t>
      </w:r>
      <w:r w:rsidRPr="00FE25B1">
        <w:rPr>
          <w:color w:val="auto"/>
          <w:sz w:val="22"/>
        </w:rPr>
        <w:t xml:space="preserve"> </w:t>
      </w:r>
      <w:r w:rsidRPr="00FE25B1">
        <w:rPr>
          <w:b w:val="0"/>
          <w:color w:val="auto"/>
          <w:sz w:val="22"/>
        </w:rPr>
        <w:t>p</w:t>
      </w:r>
      <w:r w:rsidR="00342411" w:rsidRPr="00FE25B1">
        <w:rPr>
          <w:b w:val="0"/>
          <w:color w:val="auto"/>
          <w:sz w:val="22"/>
        </w:rPr>
        <w:t>ersona moral:</w:t>
      </w:r>
    </w:p>
    <w:p w:rsidR="00265CA7" w:rsidRPr="00FE25B1" w:rsidRDefault="00265CA7" w:rsidP="005021B2">
      <w:pPr>
        <w:pStyle w:val="Textoindependiente2"/>
        <w:ind w:left="426"/>
        <w:rPr>
          <w:b w:val="0"/>
          <w:color w:val="auto"/>
          <w:sz w:val="22"/>
        </w:rPr>
      </w:pPr>
    </w:p>
    <w:p w:rsidR="00265CA7" w:rsidRPr="00FE25B1" w:rsidRDefault="00AC430D"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rPr>
        <w:lastRenderedPageBreak/>
        <w:t>1.- T</w:t>
      </w:r>
      <w:r w:rsidR="00C66ACF" w:rsidRPr="00FE25B1">
        <w:rPr>
          <w:rFonts w:ascii="Arial" w:hAnsi="Arial" w:cs="Arial"/>
          <w:sz w:val="22"/>
          <w:szCs w:val="22"/>
          <w:lang w:val="es-MX" w:eastAsia="es-MX"/>
        </w:rPr>
        <w:t>estimonio</w:t>
      </w:r>
      <w:r w:rsidR="00265CA7" w:rsidRPr="00FE25B1">
        <w:rPr>
          <w:rFonts w:ascii="Arial" w:hAnsi="Arial" w:cs="Arial"/>
          <w:sz w:val="22"/>
          <w:szCs w:val="22"/>
          <w:lang w:val="es-MX" w:eastAsia="es-MX"/>
        </w:rPr>
        <w:t xml:space="preserve"> de la escritura pública en la que conste que fue</w:t>
      </w:r>
      <w:r w:rsidR="000C0C59" w:rsidRPr="00FE25B1">
        <w:rPr>
          <w:rFonts w:ascii="Arial" w:hAnsi="Arial" w:cs="Arial"/>
          <w:sz w:val="22"/>
          <w:szCs w:val="22"/>
          <w:lang w:val="es-MX" w:eastAsia="es-MX"/>
        </w:rPr>
        <w:t xml:space="preserve"> </w:t>
      </w:r>
      <w:r w:rsidR="00265CA7" w:rsidRPr="00FE25B1">
        <w:rPr>
          <w:rFonts w:ascii="Arial" w:hAnsi="Arial" w:cs="Arial"/>
          <w:sz w:val="22"/>
          <w:szCs w:val="22"/>
          <w:lang w:val="es-MX" w:eastAsia="es-MX"/>
        </w:rPr>
        <w:t>constituida conforme a las leyes mexicanas y que tiene su domi</w:t>
      </w:r>
      <w:r w:rsidR="000C0C59" w:rsidRPr="00FE25B1">
        <w:rPr>
          <w:rFonts w:ascii="Arial" w:hAnsi="Arial" w:cs="Arial"/>
          <w:sz w:val="22"/>
          <w:szCs w:val="22"/>
          <w:lang w:val="es-MX" w:eastAsia="es-MX"/>
        </w:rPr>
        <w:t>cilio en el territorio nacional.</w:t>
      </w:r>
    </w:p>
    <w:p w:rsidR="006677E1" w:rsidRPr="00FE25B1" w:rsidRDefault="006677E1" w:rsidP="005021B2">
      <w:pPr>
        <w:autoSpaceDE w:val="0"/>
        <w:autoSpaceDN w:val="0"/>
        <w:adjustRightInd w:val="0"/>
        <w:ind w:left="851"/>
        <w:jc w:val="both"/>
        <w:rPr>
          <w:rFonts w:ascii="Arial" w:hAnsi="Arial" w:cs="Arial"/>
          <w:sz w:val="22"/>
          <w:szCs w:val="22"/>
          <w:lang w:val="es-MX" w:eastAsia="es-MX"/>
        </w:rPr>
      </w:pPr>
    </w:p>
    <w:p w:rsidR="006677E1" w:rsidRPr="00FE25B1" w:rsidRDefault="006677E1"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2.- Acta constitutiva de la empresa</w:t>
      </w:r>
      <w:r w:rsidR="004F00A6" w:rsidRPr="00FE25B1">
        <w:rPr>
          <w:rFonts w:ascii="Arial" w:hAnsi="Arial" w:cs="Arial"/>
          <w:sz w:val="22"/>
          <w:szCs w:val="22"/>
          <w:lang w:val="es-MX" w:eastAsia="es-MX"/>
        </w:rPr>
        <w:t xml:space="preserve">, </w:t>
      </w:r>
      <w:r w:rsidRPr="00FE25B1">
        <w:rPr>
          <w:rFonts w:ascii="Arial" w:hAnsi="Arial" w:cs="Arial"/>
          <w:sz w:val="22"/>
          <w:szCs w:val="22"/>
          <w:lang w:val="es-MX" w:eastAsia="es-MX"/>
        </w:rPr>
        <w:t>sus</w:t>
      </w:r>
      <w:r w:rsidR="004F00A6" w:rsidRPr="00FE25B1">
        <w:rPr>
          <w:rFonts w:ascii="Arial" w:hAnsi="Arial" w:cs="Arial"/>
          <w:sz w:val="22"/>
          <w:szCs w:val="22"/>
          <w:lang w:val="es-MX" w:eastAsia="es-MX"/>
        </w:rPr>
        <w:t xml:space="preserve"> reformas y </w:t>
      </w:r>
      <w:r w:rsidRPr="00FE25B1">
        <w:rPr>
          <w:rFonts w:ascii="Arial" w:hAnsi="Arial" w:cs="Arial"/>
          <w:sz w:val="22"/>
          <w:szCs w:val="22"/>
          <w:lang w:val="es-MX" w:eastAsia="es-MX"/>
        </w:rPr>
        <w:t>modificaciones, debidamente inscritas en el Registro Público correspondiente.</w:t>
      </w:r>
    </w:p>
    <w:p w:rsidR="006677E1" w:rsidRPr="00FE25B1" w:rsidRDefault="006677E1" w:rsidP="005021B2">
      <w:pPr>
        <w:autoSpaceDE w:val="0"/>
        <w:autoSpaceDN w:val="0"/>
        <w:adjustRightInd w:val="0"/>
        <w:ind w:left="851"/>
        <w:jc w:val="both"/>
        <w:rPr>
          <w:rFonts w:ascii="Arial" w:hAnsi="Arial" w:cs="Arial"/>
          <w:sz w:val="22"/>
          <w:szCs w:val="22"/>
          <w:lang w:val="es-MX" w:eastAsia="es-MX"/>
        </w:rPr>
      </w:pPr>
    </w:p>
    <w:p w:rsidR="006677E1" w:rsidRPr="00FE25B1" w:rsidRDefault="006677E1"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3.- Cédula de identificación fiscal.</w:t>
      </w:r>
    </w:p>
    <w:p w:rsidR="006677E1" w:rsidRPr="00FE25B1" w:rsidRDefault="006677E1" w:rsidP="005021B2">
      <w:pPr>
        <w:autoSpaceDE w:val="0"/>
        <w:autoSpaceDN w:val="0"/>
        <w:adjustRightInd w:val="0"/>
        <w:ind w:left="851"/>
        <w:jc w:val="both"/>
        <w:rPr>
          <w:rFonts w:ascii="Arial" w:hAnsi="Arial" w:cs="Arial"/>
          <w:sz w:val="22"/>
          <w:szCs w:val="22"/>
          <w:lang w:val="es-MX" w:eastAsia="es-MX"/>
        </w:rPr>
      </w:pPr>
    </w:p>
    <w:p w:rsidR="006677E1" w:rsidRPr="00FE25B1" w:rsidRDefault="006677E1"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 xml:space="preserve">4.- </w:t>
      </w:r>
      <w:r w:rsidR="003F465C" w:rsidRPr="00FE25B1">
        <w:rPr>
          <w:rFonts w:ascii="Arial" w:hAnsi="Arial" w:cs="Arial"/>
          <w:sz w:val="22"/>
          <w:szCs w:val="22"/>
          <w:lang w:val="es-MX" w:eastAsia="es-MX"/>
        </w:rPr>
        <w:t>Poderes notariales de los representantes legales para actos de administración (debidamente inscritos en el Registro Público correspondiente).</w:t>
      </w:r>
    </w:p>
    <w:p w:rsidR="003F465C" w:rsidRPr="00FE25B1" w:rsidRDefault="003F465C" w:rsidP="005021B2">
      <w:pPr>
        <w:autoSpaceDE w:val="0"/>
        <w:autoSpaceDN w:val="0"/>
        <w:adjustRightInd w:val="0"/>
        <w:ind w:left="851"/>
        <w:jc w:val="both"/>
        <w:rPr>
          <w:rFonts w:ascii="Arial" w:hAnsi="Arial" w:cs="Arial"/>
          <w:sz w:val="22"/>
          <w:szCs w:val="22"/>
          <w:lang w:val="es-MX" w:eastAsia="es-MX"/>
        </w:rPr>
      </w:pPr>
    </w:p>
    <w:p w:rsidR="003F465C" w:rsidRPr="00FE25B1" w:rsidRDefault="003F465C"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5.- Identificación oficial de los representantes legales.</w:t>
      </w:r>
    </w:p>
    <w:p w:rsidR="003F465C" w:rsidRPr="00FE25B1" w:rsidRDefault="003F465C" w:rsidP="005021B2">
      <w:pPr>
        <w:autoSpaceDE w:val="0"/>
        <w:autoSpaceDN w:val="0"/>
        <w:adjustRightInd w:val="0"/>
        <w:ind w:left="851"/>
        <w:jc w:val="both"/>
        <w:rPr>
          <w:rFonts w:ascii="Arial" w:hAnsi="Arial" w:cs="Arial"/>
          <w:sz w:val="22"/>
          <w:szCs w:val="22"/>
          <w:lang w:val="es-MX" w:eastAsia="es-MX"/>
        </w:rPr>
      </w:pPr>
    </w:p>
    <w:p w:rsidR="003F465C" w:rsidRPr="00FE25B1" w:rsidRDefault="003F465C" w:rsidP="005021B2">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6.-</w:t>
      </w:r>
      <w:r w:rsidR="00321482" w:rsidRPr="00FE25B1">
        <w:rPr>
          <w:rFonts w:ascii="Arial" w:hAnsi="Arial" w:cs="Arial"/>
          <w:sz w:val="22"/>
          <w:szCs w:val="22"/>
          <w:lang w:val="es-MX" w:eastAsia="es-MX"/>
        </w:rPr>
        <w:t xml:space="preserve"> En su caso, convenio privado de las </w:t>
      </w:r>
      <w:r w:rsidR="004F00A6" w:rsidRPr="00FE25B1">
        <w:rPr>
          <w:rFonts w:ascii="Arial" w:hAnsi="Arial" w:cs="Arial"/>
          <w:sz w:val="22"/>
          <w:szCs w:val="22"/>
          <w:lang w:val="es-MX" w:eastAsia="es-MX"/>
        </w:rPr>
        <w:t>personas</w:t>
      </w:r>
      <w:r w:rsidR="00321482" w:rsidRPr="00FE25B1">
        <w:rPr>
          <w:rFonts w:ascii="Arial" w:hAnsi="Arial" w:cs="Arial"/>
          <w:sz w:val="22"/>
          <w:szCs w:val="22"/>
          <w:lang w:val="es-MX" w:eastAsia="es-MX"/>
        </w:rPr>
        <w:t xml:space="preserve"> agrupadas.</w:t>
      </w:r>
    </w:p>
    <w:p w:rsidR="00C66ACF" w:rsidRPr="00FE25B1" w:rsidRDefault="00C66ACF" w:rsidP="005021B2">
      <w:pPr>
        <w:autoSpaceDE w:val="0"/>
        <w:autoSpaceDN w:val="0"/>
        <w:adjustRightInd w:val="0"/>
        <w:ind w:left="851"/>
        <w:jc w:val="both"/>
        <w:rPr>
          <w:rFonts w:ascii="Arial" w:hAnsi="Arial" w:cs="Arial"/>
          <w:sz w:val="22"/>
          <w:szCs w:val="22"/>
          <w:lang w:val="es-MX" w:eastAsia="es-MX"/>
        </w:rPr>
      </w:pPr>
    </w:p>
    <w:p w:rsidR="00265CA7" w:rsidRPr="00FE25B1" w:rsidRDefault="00265CA7">
      <w:pPr>
        <w:pStyle w:val="Textoindependiente2"/>
        <w:ind w:left="1080"/>
        <w:rPr>
          <w:b w:val="0"/>
          <w:color w:val="auto"/>
          <w:sz w:val="22"/>
        </w:rPr>
      </w:pPr>
    </w:p>
    <w:p w:rsidR="00265CA7" w:rsidRPr="00FE25B1" w:rsidRDefault="000C0C59" w:rsidP="00747945">
      <w:pPr>
        <w:pStyle w:val="Textoindependiente2"/>
        <w:ind w:left="426"/>
        <w:rPr>
          <w:b w:val="0"/>
          <w:color w:val="auto"/>
          <w:sz w:val="22"/>
        </w:rPr>
      </w:pPr>
      <w:r w:rsidRPr="00FE25B1">
        <w:rPr>
          <w:color w:val="auto"/>
          <w:sz w:val="22"/>
        </w:rPr>
        <w:t>b).-</w:t>
      </w:r>
      <w:r w:rsidR="00A76046" w:rsidRPr="00FE25B1">
        <w:rPr>
          <w:color w:val="auto"/>
          <w:sz w:val="22"/>
        </w:rPr>
        <w:t xml:space="preserve"> </w:t>
      </w:r>
      <w:r w:rsidR="008A57C8" w:rsidRPr="00FE25B1">
        <w:rPr>
          <w:b w:val="0"/>
          <w:color w:val="auto"/>
          <w:sz w:val="22"/>
        </w:rPr>
        <w:t>Tratándose de p</w:t>
      </w:r>
      <w:r w:rsidR="00265CA7" w:rsidRPr="00FE25B1">
        <w:rPr>
          <w:b w:val="0"/>
          <w:color w:val="auto"/>
          <w:sz w:val="22"/>
        </w:rPr>
        <w:t>erson</w:t>
      </w:r>
      <w:r w:rsidR="008A57C8" w:rsidRPr="00FE25B1">
        <w:rPr>
          <w:b w:val="0"/>
          <w:color w:val="auto"/>
          <w:sz w:val="22"/>
        </w:rPr>
        <w:t>a</w:t>
      </w:r>
      <w:r w:rsidR="00265CA7" w:rsidRPr="00FE25B1">
        <w:rPr>
          <w:b w:val="0"/>
          <w:color w:val="auto"/>
          <w:sz w:val="22"/>
        </w:rPr>
        <w:t xml:space="preserve"> física:</w:t>
      </w:r>
    </w:p>
    <w:p w:rsidR="000C0C59" w:rsidRPr="00FE25B1" w:rsidRDefault="000C0C59" w:rsidP="000C0C59">
      <w:pPr>
        <w:pStyle w:val="Textoindependiente2"/>
        <w:ind w:left="360"/>
        <w:rPr>
          <w:b w:val="0"/>
          <w:color w:val="auto"/>
          <w:sz w:val="22"/>
        </w:rPr>
      </w:pPr>
    </w:p>
    <w:p w:rsidR="000C0C59" w:rsidRPr="00FE25B1" w:rsidRDefault="000C0C59" w:rsidP="00747945">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rPr>
        <w:t>1.-</w:t>
      </w:r>
      <w:r w:rsidRPr="00FE25B1">
        <w:rPr>
          <w:rFonts w:ascii="Arial" w:hAnsi="Arial" w:cs="Arial"/>
          <w:b/>
          <w:sz w:val="22"/>
          <w:szCs w:val="22"/>
        </w:rPr>
        <w:t xml:space="preserve"> </w:t>
      </w:r>
      <w:r w:rsidR="008A57C8" w:rsidRPr="00FE25B1">
        <w:rPr>
          <w:rFonts w:ascii="Arial" w:hAnsi="Arial" w:cs="Arial"/>
          <w:sz w:val="22"/>
          <w:szCs w:val="22"/>
        </w:rPr>
        <w:t>C</w:t>
      </w:r>
      <w:r w:rsidR="00C66ACF" w:rsidRPr="00FE25B1">
        <w:rPr>
          <w:rFonts w:ascii="Arial" w:hAnsi="Arial" w:cs="Arial"/>
          <w:sz w:val="22"/>
          <w:szCs w:val="22"/>
          <w:lang w:val="es-MX" w:eastAsia="es-MX"/>
        </w:rPr>
        <w:t>opia</w:t>
      </w:r>
      <w:r w:rsidR="008A57C8" w:rsidRPr="00FE25B1">
        <w:rPr>
          <w:rFonts w:ascii="Arial" w:hAnsi="Arial" w:cs="Arial"/>
          <w:sz w:val="22"/>
          <w:szCs w:val="22"/>
          <w:lang w:val="es-MX" w:eastAsia="es-MX"/>
        </w:rPr>
        <w:t xml:space="preserve"> certificada del acta de nacimiento o, en su caso, carta de naturalización respectiva, expedida por la autoridad competente, así como la documentación con la que acredite tener su domicilio legal en el territorio nacional.</w:t>
      </w:r>
    </w:p>
    <w:p w:rsidR="0082397B" w:rsidRPr="00FE25B1" w:rsidRDefault="0082397B" w:rsidP="00747945">
      <w:pPr>
        <w:autoSpaceDE w:val="0"/>
        <w:autoSpaceDN w:val="0"/>
        <w:adjustRightInd w:val="0"/>
        <w:ind w:left="851"/>
        <w:jc w:val="both"/>
        <w:rPr>
          <w:rFonts w:ascii="Arial" w:hAnsi="Arial" w:cs="Arial"/>
          <w:sz w:val="22"/>
          <w:szCs w:val="22"/>
          <w:lang w:val="es-MX" w:eastAsia="es-MX"/>
        </w:rPr>
      </w:pPr>
    </w:p>
    <w:p w:rsidR="0082397B" w:rsidRPr="00FE25B1" w:rsidRDefault="0082397B" w:rsidP="00747945">
      <w:pPr>
        <w:autoSpaceDE w:val="0"/>
        <w:autoSpaceDN w:val="0"/>
        <w:adjustRightInd w:val="0"/>
        <w:ind w:left="851"/>
        <w:jc w:val="both"/>
        <w:rPr>
          <w:rFonts w:ascii="Arial" w:hAnsi="Arial" w:cs="Arial"/>
          <w:sz w:val="22"/>
          <w:szCs w:val="22"/>
          <w:lang w:val="es-MX" w:eastAsia="es-MX"/>
        </w:rPr>
      </w:pPr>
      <w:r w:rsidRPr="00FE25B1">
        <w:rPr>
          <w:rFonts w:ascii="Arial" w:hAnsi="Arial" w:cs="Arial"/>
          <w:sz w:val="22"/>
          <w:szCs w:val="22"/>
          <w:lang w:val="es-MX" w:eastAsia="es-MX"/>
        </w:rPr>
        <w:t>2.- Cédula de identificación fiscal.</w:t>
      </w:r>
    </w:p>
    <w:p w:rsidR="00342411" w:rsidRPr="00FE25B1" w:rsidRDefault="00342411">
      <w:pPr>
        <w:pStyle w:val="Textoindependiente2"/>
        <w:ind w:left="1080"/>
        <w:rPr>
          <w:b w:val="0"/>
          <w:color w:val="auto"/>
          <w:sz w:val="22"/>
        </w:rPr>
      </w:pPr>
      <w:r w:rsidRPr="00FE25B1">
        <w:rPr>
          <w:b w:val="0"/>
          <w:color w:val="auto"/>
          <w:sz w:val="22"/>
        </w:rPr>
        <w:t xml:space="preserve"> </w:t>
      </w:r>
    </w:p>
    <w:p w:rsidR="00342411" w:rsidRPr="00FE25B1" w:rsidRDefault="00342411">
      <w:pPr>
        <w:jc w:val="both"/>
        <w:rPr>
          <w:rFonts w:ascii="Arial" w:hAnsi="Arial"/>
          <w:sz w:val="22"/>
          <w:lang w:val="es-MX"/>
        </w:rPr>
      </w:pPr>
      <w:r w:rsidRPr="00FE25B1">
        <w:rPr>
          <w:rFonts w:ascii="Arial" w:hAnsi="Arial"/>
          <w:sz w:val="22"/>
          <w:lang w:val="es-MX"/>
        </w:rPr>
        <w:t>Estos documentos servirán para constatar que la persona cumple con los requisitos legales necesarios.</w:t>
      </w:r>
    </w:p>
    <w:p w:rsidR="00342411" w:rsidRPr="00FE25B1" w:rsidRDefault="00342411">
      <w:pPr>
        <w:jc w:val="both"/>
        <w:rPr>
          <w:rFonts w:ascii="Arial" w:hAnsi="Arial"/>
          <w:sz w:val="22"/>
          <w:lang w:val="es-MX"/>
        </w:rPr>
      </w:pPr>
    </w:p>
    <w:p w:rsidR="00035141" w:rsidRPr="00FE25B1" w:rsidRDefault="00035141" w:rsidP="00035141">
      <w:pPr>
        <w:jc w:val="both"/>
        <w:rPr>
          <w:rFonts w:ascii="Arial" w:hAnsi="Arial"/>
          <w:sz w:val="22"/>
          <w:lang w:val="es-MX"/>
        </w:rPr>
      </w:pPr>
      <w:r w:rsidRPr="00FE25B1">
        <w:rPr>
          <w:rFonts w:ascii="Arial" w:hAnsi="Arial"/>
          <w:sz w:val="22"/>
          <w:lang w:val="es-MX"/>
        </w:rPr>
        <w:t>Asimismo, conforme al procedimiento administrativo de pago de anticipos, estimaciones, ajustes de costos, etc., vía transferencia electrónica,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w:t>
      </w:r>
    </w:p>
    <w:p w:rsidR="00035141" w:rsidRPr="00FE25B1" w:rsidRDefault="00035141">
      <w:pPr>
        <w:jc w:val="both"/>
        <w:rPr>
          <w:rFonts w:ascii="Arial" w:hAnsi="Arial"/>
          <w:sz w:val="22"/>
          <w:lang w:val="es-MX"/>
        </w:rPr>
      </w:pPr>
    </w:p>
    <w:p w:rsidR="004D5C82" w:rsidRPr="00FE25B1" w:rsidRDefault="004D5C82" w:rsidP="004D5C82">
      <w:pPr>
        <w:autoSpaceDE w:val="0"/>
        <w:autoSpaceDN w:val="0"/>
        <w:adjustRightInd w:val="0"/>
        <w:jc w:val="both"/>
        <w:rPr>
          <w:rFonts w:ascii="Arial" w:hAnsi="Arial" w:cs="Arial"/>
          <w:sz w:val="22"/>
          <w:szCs w:val="22"/>
        </w:rPr>
      </w:pPr>
      <w:r w:rsidRPr="00FE25B1">
        <w:rPr>
          <w:rFonts w:ascii="Arial" w:hAnsi="Arial" w:cs="Arial"/>
          <w:b/>
          <w:bCs/>
          <w:sz w:val="22"/>
          <w:szCs w:val="22"/>
        </w:rPr>
        <w:t>VII.-</w:t>
      </w:r>
      <w:r w:rsidR="00A76046" w:rsidRPr="00FE25B1">
        <w:rPr>
          <w:rFonts w:ascii="Arial" w:hAnsi="Arial" w:cs="Arial"/>
          <w:b/>
          <w:bCs/>
          <w:sz w:val="22"/>
          <w:szCs w:val="22"/>
        </w:rPr>
        <w:t xml:space="preserve"> </w:t>
      </w:r>
      <w:r w:rsidRPr="00FE25B1">
        <w:rPr>
          <w:rFonts w:ascii="Arial" w:hAnsi="Arial" w:cs="Arial"/>
          <w:bCs/>
          <w:sz w:val="22"/>
          <w:szCs w:val="22"/>
        </w:rPr>
        <w:t>Para los interesados que decidan agruparse para presentar una proposición, deberán acreditar en forma individual los requisitos señalados anteriormente, además de entregar una copia del convenio a que se refiere el artículo 47 de</w:t>
      </w:r>
      <w:r w:rsidR="000E677A" w:rsidRPr="00FE25B1">
        <w:rPr>
          <w:rFonts w:ascii="Arial" w:hAnsi="Arial" w:cs="Arial"/>
          <w:bCs/>
          <w:sz w:val="22"/>
          <w:szCs w:val="22"/>
        </w:rPr>
        <w:t xml:space="preserve"> EL </w:t>
      </w:r>
      <w:r w:rsidRPr="00FE25B1">
        <w:rPr>
          <w:rFonts w:ascii="Arial" w:hAnsi="Arial" w:cs="Arial"/>
          <w:bCs/>
          <w:sz w:val="22"/>
          <w:szCs w:val="22"/>
        </w:rPr>
        <w:t xml:space="preserve">REGLAMENTO. La presentación de los documentos de los integrantes de la agrupación y la del convenio deberá hacerse por el representante común. </w:t>
      </w:r>
    </w:p>
    <w:p w:rsidR="004D5C82" w:rsidRPr="00FE25B1" w:rsidRDefault="004D5C82" w:rsidP="004D5C82">
      <w:pPr>
        <w:autoSpaceDE w:val="0"/>
        <w:autoSpaceDN w:val="0"/>
        <w:adjustRightInd w:val="0"/>
        <w:jc w:val="both"/>
        <w:rPr>
          <w:rFonts w:ascii="Arial" w:hAnsi="Arial" w:cs="Arial"/>
          <w:sz w:val="22"/>
          <w:szCs w:val="22"/>
          <w:lang w:val="es-MX"/>
        </w:rPr>
      </w:pPr>
    </w:p>
    <w:p w:rsidR="004D5C82" w:rsidRPr="00FE25B1" w:rsidRDefault="004D5C82" w:rsidP="00747945">
      <w:pPr>
        <w:ind w:left="426" w:right="-1"/>
        <w:jc w:val="both"/>
        <w:rPr>
          <w:rFonts w:ascii="Arial" w:hAnsi="Arial"/>
          <w:b/>
          <w:sz w:val="22"/>
          <w:lang w:val="es-MX"/>
        </w:rPr>
      </w:pPr>
      <w:r w:rsidRPr="00FE25B1">
        <w:rPr>
          <w:rFonts w:ascii="Arial" w:hAnsi="Arial"/>
          <w:b/>
          <w:sz w:val="22"/>
          <w:lang w:val="es-MX"/>
        </w:rPr>
        <w:t xml:space="preserve">1.- </w:t>
      </w:r>
      <w:r w:rsidRPr="00FE25B1">
        <w:rPr>
          <w:rFonts w:ascii="Arial" w:hAnsi="Arial"/>
          <w:sz w:val="22"/>
          <w:lang w:val="es-MX"/>
        </w:rPr>
        <w:t>Para los casos en que dos o más interesados se agrupen para presentar una sola proposición, las personas que integran la agrupación deberán celebrar en los términos de la legislación aplicable el convenio de proposición conjunta, en el que se establecerán con precisión los aspectos siguientes:</w:t>
      </w:r>
    </w:p>
    <w:p w:rsidR="004D5C82" w:rsidRPr="00FE25B1" w:rsidRDefault="004D5C82" w:rsidP="004D5C82">
      <w:pPr>
        <w:jc w:val="both"/>
        <w:rPr>
          <w:rFonts w:ascii="Arial" w:hAnsi="Arial"/>
          <w:b/>
          <w:sz w:val="22"/>
          <w:lang w:val="es-MX"/>
        </w:rPr>
      </w:pPr>
    </w:p>
    <w:p w:rsidR="004D5C82" w:rsidRPr="00FE25B1" w:rsidRDefault="004D5C82" w:rsidP="00747945">
      <w:pPr>
        <w:numPr>
          <w:ilvl w:val="0"/>
          <w:numId w:val="1"/>
        </w:numPr>
        <w:ind w:left="851" w:right="-1" w:firstLine="0"/>
        <w:jc w:val="both"/>
        <w:rPr>
          <w:rFonts w:ascii="Arial" w:hAnsi="Arial"/>
          <w:sz w:val="22"/>
          <w:lang w:val="es-MX"/>
        </w:rPr>
      </w:pPr>
      <w:r w:rsidRPr="00FE25B1">
        <w:rPr>
          <w:rFonts w:ascii="Arial" w:hAnsi="Arial"/>
          <w:sz w:val="22"/>
          <w:lang w:val="es-MX"/>
        </w:rPr>
        <w:t xml:space="preserve">Nombre, domicilio y Registro Federal de Contribuyentes de las personas integrantes, señalado, en su caso, los datos de los instrumentos públicos con los </w:t>
      </w:r>
      <w:r w:rsidRPr="00FE25B1">
        <w:rPr>
          <w:rFonts w:ascii="Arial" w:hAnsi="Arial"/>
          <w:sz w:val="22"/>
          <w:lang w:val="es-MX"/>
        </w:rPr>
        <w:lastRenderedPageBreak/>
        <w:t>que se acredita la existencia legal de las personas morales y, de haberlas, sus reformas y modificaciones así como el nombre de los socios que aparezcan en éstas.</w:t>
      </w:r>
    </w:p>
    <w:p w:rsidR="004D5C82" w:rsidRPr="00FE25B1" w:rsidRDefault="004D5C82" w:rsidP="004D5C82">
      <w:pPr>
        <w:ind w:left="567" w:right="-1" w:hanging="283"/>
        <w:jc w:val="both"/>
        <w:rPr>
          <w:rFonts w:ascii="Arial" w:hAnsi="Arial"/>
          <w:b/>
          <w:sz w:val="22"/>
          <w:lang w:val="es-MX"/>
        </w:rPr>
      </w:pPr>
    </w:p>
    <w:p w:rsidR="004D5C82" w:rsidRPr="00FE25B1" w:rsidRDefault="004D5C82" w:rsidP="00747945">
      <w:pPr>
        <w:numPr>
          <w:ilvl w:val="0"/>
          <w:numId w:val="1"/>
        </w:numPr>
        <w:ind w:left="851" w:right="-1" w:firstLine="0"/>
        <w:jc w:val="both"/>
        <w:rPr>
          <w:rFonts w:ascii="Arial" w:hAnsi="Arial"/>
          <w:sz w:val="22"/>
          <w:lang w:val="es-MX"/>
        </w:rPr>
      </w:pPr>
      <w:r w:rsidRPr="00FE25B1">
        <w:rPr>
          <w:rFonts w:ascii="Arial" w:hAnsi="Arial"/>
          <w:sz w:val="22"/>
          <w:lang w:val="es-MX"/>
        </w:rPr>
        <w:t>Nombre y domicilio de los representantes de cada una de las personas agrupadas señalando, en su caso, los datos</w:t>
      </w:r>
      <w:r w:rsidRPr="00FE25B1">
        <w:rPr>
          <w:rFonts w:ascii="Arial" w:hAnsi="Arial"/>
          <w:b/>
          <w:sz w:val="22"/>
          <w:lang w:val="es-MX"/>
        </w:rPr>
        <w:t xml:space="preserve"> </w:t>
      </w:r>
      <w:r w:rsidRPr="00FE25B1">
        <w:rPr>
          <w:rFonts w:ascii="Arial" w:hAnsi="Arial"/>
          <w:sz w:val="22"/>
          <w:lang w:val="es-MX"/>
        </w:rPr>
        <w:t>de las escrituras públicas con las que acrediten las facultades de representación.</w:t>
      </w:r>
    </w:p>
    <w:p w:rsidR="004D5C82" w:rsidRPr="00FE25B1" w:rsidRDefault="004D5C82" w:rsidP="004D5C82">
      <w:pPr>
        <w:ind w:left="851" w:right="-1" w:hanging="284"/>
        <w:jc w:val="both"/>
        <w:rPr>
          <w:rFonts w:ascii="Arial" w:hAnsi="Arial"/>
          <w:b/>
          <w:sz w:val="22"/>
          <w:lang w:val="es-MX"/>
        </w:rPr>
      </w:pPr>
    </w:p>
    <w:p w:rsidR="004D5C82" w:rsidRPr="00FE25B1" w:rsidRDefault="004D5C82" w:rsidP="00747945">
      <w:pPr>
        <w:numPr>
          <w:ilvl w:val="0"/>
          <w:numId w:val="1"/>
        </w:numPr>
        <w:ind w:left="851" w:right="-1" w:firstLine="0"/>
        <w:jc w:val="both"/>
        <w:rPr>
          <w:rFonts w:ascii="Arial" w:hAnsi="Arial"/>
          <w:sz w:val="22"/>
          <w:lang w:val="es-MX"/>
        </w:rPr>
      </w:pPr>
      <w:r w:rsidRPr="00FE25B1">
        <w:rPr>
          <w:rFonts w:ascii="Arial" w:hAnsi="Arial"/>
          <w:sz w:val="22"/>
          <w:lang w:val="es-MX"/>
        </w:rPr>
        <w:t>Designación de un representante común, otorgándole poder amplio y suficiente para atender todo lo relacionado con la proposición y con el procedimiento de licitación pública.</w:t>
      </w:r>
    </w:p>
    <w:p w:rsidR="004D5C82" w:rsidRPr="00FE25B1" w:rsidRDefault="004D5C82" w:rsidP="004D5C82">
      <w:pPr>
        <w:ind w:left="851" w:right="-1" w:hanging="284"/>
        <w:jc w:val="both"/>
        <w:rPr>
          <w:rFonts w:ascii="Arial" w:hAnsi="Arial"/>
          <w:b/>
          <w:sz w:val="22"/>
          <w:lang w:val="es-MX"/>
        </w:rPr>
      </w:pPr>
    </w:p>
    <w:p w:rsidR="004D5C82" w:rsidRPr="00FE25B1" w:rsidRDefault="004D5C82" w:rsidP="00747945">
      <w:pPr>
        <w:numPr>
          <w:ilvl w:val="0"/>
          <w:numId w:val="1"/>
        </w:numPr>
        <w:ind w:left="851" w:right="-1" w:firstLine="0"/>
        <w:jc w:val="both"/>
        <w:rPr>
          <w:rFonts w:ascii="Arial" w:hAnsi="Arial"/>
          <w:sz w:val="22"/>
          <w:lang w:val="es-MX"/>
        </w:rPr>
      </w:pPr>
      <w:r w:rsidRPr="00FE25B1">
        <w:rPr>
          <w:rFonts w:ascii="Arial" w:hAnsi="Arial"/>
          <w:sz w:val="22"/>
          <w:lang w:val="es-MX"/>
        </w:rPr>
        <w:t xml:space="preserve"> Descripción de las partes objeto del contrato que corresponderá cumplir a cada persona integrante, así como la manera en que se exigirá el cumplimiento de las obligaciones.</w:t>
      </w:r>
    </w:p>
    <w:p w:rsidR="004D5C82" w:rsidRPr="00FE25B1" w:rsidRDefault="004D5C82" w:rsidP="004D5C82">
      <w:pPr>
        <w:ind w:left="851" w:right="-1" w:hanging="284"/>
        <w:jc w:val="both"/>
        <w:rPr>
          <w:rFonts w:ascii="Arial" w:hAnsi="Arial"/>
          <w:b/>
          <w:sz w:val="22"/>
          <w:lang w:val="es-MX"/>
        </w:rPr>
      </w:pPr>
    </w:p>
    <w:p w:rsidR="004D5C82" w:rsidRPr="00FE25B1" w:rsidRDefault="004D5C82" w:rsidP="00747945">
      <w:pPr>
        <w:numPr>
          <w:ilvl w:val="0"/>
          <w:numId w:val="1"/>
        </w:numPr>
        <w:ind w:left="851" w:right="-1" w:firstLine="0"/>
        <w:jc w:val="both"/>
        <w:rPr>
          <w:rFonts w:ascii="Arial" w:hAnsi="Arial"/>
          <w:sz w:val="22"/>
          <w:lang w:val="es-MX"/>
        </w:rPr>
      </w:pPr>
      <w:r w:rsidRPr="00FE25B1">
        <w:rPr>
          <w:rFonts w:ascii="Arial" w:hAnsi="Arial"/>
          <w:sz w:val="22"/>
          <w:lang w:val="es-MX"/>
        </w:rPr>
        <w:t>Estipulación expresa de que cada uno de los firmantes quedará obligado junto con los demás integrantes</w:t>
      </w:r>
      <w:r w:rsidR="00957D2E" w:rsidRPr="00FE25B1">
        <w:rPr>
          <w:rFonts w:ascii="Arial" w:hAnsi="Arial"/>
          <w:sz w:val="22"/>
          <w:lang w:val="es-MX"/>
        </w:rPr>
        <w:t xml:space="preserve"> </w:t>
      </w:r>
      <w:r w:rsidRPr="00FE25B1">
        <w:rPr>
          <w:rFonts w:ascii="Arial" w:hAnsi="Arial"/>
          <w:sz w:val="22"/>
          <w:lang w:val="es-MX"/>
        </w:rPr>
        <w:t>en forma solidaria, para efectos del procedimiento de contratación y del contrato, en caso de que se les adjudique</w:t>
      </w:r>
      <w:r w:rsidR="00035141" w:rsidRPr="00FE25B1">
        <w:rPr>
          <w:rFonts w:ascii="Arial" w:hAnsi="Arial"/>
          <w:sz w:val="22"/>
          <w:lang w:val="es-MX"/>
        </w:rPr>
        <w:t xml:space="preserve"> el mismo</w:t>
      </w:r>
      <w:r w:rsidRPr="00FE25B1">
        <w:rPr>
          <w:rFonts w:ascii="Arial" w:hAnsi="Arial"/>
          <w:sz w:val="22"/>
          <w:lang w:val="es-MX"/>
        </w:rPr>
        <w:t xml:space="preserve">.  </w:t>
      </w:r>
    </w:p>
    <w:p w:rsidR="004D5C82" w:rsidRPr="00FE25B1" w:rsidRDefault="004D5C82" w:rsidP="004D5C82">
      <w:pPr>
        <w:ind w:left="851" w:right="-1" w:hanging="284"/>
        <w:jc w:val="both"/>
        <w:rPr>
          <w:rFonts w:ascii="Arial" w:hAnsi="Arial"/>
          <w:b/>
          <w:sz w:val="22"/>
          <w:lang w:val="es-MX"/>
        </w:rPr>
      </w:pPr>
    </w:p>
    <w:p w:rsidR="004D5C82" w:rsidRPr="00FE25B1" w:rsidRDefault="004D5C82" w:rsidP="004D5C82">
      <w:pPr>
        <w:ind w:right="-1"/>
        <w:jc w:val="both"/>
        <w:rPr>
          <w:rFonts w:ascii="Arial" w:hAnsi="Arial"/>
          <w:sz w:val="22"/>
          <w:lang w:val="es-MX"/>
        </w:rPr>
      </w:pPr>
      <w:r w:rsidRPr="00FE25B1">
        <w:rPr>
          <w:rFonts w:ascii="Arial" w:hAnsi="Arial"/>
          <w:sz w:val="22"/>
          <w:lang w:val="es-MX"/>
        </w:rPr>
        <w:t xml:space="preserve">En el acto de presentación y apertura de proposiciones el representante común de la agrupación deberá señalar que la proposición se presenta en forma conjunta. El convenio a que hace referencia esta fracción se incluirá en los documentos de la proposición técnica. </w:t>
      </w:r>
    </w:p>
    <w:p w:rsidR="004D5C82" w:rsidRPr="00FE25B1" w:rsidRDefault="004D5C82" w:rsidP="004D5C82">
      <w:pPr>
        <w:ind w:right="-1"/>
        <w:jc w:val="both"/>
        <w:rPr>
          <w:rFonts w:ascii="Arial" w:hAnsi="Arial"/>
          <w:sz w:val="22"/>
          <w:lang w:val="es-MX"/>
        </w:rPr>
      </w:pPr>
    </w:p>
    <w:p w:rsidR="004D5C82" w:rsidRPr="00FE25B1" w:rsidRDefault="004D5C82" w:rsidP="004D5C82">
      <w:pPr>
        <w:ind w:right="-1"/>
        <w:jc w:val="both"/>
        <w:rPr>
          <w:rFonts w:ascii="Arial" w:hAnsi="Arial"/>
          <w:b/>
          <w:sz w:val="22"/>
          <w:lang w:val="es-MX"/>
        </w:rPr>
      </w:pPr>
      <w:r w:rsidRPr="00FE25B1">
        <w:rPr>
          <w:rFonts w:ascii="Arial" w:hAnsi="Arial"/>
          <w:sz w:val="22"/>
          <w:lang w:val="es-MX"/>
        </w:rPr>
        <w:t>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Secretaría de la Función Pública</w:t>
      </w:r>
      <w:r w:rsidR="009C7FD2" w:rsidRPr="00FE25B1">
        <w:rPr>
          <w:rFonts w:ascii="Arial" w:hAnsi="Arial"/>
          <w:sz w:val="22"/>
          <w:lang w:val="es-MX"/>
        </w:rPr>
        <w:t>, en adelante LA SFP.</w:t>
      </w:r>
      <w:r w:rsidRPr="00FE25B1">
        <w:rPr>
          <w:rFonts w:ascii="Arial" w:hAnsi="Arial"/>
          <w:sz w:val="22"/>
          <w:lang w:val="es-MX"/>
        </w:rPr>
        <w:t xml:space="preserve"> </w:t>
      </w:r>
    </w:p>
    <w:p w:rsidR="00342411" w:rsidRPr="00FE25B1" w:rsidRDefault="00342411">
      <w:pPr>
        <w:ind w:left="426" w:hanging="425"/>
        <w:jc w:val="center"/>
        <w:rPr>
          <w:rFonts w:ascii="Arial" w:hAnsi="Arial"/>
          <w:b/>
          <w:sz w:val="22"/>
          <w:lang w:val="es-MX"/>
        </w:rPr>
      </w:pPr>
    </w:p>
    <w:p w:rsidR="00164B4D" w:rsidRPr="00FE25B1" w:rsidRDefault="00164B4D">
      <w:pPr>
        <w:ind w:left="426" w:hanging="425"/>
        <w:jc w:val="center"/>
        <w:rPr>
          <w:rFonts w:ascii="Arial" w:hAnsi="Arial"/>
          <w:b/>
          <w:sz w:val="22"/>
          <w:lang w:val="es-MX"/>
        </w:rPr>
      </w:pPr>
    </w:p>
    <w:p w:rsidR="00164B4D" w:rsidRPr="00FE25B1" w:rsidRDefault="00164B4D">
      <w:pPr>
        <w:ind w:left="426" w:hanging="425"/>
        <w:jc w:val="center"/>
        <w:rPr>
          <w:rFonts w:ascii="Arial" w:hAnsi="Arial"/>
          <w:b/>
          <w:sz w:val="22"/>
          <w:lang w:val="es-MX"/>
        </w:rPr>
      </w:pPr>
    </w:p>
    <w:p w:rsidR="00342411" w:rsidRPr="00FE25B1" w:rsidRDefault="00342411">
      <w:pPr>
        <w:ind w:left="426" w:hanging="425"/>
        <w:jc w:val="center"/>
        <w:rPr>
          <w:rFonts w:ascii="Arial" w:hAnsi="Arial"/>
          <w:b/>
          <w:sz w:val="22"/>
          <w:lang w:val="es-MX"/>
        </w:rPr>
      </w:pPr>
      <w:r w:rsidRPr="00FE25B1">
        <w:rPr>
          <w:rFonts w:ascii="Arial" w:hAnsi="Arial"/>
          <w:b/>
          <w:sz w:val="22"/>
          <w:lang w:val="es-MX"/>
        </w:rPr>
        <w:t>PROCESO DE LICITACI</w:t>
      </w:r>
      <w:r w:rsidR="00B17828" w:rsidRPr="00FE25B1">
        <w:rPr>
          <w:rFonts w:ascii="Arial" w:hAnsi="Arial"/>
          <w:b/>
          <w:sz w:val="22"/>
          <w:lang w:val="es-MX"/>
        </w:rPr>
        <w:t>Ó</w:t>
      </w:r>
      <w:r w:rsidRPr="00FE25B1">
        <w:rPr>
          <w:rFonts w:ascii="Arial" w:hAnsi="Arial"/>
          <w:b/>
          <w:sz w:val="22"/>
          <w:lang w:val="es-MX"/>
        </w:rPr>
        <w:t xml:space="preserve">N </w:t>
      </w:r>
    </w:p>
    <w:p w:rsidR="00342411" w:rsidRPr="00FE25B1" w:rsidRDefault="00342411">
      <w:pPr>
        <w:ind w:left="426" w:hanging="425"/>
        <w:jc w:val="both"/>
        <w:rPr>
          <w:rFonts w:ascii="Arial" w:hAnsi="Arial"/>
          <w:b/>
          <w:sz w:val="22"/>
          <w:lang w:val="es-MX"/>
        </w:rPr>
      </w:pPr>
    </w:p>
    <w:p w:rsidR="00342411" w:rsidRPr="00FE25B1" w:rsidRDefault="00CF3CC2">
      <w:pPr>
        <w:jc w:val="both"/>
        <w:rPr>
          <w:rFonts w:ascii="Arial" w:hAnsi="Arial"/>
          <w:sz w:val="22"/>
          <w:lang w:val="es-MX"/>
        </w:rPr>
      </w:pPr>
      <w:r w:rsidRPr="00FE25B1">
        <w:rPr>
          <w:rFonts w:ascii="Arial" w:hAnsi="Arial"/>
          <w:b/>
          <w:sz w:val="22"/>
          <w:lang w:val="es-MX"/>
        </w:rPr>
        <w:t>SEGUNDA</w:t>
      </w:r>
      <w:r w:rsidRPr="00FE25B1">
        <w:rPr>
          <w:rFonts w:ascii="Arial" w:hAnsi="Arial"/>
          <w:sz w:val="22"/>
          <w:lang w:val="es-MX"/>
        </w:rPr>
        <w:t xml:space="preserve">.- La junta de aclaraciones de LA CONVOCATORIA se llevará a cabo el día </w:t>
      </w:r>
      <w:r w:rsidR="005D689B" w:rsidRPr="00FE25B1">
        <w:rPr>
          <w:rFonts w:ascii="Arial" w:hAnsi="Arial"/>
          <w:sz w:val="22"/>
          <w:lang w:val="es-MX"/>
        </w:rPr>
        <w:t>10</w:t>
      </w:r>
      <w:r w:rsidR="00D01964" w:rsidRPr="00FE25B1">
        <w:rPr>
          <w:rFonts w:ascii="Arial" w:hAnsi="Arial"/>
          <w:sz w:val="22"/>
          <w:lang w:val="es-MX"/>
        </w:rPr>
        <w:t xml:space="preserve"> de Febrero</w:t>
      </w:r>
      <w:r w:rsidR="00FF2108" w:rsidRPr="00FE25B1">
        <w:rPr>
          <w:rFonts w:ascii="Arial" w:hAnsi="Arial"/>
          <w:sz w:val="22"/>
          <w:lang w:val="es-MX"/>
        </w:rPr>
        <w:t xml:space="preserve"> </w:t>
      </w:r>
      <w:r w:rsidRPr="00FE25B1">
        <w:rPr>
          <w:rFonts w:ascii="Arial" w:hAnsi="Arial"/>
          <w:sz w:val="22"/>
          <w:lang w:val="es-MX"/>
        </w:rPr>
        <w:t>del 201</w:t>
      </w:r>
      <w:r w:rsidR="002F5EBA" w:rsidRPr="00FE25B1">
        <w:rPr>
          <w:rFonts w:ascii="Arial" w:hAnsi="Arial"/>
          <w:sz w:val="22"/>
          <w:lang w:val="es-MX"/>
        </w:rPr>
        <w:t>4</w:t>
      </w:r>
      <w:r w:rsidRPr="00FE25B1">
        <w:rPr>
          <w:rFonts w:ascii="Arial" w:hAnsi="Arial"/>
          <w:sz w:val="22"/>
          <w:lang w:val="es-MX"/>
        </w:rPr>
        <w:t xml:space="preserve"> a las </w:t>
      </w:r>
      <w:r w:rsidR="00877E24" w:rsidRPr="00FE25B1">
        <w:rPr>
          <w:rFonts w:ascii="Arial" w:hAnsi="Arial"/>
          <w:sz w:val="22"/>
          <w:lang w:val="es-MX"/>
        </w:rPr>
        <w:t>10</w:t>
      </w:r>
      <w:r w:rsidR="00D01964" w:rsidRPr="00FE25B1">
        <w:rPr>
          <w:rFonts w:ascii="Arial" w:hAnsi="Arial"/>
          <w:sz w:val="22"/>
          <w:lang w:val="es-MX"/>
        </w:rPr>
        <w:t>:00</w:t>
      </w:r>
      <w:r w:rsidRPr="00FE25B1">
        <w:rPr>
          <w:rFonts w:ascii="Arial" w:hAnsi="Arial"/>
          <w:sz w:val="22"/>
          <w:lang w:val="es-MX"/>
        </w:rPr>
        <w:t xml:space="preserve"> horas, en la sala de juntas de</w:t>
      </w:r>
      <w:r w:rsidR="002F5EBA" w:rsidRPr="00FE25B1">
        <w:rPr>
          <w:rFonts w:ascii="Arial" w:hAnsi="Arial"/>
          <w:sz w:val="22"/>
          <w:lang w:val="es-MX"/>
        </w:rPr>
        <w:t xml:space="preserve"> </w:t>
      </w:r>
      <w:r w:rsidR="002F5EBA" w:rsidRPr="00FE25B1">
        <w:rPr>
          <w:rFonts w:ascii="Arial" w:hAnsi="Arial" w:cs="Arial"/>
          <w:sz w:val="22"/>
          <w:szCs w:val="22"/>
        </w:rPr>
        <w:t>la Dirección General de Transporte Ferroviario y Multimodal, ubicadas e</w:t>
      </w:r>
      <w:r w:rsidR="00977099" w:rsidRPr="00FE25B1">
        <w:rPr>
          <w:rFonts w:ascii="Arial" w:hAnsi="Arial" w:cs="Arial"/>
          <w:sz w:val="22"/>
          <w:szCs w:val="22"/>
        </w:rPr>
        <w:t>n la calle de Nueva York, 115, 3</w:t>
      </w:r>
      <w:r w:rsidR="002F5EBA" w:rsidRPr="00FE25B1">
        <w:rPr>
          <w:rFonts w:ascii="Arial" w:hAnsi="Arial" w:cs="Arial"/>
          <w:sz w:val="22"/>
          <w:szCs w:val="22"/>
        </w:rPr>
        <w:t>° Piso, Colonia Nápoles, C.P. 03810, México, Distrito Federal</w:t>
      </w:r>
      <w:r w:rsidRPr="00FE25B1">
        <w:rPr>
          <w:rFonts w:ascii="Arial" w:hAnsi="Arial"/>
          <w:sz w:val="22"/>
          <w:lang w:val="es-MX"/>
        </w:rPr>
        <w:t>. Se levantará el acta de la(s) junta(s) de aclaraciones la cual será firmada por LOS LICITANTES que hubieren asistido, sin que la falta de la firma de alguno de ellos reste validez o efectos a la misma, de la cual se entregará copia a dichos asistentes.</w:t>
      </w:r>
      <w:r w:rsidR="00554866" w:rsidRPr="00FE25B1">
        <w:rPr>
          <w:rFonts w:ascii="Arial" w:hAnsi="Arial"/>
          <w:sz w:val="22"/>
          <w:lang w:val="es-MX"/>
        </w:rPr>
        <w:t xml:space="preserve"> </w:t>
      </w:r>
    </w:p>
    <w:p w:rsidR="00554866" w:rsidRPr="00FE25B1" w:rsidRDefault="00554866">
      <w:pPr>
        <w:jc w:val="both"/>
        <w:rPr>
          <w:rFonts w:ascii="Arial" w:hAnsi="Arial"/>
          <w:sz w:val="22"/>
          <w:lang w:val="es-MX"/>
        </w:rPr>
      </w:pPr>
    </w:p>
    <w:p w:rsidR="00342411" w:rsidRPr="00FE25B1" w:rsidRDefault="00342411">
      <w:pPr>
        <w:jc w:val="both"/>
        <w:rPr>
          <w:rFonts w:ascii="Arial" w:hAnsi="Arial" w:cs="Arial"/>
          <w:sz w:val="22"/>
          <w:szCs w:val="22"/>
        </w:rPr>
      </w:pPr>
      <w:r w:rsidRPr="00FE25B1">
        <w:rPr>
          <w:rFonts w:ascii="Arial" w:hAnsi="Arial" w:cs="Arial"/>
          <w:sz w:val="22"/>
          <w:szCs w:val="22"/>
        </w:rPr>
        <w:t xml:space="preserve">Las personas que pretendan solicitar aclaraciones a los aspectos contenidos en </w:t>
      </w:r>
      <w:r w:rsidR="00F8723D" w:rsidRPr="00FE25B1">
        <w:rPr>
          <w:rFonts w:ascii="Arial" w:hAnsi="Arial" w:cs="Arial"/>
          <w:sz w:val="22"/>
          <w:szCs w:val="22"/>
        </w:rPr>
        <w:t>LA CONVOCATORIA</w:t>
      </w:r>
      <w:r w:rsidRPr="00FE25B1">
        <w:rPr>
          <w:rFonts w:ascii="Arial" w:hAnsi="Arial" w:cs="Arial"/>
          <w:sz w:val="22"/>
          <w:szCs w:val="22"/>
        </w:rPr>
        <w:t xml:space="preserve">, deberán presentar un escrito en el que expresen su interés en participar en </w:t>
      </w:r>
      <w:r w:rsidR="00F8723D" w:rsidRPr="00FE25B1">
        <w:rPr>
          <w:rFonts w:ascii="Arial" w:hAnsi="Arial" w:cs="Arial"/>
          <w:sz w:val="22"/>
          <w:szCs w:val="22"/>
        </w:rPr>
        <w:t>LA</w:t>
      </w:r>
      <w:r w:rsidRPr="00FE25B1">
        <w:rPr>
          <w:rFonts w:ascii="Arial" w:hAnsi="Arial" w:cs="Arial"/>
          <w:sz w:val="22"/>
          <w:szCs w:val="22"/>
        </w:rPr>
        <w:t xml:space="preserve"> </w:t>
      </w:r>
      <w:r w:rsidR="00F8723D" w:rsidRPr="00FE25B1">
        <w:rPr>
          <w:rFonts w:ascii="Arial" w:hAnsi="Arial" w:cs="Arial"/>
          <w:sz w:val="22"/>
          <w:szCs w:val="22"/>
        </w:rPr>
        <w:t>LICITACIÓN</w:t>
      </w:r>
      <w:r w:rsidR="00F02390" w:rsidRPr="00FE25B1">
        <w:rPr>
          <w:rFonts w:ascii="Arial" w:hAnsi="Arial" w:cs="Arial"/>
          <w:sz w:val="22"/>
          <w:szCs w:val="22"/>
        </w:rPr>
        <w:t>,</w:t>
      </w:r>
      <w:r w:rsidRPr="00FE25B1">
        <w:rPr>
          <w:rFonts w:ascii="Arial" w:hAnsi="Arial" w:cs="Arial"/>
          <w:sz w:val="22"/>
          <w:szCs w:val="22"/>
        </w:rPr>
        <w:t xml:space="preserve"> por si o en representación de un tercero, manifestando en todos los casos los datos generales del interesado y, en su caso, del representante</w:t>
      </w:r>
      <w:r w:rsidR="00F02390" w:rsidRPr="00FE25B1">
        <w:rPr>
          <w:rFonts w:ascii="Arial" w:hAnsi="Arial" w:cs="Arial"/>
          <w:sz w:val="22"/>
          <w:szCs w:val="22"/>
        </w:rPr>
        <w:t xml:space="preserve"> </w:t>
      </w:r>
      <w:r w:rsidR="00F02390" w:rsidRPr="00FE25B1">
        <w:rPr>
          <w:rFonts w:ascii="Arial" w:hAnsi="Arial" w:cs="Arial"/>
          <w:sz w:val="22"/>
          <w:szCs w:val="22"/>
        </w:rPr>
        <w:lastRenderedPageBreak/>
        <w:t>conforme a lo previsto en la fracción VI del artículo 61 de</w:t>
      </w:r>
      <w:r w:rsidR="000E677A" w:rsidRPr="00FE25B1">
        <w:rPr>
          <w:rFonts w:ascii="Arial" w:hAnsi="Arial" w:cs="Arial"/>
          <w:sz w:val="22"/>
          <w:szCs w:val="22"/>
        </w:rPr>
        <w:t xml:space="preserve"> EL </w:t>
      </w:r>
      <w:r w:rsidR="00F02390" w:rsidRPr="00FE25B1">
        <w:rPr>
          <w:rFonts w:ascii="Arial" w:hAnsi="Arial" w:cs="Arial"/>
          <w:sz w:val="22"/>
          <w:szCs w:val="22"/>
        </w:rPr>
        <w:t>REGLAMENTO</w:t>
      </w:r>
      <w:r w:rsidRPr="00FE25B1">
        <w:rPr>
          <w:rFonts w:ascii="Arial" w:hAnsi="Arial" w:cs="Arial"/>
          <w:sz w:val="22"/>
          <w:szCs w:val="22"/>
        </w:rPr>
        <w:t>.</w:t>
      </w:r>
      <w:r w:rsidR="008770E9" w:rsidRPr="00FE25B1">
        <w:rPr>
          <w:rFonts w:ascii="Arial" w:hAnsi="Arial" w:cs="Arial"/>
          <w:sz w:val="22"/>
          <w:szCs w:val="22"/>
        </w:rPr>
        <w:t xml:space="preserve"> Las personas que hayan presentado el escrito anteriormente citado, serán consideradas LICITANTES  y tendrán derecho a formular solicitudes de aclaración, dudas o cuestionamientos en relación con la CONVOCATORIA.</w:t>
      </w:r>
    </w:p>
    <w:p w:rsidR="00342411" w:rsidRPr="00FE25B1" w:rsidRDefault="00342411">
      <w:pPr>
        <w:jc w:val="both"/>
        <w:rPr>
          <w:rFonts w:ascii="Arial" w:hAnsi="Arial" w:cs="Arial"/>
          <w:sz w:val="22"/>
          <w:szCs w:val="22"/>
        </w:rPr>
      </w:pPr>
    </w:p>
    <w:p w:rsidR="00CA10C9" w:rsidRPr="00FE25B1" w:rsidRDefault="005F24FE" w:rsidP="005F24FE">
      <w:pPr>
        <w:autoSpaceDE w:val="0"/>
        <w:autoSpaceDN w:val="0"/>
        <w:adjustRightInd w:val="0"/>
        <w:jc w:val="both"/>
        <w:rPr>
          <w:rFonts w:ascii="Arial" w:hAnsi="Arial" w:cs="Arial"/>
          <w:b/>
          <w:sz w:val="22"/>
          <w:szCs w:val="22"/>
        </w:rPr>
      </w:pPr>
      <w:r w:rsidRPr="00FE25B1">
        <w:rPr>
          <w:rFonts w:ascii="Arial" w:hAnsi="Arial" w:cs="Arial"/>
          <w:sz w:val="22"/>
          <w:szCs w:val="22"/>
        </w:rPr>
        <w:t>En el caso de que dos o más personas se agrupen para presentar una proposición, c</w:t>
      </w:r>
      <w:r w:rsidR="00CA10C9" w:rsidRPr="00FE25B1">
        <w:rPr>
          <w:rFonts w:ascii="Arial" w:hAnsi="Arial" w:cs="Arial"/>
          <w:sz w:val="22"/>
          <w:szCs w:val="22"/>
        </w:rPr>
        <w:t>ualquiera de los integrantes de la agrupación podrá presentar el escrito mediante el cual manifieste su interés en participar en la junta de aclaraciones y en el procedimiento de contratación</w:t>
      </w:r>
      <w:r w:rsidRPr="00FE25B1">
        <w:rPr>
          <w:rFonts w:ascii="Arial" w:hAnsi="Arial" w:cs="Arial"/>
          <w:sz w:val="22"/>
          <w:szCs w:val="22"/>
        </w:rPr>
        <w:t xml:space="preserve">. </w:t>
      </w:r>
    </w:p>
    <w:p w:rsidR="00CA10C9" w:rsidRPr="00FE25B1" w:rsidRDefault="00CA10C9">
      <w:pPr>
        <w:jc w:val="both"/>
        <w:rPr>
          <w:rFonts w:ascii="Arial" w:hAnsi="Arial" w:cs="Arial"/>
          <w:sz w:val="22"/>
          <w:szCs w:val="22"/>
        </w:rPr>
      </w:pPr>
    </w:p>
    <w:p w:rsidR="004631E0" w:rsidRPr="00FE25B1" w:rsidRDefault="004631E0" w:rsidP="004631E0">
      <w:pPr>
        <w:autoSpaceDE w:val="0"/>
        <w:autoSpaceDN w:val="0"/>
        <w:adjustRightInd w:val="0"/>
        <w:jc w:val="both"/>
        <w:rPr>
          <w:rFonts w:ascii="Arial" w:hAnsi="Arial" w:cs="Arial"/>
          <w:sz w:val="22"/>
          <w:szCs w:val="22"/>
        </w:rPr>
      </w:pPr>
      <w:r w:rsidRPr="00FE25B1">
        <w:rPr>
          <w:rFonts w:ascii="Arial" w:hAnsi="Arial" w:cs="Arial"/>
          <w:sz w:val="22"/>
          <w:szCs w:val="22"/>
        </w:rPr>
        <w:t xml:space="preserve">Si el escrito señalado en </w:t>
      </w:r>
      <w:r w:rsidR="00A76046" w:rsidRPr="00FE25B1">
        <w:rPr>
          <w:rFonts w:ascii="Arial" w:hAnsi="Arial" w:cs="Arial"/>
          <w:sz w:val="22"/>
          <w:szCs w:val="22"/>
        </w:rPr>
        <w:t xml:space="preserve">el </w:t>
      </w:r>
      <w:r w:rsidRPr="00FE25B1">
        <w:rPr>
          <w:rFonts w:ascii="Arial" w:hAnsi="Arial" w:cs="Arial"/>
          <w:sz w:val="22"/>
          <w:szCs w:val="22"/>
        </w:rPr>
        <w:t xml:space="preserve">párrafo anterior no se presenta, se permitirá el acceso a la junta de aclaraciones a la persona que lo solicite en calidad de observador, en términos del penúltimo párrafo del artículo 27 de </w:t>
      </w:r>
      <w:r w:rsidR="000E677A" w:rsidRPr="00FE25B1">
        <w:rPr>
          <w:rFonts w:ascii="Arial" w:hAnsi="Arial" w:cs="Arial"/>
          <w:sz w:val="22"/>
          <w:szCs w:val="22"/>
        </w:rPr>
        <w:t>LA LEY</w:t>
      </w:r>
      <w:r w:rsidRPr="00FE25B1">
        <w:rPr>
          <w:rFonts w:ascii="Arial" w:hAnsi="Arial" w:cs="Arial"/>
          <w:sz w:val="22"/>
          <w:szCs w:val="22"/>
        </w:rPr>
        <w:t>.</w:t>
      </w:r>
    </w:p>
    <w:p w:rsidR="004631E0" w:rsidRPr="00FE25B1" w:rsidRDefault="004631E0">
      <w:pPr>
        <w:jc w:val="both"/>
        <w:rPr>
          <w:rFonts w:ascii="Arial" w:hAnsi="Arial" w:cs="Arial"/>
          <w:sz w:val="22"/>
          <w:szCs w:val="22"/>
        </w:rPr>
      </w:pPr>
    </w:p>
    <w:p w:rsidR="00342411" w:rsidRPr="00FE25B1" w:rsidRDefault="00342411">
      <w:pPr>
        <w:jc w:val="both"/>
        <w:rPr>
          <w:rFonts w:ascii="Arial" w:hAnsi="Arial" w:cs="Arial"/>
          <w:sz w:val="22"/>
          <w:szCs w:val="22"/>
        </w:rPr>
      </w:pPr>
      <w:r w:rsidRPr="00FE25B1">
        <w:rPr>
          <w:rFonts w:ascii="Arial" w:hAnsi="Arial" w:cs="Arial"/>
          <w:sz w:val="22"/>
          <w:szCs w:val="22"/>
        </w:rPr>
        <w:t>Las solicitudes de aclaración,</w:t>
      </w:r>
      <w:r w:rsidR="007F62C6" w:rsidRPr="00FE25B1">
        <w:rPr>
          <w:rFonts w:ascii="Arial" w:hAnsi="Arial" w:cs="Arial"/>
          <w:sz w:val="22"/>
          <w:szCs w:val="22"/>
        </w:rPr>
        <w:t xml:space="preserve"> a elección de</w:t>
      </w:r>
      <w:r w:rsidR="00980B43" w:rsidRPr="00FE25B1">
        <w:rPr>
          <w:rFonts w:ascii="Arial" w:hAnsi="Arial" w:cs="Arial"/>
          <w:sz w:val="22"/>
          <w:szCs w:val="22"/>
        </w:rPr>
        <w:t xml:space="preserve"> EL </w:t>
      </w:r>
      <w:r w:rsidR="007F62C6" w:rsidRPr="00FE25B1">
        <w:rPr>
          <w:rFonts w:ascii="Arial" w:hAnsi="Arial" w:cs="Arial"/>
          <w:sz w:val="22"/>
          <w:szCs w:val="22"/>
        </w:rPr>
        <w:t>LICITANTE,</w:t>
      </w:r>
      <w:r w:rsidRPr="00FE25B1">
        <w:rPr>
          <w:rFonts w:ascii="Arial" w:hAnsi="Arial" w:cs="Arial"/>
          <w:sz w:val="22"/>
          <w:szCs w:val="22"/>
        </w:rPr>
        <w:t xml:space="preserve"> podrán entregarse personalmente en la</w:t>
      </w:r>
      <w:r w:rsidR="009616A4" w:rsidRPr="00FE25B1">
        <w:rPr>
          <w:rFonts w:ascii="Arial" w:hAnsi="Arial" w:cs="Arial"/>
          <w:sz w:val="22"/>
          <w:szCs w:val="22"/>
        </w:rPr>
        <w:t>(s)</w:t>
      </w:r>
      <w:r w:rsidRPr="00FE25B1">
        <w:rPr>
          <w:rFonts w:ascii="Arial" w:hAnsi="Arial" w:cs="Arial"/>
          <w:sz w:val="22"/>
          <w:szCs w:val="22"/>
        </w:rPr>
        <w:t xml:space="preserve"> junta</w:t>
      </w:r>
      <w:r w:rsidR="009616A4" w:rsidRPr="00FE25B1">
        <w:rPr>
          <w:rFonts w:ascii="Arial" w:hAnsi="Arial" w:cs="Arial"/>
          <w:sz w:val="22"/>
          <w:szCs w:val="22"/>
        </w:rPr>
        <w:t>(s)</w:t>
      </w:r>
      <w:r w:rsidRPr="00FE25B1">
        <w:rPr>
          <w:rFonts w:ascii="Arial" w:hAnsi="Arial" w:cs="Arial"/>
          <w:sz w:val="22"/>
          <w:szCs w:val="22"/>
        </w:rPr>
        <w:t xml:space="preserve"> de aclaraciones</w:t>
      </w:r>
      <w:r w:rsidR="007F62C6" w:rsidRPr="00FE25B1">
        <w:rPr>
          <w:rFonts w:ascii="Arial" w:hAnsi="Arial" w:cs="Arial"/>
          <w:sz w:val="22"/>
          <w:szCs w:val="22"/>
        </w:rPr>
        <w:t xml:space="preserve"> </w:t>
      </w:r>
      <w:r w:rsidR="0007473C" w:rsidRPr="00FE25B1">
        <w:rPr>
          <w:rFonts w:ascii="Arial" w:hAnsi="Arial" w:cs="Arial"/>
          <w:sz w:val="22"/>
          <w:szCs w:val="22"/>
        </w:rPr>
        <w:t xml:space="preserve">en el domicilio señalado por </w:t>
      </w:r>
      <w:r w:rsidR="000E677A" w:rsidRPr="00FE25B1">
        <w:rPr>
          <w:rFonts w:ascii="Arial" w:hAnsi="Arial" w:cs="Arial"/>
          <w:sz w:val="22"/>
          <w:szCs w:val="22"/>
        </w:rPr>
        <w:t>LA CONVOCANTE</w:t>
      </w:r>
      <w:r w:rsidR="0007473C" w:rsidRPr="00FE25B1">
        <w:rPr>
          <w:rFonts w:ascii="Arial" w:hAnsi="Arial" w:cs="Arial"/>
          <w:sz w:val="22"/>
          <w:szCs w:val="22"/>
        </w:rPr>
        <w:t xml:space="preserve"> en </w:t>
      </w:r>
      <w:r w:rsidR="00F8723D" w:rsidRPr="00FE25B1">
        <w:rPr>
          <w:rFonts w:ascii="Arial" w:hAnsi="Arial" w:cs="Arial"/>
          <w:sz w:val="22"/>
          <w:szCs w:val="22"/>
        </w:rPr>
        <w:t>LA CONVOCATORIA</w:t>
      </w:r>
      <w:r w:rsidR="0007473C" w:rsidRPr="00FE25B1">
        <w:rPr>
          <w:rFonts w:ascii="Arial" w:hAnsi="Arial" w:cs="Arial"/>
          <w:sz w:val="22"/>
          <w:szCs w:val="22"/>
        </w:rPr>
        <w:t xml:space="preserve"> para llevar a cabo dicho evento</w:t>
      </w:r>
      <w:r w:rsidRPr="00FE25B1">
        <w:rPr>
          <w:rFonts w:ascii="Arial" w:hAnsi="Arial" w:cs="Arial"/>
          <w:sz w:val="22"/>
          <w:szCs w:val="22"/>
        </w:rPr>
        <w:t>,</w:t>
      </w:r>
      <w:r w:rsidR="00C84D53" w:rsidRPr="00FE25B1">
        <w:rPr>
          <w:rFonts w:ascii="Arial" w:hAnsi="Arial" w:cs="Arial"/>
          <w:sz w:val="22"/>
          <w:szCs w:val="22"/>
        </w:rPr>
        <w:t xml:space="preserve"> </w:t>
      </w:r>
      <w:r w:rsidRPr="00FE25B1">
        <w:rPr>
          <w:rFonts w:ascii="Arial" w:hAnsi="Arial" w:cs="Arial"/>
          <w:sz w:val="22"/>
          <w:szCs w:val="22"/>
        </w:rPr>
        <w:t xml:space="preserve"> </w:t>
      </w:r>
      <w:r w:rsidR="00C84D53" w:rsidRPr="00FE25B1">
        <w:rPr>
          <w:rFonts w:ascii="Arial" w:hAnsi="Arial" w:cs="Arial"/>
          <w:sz w:val="22"/>
          <w:szCs w:val="22"/>
        </w:rPr>
        <w:t xml:space="preserve">o bien </w:t>
      </w:r>
      <w:r w:rsidR="00B5262E" w:rsidRPr="00FE25B1">
        <w:rPr>
          <w:rFonts w:ascii="Arial" w:hAnsi="Arial" w:cs="Arial"/>
          <w:sz w:val="22"/>
          <w:szCs w:val="22"/>
        </w:rPr>
        <w:t>en caso de que LA CONVOCATORIA sea electrónica</w:t>
      </w:r>
      <w:r w:rsidR="00C84D53" w:rsidRPr="00FE25B1">
        <w:rPr>
          <w:rFonts w:ascii="Arial" w:hAnsi="Arial" w:cs="Arial"/>
          <w:sz w:val="22"/>
          <w:szCs w:val="22"/>
        </w:rPr>
        <w:t xml:space="preserve">, </w:t>
      </w:r>
      <w:r w:rsidRPr="00FE25B1">
        <w:rPr>
          <w:rFonts w:ascii="Arial" w:hAnsi="Arial" w:cs="Arial"/>
          <w:sz w:val="22"/>
          <w:szCs w:val="22"/>
        </w:rPr>
        <w:t xml:space="preserve">enviarse a través de </w:t>
      </w:r>
      <w:r w:rsidR="00F8723D" w:rsidRPr="00FE25B1">
        <w:rPr>
          <w:rFonts w:ascii="Arial" w:hAnsi="Arial" w:cs="Arial"/>
          <w:sz w:val="22"/>
          <w:szCs w:val="22"/>
        </w:rPr>
        <w:t>COMPRANET</w:t>
      </w:r>
      <w:r w:rsidRPr="00FE25B1">
        <w:rPr>
          <w:rFonts w:ascii="Arial" w:hAnsi="Arial" w:cs="Arial"/>
          <w:sz w:val="22"/>
          <w:szCs w:val="22"/>
        </w:rPr>
        <w:t xml:space="preserve"> a más tardar veinticuatro horas antes de la fecha y hora en que se vaya a realizar la citada junta</w:t>
      </w:r>
      <w:r w:rsidR="00D5486E" w:rsidRPr="00FE25B1">
        <w:rPr>
          <w:rFonts w:ascii="Arial" w:hAnsi="Arial" w:cs="Arial"/>
          <w:sz w:val="22"/>
          <w:szCs w:val="22"/>
        </w:rPr>
        <w:t>, acompañadas del escrito señalado en el párrafo anterior.</w:t>
      </w:r>
    </w:p>
    <w:p w:rsidR="003640E4" w:rsidRPr="00FE25B1" w:rsidRDefault="003640E4">
      <w:pPr>
        <w:jc w:val="both"/>
        <w:rPr>
          <w:rFonts w:ascii="Arial" w:hAnsi="Arial"/>
          <w:sz w:val="22"/>
        </w:rPr>
      </w:pPr>
    </w:p>
    <w:p w:rsidR="003640E4" w:rsidRPr="00FE25B1" w:rsidRDefault="003640E4" w:rsidP="003640E4">
      <w:pPr>
        <w:autoSpaceDE w:val="0"/>
        <w:autoSpaceDN w:val="0"/>
        <w:adjustRightInd w:val="0"/>
        <w:jc w:val="both"/>
        <w:rPr>
          <w:rFonts w:ascii="Arial" w:hAnsi="Arial" w:cs="Arial"/>
          <w:sz w:val="22"/>
          <w:szCs w:val="22"/>
        </w:rPr>
      </w:pPr>
      <w:r w:rsidRPr="00FE25B1">
        <w:rPr>
          <w:rFonts w:ascii="Arial" w:hAnsi="Arial" w:cs="Arial"/>
          <w:sz w:val="22"/>
          <w:szCs w:val="22"/>
        </w:rPr>
        <w:t xml:space="preserve">Las solicitudes de aclaración que sean recibidas con posterioridad a la primera junta de aclaraciones, o bien, después del plazo previsto para su envío a través de </w:t>
      </w:r>
      <w:r w:rsidR="00980B43" w:rsidRPr="00FE25B1">
        <w:rPr>
          <w:rFonts w:ascii="Arial" w:hAnsi="Arial" w:cs="Arial"/>
          <w:sz w:val="22"/>
          <w:szCs w:val="22"/>
        </w:rPr>
        <w:t>COMPRANET</w:t>
      </w:r>
      <w:r w:rsidR="00B5262E" w:rsidRPr="00FE25B1">
        <w:rPr>
          <w:rFonts w:ascii="Arial" w:hAnsi="Arial" w:cs="Arial"/>
          <w:sz w:val="22"/>
          <w:szCs w:val="22"/>
        </w:rPr>
        <w:t xml:space="preserve"> en caso de que LA CONVOCATORIA sea electrónica</w:t>
      </w:r>
      <w:r w:rsidRPr="00FE25B1">
        <w:rPr>
          <w:rFonts w:ascii="Arial" w:hAnsi="Arial" w:cs="Arial"/>
          <w:sz w:val="22"/>
          <w:szCs w:val="22"/>
        </w:rPr>
        <w:t xml:space="preserve">, no serán contestadas por </w:t>
      </w:r>
      <w:r w:rsidR="000E677A" w:rsidRPr="00FE25B1">
        <w:rPr>
          <w:rFonts w:ascii="Arial" w:hAnsi="Arial" w:cs="Arial"/>
          <w:sz w:val="22"/>
          <w:szCs w:val="22"/>
        </w:rPr>
        <w:t>LA CONVOCANTE</w:t>
      </w:r>
      <w:r w:rsidRPr="00FE25B1">
        <w:rPr>
          <w:rFonts w:ascii="Arial" w:hAnsi="Arial" w:cs="Arial"/>
          <w:sz w:val="22"/>
          <w:szCs w:val="22"/>
        </w:rPr>
        <w:t xml:space="preserve"> por resultar extemporáneas y se integraran al expediente respectivo. En dicho supuesto, si el servidor público que presida la junta de aclaraciones considera necesario citar a una ulterior junta, </w:t>
      </w:r>
      <w:r w:rsidR="000E677A" w:rsidRPr="00FE25B1">
        <w:rPr>
          <w:rFonts w:ascii="Arial" w:hAnsi="Arial" w:cs="Arial"/>
          <w:sz w:val="22"/>
          <w:szCs w:val="22"/>
        </w:rPr>
        <w:t>LA CONVOCANTE</w:t>
      </w:r>
      <w:r w:rsidRPr="00FE25B1">
        <w:rPr>
          <w:rFonts w:ascii="Arial" w:hAnsi="Arial" w:cs="Arial"/>
          <w:sz w:val="22"/>
          <w:szCs w:val="22"/>
        </w:rPr>
        <w:t xml:space="preserve"> tomará en cuenta dichas solicitudes para responderlas.</w:t>
      </w:r>
    </w:p>
    <w:p w:rsidR="003640E4" w:rsidRPr="00FE25B1" w:rsidRDefault="003640E4" w:rsidP="003640E4">
      <w:pPr>
        <w:autoSpaceDE w:val="0"/>
        <w:autoSpaceDN w:val="0"/>
        <w:adjustRightInd w:val="0"/>
        <w:jc w:val="both"/>
        <w:rPr>
          <w:rFonts w:ascii="Arial" w:hAnsi="Arial" w:cs="Arial"/>
          <w:sz w:val="22"/>
          <w:szCs w:val="22"/>
        </w:rPr>
      </w:pPr>
    </w:p>
    <w:p w:rsidR="003640E4" w:rsidRPr="00FE25B1" w:rsidRDefault="003640E4" w:rsidP="003640E4">
      <w:pPr>
        <w:autoSpaceDE w:val="0"/>
        <w:autoSpaceDN w:val="0"/>
        <w:adjustRightInd w:val="0"/>
        <w:jc w:val="both"/>
        <w:rPr>
          <w:rFonts w:ascii="Arial" w:hAnsi="Arial" w:cs="Arial"/>
          <w:sz w:val="22"/>
          <w:szCs w:val="22"/>
        </w:rPr>
      </w:pPr>
      <w:r w:rsidRPr="00FE25B1">
        <w:rPr>
          <w:rFonts w:ascii="Arial" w:hAnsi="Arial" w:cs="Arial"/>
          <w:sz w:val="22"/>
          <w:szCs w:val="22"/>
        </w:rPr>
        <w:t>Para efectos de agilizar la contestación de las solicitudes de aclaración que</w:t>
      </w:r>
      <w:r w:rsidR="00B67DC2" w:rsidRPr="00FE25B1">
        <w:rPr>
          <w:rFonts w:ascii="Arial" w:hAnsi="Arial" w:cs="Arial"/>
          <w:sz w:val="22"/>
          <w:szCs w:val="22"/>
        </w:rPr>
        <w:t xml:space="preserve"> se</w:t>
      </w:r>
      <w:r w:rsidRPr="00FE25B1">
        <w:rPr>
          <w:rFonts w:ascii="Arial" w:hAnsi="Arial" w:cs="Arial"/>
          <w:sz w:val="22"/>
          <w:szCs w:val="22"/>
        </w:rPr>
        <w:t xml:space="preserve"> formule</w:t>
      </w:r>
      <w:r w:rsidR="00B67DC2" w:rsidRPr="00FE25B1">
        <w:rPr>
          <w:rFonts w:ascii="Arial" w:hAnsi="Arial" w:cs="Arial"/>
          <w:sz w:val="22"/>
          <w:szCs w:val="22"/>
        </w:rPr>
        <w:t>n,</w:t>
      </w:r>
      <w:r w:rsidR="007F62C6" w:rsidRPr="00FE25B1">
        <w:rPr>
          <w:rFonts w:ascii="Arial" w:hAnsi="Arial" w:cs="Arial"/>
          <w:sz w:val="22"/>
          <w:szCs w:val="22"/>
        </w:rPr>
        <w:t xml:space="preserve"> ya sea por </w:t>
      </w:r>
      <w:r w:rsidR="00980B43" w:rsidRPr="00FE25B1">
        <w:rPr>
          <w:rFonts w:ascii="Arial" w:hAnsi="Arial" w:cs="Arial"/>
          <w:sz w:val="22"/>
          <w:szCs w:val="22"/>
        </w:rPr>
        <w:t>COMPRANET</w:t>
      </w:r>
      <w:r w:rsidR="00B5262E" w:rsidRPr="00FE25B1">
        <w:rPr>
          <w:rFonts w:ascii="Arial" w:hAnsi="Arial" w:cs="Arial"/>
          <w:sz w:val="22"/>
          <w:szCs w:val="22"/>
        </w:rPr>
        <w:t xml:space="preserve"> en caso de que LA CONVOCATORIA sea electrónica</w:t>
      </w:r>
      <w:r w:rsidR="005A3999" w:rsidRPr="00FE25B1">
        <w:rPr>
          <w:rFonts w:ascii="Arial" w:hAnsi="Arial" w:cs="Arial"/>
          <w:sz w:val="22"/>
          <w:szCs w:val="22"/>
        </w:rPr>
        <w:t xml:space="preserve"> o de manera personal </w:t>
      </w:r>
      <w:r w:rsidR="000E677A" w:rsidRPr="00FE25B1">
        <w:rPr>
          <w:rFonts w:ascii="Arial" w:hAnsi="Arial" w:cs="Arial"/>
          <w:sz w:val="22"/>
          <w:szCs w:val="22"/>
        </w:rPr>
        <w:t>EL LICITANTE</w:t>
      </w:r>
      <w:r w:rsidR="00B67DC2" w:rsidRPr="00FE25B1">
        <w:rPr>
          <w:rFonts w:ascii="Arial" w:hAnsi="Arial" w:cs="Arial"/>
          <w:sz w:val="22"/>
          <w:szCs w:val="22"/>
        </w:rPr>
        <w:t xml:space="preserve"> deberá utilizar el </w:t>
      </w:r>
      <w:r w:rsidR="00CB21AA" w:rsidRPr="00FE25B1">
        <w:rPr>
          <w:rFonts w:ascii="Arial" w:hAnsi="Arial" w:cs="Arial"/>
          <w:b/>
          <w:color w:val="4F81BD" w:themeColor="accent1"/>
          <w:sz w:val="22"/>
          <w:szCs w:val="22"/>
        </w:rPr>
        <w:t>FORMATO JA - SERV</w:t>
      </w:r>
      <w:r w:rsidR="007F62C6" w:rsidRPr="00FE25B1">
        <w:rPr>
          <w:rFonts w:ascii="Arial" w:hAnsi="Arial" w:cs="Arial"/>
          <w:b/>
          <w:sz w:val="22"/>
          <w:szCs w:val="22"/>
        </w:rPr>
        <w:t xml:space="preserve">, </w:t>
      </w:r>
      <w:r w:rsidR="005A3999" w:rsidRPr="00FE25B1">
        <w:rPr>
          <w:rFonts w:ascii="Arial" w:hAnsi="Arial" w:cs="Arial"/>
          <w:sz w:val="22"/>
          <w:szCs w:val="22"/>
        </w:rPr>
        <w:t xml:space="preserve">de no utilizarlo </w:t>
      </w:r>
      <w:r w:rsidR="000E677A" w:rsidRPr="00FE25B1">
        <w:rPr>
          <w:rFonts w:ascii="Arial" w:hAnsi="Arial" w:cs="Arial"/>
          <w:sz w:val="22"/>
          <w:szCs w:val="22"/>
        </w:rPr>
        <w:t>LA CONVOCANTE</w:t>
      </w:r>
      <w:r w:rsidR="005E0046" w:rsidRPr="00FE25B1">
        <w:rPr>
          <w:rFonts w:ascii="Arial" w:hAnsi="Arial" w:cs="Arial"/>
          <w:sz w:val="22"/>
          <w:szCs w:val="22"/>
        </w:rPr>
        <w:t xml:space="preserve"> podrá desechar las solicitudes de aclaración.</w:t>
      </w:r>
    </w:p>
    <w:p w:rsidR="00342411" w:rsidRPr="00FE25B1" w:rsidRDefault="00342411">
      <w:pPr>
        <w:jc w:val="both"/>
        <w:rPr>
          <w:rFonts w:ascii="Arial" w:hAnsi="Arial"/>
          <w:sz w:val="22"/>
          <w:lang w:val="es-MX"/>
        </w:rPr>
      </w:pPr>
      <w:r w:rsidRPr="00FE25B1">
        <w:rPr>
          <w:rFonts w:ascii="Arial" w:hAnsi="Arial"/>
          <w:sz w:val="22"/>
          <w:lang w:val="es-MX"/>
        </w:rPr>
        <w:t>La asistencia de los interesados a la(s) junta(s) de aclaraciones es optativa.</w:t>
      </w:r>
      <w:r w:rsidRPr="00FE25B1">
        <w:rPr>
          <w:rFonts w:ascii="Arial" w:hAnsi="Arial"/>
          <w:b/>
          <w:sz w:val="22"/>
          <w:lang w:val="es-MX"/>
        </w:rPr>
        <w:t xml:space="preserve"> </w:t>
      </w:r>
      <w:r w:rsidRPr="00FE25B1">
        <w:rPr>
          <w:rFonts w:ascii="Arial" w:hAnsi="Arial"/>
          <w:sz w:val="22"/>
          <w:lang w:val="es-MX"/>
        </w:rPr>
        <w:t xml:space="preserve">Cualquier modificación en </w:t>
      </w:r>
      <w:r w:rsidR="00980B43" w:rsidRPr="00FE25B1">
        <w:rPr>
          <w:rFonts w:ascii="Arial" w:hAnsi="Arial"/>
          <w:sz w:val="22"/>
          <w:lang w:val="es-MX"/>
        </w:rPr>
        <w:t>LA CONVOCATORIA</w:t>
      </w:r>
      <w:r w:rsidRPr="00FE25B1">
        <w:rPr>
          <w:rFonts w:ascii="Arial" w:hAnsi="Arial"/>
          <w:sz w:val="22"/>
          <w:lang w:val="es-MX"/>
        </w:rPr>
        <w:t xml:space="preserve">, incluyendo las que resulten de la o las juntas de aclaraciones, formará parte de la misma y deberá ser considerada por </w:t>
      </w:r>
      <w:r w:rsidR="009C7FD2" w:rsidRPr="00FE25B1">
        <w:rPr>
          <w:rFonts w:ascii="Arial" w:hAnsi="Arial"/>
          <w:sz w:val="22"/>
          <w:lang w:val="es-MX"/>
        </w:rPr>
        <w:t>LOS LICITANTES</w:t>
      </w:r>
      <w:r w:rsidRPr="00FE25B1">
        <w:rPr>
          <w:rFonts w:ascii="Arial" w:hAnsi="Arial"/>
          <w:sz w:val="22"/>
          <w:lang w:val="es-MX"/>
        </w:rPr>
        <w:t xml:space="preserve"> en la elaboración de su proposición.</w:t>
      </w:r>
    </w:p>
    <w:p w:rsidR="00342411" w:rsidRPr="00FE25B1" w:rsidRDefault="00342411">
      <w:pPr>
        <w:jc w:val="both"/>
        <w:rPr>
          <w:rFonts w:ascii="Arial" w:hAnsi="Arial"/>
          <w:sz w:val="22"/>
          <w:lang w:val="es-MX"/>
        </w:rPr>
      </w:pPr>
    </w:p>
    <w:p w:rsidR="00342411" w:rsidRPr="00FE25B1" w:rsidRDefault="00D62CD5">
      <w:pPr>
        <w:pStyle w:val="Textoindependiente21"/>
        <w:ind w:left="0"/>
        <w:rPr>
          <w:b/>
          <w:color w:val="auto"/>
          <w:sz w:val="22"/>
          <w:lang w:val="es-MX"/>
        </w:rPr>
      </w:pPr>
      <w:r w:rsidRPr="00FE25B1">
        <w:rPr>
          <w:color w:val="auto"/>
          <w:sz w:val="22"/>
          <w:lang w:val="es-MX"/>
        </w:rPr>
        <w:t xml:space="preserve">Al finalizar el acto se fijará un ejemplar del acta en las oficinas de LA CONVOCANTE ubicadas en </w:t>
      </w:r>
      <w:r w:rsidR="00977099" w:rsidRPr="00FE25B1">
        <w:rPr>
          <w:rFonts w:cs="Arial"/>
          <w:color w:val="auto"/>
          <w:sz w:val="22"/>
          <w:szCs w:val="22"/>
        </w:rPr>
        <w:t xml:space="preserve">la calle de Nueva York, 115, </w:t>
      </w:r>
      <w:r w:rsidR="00FF2108" w:rsidRPr="00FE25B1">
        <w:rPr>
          <w:rFonts w:cs="Arial"/>
          <w:color w:val="auto"/>
          <w:sz w:val="22"/>
          <w:szCs w:val="22"/>
        </w:rPr>
        <w:t>3° Piso</w:t>
      </w:r>
      <w:r w:rsidR="00977099" w:rsidRPr="00FE25B1">
        <w:rPr>
          <w:rFonts w:cs="Arial"/>
          <w:color w:val="auto"/>
          <w:sz w:val="22"/>
          <w:szCs w:val="22"/>
        </w:rPr>
        <w:t>, Colonia Nápoles, C.P. 03810, México, Distrito Federal</w:t>
      </w:r>
      <w:r w:rsidRPr="00FE25B1">
        <w:rPr>
          <w:color w:val="auto"/>
          <w:sz w:val="22"/>
          <w:lang w:val="es-MX"/>
        </w:rPr>
        <w:t>,</w:t>
      </w:r>
      <w:r w:rsidRPr="00FE25B1">
        <w:rPr>
          <w:b/>
          <w:color w:val="auto"/>
          <w:sz w:val="22"/>
          <w:lang w:val="es-MX"/>
        </w:rPr>
        <w:t xml:space="preserve"> </w:t>
      </w:r>
      <w:r w:rsidRPr="00FE25B1">
        <w:rPr>
          <w:color w:val="auto"/>
          <w:sz w:val="22"/>
          <w:lang w:val="es-MX"/>
        </w:rPr>
        <w:t xml:space="preserve">el acta estará visible del </w:t>
      </w:r>
      <w:r w:rsidR="00D0123F" w:rsidRPr="00FE25B1">
        <w:rPr>
          <w:color w:val="auto"/>
          <w:sz w:val="22"/>
          <w:lang w:val="es-MX"/>
        </w:rPr>
        <w:t xml:space="preserve"> </w:t>
      </w:r>
      <w:r w:rsidR="00FF2108" w:rsidRPr="00FE25B1">
        <w:rPr>
          <w:color w:val="auto"/>
          <w:sz w:val="22"/>
          <w:lang w:val="es-MX"/>
        </w:rPr>
        <w:t xml:space="preserve">día </w:t>
      </w:r>
      <w:r w:rsidR="005D689B" w:rsidRPr="00FE25B1">
        <w:rPr>
          <w:color w:val="auto"/>
          <w:sz w:val="22"/>
          <w:lang w:val="es-MX"/>
        </w:rPr>
        <w:t>1</w:t>
      </w:r>
      <w:r w:rsidR="00877E24" w:rsidRPr="00FE25B1">
        <w:rPr>
          <w:color w:val="auto"/>
          <w:sz w:val="22"/>
          <w:lang w:val="es-MX"/>
        </w:rPr>
        <w:t>0</w:t>
      </w:r>
      <w:r w:rsidR="00FF2108" w:rsidRPr="00FE25B1">
        <w:rPr>
          <w:color w:val="auto"/>
          <w:sz w:val="22"/>
          <w:lang w:val="es-MX"/>
        </w:rPr>
        <w:t xml:space="preserve"> al día </w:t>
      </w:r>
      <w:r w:rsidR="005D689B" w:rsidRPr="00FE25B1">
        <w:rPr>
          <w:color w:val="auto"/>
          <w:sz w:val="22"/>
          <w:lang w:val="es-MX"/>
        </w:rPr>
        <w:t>16</w:t>
      </w:r>
      <w:r w:rsidR="00FF2108" w:rsidRPr="00FE25B1">
        <w:rPr>
          <w:color w:val="auto"/>
          <w:sz w:val="22"/>
          <w:lang w:val="es-MX"/>
        </w:rPr>
        <w:t xml:space="preserve"> de </w:t>
      </w:r>
      <w:r w:rsidR="00D01964" w:rsidRPr="00FE25B1">
        <w:rPr>
          <w:color w:val="auto"/>
          <w:sz w:val="22"/>
          <w:lang w:val="es-MX"/>
        </w:rPr>
        <w:t xml:space="preserve"> Febrero </w:t>
      </w:r>
      <w:r w:rsidR="00FF2108" w:rsidRPr="00FE25B1">
        <w:rPr>
          <w:color w:val="auto"/>
          <w:sz w:val="22"/>
          <w:lang w:val="es-MX"/>
        </w:rPr>
        <w:t>de 201</w:t>
      </w:r>
      <w:r w:rsidR="00D01964" w:rsidRPr="00FE25B1">
        <w:rPr>
          <w:color w:val="auto"/>
          <w:sz w:val="22"/>
          <w:lang w:val="es-MX"/>
        </w:rPr>
        <w:t>4</w:t>
      </w:r>
      <w:r w:rsidR="00FF2108" w:rsidRPr="00FE25B1">
        <w:rPr>
          <w:color w:val="auto"/>
          <w:sz w:val="22"/>
          <w:lang w:val="es-MX"/>
        </w:rPr>
        <w:t xml:space="preserve">  </w:t>
      </w:r>
      <w:r w:rsidR="00FF2108" w:rsidRPr="00FE25B1">
        <w:rPr>
          <w:b/>
          <w:color w:val="auto"/>
          <w:sz w:val="16"/>
          <w:szCs w:val="16"/>
          <w:lang w:val="es-MX"/>
        </w:rPr>
        <w:t xml:space="preserve"> </w:t>
      </w:r>
      <w:r w:rsidRPr="00FE25B1">
        <w:rPr>
          <w:b/>
          <w:color w:val="auto"/>
          <w:sz w:val="22"/>
          <w:lang w:val="es-MX"/>
        </w:rPr>
        <w:t>.</w:t>
      </w:r>
    </w:p>
    <w:p w:rsidR="00342411" w:rsidRPr="00FE25B1" w:rsidRDefault="00342411">
      <w:pPr>
        <w:pStyle w:val="Textoindependiente21"/>
        <w:ind w:left="0"/>
        <w:rPr>
          <w:b/>
          <w:color w:val="auto"/>
          <w:sz w:val="22"/>
          <w:lang w:val="es-MX"/>
        </w:rPr>
      </w:pPr>
    </w:p>
    <w:p w:rsidR="00342411" w:rsidRPr="00FE25B1" w:rsidRDefault="00342411">
      <w:pPr>
        <w:pStyle w:val="Textoindependiente21"/>
        <w:ind w:left="0"/>
        <w:rPr>
          <w:color w:val="auto"/>
          <w:sz w:val="22"/>
          <w:lang w:val="es-MX"/>
        </w:rPr>
      </w:pPr>
      <w:r w:rsidRPr="00FE25B1">
        <w:rPr>
          <w:color w:val="auto"/>
          <w:sz w:val="22"/>
          <w:lang w:val="es-MX"/>
        </w:rPr>
        <w:t xml:space="preserve">Así mismo, LA CONVOCANTE difundirá un ejemplar de dicha acta en </w:t>
      </w:r>
      <w:r w:rsidR="00980B43" w:rsidRPr="00FE25B1">
        <w:rPr>
          <w:color w:val="auto"/>
          <w:sz w:val="22"/>
          <w:lang w:val="es-MX"/>
        </w:rPr>
        <w:t>COMPRANET</w:t>
      </w:r>
      <w:r w:rsidRPr="00FE25B1">
        <w:rPr>
          <w:color w:val="auto"/>
          <w:sz w:val="22"/>
          <w:lang w:val="es-MX"/>
        </w:rPr>
        <w:t xml:space="preserve">, para efectos de su notificación a </w:t>
      </w:r>
      <w:r w:rsidR="009C7FD2" w:rsidRPr="00FE25B1">
        <w:rPr>
          <w:color w:val="auto"/>
          <w:sz w:val="22"/>
          <w:lang w:val="es-MX"/>
        </w:rPr>
        <w:t>LOS LICITANTES</w:t>
      </w:r>
      <w:r w:rsidRPr="00FE25B1">
        <w:rPr>
          <w:color w:val="auto"/>
          <w:sz w:val="22"/>
          <w:lang w:val="es-MX"/>
        </w:rPr>
        <w:t xml:space="preserve"> que no hayan asistido al acto. Dicho procedimiento sustituirá a la notificación personal. </w:t>
      </w:r>
    </w:p>
    <w:p w:rsidR="00342411" w:rsidRPr="00FE25B1" w:rsidRDefault="00342411">
      <w:pPr>
        <w:jc w:val="both"/>
        <w:rPr>
          <w:rFonts w:ascii="Arial" w:hAnsi="Arial"/>
          <w:sz w:val="22"/>
          <w:lang w:val="es-MX"/>
        </w:rPr>
      </w:pPr>
    </w:p>
    <w:p w:rsidR="0006136D" w:rsidRPr="00FE25B1" w:rsidRDefault="00342411">
      <w:pPr>
        <w:jc w:val="center"/>
        <w:rPr>
          <w:rFonts w:ascii="Arial" w:hAnsi="Arial"/>
          <w:b/>
          <w:sz w:val="22"/>
          <w:lang w:val="es-MX"/>
        </w:rPr>
      </w:pPr>
      <w:r w:rsidRPr="00FE25B1">
        <w:rPr>
          <w:rFonts w:ascii="Arial" w:hAnsi="Arial"/>
          <w:b/>
          <w:sz w:val="22"/>
          <w:lang w:val="es-MX"/>
        </w:rPr>
        <w:t xml:space="preserve">REVISIÓN PRELIMINAR </w:t>
      </w:r>
      <w:r w:rsidR="009F5A55" w:rsidRPr="00FE25B1">
        <w:rPr>
          <w:rFonts w:ascii="Arial" w:hAnsi="Arial"/>
          <w:b/>
          <w:sz w:val="22"/>
          <w:lang w:val="es-MX"/>
        </w:rPr>
        <w:t xml:space="preserve"> </w:t>
      </w:r>
    </w:p>
    <w:p w:rsidR="0027551B" w:rsidRPr="00FE25B1" w:rsidRDefault="0027551B">
      <w:pPr>
        <w:jc w:val="center"/>
        <w:rPr>
          <w:rFonts w:ascii="Arial" w:hAnsi="Arial"/>
          <w:b/>
          <w:sz w:val="22"/>
          <w:lang w:val="es-MX"/>
        </w:rPr>
      </w:pPr>
    </w:p>
    <w:p w:rsidR="00342411" w:rsidRPr="00FE25B1" w:rsidRDefault="00342411">
      <w:pPr>
        <w:jc w:val="both"/>
        <w:rPr>
          <w:rFonts w:ascii="Arial" w:hAnsi="Arial"/>
          <w:b/>
          <w:sz w:val="22"/>
          <w:lang w:val="es-MX"/>
        </w:rPr>
      </w:pPr>
      <w:r w:rsidRPr="00FE25B1">
        <w:rPr>
          <w:rFonts w:ascii="Arial" w:hAnsi="Arial"/>
          <w:sz w:val="22"/>
          <w:lang w:val="es-MX"/>
        </w:rPr>
        <w:t xml:space="preserve">A fin de facilitar el presente procedimiento de contratación </w:t>
      </w:r>
      <w:r w:rsidR="00E57A55" w:rsidRPr="00FE25B1">
        <w:rPr>
          <w:rFonts w:ascii="Arial" w:hAnsi="Arial"/>
          <w:sz w:val="22"/>
          <w:lang w:val="es-MX"/>
        </w:rPr>
        <w:t>LA</w:t>
      </w:r>
      <w:r w:rsidRPr="00FE25B1">
        <w:rPr>
          <w:rFonts w:ascii="Arial" w:hAnsi="Arial"/>
          <w:sz w:val="22"/>
          <w:lang w:val="es-MX"/>
        </w:rPr>
        <w:t xml:space="preserve"> DEPENDENCIA, a solicitud de</w:t>
      </w:r>
      <w:r w:rsidR="00E57A55" w:rsidRPr="00FE25B1">
        <w:rPr>
          <w:rFonts w:ascii="Arial" w:hAnsi="Arial"/>
          <w:sz w:val="22"/>
          <w:lang w:val="es-MX"/>
        </w:rPr>
        <w:t xml:space="preserve"> EL</w:t>
      </w:r>
      <w:r w:rsidR="00075182" w:rsidRPr="00FE25B1">
        <w:rPr>
          <w:rFonts w:ascii="Arial" w:hAnsi="Arial"/>
          <w:sz w:val="22"/>
          <w:lang w:val="es-MX"/>
        </w:rPr>
        <w:t xml:space="preserve"> </w:t>
      </w:r>
      <w:r w:rsidRPr="00FE25B1">
        <w:rPr>
          <w:rFonts w:ascii="Arial" w:hAnsi="Arial"/>
          <w:sz w:val="22"/>
          <w:lang w:val="es-MX"/>
        </w:rPr>
        <w:t xml:space="preserve">LICITANTE, efectuará una revisión preliminar respecto de la especialidad, experiencia y capacidad de los interesados, así como de la documentación distinta a la propuesta técnica y económica de acuerdo con lo establecido al respecto en </w:t>
      </w:r>
      <w:r w:rsidR="000E677A" w:rsidRPr="00FE25B1">
        <w:rPr>
          <w:rFonts w:ascii="Arial" w:hAnsi="Arial"/>
          <w:sz w:val="22"/>
          <w:lang w:val="es-MX"/>
        </w:rPr>
        <w:t xml:space="preserve">EL </w:t>
      </w:r>
      <w:r w:rsidRPr="00FE25B1">
        <w:rPr>
          <w:rFonts w:ascii="Arial" w:hAnsi="Arial"/>
          <w:sz w:val="22"/>
          <w:lang w:val="es-MX"/>
        </w:rPr>
        <w:t xml:space="preserve">REGLAMENTO de </w:t>
      </w:r>
      <w:r w:rsidR="000E677A" w:rsidRPr="00FE25B1">
        <w:rPr>
          <w:rFonts w:ascii="Arial" w:hAnsi="Arial"/>
          <w:sz w:val="22"/>
          <w:lang w:val="es-MX"/>
        </w:rPr>
        <w:t>LA LEY</w:t>
      </w:r>
      <w:r w:rsidRPr="00FE25B1">
        <w:rPr>
          <w:rFonts w:ascii="Arial" w:hAnsi="Arial"/>
          <w:sz w:val="22"/>
          <w:lang w:val="es-MX"/>
        </w:rPr>
        <w:t>.</w:t>
      </w:r>
    </w:p>
    <w:p w:rsidR="00342411" w:rsidRPr="00FE25B1" w:rsidRDefault="00342411">
      <w:pPr>
        <w:tabs>
          <w:tab w:val="left" w:pos="1245"/>
        </w:tabs>
        <w:jc w:val="both"/>
        <w:rPr>
          <w:rFonts w:ascii="Arial" w:hAnsi="Arial"/>
          <w:sz w:val="22"/>
          <w:lang w:val="es-MX"/>
        </w:rPr>
      </w:pPr>
      <w:r w:rsidRPr="00FE25B1">
        <w:rPr>
          <w:rFonts w:ascii="Arial" w:hAnsi="Arial"/>
          <w:sz w:val="22"/>
          <w:lang w:val="es-MX"/>
        </w:rPr>
        <w:tab/>
      </w:r>
    </w:p>
    <w:p w:rsidR="00342411" w:rsidRPr="00FE25B1" w:rsidRDefault="00342411">
      <w:pPr>
        <w:jc w:val="both"/>
        <w:rPr>
          <w:rFonts w:ascii="Arial" w:hAnsi="Arial"/>
          <w:sz w:val="22"/>
          <w:lang w:val="es-MX"/>
        </w:rPr>
      </w:pPr>
      <w:r w:rsidRPr="00FE25B1">
        <w:rPr>
          <w:rFonts w:ascii="Arial" w:hAnsi="Arial"/>
          <w:sz w:val="22"/>
          <w:lang w:val="es-MX"/>
        </w:rPr>
        <w:t xml:space="preserve">Para efectos de lo anterior, los interesados deberán presentar en las oficinas de </w:t>
      </w:r>
      <w:r w:rsidR="00451EE2" w:rsidRPr="00FE25B1">
        <w:rPr>
          <w:rFonts w:ascii="Arial" w:hAnsi="Arial"/>
          <w:sz w:val="22"/>
          <w:lang w:val="es-MX"/>
        </w:rPr>
        <w:t>LA CONVOCANTE</w:t>
      </w:r>
      <w:r w:rsidRPr="00FE25B1">
        <w:rPr>
          <w:rFonts w:ascii="Arial" w:hAnsi="Arial"/>
          <w:sz w:val="22"/>
          <w:lang w:val="es-MX"/>
        </w:rPr>
        <w:t xml:space="preserve"> ubicadas en </w:t>
      </w:r>
      <w:r w:rsidR="00977099" w:rsidRPr="00FE25B1">
        <w:rPr>
          <w:rFonts w:ascii="Arial" w:hAnsi="Arial" w:cs="Arial"/>
          <w:sz w:val="22"/>
          <w:szCs w:val="22"/>
        </w:rPr>
        <w:t>la calle de Nueva York, 115, 8° Piso, Colonia Nápoles, C.P. 03810, México, Distrito Federal</w:t>
      </w:r>
      <w:r w:rsidRPr="00FE25B1">
        <w:rPr>
          <w:rFonts w:ascii="Arial" w:hAnsi="Arial"/>
          <w:sz w:val="22"/>
          <w:lang w:val="es-MX"/>
        </w:rPr>
        <w:t xml:space="preserve"> </w:t>
      </w:r>
      <w:r w:rsidR="00FF2108" w:rsidRPr="00FE25B1">
        <w:rPr>
          <w:rFonts w:ascii="Arial" w:hAnsi="Arial"/>
          <w:sz w:val="22"/>
          <w:lang w:val="es-MX"/>
        </w:rPr>
        <w:t xml:space="preserve">y en horario de </w:t>
      </w:r>
      <w:r w:rsidR="00164B4D" w:rsidRPr="00FE25B1">
        <w:rPr>
          <w:rFonts w:ascii="Arial" w:hAnsi="Arial"/>
          <w:sz w:val="22"/>
          <w:lang w:val="es-MX"/>
        </w:rPr>
        <w:t xml:space="preserve">9:00 </w:t>
      </w:r>
      <w:r w:rsidR="00FF2108" w:rsidRPr="00FE25B1">
        <w:rPr>
          <w:rFonts w:ascii="Arial" w:hAnsi="Arial"/>
          <w:sz w:val="22"/>
          <w:lang w:val="es-MX"/>
        </w:rPr>
        <w:t xml:space="preserve"> a </w:t>
      </w:r>
      <w:r w:rsidR="00164B4D" w:rsidRPr="00FE25B1">
        <w:rPr>
          <w:rFonts w:ascii="Arial" w:hAnsi="Arial"/>
          <w:sz w:val="22"/>
          <w:lang w:val="es-MX"/>
        </w:rPr>
        <w:t>14:00</w:t>
      </w:r>
      <w:r w:rsidRPr="00FE25B1">
        <w:rPr>
          <w:rFonts w:ascii="Arial" w:hAnsi="Arial"/>
          <w:sz w:val="22"/>
          <w:lang w:val="es-MX"/>
        </w:rPr>
        <w:t xml:space="preserve"> </w:t>
      </w:r>
      <w:r w:rsidR="00877E24" w:rsidRPr="00FE25B1">
        <w:rPr>
          <w:rFonts w:ascii="Arial" w:hAnsi="Arial"/>
          <w:sz w:val="22"/>
          <w:lang w:val="es-MX"/>
        </w:rPr>
        <w:t>hrs;</w:t>
      </w:r>
      <w:r w:rsidRPr="00FE25B1">
        <w:rPr>
          <w:rFonts w:ascii="Arial" w:hAnsi="Arial"/>
          <w:sz w:val="22"/>
          <w:lang w:val="es-MX"/>
        </w:rPr>
        <w:t xml:space="preserve"> </w:t>
      </w:r>
      <w:r w:rsidR="00877E24" w:rsidRPr="00FE25B1">
        <w:rPr>
          <w:rFonts w:ascii="Arial" w:hAnsi="Arial"/>
          <w:sz w:val="22"/>
          <w:lang w:val="es-MX"/>
        </w:rPr>
        <w:t xml:space="preserve">a </w:t>
      </w:r>
      <w:r w:rsidRPr="00FE25B1">
        <w:rPr>
          <w:rFonts w:ascii="Arial" w:hAnsi="Arial"/>
          <w:sz w:val="22"/>
          <w:lang w:val="es-MX"/>
        </w:rPr>
        <w:t xml:space="preserve">solicitud de la revisión preliminar que requieran. Dicha revisión podrá efectuarse el </w:t>
      </w:r>
      <w:r w:rsidR="00877E24" w:rsidRPr="00FE25B1">
        <w:rPr>
          <w:rFonts w:ascii="Arial" w:hAnsi="Arial"/>
          <w:sz w:val="22"/>
          <w:lang w:val="es-MX"/>
        </w:rPr>
        <w:t>13 de febrero de 2014</w:t>
      </w:r>
      <w:r w:rsidRPr="00FE25B1">
        <w:rPr>
          <w:rFonts w:ascii="Arial" w:hAnsi="Arial"/>
          <w:sz w:val="22"/>
          <w:lang w:val="es-MX"/>
        </w:rPr>
        <w:t xml:space="preserve">l previo a la fecha de presentación y apertura de proposiciones establecida en </w:t>
      </w:r>
      <w:r w:rsidR="00D9219F" w:rsidRPr="00FE25B1">
        <w:rPr>
          <w:rFonts w:ascii="Arial" w:hAnsi="Arial"/>
          <w:sz w:val="22"/>
          <w:lang w:val="es-MX"/>
        </w:rPr>
        <w:t>LA CONVOCATORIA</w:t>
      </w:r>
      <w:r w:rsidRPr="00FE25B1">
        <w:rPr>
          <w:rFonts w:ascii="Arial" w:hAnsi="Arial"/>
          <w:sz w:val="22"/>
          <w:lang w:val="es-MX"/>
        </w:rPr>
        <w:t xml:space="preserve">. </w:t>
      </w:r>
    </w:p>
    <w:p w:rsidR="00660F17" w:rsidRPr="00FE25B1" w:rsidRDefault="00660F17">
      <w:pPr>
        <w:jc w:val="both"/>
        <w:rPr>
          <w:rFonts w:ascii="Arial" w:hAnsi="Arial"/>
          <w:sz w:val="22"/>
          <w:lang w:val="es-MX"/>
        </w:rPr>
      </w:pPr>
    </w:p>
    <w:p w:rsidR="00B15CD2" w:rsidRPr="00FE25B1" w:rsidRDefault="00B15CD2" w:rsidP="00B15CD2">
      <w:pPr>
        <w:jc w:val="center"/>
        <w:rPr>
          <w:rFonts w:ascii="Arial" w:hAnsi="Arial"/>
          <w:b/>
          <w:sz w:val="22"/>
          <w:lang w:val="es-MX"/>
        </w:rPr>
      </w:pPr>
      <w:r w:rsidRPr="00FE25B1">
        <w:rPr>
          <w:rFonts w:ascii="Arial" w:hAnsi="Arial"/>
          <w:b/>
          <w:sz w:val="22"/>
          <w:lang w:val="es-MX"/>
        </w:rPr>
        <w:t>REGISTRO</w:t>
      </w:r>
      <w:r w:rsidR="002C0B61" w:rsidRPr="00FE25B1">
        <w:rPr>
          <w:rFonts w:ascii="Arial" w:hAnsi="Arial"/>
          <w:b/>
          <w:sz w:val="22"/>
          <w:lang w:val="es-MX"/>
        </w:rPr>
        <w:t xml:space="preserve"> ÚNICO</w:t>
      </w:r>
      <w:r w:rsidRPr="00FE25B1">
        <w:rPr>
          <w:rFonts w:ascii="Arial" w:hAnsi="Arial"/>
          <w:b/>
          <w:sz w:val="22"/>
          <w:lang w:val="es-MX"/>
        </w:rPr>
        <w:t xml:space="preserve"> DE CONTRATISTAS</w:t>
      </w:r>
    </w:p>
    <w:p w:rsidR="00B15CD2" w:rsidRPr="00FE25B1" w:rsidRDefault="00B15CD2">
      <w:pPr>
        <w:jc w:val="both"/>
        <w:rPr>
          <w:rFonts w:ascii="Arial" w:hAnsi="Arial"/>
          <w:sz w:val="22"/>
          <w:lang w:val="es-MX"/>
        </w:rPr>
      </w:pPr>
    </w:p>
    <w:p w:rsidR="00AA6672" w:rsidRPr="00FE25B1" w:rsidRDefault="00A43627" w:rsidP="00AA6672">
      <w:pPr>
        <w:pStyle w:val="Texto"/>
        <w:spacing w:after="0" w:line="240" w:lineRule="auto"/>
        <w:ind w:firstLine="0"/>
        <w:rPr>
          <w:sz w:val="22"/>
          <w:szCs w:val="22"/>
        </w:rPr>
      </w:pPr>
      <w:r w:rsidRPr="00FE25B1">
        <w:rPr>
          <w:sz w:val="22"/>
          <w:szCs w:val="22"/>
        </w:rPr>
        <w:t xml:space="preserve">Conforme a lo previsto en </w:t>
      </w:r>
      <w:r w:rsidR="00386BC6" w:rsidRPr="00FE25B1">
        <w:rPr>
          <w:sz w:val="22"/>
          <w:szCs w:val="22"/>
        </w:rPr>
        <w:t>los</w:t>
      </w:r>
      <w:r w:rsidRPr="00FE25B1">
        <w:rPr>
          <w:sz w:val="22"/>
          <w:szCs w:val="22"/>
        </w:rPr>
        <w:t xml:space="preserve"> artículo</w:t>
      </w:r>
      <w:r w:rsidR="00386BC6" w:rsidRPr="00FE25B1">
        <w:rPr>
          <w:sz w:val="22"/>
          <w:szCs w:val="22"/>
        </w:rPr>
        <w:t>s</w:t>
      </w:r>
      <w:r w:rsidRPr="00FE25B1">
        <w:rPr>
          <w:sz w:val="22"/>
          <w:szCs w:val="22"/>
        </w:rPr>
        <w:t xml:space="preserve"> 74 Bis de </w:t>
      </w:r>
      <w:r w:rsidR="000E677A" w:rsidRPr="00FE25B1">
        <w:rPr>
          <w:sz w:val="22"/>
          <w:szCs w:val="22"/>
        </w:rPr>
        <w:t>LA LEY</w:t>
      </w:r>
      <w:r w:rsidR="00386BC6" w:rsidRPr="00FE25B1">
        <w:rPr>
          <w:sz w:val="22"/>
          <w:szCs w:val="22"/>
        </w:rPr>
        <w:t xml:space="preserve"> y  43, cuarto párrafo de</w:t>
      </w:r>
      <w:r w:rsidR="000E677A" w:rsidRPr="00FE25B1">
        <w:rPr>
          <w:sz w:val="22"/>
          <w:szCs w:val="22"/>
        </w:rPr>
        <w:t xml:space="preserve"> EL </w:t>
      </w:r>
      <w:r w:rsidR="00386BC6" w:rsidRPr="00FE25B1">
        <w:rPr>
          <w:sz w:val="22"/>
          <w:szCs w:val="22"/>
        </w:rPr>
        <w:t>REGLAMENTO</w:t>
      </w:r>
      <w:r w:rsidRPr="00FE25B1">
        <w:rPr>
          <w:sz w:val="22"/>
          <w:szCs w:val="22"/>
        </w:rPr>
        <w:t>,</w:t>
      </w:r>
      <w:r w:rsidR="00A47C88" w:rsidRPr="00FE25B1">
        <w:rPr>
          <w:b/>
          <w:sz w:val="22"/>
          <w:szCs w:val="22"/>
        </w:rPr>
        <w:t xml:space="preserve"> LA SFP</w:t>
      </w:r>
      <w:r w:rsidR="00A47C88" w:rsidRPr="00FE25B1">
        <w:rPr>
          <w:sz w:val="22"/>
          <w:szCs w:val="22"/>
        </w:rPr>
        <w:t xml:space="preserve"> a través de </w:t>
      </w:r>
      <w:r w:rsidRPr="00FE25B1">
        <w:rPr>
          <w:sz w:val="22"/>
          <w:szCs w:val="22"/>
        </w:rPr>
        <w:t xml:space="preserve"> </w:t>
      </w:r>
      <w:r w:rsidR="00AA6672" w:rsidRPr="00FE25B1">
        <w:rPr>
          <w:sz w:val="22"/>
          <w:szCs w:val="22"/>
        </w:rPr>
        <w:t>COMPRANET</w:t>
      </w:r>
      <w:r w:rsidRPr="00FE25B1">
        <w:rPr>
          <w:sz w:val="22"/>
          <w:szCs w:val="22"/>
        </w:rPr>
        <w:t xml:space="preserve"> </w:t>
      </w:r>
      <w:r w:rsidR="00AA6672" w:rsidRPr="00FE25B1">
        <w:rPr>
          <w:sz w:val="22"/>
          <w:szCs w:val="22"/>
        </w:rPr>
        <w:t>contará, en los términos de</w:t>
      </w:r>
      <w:r w:rsidR="000E677A" w:rsidRPr="00FE25B1">
        <w:rPr>
          <w:sz w:val="22"/>
          <w:szCs w:val="22"/>
        </w:rPr>
        <w:t xml:space="preserve"> EL </w:t>
      </w:r>
      <w:r w:rsidR="00AA6672" w:rsidRPr="00FE25B1">
        <w:rPr>
          <w:sz w:val="22"/>
          <w:szCs w:val="22"/>
        </w:rPr>
        <w:t>REGLAMENTO, con un registro único de contratistas, el cual los clasificará de acuerdo</w:t>
      </w:r>
      <w:r w:rsidR="00386BC6" w:rsidRPr="00FE25B1">
        <w:rPr>
          <w:sz w:val="22"/>
          <w:szCs w:val="22"/>
        </w:rPr>
        <w:t xml:space="preserve"> a la información que proporcione</w:t>
      </w:r>
      <w:r w:rsidR="00E10B8A" w:rsidRPr="00FE25B1">
        <w:rPr>
          <w:sz w:val="22"/>
          <w:szCs w:val="22"/>
        </w:rPr>
        <w:t>n</w:t>
      </w:r>
      <w:r w:rsidR="00AA6672" w:rsidRPr="00FE25B1">
        <w:rPr>
          <w:sz w:val="22"/>
          <w:szCs w:val="22"/>
        </w:rPr>
        <w:t>, entre otros aspectos, por</w:t>
      </w:r>
      <w:r w:rsidR="00386BC6" w:rsidRPr="00FE25B1">
        <w:rPr>
          <w:sz w:val="22"/>
          <w:szCs w:val="22"/>
        </w:rPr>
        <w:t xml:space="preserve"> su</w:t>
      </w:r>
      <w:r w:rsidR="00AA6672" w:rsidRPr="00FE25B1">
        <w:rPr>
          <w:sz w:val="22"/>
          <w:szCs w:val="22"/>
        </w:rPr>
        <w:t xml:space="preserve"> actividad</w:t>
      </w:r>
      <w:r w:rsidR="00386BC6" w:rsidRPr="00FE25B1">
        <w:rPr>
          <w:sz w:val="22"/>
          <w:szCs w:val="22"/>
        </w:rPr>
        <w:t>;</w:t>
      </w:r>
      <w:r w:rsidR="00AA6672" w:rsidRPr="00FE25B1">
        <w:rPr>
          <w:sz w:val="22"/>
          <w:szCs w:val="22"/>
        </w:rPr>
        <w:t xml:space="preserve"> datos generales</w:t>
      </w:r>
      <w:r w:rsidR="00386BC6" w:rsidRPr="00FE25B1">
        <w:rPr>
          <w:sz w:val="22"/>
          <w:szCs w:val="22"/>
        </w:rPr>
        <w:t>;</w:t>
      </w:r>
      <w:r w:rsidR="00AA6672" w:rsidRPr="00FE25B1">
        <w:rPr>
          <w:sz w:val="22"/>
          <w:szCs w:val="22"/>
        </w:rPr>
        <w:t xml:space="preserve"> nacionalidad</w:t>
      </w:r>
      <w:r w:rsidR="00386BC6" w:rsidRPr="00FE25B1">
        <w:rPr>
          <w:sz w:val="22"/>
          <w:szCs w:val="22"/>
        </w:rPr>
        <w:t>; experiencia; capacidad técnica, económica y financiera,</w:t>
      </w:r>
      <w:r w:rsidR="00AA6672" w:rsidRPr="00FE25B1">
        <w:rPr>
          <w:sz w:val="22"/>
          <w:szCs w:val="22"/>
        </w:rPr>
        <w:t xml:space="preserve"> e historial </w:t>
      </w:r>
      <w:r w:rsidR="00386BC6" w:rsidRPr="00FE25B1">
        <w:rPr>
          <w:sz w:val="22"/>
          <w:szCs w:val="22"/>
        </w:rPr>
        <w:t>respecto</w:t>
      </w:r>
      <w:r w:rsidR="00054B3F" w:rsidRPr="00FE25B1">
        <w:rPr>
          <w:sz w:val="22"/>
          <w:szCs w:val="22"/>
        </w:rPr>
        <w:t xml:space="preserve"> de contratos celebrados con los sujetos a que se refieren las fracciones I a VI del artículo 1 de </w:t>
      </w:r>
      <w:r w:rsidR="000E677A" w:rsidRPr="00FE25B1">
        <w:rPr>
          <w:sz w:val="22"/>
          <w:szCs w:val="22"/>
        </w:rPr>
        <w:t>LA LEY</w:t>
      </w:r>
      <w:r w:rsidR="00054B3F" w:rsidRPr="00FE25B1">
        <w:rPr>
          <w:sz w:val="22"/>
          <w:szCs w:val="22"/>
        </w:rPr>
        <w:t xml:space="preserve"> y de su cumplimiento en tiempo y en monto.</w:t>
      </w:r>
    </w:p>
    <w:p w:rsidR="00AA6672" w:rsidRPr="00FE25B1" w:rsidRDefault="00AA6672" w:rsidP="00AA6672">
      <w:pPr>
        <w:pStyle w:val="Texto"/>
        <w:spacing w:after="0" w:line="240" w:lineRule="auto"/>
        <w:rPr>
          <w:sz w:val="22"/>
          <w:szCs w:val="22"/>
        </w:rPr>
      </w:pPr>
    </w:p>
    <w:p w:rsidR="00AA6672" w:rsidRPr="00FE25B1" w:rsidRDefault="00AA6672" w:rsidP="009C3C97">
      <w:pPr>
        <w:pStyle w:val="Texto"/>
        <w:spacing w:after="0" w:line="240" w:lineRule="auto"/>
        <w:ind w:firstLine="0"/>
        <w:rPr>
          <w:sz w:val="22"/>
          <w:szCs w:val="22"/>
        </w:rPr>
      </w:pPr>
      <w:r w:rsidRPr="00FE25B1">
        <w:rPr>
          <w:sz w:val="22"/>
          <w:szCs w:val="22"/>
        </w:rPr>
        <w:t>Este registro ser</w:t>
      </w:r>
      <w:r w:rsidR="009C3C97" w:rsidRPr="00FE25B1">
        <w:rPr>
          <w:sz w:val="22"/>
          <w:szCs w:val="22"/>
        </w:rPr>
        <w:t>á</w:t>
      </w:r>
      <w:r w:rsidRPr="00FE25B1">
        <w:rPr>
          <w:sz w:val="22"/>
          <w:szCs w:val="22"/>
        </w:rPr>
        <w:t xml:space="preserve"> permanente y estar</w:t>
      </w:r>
      <w:r w:rsidR="009C3C97" w:rsidRPr="00FE25B1">
        <w:rPr>
          <w:sz w:val="22"/>
          <w:szCs w:val="22"/>
        </w:rPr>
        <w:t>á</w:t>
      </w:r>
      <w:r w:rsidRPr="00FE25B1">
        <w:rPr>
          <w:sz w:val="22"/>
          <w:szCs w:val="22"/>
        </w:rPr>
        <w:t xml:space="preserve"> a disposición de cualquier interesado, salvo en aquellos casos que se trate de información de naturaleza reservada, en los términos establecidos en la Ley Federal de Transparencia y Acceso a la Información Pública Gubernamental.</w:t>
      </w:r>
    </w:p>
    <w:p w:rsidR="00AA6672" w:rsidRPr="00FE25B1" w:rsidRDefault="00AA6672" w:rsidP="00AA6672">
      <w:pPr>
        <w:pStyle w:val="Texto"/>
        <w:spacing w:after="0" w:line="240" w:lineRule="auto"/>
        <w:rPr>
          <w:sz w:val="22"/>
          <w:szCs w:val="22"/>
        </w:rPr>
      </w:pPr>
    </w:p>
    <w:p w:rsidR="00AA6672" w:rsidRPr="00FE25B1" w:rsidRDefault="00AA6672" w:rsidP="009C3C97">
      <w:pPr>
        <w:pStyle w:val="Texto"/>
        <w:spacing w:after="0" w:line="240" w:lineRule="auto"/>
        <w:ind w:firstLine="0"/>
        <w:rPr>
          <w:sz w:val="22"/>
          <w:szCs w:val="22"/>
        </w:rPr>
      </w:pPr>
      <w:r w:rsidRPr="00FE25B1">
        <w:rPr>
          <w:sz w:val="22"/>
          <w:szCs w:val="22"/>
        </w:rPr>
        <w:t>Dicho registro tendrá únicamente efectos declarativos respecto de la inscripción de contratistas, sin que dé lugar a efectos constitutivos de derechos u obligaciones.</w:t>
      </w:r>
    </w:p>
    <w:p w:rsidR="00760D14" w:rsidRPr="00FE25B1" w:rsidRDefault="00760D14" w:rsidP="00760D14">
      <w:pPr>
        <w:autoSpaceDE w:val="0"/>
        <w:autoSpaceDN w:val="0"/>
        <w:adjustRightInd w:val="0"/>
        <w:rPr>
          <w:rFonts w:ascii="Arial" w:hAnsi="Arial" w:cs="Arial"/>
          <w:b/>
          <w:bCs/>
          <w:sz w:val="18"/>
          <w:szCs w:val="18"/>
          <w:lang w:val="es-MX" w:eastAsia="es-MX"/>
        </w:rPr>
      </w:pPr>
    </w:p>
    <w:p w:rsidR="00760D14" w:rsidRPr="00FE25B1" w:rsidRDefault="00A43627" w:rsidP="00760D14">
      <w:pPr>
        <w:autoSpaceDE w:val="0"/>
        <w:autoSpaceDN w:val="0"/>
        <w:adjustRightInd w:val="0"/>
        <w:jc w:val="both"/>
        <w:rPr>
          <w:rFonts w:ascii="Arial" w:hAnsi="Arial" w:cs="Arial"/>
          <w:sz w:val="22"/>
          <w:szCs w:val="22"/>
          <w:lang w:val="es-MX" w:eastAsia="es-MX"/>
        </w:rPr>
      </w:pPr>
      <w:r w:rsidRPr="00FE25B1">
        <w:rPr>
          <w:rFonts w:ascii="Arial" w:hAnsi="Arial" w:cs="Arial"/>
          <w:bCs/>
          <w:sz w:val="22"/>
          <w:szCs w:val="22"/>
          <w:lang w:val="es-MX" w:eastAsia="es-MX"/>
        </w:rPr>
        <w:t>En términos de lo establecido en el a</w:t>
      </w:r>
      <w:r w:rsidR="00760D14" w:rsidRPr="00FE25B1">
        <w:rPr>
          <w:rFonts w:ascii="Arial" w:hAnsi="Arial" w:cs="Arial"/>
          <w:bCs/>
          <w:sz w:val="22"/>
          <w:szCs w:val="22"/>
          <w:lang w:val="es-MX" w:eastAsia="es-MX"/>
        </w:rPr>
        <w:t>rtículo 43</w:t>
      </w:r>
      <w:r w:rsidRPr="00FE25B1">
        <w:rPr>
          <w:rFonts w:ascii="Arial" w:hAnsi="Arial" w:cs="Arial"/>
          <w:bCs/>
          <w:sz w:val="22"/>
          <w:szCs w:val="22"/>
          <w:lang w:val="es-MX" w:eastAsia="es-MX"/>
        </w:rPr>
        <w:t xml:space="preserve"> de</w:t>
      </w:r>
      <w:r w:rsidR="000E677A" w:rsidRPr="00FE25B1">
        <w:rPr>
          <w:rFonts w:ascii="Arial" w:hAnsi="Arial" w:cs="Arial"/>
          <w:bCs/>
          <w:sz w:val="22"/>
          <w:szCs w:val="22"/>
          <w:lang w:val="es-MX" w:eastAsia="es-MX"/>
        </w:rPr>
        <w:t xml:space="preserve"> EL </w:t>
      </w:r>
      <w:r w:rsidRPr="00FE25B1">
        <w:rPr>
          <w:rFonts w:ascii="Arial" w:hAnsi="Arial" w:cs="Arial"/>
          <w:bCs/>
          <w:sz w:val="22"/>
          <w:szCs w:val="22"/>
          <w:lang w:val="es-MX" w:eastAsia="es-MX"/>
        </w:rPr>
        <w:t>REGLAMENTO,</w:t>
      </w:r>
      <w:r w:rsidR="00760D14" w:rsidRPr="00FE25B1">
        <w:rPr>
          <w:rFonts w:ascii="Arial" w:hAnsi="Arial" w:cs="Arial"/>
          <w:b/>
          <w:bCs/>
          <w:sz w:val="22"/>
          <w:szCs w:val="22"/>
          <w:lang w:val="es-MX" w:eastAsia="es-MX"/>
        </w:rPr>
        <w:t xml:space="preserve"> </w:t>
      </w:r>
      <w:r w:rsidRPr="00FE25B1">
        <w:rPr>
          <w:rFonts w:ascii="Arial" w:hAnsi="Arial" w:cs="Arial"/>
          <w:bCs/>
          <w:sz w:val="22"/>
          <w:szCs w:val="22"/>
          <w:lang w:val="es-MX" w:eastAsia="es-MX"/>
        </w:rPr>
        <w:t>e</w:t>
      </w:r>
      <w:r w:rsidR="00760D14" w:rsidRPr="00FE25B1">
        <w:rPr>
          <w:rFonts w:ascii="Arial" w:hAnsi="Arial" w:cs="Arial"/>
          <w:sz w:val="22"/>
          <w:szCs w:val="22"/>
          <w:lang w:val="es-MX" w:eastAsia="es-MX"/>
        </w:rPr>
        <w:t xml:space="preserve">l registro único de contratistas se integrará con la información que proporcionen los contratistas, así como con aquélla que incorporen los sujetos a que se refieren las fracciones I a VI del artículo 1 de </w:t>
      </w:r>
      <w:r w:rsidR="000E677A" w:rsidRPr="00FE25B1">
        <w:rPr>
          <w:rFonts w:ascii="Arial" w:hAnsi="Arial" w:cs="Arial"/>
          <w:sz w:val="22"/>
          <w:szCs w:val="22"/>
          <w:lang w:val="es-MX" w:eastAsia="es-MX"/>
        </w:rPr>
        <w:t>LA LEY</w:t>
      </w:r>
      <w:r w:rsidR="00760D14" w:rsidRPr="00FE25B1">
        <w:rPr>
          <w:rFonts w:ascii="Arial" w:hAnsi="Arial" w:cs="Arial"/>
          <w:sz w:val="22"/>
          <w:szCs w:val="22"/>
          <w:lang w:val="es-MX" w:eastAsia="es-MX"/>
        </w:rPr>
        <w:t xml:space="preserve">, derivada de los procedimientos de contratación que lleven a cabo conforme a </w:t>
      </w:r>
      <w:r w:rsidR="000E677A" w:rsidRPr="00FE25B1">
        <w:rPr>
          <w:rFonts w:ascii="Arial" w:hAnsi="Arial" w:cs="Arial"/>
          <w:sz w:val="22"/>
          <w:szCs w:val="22"/>
          <w:lang w:val="es-MX" w:eastAsia="es-MX"/>
        </w:rPr>
        <w:t>LA LEY</w:t>
      </w:r>
      <w:r w:rsidR="00760D14" w:rsidRPr="00FE25B1">
        <w:rPr>
          <w:rFonts w:ascii="Arial" w:hAnsi="Arial" w:cs="Arial"/>
          <w:sz w:val="22"/>
          <w:szCs w:val="22"/>
          <w:lang w:val="es-MX" w:eastAsia="es-MX"/>
        </w:rPr>
        <w:t>.</w:t>
      </w:r>
    </w:p>
    <w:p w:rsidR="00760D14" w:rsidRPr="00FE25B1" w:rsidRDefault="00760D14" w:rsidP="00760D14">
      <w:pPr>
        <w:autoSpaceDE w:val="0"/>
        <w:autoSpaceDN w:val="0"/>
        <w:adjustRightInd w:val="0"/>
        <w:jc w:val="both"/>
        <w:rPr>
          <w:rFonts w:ascii="Arial" w:hAnsi="Arial" w:cs="Arial"/>
          <w:sz w:val="22"/>
          <w:szCs w:val="22"/>
          <w:lang w:val="es-MX" w:eastAsia="es-MX"/>
        </w:rPr>
      </w:pPr>
    </w:p>
    <w:p w:rsidR="00760D14" w:rsidRPr="00FE25B1" w:rsidRDefault="00760D14" w:rsidP="00760D14">
      <w:pPr>
        <w:autoSpaceDE w:val="0"/>
        <w:autoSpaceDN w:val="0"/>
        <w:adjustRightInd w:val="0"/>
        <w:jc w:val="both"/>
        <w:rPr>
          <w:rFonts w:ascii="Arial" w:hAnsi="Arial" w:cs="Arial"/>
          <w:sz w:val="22"/>
          <w:szCs w:val="22"/>
          <w:lang w:val="es-MX" w:eastAsia="es-MX"/>
        </w:rPr>
      </w:pPr>
      <w:r w:rsidRPr="00FE25B1">
        <w:rPr>
          <w:rFonts w:ascii="Arial" w:hAnsi="Arial" w:cs="Arial"/>
          <w:sz w:val="22"/>
          <w:szCs w:val="22"/>
          <w:lang w:val="es-MX" w:eastAsia="es-MX"/>
        </w:rPr>
        <w:t xml:space="preserve">Los contratistas solicitarán su inscripción en el registro único de contratistas a </w:t>
      </w:r>
      <w:r w:rsidR="005A5471" w:rsidRPr="00FE25B1">
        <w:rPr>
          <w:rFonts w:ascii="Arial" w:hAnsi="Arial" w:cs="Arial"/>
          <w:sz w:val="22"/>
          <w:szCs w:val="22"/>
          <w:lang w:val="es-MX" w:eastAsia="es-MX"/>
        </w:rPr>
        <w:t>LA DEPENDENCIA</w:t>
      </w:r>
      <w:r w:rsidRPr="00FE25B1">
        <w:rPr>
          <w:rFonts w:ascii="Arial" w:hAnsi="Arial" w:cs="Arial"/>
          <w:sz w:val="22"/>
          <w:szCs w:val="22"/>
          <w:lang w:val="es-MX" w:eastAsia="es-MX"/>
        </w:rPr>
        <w:t xml:space="preserve">, la cual, previa validación de la información presentada por </w:t>
      </w:r>
      <w:r w:rsidR="005A5471" w:rsidRPr="00FE25B1">
        <w:rPr>
          <w:rFonts w:ascii="Arial" w:hAnsi="Arial" w:cs="Arial"/>
          <w:sz w:val="22"/>
          <w:szCs w:val="22"/>
          <w:lang w:val="es-MX" w:eastAsia="es-MX"/>
        </w:rPr>
        <w:t xml:space="preserve">EL CONTRATISTA </w:t>
      </w:r>
      <w:r w:rsidRPr="00FE25B1">
        <w:rPr>
          <w:rFonts w:ascii="Arial" w:hAnsi="Arial" w:cs="Arial"/>
          <w:sz w:val="22"/>
          <w:szCs w:val="22"/>
          <w:lang w:val="es-MX" w:eastAsia="es-MX"/>
        </w:rPr>
        <w:t xml:space="preserve">a través de la documentación respectiva que proporcione, llevarán a cabo la inscripción correspondiente. </w:t>
      </w:r>
      <w:r w:rsidR="005A5471" w:rsidRPr="00FE25B1">
        <w:rPr>
          <w:rFonts w:ascii="Arial" w:hAnsi="Arial" w:cs="Arial"/>
          <w:sz w:val="22"/>
          <w:szCs w:val="22"/>
          <w:lang w:val="es-MX" w:eastAsia="es-MX"/>
        </w:rPr>
        <w:t>LA DEPENDENCIA</w:t>
      </w:r>
      <w:r w:rsidRPr="00FE25B1">
        <w:rPr>
          <w:rFonts w:ascii="Arial" w:hAnsi="Arial" w:cs="Arial"/>
          <w:sz w:val="22"/>
          <w:szCs w:val="22"/>
          <w:lang w:val="es-MX" w:eastAsia="es-MX"/>
        </w:rPr>
        <w:t xml:space="preserve"> podrá inscribir en dicho registro a los contratistas cuando advierta que éstos no se encuentran inscritos; asimismo, </w:t>
      </w:r>
      <w:r w:rsidR="009C7FD2" w:rsidRPr="00FE25B1">
        <w:rPr>
          <w:rFonts w:ascii="Arial" w:hAnsi="Arial" w:cs="Arial"/>
          <w:sz w:val="22"/>
          <w:szCs w:val="22"/>
          <w:lang w:val="es-MX" w:eastAsia="es-MX"/>
        </w:rPr>
        <w:t xml:space="preserve">LA SFP </w:t>
      </w:r>
      <w:r w:rsidRPr="00FE25B1">
        <w:rPr>
          <w:rFonts w:ascii="Arial" w:hAnsi="Arial" w:cs="Arial"/>
          <w:sz w:val="22"/>
          <w:szCs w:val="22"/>
          <w:lang w:val="es-MX" w:eastAsia="es-MX"/>
        </w:rPr>
        <w:t>podrá incluir en el citado registro la información con la que cuente y que sea materia del mismo.</w:t>
      </w:r>
    </w:p>
    <w:p w:rsidR="00760D14" w:rsidRPr="00FE25B1" w:rsidRDefault="00760D14" w:rsidP="00760D14">
      <w:pPr>
        <w:autoSpaceDE w:val="0"/>
        <w:autoSpaceDN w:val="0"/>
        <w:adjustRightInd w:val="0"/>
        <w:jc w:val="both"/>
        <w:rPr>
          <w:rFonts w:ascii="Arial" w:hAnsi="Arial" w:cs="Arial"/>
          <w:sz w:val="22"/>
          <w:szCs w:val="22"/>
          <w:lang w:val="es-MX" w:eastAsia="es-MX"/>
        </w:rPr>
      </w:pPr>
    </w:p>
    <w:p w:rsidR="00760D14" w:rsidRPr="00FE25B1" w:rsidRDefault="00760D14" w:rsidP="00760D14">
      <w:pPr>
        <w:autoSpaceDE w:val="0"/>
        <w:autoSpaceDN w:val="0"/>
        <w:adjustRightInd w:val="0"/>
        <w:jc w:val="both"/>
        <w:rPr>
          <w:rFonts w:ascii="Arial" w:hAnsi="Arial" w:cs="Arial"/>
          <w:sz w:val="22"/>
          <w:szCs w:val="22"/>
          <w:lang w:val="es-MX" w:eastAsia="es-MX"/>
        </w:rPr>
      </w:pPr>
      <w:r w:rsidRPr="00FE25B1">
        <w:rPr>
          <w:rFonts w:ascii="Arial" w:hAnsi="Arial" w:cs="Arial"/>
          <w:sz w:val="22"/>
          <w:szCs w:val="22"/>
          <w:lang w:val="es-MX" w:eastAsia="es-MX"/>
        </w:rPr>
        <w:lastRenderedPageBreak/>
        <w:t xml:space="preserve">La información contenida en el registro único de contratistas tiene como propósito, entre otros, facilitar los procedimientos de contratación de </w:t>
      </w:r>
      <w:r w:rsidR="005A5471" w:rsidRPr="00FE25B1">
        <w:rPr>
          <w:rFonts w:ascii="Arial" w:hAnsi="Arial" w:cs="Arial"/>
          <w:sz w:val="22"/>
          <w:szCs w:val="22"/>
          <w:lang w:val="es-MX" w:eastAsia="es-MX"/>
        </w:rPr>
        <w:t>LA DEPENDENCIA</w:t>
      </w:r>
      <w:r w:rsidRPr="00FE25B1">
        <w:rPr>
          <w:rFonts w:ascii="Arial" w:hAnsi="Arial" w:cs="Arial"/>
          <w:sz w:val="22"/>
          <w:szCs w:val="22"/>
          <w:lang w:val="es-MX" w:eastAsia="es-MX"/>
        </w:rPr>
        <w:t xml:space="preserve">, sin perjuicio de la presentación de los documentos que se requieran en cualquier procedimiento de contratación, en términos de </w:t>
      </w:r>
      <w:r w:rsidR="000E677A" w:rsidRPr="00FE25B1">
        <w:rPr>
          <w:rFonts w:ascii="Arial" w:hAnsi="Arial" w:cs="Arial"/>
          <w:sz w:val="22"/>
          <w:szCs w:val="22"/>
          <w:lang w:val="es-MX" w:eastAsia="es-MX"/>
        </w:rPr>
        <w:t>LA LEY</w:t>
      </w:r>
      <w:r w:rsidRPr="00FE25B1">
        <w:rPr>
          <w:rFonts w:ascii="Arial" w:hAnsi="Arial" w:cs="Arial"/>
          <w:sz w:val="22"/>
          <w:szCs w:val="22"/>
          <w:lang w:val="es-MX" w:eastAsia="es-MX"/>
        </w:rPr>
        <w:t xml:space="preserve">, </w:t>
      </w:r>
      <w:r w:rsidR="000E677A" w:rsidRPr="00FE25B1">
        <w:rPr>
          <w:rFonts w:ascii="Arial" w:hAnsi="Arial" w:cs="Arial"/>
          <w:sz w:val="22"/>
          <w:szCs w:val="22"/>
          <w:lang w:val="es-MX" w:eastAsia="es-MX"/>
        </w:rPr>
        <w:t xml:space="preserve">EL </w:t>
      </w:r>
      <w:r w:rsidR="005A5471" w:rsidRPr="00FE25B1">
        <w:rPr>
          <w:rFonts w:ascii="Arial" w:hAnsi="Arial" w:cs="Arial"/>
          <w:sz w:val="22"/>
          <w:szCs w:val="22"/>
          <w:lang w:val="es-MX" w:eastAsia="es-MX"/>
        </w:rPr>
        <w:t>REGLAMENTO</w:t>
      </w:r>
      <w:r w:rsidRPr="00FE25B1">
        <w:rPr>
          <w:rFonts w:ascii="Arial" w:hAnsi="Arial" w:cs="Arial"/>
          <w:sz w:val="22"/>
          <w:szCs w:val="22"/>
          <w:lang w:val="es-MX" w:eastAsia="es-MX"/>
        </w:rPr>
        <w:t xml:space="preserve"> y demás disposiciones aplicables.</w:t>
      </w:r>
    </w:p>
    <w:p w:rsidR="00054B3F" w:rsidRPr="00FE25B1" w:rsidRDefault="00054B3F" w:rsidP="00760D14">
      <w:pPr>
        <w:autoSpaceDE w:val="0"/>
        <w:autoSpaceDN w:val="0"/>
        <w:adjustRightInd w:val="0"/>
        <w:jc w:val="both"/>
        <w:rPr>
          <w:rFonts w:ascii="Arial" w:hAnsi="Arial" w:cs="Arial"/>
          <w:sz w:val="22"/>
          <w:szCs w:val="22"/>
          <w:lang w:val="es-MX" w:eastAsia="es-MX"/>
        </w:rPr>
      </w:pPr>
    </w:p>
    <w:p w:rsidR="00054B3F" w:rsidRPr="00FE25B1" w:rsidRDefault="00FC2CA9" w:rsidP="00760D14">
      <w:pPr>
        <w:autoSpaceDE w:val="0"/>
        <w:autoSpaceDN w:val="0"/>
        <w:adjustRightInd w:val="0"/>
        <w:jc w:val="both"/>
        <w:rPr>
          <w:rFonts w:ascii="Arial" w:hAnsi="Arial" w:cs="Arial"/>
          <w:sz w:val="22"/>
          <w:szCs w:val="22"/>
          <w:lang w:val="es-MX" w:eastAsia="es-MX"/>
        </w:rPr>
      </w:pPr>
      <w:r w:rsidRPr="00FE25B1">
        <w:rPr>
          <w:rFonts w:ascii="Arial" w:hAnsi="Arial" w:cs="Arial"/>
          <w:sz w:val="22"/>
          <w:szCs w:val="22"/>
          <w:lang w:val="es-MX" w:eastAsia="es-MX"/>
        </w:rPr>
        <w:t>El registro único de contratistas será diseñado y administrado</w:t>
      </w:r>
      <w:r w:rsidR="0027551B" w:rsidRPr="00FE25B1">
        <w:rPr>
          <w:rFonts w:ascii="Arial" w:hAnsi="Arial" w:cs="Arial"/>
          <w:sz w:val="22"/>
          <w:szCs w:val="22"/>
          <w:lang w:val="es-MX" w:eastAsia="es-MX"/>
        </w:rPr>
        <w:t xml:space="preserve"> por </w:t>
      </w:r>
      <w:r w:rsidR="009C7FD2" w:rsidRPr="00FE25B1">
        <w:rPr>
          <w:rFonts w:ascii="Arial" w:hAnsi="Arial" w:cs="Arial"/>
          <w:sz w:val="22"/>
          <w:szCs w:val="22"/>
          <w:lang w:val="es-MX" w:eastAsia="es-MX"/>
        </w:rPr>
        <w:t>LA SFP</w:t>
      </w:r>
      <w:r w:rsidR="0027551B" w:rsidRPr="00FE25B1">
        <w:rPr>
          <w:rFonts w:ascii="Arial" w:hAnsi="Arial" w:cs="Arial"/>
          <w:sz w:val="22"/>
          <w:szCs w:val="22"/>
          <w:lang w:val="es-MX" w:eastAsia="es-MX"/>
        </w:rPr>
        <w:t xml:space="preserve"> y contendrá cuando menos con lo establecido en el artículo 43 de</w:t>
      </w:r>
      <w:r w:rsidR="000E677A" w:rsidRPr="00FE25B1">
        <w:rPr>
          <w:rFonts w:ascii="Arial" w:hAnsi="Arial" w:cs="Arial"/>
          <w:sz w:val="22"/>
          <w:szCs w:val="22"/>
          <w:lang w:val="es-MX" w:eastAsia="es-MX"/>
        </w:rPr>
        <w:t xml:space="preserve"> EL REGLAMENTO.</w:t>
      </w:r>
    </w:p>
    <w:p w:rsidR="00760D14" w:rsidRPr="00FE25B1" w:rsidRDefault="00760D14" w:rsidP="00760D14">
      <w:pPr>
        <w:autoSpaceDE w:val="0"/>
        <w:autoSpaceDN w:val="0"/>
        <w:adjustRightInd w:val="0"/>
        <w:jc w:val="both"/>
        <w:rPr>
          <w:rFonts w:ascii="Arial" w:hAnsi="Arial" w:cs="Arial"/>
          <w:sz w:val="22"/>
          <w:szCs w:val="22"/>
          <w:lang w:val="es-MX" w:eastAsia="es-MX"/>
        </w:rPr>
      </w:pPr>
    </w:p>
    <w:p w:rsidR="00342411" w:rsidRPr="00FE25B1" w:rsidRDefault="00342411">
      <w:pPr>
        <w:jc w:val="both"/>
        <w:rPr>
          <w:rFonts w:ascii="Arial" w:hAnsi="Arial"/>
          <w:sz w:val="22"/>
          <w:lang w:val="es-MX"/>
        </w:rPr>
      </w:pPr>
      <w:r w:rsidRPr="00FE25B1">
        <w:rPr>
          <w:rFonts w:ascii="Arial" w:hAnsi="Arial"/>
          <w:sz w:val="22"/>
          <w:lang w:val="es-MX"/>
        </w:rPr>
        <w:t xml:space="preserve">De igual forma, se les comunica a </w:t>
      </w:r>
      <w:r w:rsidR="009C7FD2" w:rsidRPr="00FE25B1">
        <w:rPr>
          <w:rFonts w:ascii="Arial" w:hAnsi="Arial"/>
          <w:sz w:val="22"/>
          <w:lang w:val="es-MX"/>
        </w:rPr>
        <w:t>LOS LICITANTES</w:t>
      </w:r>
      <w:r w:rsidRPr="00FE25B1">
        <w:rPr>
          <w:rFonts w:ascii="Arial" w:hAnsi="Arial"/>
          <w:sz w:val="22"/>
          <w:lang w:val="es-MX"/>
        </w:rPr>
        <w:t xml:space="preserve"> que en ningún caso se les impedirá el acceso a quienes no se encuentren inscritos en dicho registro, por lo que </w:t>
      </w:r>
      <w:r w:rsidR="009C7FD2" w:rsidRPr="00FE25B1">
        <w:rPr>
          <w:rFonts w:ascii="Arial" w:hAnsi="Arial"/>
          <w:sz w:val="22"/>
          <w:lang w:val="es-MX"/>
        </w:rPr>
        <w:t>LOS LICITANTES</w:t>
      </w:r>
      <w:r w:rsidRPr="00FE25B1">
        <w:rPr>
          <w:rFonts w:ascii="Arial" w:hAnsi="Arial"/>
          <w:sz w:val="22"/>
          <w:lang w:val="es-MX"/>
        </w:rPr>
        <w:t xml:space="preserve"> interesados podrán presentar sus proposiciones directamente en el acto de presentación y apertura de las mismas. </w:t>
      </w:r>
    </w:p>
    <w:p w:rsidR="00342411" w:rsidRPr="00FE25B1" w:rsidRDefault="00342411">
      <w:pPr>
        <w:jc w:val="both"/>
        <w:rPr>
          <w:rFonts w:ascii="Arial" w:hAnsi="Arial"/>
          <w:sz w:val="22"/>
          <w:lang w:val="es-MX"/>
        </w:rPr>
      </w:pPr>
    </w:p>
    <w:p w:rsidR="00342411" w:rsidRPr="00FE25B1" w:rsidRDefault="00342411">
      <w:pPr>
        <w:jc w:val="center"/>
        <w:rPr>
          <w:rFonts w:ascii="Arial" w:hAnsi="Arial"/>
          <w:b/>
          <w:sz w:val="22"/>
          <w:lang w:val="es-MX"/>
        </w:rPr>
      </w:pPr>
      <w:r w:rsidRPr="00FE25B1">
        <w:rPr>
          <w:rFonts w:ascii="Arial" w:hAnsi="Arial"/>
          <w:b/>
          <w:sz w:val="22"/>
          <w:lang w:val="es-MX"/>
        </w:rPr>
        <w:t>PRESENTACIÓN Y APERTURA DE PROPOSICIONES</w:t>
      </w:r>
    </w:p>
    <w:p w:rsidR="00342411" w:rsidRPr="00FE25B1" w:rsidRDefault="00342411">
      <w:pPr>
        <w:jc w:val="center"/>
        <w:rPr>
          <w:rFonts w:ascii="Arial" w:hAnsi="Arial"/>
          <w:b/>
          <w:sz w:val="22"/>
          <w:lang w:val="es-MX"/>
        </w:rPr>
      </w:pPr>
    </w:p>
    <w:p w:rsidR="00342411" w:rsidRPr="00FE25B1" w:rsidRDefault="00342411">
      <w:pPr>
        <w:jc w:val="both"/>
        <w:rPr>
          <w:rFonts w:ascii="Arial" w:hAnsi="Arial"/>
          <w:b/>
          <w:sz w:val="22"/>
          <w:lang w:val="es-MX"/>
        </w:rPr>
      </w:pPr>
      <w:r w:rsidRPr="00FE25B1">
        <w:rPr>
          <w:rFonts w:ascii="Arial" w:hAnsi="Arial"/>
          <w:sz w:val="22"/>
          <w:lang w:val="es-MX"/>
        </w:rPr>
        <w:t xml:space="preserve">Cualquier persona podrá asistir a los diferentes actos del procedimiento de la licitación en calidad de observador, siendo requisito registrar previamente su asistencia y abstenerse de intervenir en cualquier forma en los mismos. </w:t>
      </w:r>
    </w:p>
    <w:p w:rsidR="009F3783" w:rsidRPr="00FE25B1" w:rsidRDefault="009F3783">
      <w:pPr>
        <w:jc w:val="both"/>
        <w:rPr>
          <w:rFonts w:ascii="Arial" w:hAnsi="Arial"/>
          <w:sz w:val="22"/>
          <w:lang w:val="es-MX"/>
        </w:rPr>
      </w:pPr>
    </w:p>
    <w:p w:rsidR="00977099" w:rsidRPr="00FE25B1" w:rsidRDefault="009C7FD2">
      <w:pPr>
        <w:jc w:val="both"/>
        <w:rPr>
          <w:rFonts w:ascii="Arial" w:hAnsi="Arial"/>
          <w:sz w:val="22"/>
          <w:lang w:val="es-MX"/>
        </w:rPr>
      </w:pPr>
      <w:r w:rsidRPr="00FE25B1">
        <w:rPr>
          <w:rFonts w:ascii="Arial" w:hAnsi="Arial"/>
          <w:sz w:val="22"/>
          <w:lang w:val="es-MX"/>
        </w:rPr>
        <w:t>L</w:t>
      </w:r>
      <w:r w:rsidR="003235E0" w:rsidRPr="00FE25B1">
        <w:rPr>
          <w:rFonts w:ascii="Arial" w:hAnsi="Arial"/>
          <w:sz w:val="22"/>
          <w:lang w:val="es-MX"/>
        </w:rPr>
        <w:t>os</w:t>
      </w:r>
      <w:r w:rsidRPr="00FE25B1">
        <w:rPr>
          <w:rFonts w:ascii="Arial" w:hAnsi="Arial"/>
          <w:sz w:val="22"/>
          <w:lang w:val="es-MX"/>
        </w:rPr>
        <w:t xml:space="preserve"> LICITANTES</w:t>
      </w:r>
      <w:r w:rsidR="00342411" w:rsidRPr="00FE25B1">
        <w:rPr>
          <w:rFonts w:ascii="Arial" w:hAnsi="Arial"/>
          <w:sz w:val="22"/>
          <w:lang w:val="es-MX"/>
        </w:rPr>
        <w:t xml:space="preserve"> podrán presentar sus proposiciones por escrito durante el acto de presentación y apertura de proposiciones, en el lugar, fecha y hora que señale </w:t>
      </w:r>
      <w:r w:rsidR="000E677A" w:rsidRPr="00FE25B1">
        <w:rPr>
          <w:rFonts w:ascii="Arial" w:hAnsi="Arial"/>
          <w:sz w:val="22"/>
          <w:lang w:val="es-MX"/>
        </w:rPr>
        <w:t>LA CONVOCATORIA</w:t>
      </w:r>
      <w:r w:rsidR="00977099" w:rsidRPr="00FE25B1">
        <w:rPr>
          <w:rFonts w:ascii="Arial" w:hAnsi="Arial"/>
          <w:sz w:val="22"/>
          <w:lang w:val="es-MX"/>
        </w:rPr>
        <w:t>.</w:t>
      </w:r>
    </w:p>
    <w:p w:rsidR="00977099" w:rsidRPr="00FE25B1" w:rsidRDefault="00977099">
      <w:pPr>
        <w:jc w:val="both"/>
        <w:rPr>
          <w:rFonts w:ascii="Arial" w:hAnsi="Arial"/>
          <w:sz w:val="22"/>
          <w:lang w:val="es-MX"/>
        </w:rPr>
      </w:pPr>
    </w:p>
    <w:p w:rsidR="00977099" w:rsidRPr="00FE25B1" w:rsidRDefault="00977099" w:rsidP="00977099">
      <w:pPr>
        <w:jc w:val="both"/>
        <w:rPr>
          <w:rFonts w:ascii="Arial" w:hAnsi="Arial"/>
          <w:sz w:val="22"/>
          <w:lang w:val="es-MX"/>
        </w:rPr>
      </w:pPr>
      <w:r w:rsidRPr="00FE25B1">
        <w:rPr>
          <w:rFonts w:ascii="Arial" w:hAnsi="Arial"/>
          <w:sz w:val="22"/>
          <w:lang w:val="es-MX"/>
        </w:rPr>
        <w:t>Los LICITANTES podrán presentar sus proposiciones únicamente por escrito durante el acto de presentación y apertura de proposiciones, en el lugar, fecha y hora que señale LA CONVOCATORIA.</w:t>
      </w:r>
    </w:p>
    <w:p w:rsidR="00977099" w:rsidRPr="00FE25B1" w:rsidRDefault="00977099" w:rsidP="00977099">
      <w:pPr>
        <w:jc w:val="both"/>
        <w:rPr>
          <w:rFonts w:ascii="Arial" w:hAnsi="Arial"/>
          <w:sz w:val="22"/>
          <w:lang w:val="es-MX"/>
        </w:rPr>
      </w:pPr>
    </w:p>
    <w:p w:rsidR="00977099" w:rsidRPr="00FE25B1" w:rsidRDefault="00977099" w:rsidP="00977099">
      <w:pPr>
        <w:jc w:val="both"/>
        <w:rPr>
          <w:rFonts w:ascii="Arial" w:hAnsi="Arial"/>
          <w:b/>
          <w:sz w:val="16"/>
          <w:szCs w:val="16"/>
          <w:lang w:val="es-MX"/>
        </w:rPr>
      </w:pPr>
      <w:r w:rsidRPr="00FE25B1">
        <w:rPr>
          <w:rFonts w:ascii="Arial" w:hAnsi="Arial"/>
          <w:sz w:val="22"/>
          <w:lang w:val="es-MX"/>
        </w:rPr>
        <w:t>No se acepta en este procedimiento de licitación, la presentación de proposiciones a través de medios electrónicos, ni de servicio postal o mensajería.</w:t>
      </w:r>
    </w:p>
    <w:p w:rsidR="00342411" w:rsidRPr="00FE25B1" w:rsidRDefault="00342411">
      <w:pPr>
        <w:jc w:val="both"/>
        <w:rPr>
          <w:rFonts w:ascii="Arial" w:hAnsi="Arial"/>
          <w:b/>
          <w:sz w:val="22"/>
          <w:lang w:val="es-MX"/>
        </w:rPr>
      </w:pPr>
    </w:p>
    <w:p w:rsidR="00E92BB4" w:rsidRPr="00FE25B1" w:rsidRDefault="00E92BB4">
      <w:pPr>
        <w:jc w:val="both"/>
        <w:rPr>
          <w:rFonts w:ascii="Arial" w:hAnsi="Arial"/>
          <w:sz w:val="22"/>
          <w:lang w:val="es-MX"/>
        </w:rPr>
      </w:pPr>
    </w:p>
    <w:p w:rsidR="00342411" w:rsidRPr="00FE25B1" w:rsidRDefault="00342411">
      <w:pPr>
        <w:jc w:val="both"/>
        <w:rPr>
          <w:rFonts w:ascii="Arial" w:hAnsi="Arial"/>
          <w:b/>
          <w:sz w:val="22"/>
          <w:lang w:val="es-MX"/>
        </w:rPr>
      </w:pPr>
      <w:r w:rsidRPr="00FE25B1">
        <w:rPr>
          <w:rFonts w:ascii="Arial" w:hAnsi="Arial"/>
          <w:b/>
          <w:sz w:val="22"/>
          <w:lang w:val="es-MX"/>
        </w:rPr>
        <w:t>I).-</w:t>
      </w:r>
      <w:r w:rsidR="00A76046" w:rsidRPr="00FE25B1">
        <w:rPr>
          <w:rFonts w:ascii="Arial" w:hAnsi="Arial"/>
          <w:b/>
          <w:sz w:val="22"/>
          <w:lang w:val="es-MX"/>
        </w:rPr>
        <w:t xml:space="preserve"> </w:t>
      </w:r>
      <w:r w:rsidRPr="00FE25B1">
        <w:rPr>
          <w:rFonts w:ascii="Arial" w:hAnsi="Arial"/>
          <w:b/>
          <w:sz w:val="22"/>
          <w:lang w:val="es-MX"/>
        </w:rPr>
        <w:t>PRESENTACIÓN Y APERTURA DE PROPOSICIONES</w:t>
      </w:r>
    </w:p>
    <w:p w:rsidR="00342411" w:rsidRPr="00FE25B1" w:rsidRDefault="00342411">
      <w:pPr>
        <w:jc w:val="both"/>
        <w:rPr>
          <w:rFonts w:ascii="Arial" w:hAnsi="Arial"/>
          <w:sz w:val="22"/>
          <w:lang w:val="es-MX"/>
        </w:rPr>
      </w:pPr>
    </w:p>
    <w:p w:rsidR="00342411" w:rsidRPr="00FE25B1" w:rsidRDefault="00342411">
      <w:pPr>
        <w:jc w:val="both"/>
        <w:rPr>
          <w:rFonts w:ascii="Arial" w:hAnsi="Arial"/>
          <w:b/>
          <w:sz w:val="22"/>
          <w:lang w:val="es-MX"/>
        </w:rPr>
      </w:pPr>
      <w:r w:rsidRPr="00FE25B1">
        <w:rPr>
          <w:rFonts w:ascii="Arial" w:hAnsi="Arial"/>
          <w:sz w:val="22"/>
          <w:lang w:val="es-MX"/>
        </w:rPr>
        <w:t>La presentación y apertura de</w:t>
      </w:r>
      <w:r w:rsidRPr="00FE25B1">
        <w:rPr>
          <w:rFonts w:ascii="Arial" w:hAnsi="Arial"/>
          <w:b/>
          <w:sz w:val="22"/>
          <w:lang w:val="es-MX"/>
        </w:rPr>
        <w:t xml:space="preserve"> </w:t>
      </w:r>
      <w:r w:rsidRPr="00FE25B1">
        <w:rPr>
          <w:rFonts w:ascii="Arial" w:hAnsi="Arial"/>
          <w:sz w:val="22"/>
          <w:lang w:val="es-MX"/>
        </w:rPr>
        <w:t xml:space="preserve">proposiciones será el </w:t>
      </w:r>
      <w:r w:rsidR="00FF2108" w:rsidRPr="00FE25B1">
        <w:rPr>
          <w:rFonts w:ascii="Arial" w:hAnsi="Arial"/>
          <w:sz w:val="22"/>
          <w:lang w:val="es-MX"/>
        </w:rPr>
        <w:t xml:space="preserve">día </w:t>
      </w:r>
      <w:r w:rsidR="00D01964" w:rsidRPr="00FE25B1">
        <w:rPr>
          <w:rFonts w:ascii="Arial" w:hAnsi="Arial"/>
          <w:sz w:val="22"/>
          <w:lang w:val="es-MX"/>
        </w:rPr>
        <w:t>1</w:t>
      </w:r>
      <w:r w:rsidR="005D689B" w:rsidRPr="00FE25B1">
        <w:rPr>
          <w:rFonts w:ascii="Arial" w:hAnsi="Arial"/>
          <w:sz w:val="22"/>
          <w:lang w:val="es-MX"/>
        </w:rPr>
        <w:t>7</w:t>
      </w:r>
      <w:r w:rsidR="00FF2108" w:rsidRPr="00FE25B1">
        <w:rPr>
          <w:rFonts w:ascii="Arial" w:hAnsi="Arial"/>
          <w:b/>
          <w:sz w:val="16"/>
          <w:szCs w:val="16"/>
          <w:lang w:val="es-MX"/>
        </w:rPr>
        <w:t xml:space="preserve"> </w:t>
      </w:r>
      <w:r w:rsidR="00FF2108" w:rsidRPr="00FE25B1">
        <w:rPr>
          <w:rFonts w:ascii="Arial" w:hAnsi="Arial"/>
          <w:sz w:val="22"/>
          <w:lang w:val="es-MX"/>
        </w:rPr>
        <w:t xml:space="preserve">de </w:t>
      </w:r>
      <w:r w:rsidR="00D01964" w:rsidRPr="00FE25B1">
        <w:rPr>
          <w:rFonts w:ascii="Arial" w:hAnsi="Arial"/>
          <w:sz w:val="22"/>
          <w:lang w:val="es-MX"/>
        </w:rPr>
        <w:t>Febrero</w:t>
      </w:r>
      <w:r w:rsidR="00FF2108" w:rsidRPr="00FE25B1">
        <w:rPr>
          <w:rFonts w:ascii="Arial" w:hAnsi="Arial"/>
          <w:sz w:val="22"/>
          <w:lang w:val="es-MX"/>
        </w:rPr>
        <w:t xml:space="preserve"> del 201</w:t>
      </w:r>
      <w:r w:rsidR="00D01964" w:rsidRPr="00FE25B1">
        <w:rPr>
          <w:rFonts w:ascii="Arial" w:hAnsi="Arial"/>
          <w:sz w:val="22"/>
          <w:lang w:val="es-MX"/>
        </w:rPr>
        <w:t>4</w:t>
      </w:r>
      <w:r w:rsidR="00FF2108" w:rsidRPr="00FE25B1">
        <w:rPr>
          <w:rFonts w:ascii="Arial" w:hAnsi="Arial"/>
          <w:sz w:val="22"/>
          <w:lang w:val="es-MX"/>
        </w:rPr>
        <w:t xml:space="preserve"> </w:t>
      </w:r>
      <w:r w:rsidR="00FF2108" w:rsidRPr="00FE25B1">
        <w:rPr>
          <w:rFonts w:ascii="Arial" w:hAnsi="Arial"/>
          <w:b/>
          <w:sz w:val="16"/>
          <w:szCs w:val="16"/>
          <w:lang w:val="es-MX"/>
        </w:rPr>
        <w:t xml:space="preserve"> </w:t>
      </w:r>
      <w:r w:rsidR="00FF2108" w:rsidRPr="00FE25B1">
        <w:rPr>
          <w:rFonts w:ascii="Arial" w:hAnsi="Arial"/>
          <w:sz w:val="22"/>
          <w:lang w:val="es-MX"/>
        </w:rPr>
        <w:t>a las</w:t>
      </w:r>
      <w:r w:rsidR="00D01964" w:rsidRPr="00FE25B1">
        <w:rPr>
          <w:rFonts w:ascii="Arial" w:hAnsi="Arial"/>
          <w:sz w:val="22"/>
          <w:lang w:val="es-MX"/>
        </w:rPr>
        <w:t xml:space="preserve"> 1</w:t>
      </w:r>
      <w:r w:rsidR="00877E24" w:rsidRPr="00FE25B1">
        <w:rPr>
          <w:rFonts w:ascii="Arial" w:hAnsi="Arial"/>
          <w:sz w:val="22"/>
          <w:lang w:val="es-MX"/>
        </w:rPr>
        <w:t>0</w:t>
      </w:r>
      <w:r w:rsidR="00D01964" w:rsidRPr="00FE25B1">
        <w:rPr>
          <w:rFonts w:ascii="Arial" w:hAnsi="Arial"/>
          <w:sz w:val="22"/>
          <w:lang w:val="es-MX"/>
        </w:rPr>
        <w:t xml:space="preserve">:00 </w:t>
      </w:r>
      <w:r w:rsidR="00FF2108" w:rsidRPr="00FE25B1">
        <w:rPr>
          <w:rFonts w:ascii="Arial" w:hAnsi="Arial"/>
          <w:sz w:val="22"/>
          <w:lang w:val="es-MX"/>
        </w:rPr>
        <w:t>hor</w:t>
      </w:r>
      <w:r w:rsidRPr="00FE25B1">
        <w:rPr>
          <w:rFonts w:ascii="Arial" w:hAnsi="Arial"/>
          <w:sz w:val="22"/>
          <w:lang w:val="es-MX"/>
        </w:rPr>
        <w:t xml:space="preserve">as, en la </w:t>
      </w:r>
      <w:r w:rsidR="00BC3D4E" w:rsidRPr="00FE25B1">
        <w:rPr>
          <w:rFonts w:ascii="Arial" w:hAnsi="Arial"/>
          <w:sz w:val="22"/>
          <w:lang w:val="es-MX"/>
        </w:rPr>
        <w:t xml:space="preserve">sala de juntas de </w:t>
      </w:r>
      <w:r w:rsidR="00977099" w:rsidRPr="00FE25B1">
        <w:rPr>
          <w:rFonts w:ascii="Arial" w:hAnsi="Arial" w:cs="Arial"/>
          <w:sz w:val="22"/>
          <w:szCs w:val="22"/>
        </w:rPr>
        <w:t>la Dirección General de Transporte Ferroviario y Multimodal, ubicadas en la calle de Nueva York, 115, 3° Piso, Colonia Nápoles, C.P. 03810, México, Distrito Federal</w:t>
      </w:r>
      <w:r w:rsidRPr="00FE25B1">
        <w:rPr>
          <w:rFonts w:ascii="Arial" w:hAnsi="Arial"/>
          <w:sz w:val="22"/>
          <w:lang w:val="es-MX"/>
        </w:rPr>
        <w:t>,</w:t>
      </w:r>
      <w:r w:rsidR="00BC3D4E" w:rsidRPr="00FE25B1">
        <w:rPr>
          <w:rFonts w:ascii="Arial" w:hAnsi="Arial"/>
          <w:sz w:val="22"/>
          <w:lang w:val="es-MX"/>
        </w:rPr>
        <w:t xml:space="preserve">, </w:t>
      </w:r>
      <w:r w:rsidRPr="00FE25B1">
        <w:rPr>
          <w:rFonts w:ascii="Arial" w:hAnsi="Arial"/>
          <w:sz w:val="22"/>
          <w:lang w:val="es-MX"/>
        </w:rPr>
        <w:t xml:space="preserve">en presencia de los interesados que asistan al acto y, en su caso, del representante de </w:t>
      </w:r>
      <w:r w:rsidR="009C7FD2" w:rsidRPr="00FE25B1">
        <w:rPr>
          <w:rFonts w:ascii="Arial" w:hAnsi="Arial"/>
          <w:sz w:val="22"/>
          <w:lang w:val="es-MX"/>
        </w:rPr>
        <w:t>LA SFP</w:t>
      </w:r>
      <w:r w:rsidRPr="00FE25B1">
        <w:rPr>
          <w:rFonts w:ascii="Arial" w:hAnsi="Arial"/>
          <w:sz w:val="22"/>
          <w:lang w:val="es-MX"/>
        </w:rPr>
        <w:t xml:space="preserve">. </w:t>
      </w:r>
      <w:r w:rsidR="009C7FD2" w:rsidRPr="00FE25B1">
        <w:rPr>
          <w:rFonts w:ascii="Arial" w:hAnsi="Arial"/>
          <w:sz w:val="22"/>
          <w:lang w:val="es-MX"/>
        </w:rPr>
        <w:t>LOS LICITANTES</w:t>
      </w:r>
      <w:r w:rsidR="00E11AD8" w:rsidRPr="00FE25B1">
        <w:rPr>
          <w:rFonts w:ascii="Arial" w:hAnsi="Arial"/>
          <w:sz w:val="22"/>
          <w:lang w:val="es-MX"/>
        </w:rPr>
        <w:t xml:space="preserve"> deberán</w:t>
      </w:r>
      <w:r w:rsidRPr="00FE25B1">
        <w:rPr>
          <w:rFonts w:ascii="Arial" w:hAnsi="Arial"/>
          <w:sz w:val="22"/>
          <w:lang w:val="es-MX"/>
        </w:rPr>
        <w:t xml:space="preserve"> entregar</w:t>
      </w:r>
      <w:r w:rsidR="00E11AD8" w:rsidRPr="00FE25B1">
        <w:rPr>
          <w:rFonts w:ascii="Arial" w:hAnsi="Arial"/>
          <w:sz w:val="22"/>
          <w:lang w:val="es-MX"/>
        </w:rPr>
        <w:t xml:space="preserve"> </w:t>
      </w:r>
      <w:r w:rsidRPr="00FE25B1">
        <w:rPr>
          <w:rFonts w:ascii="Arial" w:hAnsi="Arial"/>
          <w:sz w:val="22"/>
          <w:lang w:val="es-MX"/>
        </w:rPr>
        <w:t>el</w:t>
      </w:r>
      <w:r w:rsidRPr="00FE25B1">
        <w:rPr>
          <w:rFonts w:ascii="Arial" w:hAnsi="Arial"/>
          <w:b/>
          <w:sz w:val="22"/>
          <w:lang w:val="es-MX"/>
        </w:rPr>
        <w:t xml:space="preserve"> </w:t>
      </w:r>
      <w:r w:rsidRPr="00FE25B1">
        <w:rPr>
          <w:rFonts w:ascii="Arial" w:hAnsi="Arial"/>
          <w:sz w:val="22"/>
          <w:lang w:val="es-MX"/>
        </w:rPr>
        <w:t xml:space="preserve"> sobre</w:t>
      </w:r>
      <w:r w:rsidR="00E11AD8" w:rsidRPr="00FE25B1">
        <w:rPr>
          <w:rFonts w:ascii="Arial" w:hAnsi="Arial"/>
          <w:sz w:val="22"/>
          <w:lang w:val="es-MX"/>
        </w:rPr>
        <w:t xml:space="preserve"> que contenga la proposición en la forma y medio(s) que prevé esta convocatoria,</w:t>
      </w:r>
      <w:r w:rsidR="007E5DE2" w:rsidRPr="00FE25B1">
        <w:rPr>
          <w:rFonts w:ascii="Arial" w:hAnsi="Arial"/>
          <w:sz w:val="22"/>
          <w:lang w:val="es-MX"/>
        </w:rPr>
        <w:t xml:space="preserve"> completamente cerrado y claramente identificado en su parte exterior </w:t>
      </w:r>
      <w:r w:rsidRPr="00FE25B1">
        <w:rPr>
          <w:rFonts w:ascii="Arial" w:hAnsi="Arial"/>
          <w:sz w:val="22"/>
          <w:lang w:val="es-MX"/>
        </w:rPr>
        <w:t>que contenga</w:t>
      </w:r>
      <w:r w:rsidRPr="00FE25B1">
        <w:rPr>
          <w:rFonts w:ascii="Arial" w:hAnsi="Arial"/>
          <w:b/>
          <w:sz w:val="22"/>
          <w:lang w:val="es-MX"/>
        </w:rPr>
        <w:t xml:space="preserve"> </w:t>
      </w:r>
      <w:r w:rsidRPr="00FE25B1">
        <w:rPr>
          <w:rFonts w:ascii="Arial" w:hAnsi="Arial"/>
          <w:sz w:val="22"/>
          <w:lang w:val="es-MX"/>
        </w:rPr>
        <w:t xml:space="preserve">la </w:t>
      </w:r>
      <w:r w:rsidR="00261417" w:rsidRPr="00FE25B1">
        <w:rPr>
          <w:rFonts w:ascii="Arial" w:hAnsi="Arial"/>
          <w:sz w:val="22"/>
          <w:lang w:val="es-MX"/>
        </w:rPr>
        <w:t xml:space="preserve">propuesta </w:t>
      </w:r>
      <w:r w:rsidRPr="00FE25B1">
        <w:rPr>
          <w:rFonts w:ascii="Arial" w:hAnsi="Arial"/>
          <w:sz w:val="22"/>
          <w:lang w:val="es-MX"/>
        </w:rPr>
        <w:t xml:space="preserve">técnica y la </w:t>
      </w:r>
      <w:r w:rsidR="00261417" w:rsidRPr="00FE25B1">
        <w:rPr>
          <w:rFonts w:ascii="Arial" w:hAnsi="Arial"/>
          <w:sz w:val="22"/>
          <w:lang w:val="es-MX"/>
        </w:rPr>
        <w:t xml:space="preserve">propuesta </w:t>
      </w:r>
      <w:r w:rsidRPr="00FE25B1">
        <w:rPr>
          <w:rFonts w:ascii="Arial" w:hAnsi="Arial"/>
          <w:sz w:val="22"/>
          <w:lang w:val="es-MX"/>
        </w:rPr>
        <w:t xml:space="preserve">económica, integradas en la forma que prevé la </w:t>
      </w:r>
      <w:r w:rsidR="00EF1AE6" w:rsidRPr="00FE25B1">
        <w:rPr>
          <w:rFonts w:ascii="Arial" w:hAnsi="Arial"/>
          <w:b/>
          <w:sz w:val="22"/>
          <w:lang w:val="es-MX"/>
        </w:rPr>
        <w:t>BASE DÉCIMA TERCERA</w:t>
      </w:r>
      <w:r w:rsidRPr="00FE25B1">
        <w:rPr>
          <w:rFonts w:ascii="Arial" w:hAnsi="Arial"/>
          <w:b/>
          <w:sz w:val="22"/>
          <w:lang w:val="es-MX"/>
        </w:rPr>
        <w:t>.</w:t>
      </w:r>
      <w:r w:rsidRPr="00FE25B1">
        <w:rPr>
          <w:rFonts w:ascii="Arial" w:hAnsi="Arial"/>
          <w:sz w:val="22"/>
          <w:lang w:val="es-MX"/>
        </w:rPr>
        <w:t xml:space="preserve"> La documentación distinta a dichas proposiciones podrá entregarse dentro o fuera de dicho sobre a elección de</w:t>
      </w:r>
      <w:r w:rsidR="00A05119" w:rsidRPr="00FE25B1">
        <w:rPr>
          <w:rFonts w:ascii="Arial" w:hAnsi="Arial"/>
          <w:sz w:val="22"/>
          <w:lang w:val="es-MX"/>
        </w:rPr>
        <w:t xml:space="preserve"> EL</w:t>
      </w:r>
      <w:r w:rsidRPr="00FE25B1">
        <w:rPr>
          <w:rFonts w:ascii="Arial" w:hAnsi="Arial"/>
          <w:sz w:val="22"/>
          <w:lang w:val="es-MX"/>
        </w:rPr>
        <w:t xml:space="preserve"> LICITANTE. Se procederá a la apertura de las proposiciones haciendo constar la documentación presentada</w:t>
      </w:r>
      <w:r w:rsidR="00E92BB4" w:rsidRPr="00FE25B1">
        <w:rPr>
          <w:rFonts w:ascii="Arial" w:hAnsi="Arial"/>
          <w:sz w:val="22"/>
          <w:lang w:val="es-MX"/>
        </w:rPr>
        <w:t xml:space="preserve"> por </w:t>
      </w:r>
      <w:r w:rsidR="009C7FD2" w:rsidRPr="00FE25B1">
        <w:rPr>
          <w:rFonts w:ascii="Arial" w:hAnsi="Arial"/>
          <w:sz w:val="22"/>
          <w:lang w:val="es-MX"/>
        </w:rPr>
        <w:t>LOS LICITANTES</w:t>
      </w:r>
      <w:r w:rsidR="00E92BB4" w:rsidRPr="00FE25B1">
        <w:rPr>
          <w:rFonts w:ascii="Arial" w:hAnsi="Arial"/>
          <w:sz w:val="22"/>
          <w:lang w:val="es-MX"/>
        </w:rPr>
        <w:t>, sin entrar a su análisis técnico, legal o administrativo</w:t>
      </w:r>
      <w:r w:rsidR="0094362F" w:rsidRPr="00FE25B1">
        <w:rPr>
          <w:rFonts w:ascii="Arial" w:hAnsi="Arial"/>
          <w:sz w:val="22"/>
          <w:lang w:val="es-MX"/>
        </w:rPr>
        <w:t xml:space="preserve">; la documentación se recibirá para </w:t>
      </w:r>
      <w:r w:rsidR="0094362F" w:rsidRPr="00FE25B1">
        <w:rPr>
          <w:rFonts w:ascii="Arial" w:hAnsi="Arial"/>
          <w:sz w:val="22"/>
          <w:lang w:val="es-MX"/>
        </w:rPr>
        <w:lastRenderedPageBreak/>
        <w:t>su posterior evaluación, por lo que no se desechara ninguna de las propuestas recibidas en este acto</w:t>
      </w:r>
      <w:r w:rsidR="00E92BB4" w:rsidRPr="00FE25B1">
        <w:rPr>
          <w:rFonts w:ascii="Arial" w:hAnsi="Arial"/>
          <w:sz w:val="22"/>
          <w:lang w:val="es-MX"/>
        </w:rPr>
        <w:t>.</w:t>
      </w:r>
    </w:p>
    <w:p w:rsidR="00065C54" w:rsidRPr="00FE25B1" w:rsidRDefault="00065C54">
      <w:pPr>
        <w:jc w:val="both"/>
        <w:rPr>
          <w:rFonts w:ascii="Arial" w:hAnsi="Arial"/>
          <w:b/>
          <w:sz w:val="22"/>
          <w:lang w:val="es-MX"/>
        </w:rPr>
      </w:pPr>
    </w:p>
    <w:p w:rsidR="00065C54" w:rsidRPr="00FE25B1" w:rsidRDefault="00065C54" w:rsidP="00065C54">
      <w:pPr>
        <w:autoSpaceDE w:val="0"/>
        <w:autoSpaceDN w:val="0"/>
        <w:adjustRightInd w:val="0"/>
        <w:jc w:val="both"/>
        <w:rPr>
          <w:rFonts w:ascii="Arial" w:hAnsi="Arial"/>
          <w:sz w:val="22"/>
          <w:lang w:val="es-MX"/>
        </w:rPr>
      </w:pPr>
      <w:r w:rsidRPr="00FE25B1">
        <w:rPr>
          <w:rFonts w:ascii="Arial" w:hAnsi="Arial"/>
          <w:sz w:val="22"/>
          <w:lang w:val="es-MX"/>
        </w:rPr>
        <w:t>A partir de la hora señalada para el inicio del acto de presentación y apertura de proposiciones, no se permitirá el acceso a ningún licitante ni observador, o servidor público ajeno al acto.</w:t>
      </w:r>
    </w:p>
    <w:p w:rsidR="00422B69" w:rsidRPr="00FE25B1" w:rsidRDefault="00422B69">
      <w:pPr>
        <w:jc w:val="both"/>
        <w:rPr>
          <w:rFonts w:ascii="Arial" w:hAnsi="Arial"/>
          <w:sz w:val="22"/>
          <w:lang w:val="es-MX"/>
        </w:rPr>
      </w:pPr>
    </w:p>
    <w:p w:rsidR="007B08F4" w:rsidRPr="00FE25B1" w:rsidRDefault="007B08F4" w:rsidP="007B08F4">
      <w:pPr>
        <w:autoSpaceDE w:val="0"/>
        <w:autoSpaceDN w:val="0"/>
        <w:adjustRightInd w:val="0"/>
        <w:jc w:val="both"/>
        <w:rPr>
          <w:rFonts w:ascii="Arial" w:hAnsi="Arial"/>
          <w:sz w:val="22"/>
          <w:lang w:val="es-MX"/>
        </w:rPr>
      </w:pPr>
      <w:r w:rsidRPr="00FE25B1">
        <w:rPr>
          <w:rFonts w:ascii="Arial" w:hAnsi="Arial"/>
          <w:sz w:val="22"/>
          <w:lang w:val="es-MX"/>
        </w:rPr>
        <w:t xml:space="preserve">La presentación de proposiciones por parte de </w:t>
      </w:r>
      <w:r w:rsidR="009C7FD2" w:rsidRPr="00FE25B1">
        <w:rPr>
          <w:rFonts w:ascii="Arial" w:hAnsi="Arial"/>
          <w:sz w:val="22"/>
          <w:lang w:val="es-MX"/>
        </w:rPr>
        <w:t>LOS LICITANTES</w:t>
      </w:r>
      <w:r w:rsidRPr="00FE25B1">
        <w:rPr>
          <w:rFonts w:ascii="Arial" w:hAnsi="Arial"/>
          <w:sz w:val="22"/>
          <w:lang w:val="es-MX"/>
        </w:rPr>
        <w:t xml:space="preserve"> debe ser completa, uniforme y</w:t>
      </w:r>
      <w:r w:rsidR="00727BA7" w:rsidRPr="00FE25B1">
        <w:rPr>
          <w:rFonts w:ascii="Arial" w:hAnsi="Arial"/>
          <w:sz w:val="22"/>
          <w:lang w:val="es-MX"/>
        </w:rPr>
        <w:t xml:space="preserve"> </w:t>
      </w:r>
      <w:r w:rsidRPr="00FE25B1">
        <w:rPr>
          <w:rFonts w:ascii="Arial" w:hAnsi="Arial"/>
          <w:sz w:val="22"/>
          <w:lang w:val="es-MX"/>
        </w:rPr>
        <w:t xml:space="preserve">ordenada, debiendo utilizar los formatos e instructivos elaborados y proporcionados por </w:t>
      </w:r>
      <w:r w:rsidR="00A05119" w:rsidRPr="00FE25B1">
        <w:rPr>
          <w:rFonts w:ascii="Arial" w:hAnsi="Arial"/>
          <w:sz w:val="22"/>
          <w:lang w:val="es-MX"/>
        </w:rPr>
        <w:t>LA</w:t>
      </w:r>
      <w:r w:rsidRPr="00FE25B1">
        <w:rPr>
          <w:rFonts w:ascii="Arial" w:hAnsi="Arial"/>
          <w:sz w:val="22"/>
          <w:lang w:val="es-MX"/>
        </w:rPr>
        <w:t xml:space="preserve"> CONVOCANTE. En caso de que </w:t>
      </w:r>
      <w:r w:rsidR="00A05119" w:rsidRPr="00FE25B1">
        <w:rPr>
          <w:rFonts w:ascii="Arial" w:hAnsi="Arial"/>
          <w:sz w:val="22"/>
          <w:lang w:val="es-MX"/>
        </w:rPr>
        <w:t>EL</w:t>
      </w:r>
      <w:r w:rsidRPr="00FE25B1">
        <w:rPr>
          <w:rFonts w:ascii="Arial" w:hAnsi="Arial"/>
          <w:sz w:val="22"/>
          <w:lang w:val="es-MX"/>
        </w:rPr>
        <w:t xml:space="preserve"> LICITANTE presente otros formatos, éstos deberán cumplir con cada uno de los elementos requeridos por LA CONVOCANTE.</w:t>
      </w:r>
    </w:p>
    <w:p w:rsidR="00625551" w:rsidRPr="00FE25B1" w:rsidRDefault="00625551" w:rsidP="007B08F4">
      <w:pPr>
        <w:autoSpaceDE w:val="0"/>
        <w:autoSpaceDN w:val="0"/>
        <w:adjustRightInd w:val="0"/>
        <w:jc w:val="both"/>
        <w:rPr>
          <w:rFonts w:ascii="Arial" w:hAnsi="Arial"/>
          <w:b/>
          <w:sz w:val="22"/>
          <w:lang w:val="es-MX"/>
        </w:rPr>
      </w:pPr>
    </w:p>
    <w:p w:rsidR="00625551" w:rsidRPr="00FE25B1" w:rsidRDefault="00625551" w:rsidP="00625551">
      <w:pPr>
        <w:autoSpaceDE w:val="0"/>
        <w:autoSpaceDN w:val="0"/>
        <w:adjustRightInd w:val="0"/>
        <w:jc w:val="both"/>
        <w:rPr>
          <w:rFonts w:ascii="Arial" w:hAnsi="Arial"/>
          <w:sz w:val="22"/>
          <w:lang w:val="es-MX"/>
        </w:rPr>
      </w:pPr>
      <w:r w:rsidRPr="00FE25B1">
        <w:rPr>
          <w:rFonts w:ascii="Arial" w:hAnsi="Arial"/>
          <w:sz w:val="22"/>
          <w:lang w:val="es-MX"/>
        </w:rPr>
        <w:t>La proposición deberá ser firmada autógrafamente por la persona facultada para ello</w:t>
      </w:r>
      <w:r w:rsidR="00562B0D" w:rsidRPr="00FE25B1">
        <w:rPr>
          <w:rFonts w:ascii="Arial" w:hAnsi="Arial"/>
          <w:sz w:val="22"/>
          <w:lang w:val="es-MX"/>
        </w:rPr>
        <w:t xml:space="preserve">, </w:t>
      </w:r>
      <w:r w:rsidRPr="00FE25B1">
        <w:rPr>
          <w:rFonts w:ascii="Arial" w:hAnsi="Arial"/>
          <w:sz w:val="22"/>
          <w:lang w:val="es-MX"/>
        </w:rPr>
        <w:t xml:space="preserve"> </w:t>
      </w:r>
      <w:r w:rsidR="00562B0D" w:rsidRPr="00FE25B1">
        <w:rPr>
          <w:rFonts w:ascii="Arial" w:hAnsi="Arial"/>
          <w:sz w:val="22"/>
          <w:lang w:val="es-MX"/>
        </w:rPr>
        <w:t xml:space="preserve">cuando menos </w:t>
      </w:r>
      <w:r w:rsidRPr="00FE25B1">
        <w:rPr>
          <w:rFonts w:ascii="Arial" w:hAnsi="Arial"/>
          <w:sz w:val="22"/>
          <w:lang w:val="es-MX"/>
        </w:rPr>
        <w:t xml:space="preserve">en la última hoja de cada uno de los documentos que forman parte de la misma. Será causal de descalificación si no se firma </w:t>
      </w:r>
      <w:r w:rsidR="00727BA7" w:rsidRPr="00FE25B1">
        <w:rPr>
          <w:rFonts w:ascii="Arial" w:hAnsi="Arial"/>
          <w:sz w:val="22"/>
          <w:lang w:val="es-MX"/>
        </w:rPr>
        <w:t>autógrafamente</w:t>
      </w:r>
      <w:r w:rsidR="00562B0D" w:rsidRPr="00FE25B1">
        <w:rPr>
          <w:rFonts w:ascii="Arial" w:hAnsi="Arial"/>
          <w:sz w:val="22"/>
          <w:lang w:val="es-MX"/>
        </w:rPr>
        <w:t xml:space="preserve"> </w:t>
      </w:r>
      <w:r w:rsidRPr="00FE25B1">
        <w:rPr>
          <w:rFonts w:ascii="Arial" w:hAnsi="Arial"/>
          <w:sz w:val="22"/>
          <w:lang w:val="es-MX"/>
        </w:rPr>
        <w:t xml:space="preserve"> </w:t>
      </w:r>
      <w:r w:rsidR="00562B0D" w:rsidRPr="00FE25B1">
        <w:rPr>
          <w:rFonts w:ascii="Arial" w:hAnsi="Arial"/>
          <w:sz w:val="22"/>
          <w:lang w:val="es-MX"/>
        </w:rPr>
        <w:t xml:space="preserve">en cada una de sus hojas, </w:t>
      </w:r>
      <w:r w:rsidR="00F14789" w:rsidRPr="00FE25B1">
        <w:rPr>
          <w:rFonts w:ascii="Arial" w:hAnsi="Arial"/>
          <w:sz w:val="22"/>
          <w:lang w:val="es-MX"/>
        </w:rPr>
        <w:t>el</w:t>
      </w:r>
      <w:r w:rsidR="00F14789" w:rsidRPr="00FE25B1">
        <w:rPr>
          <w:rFonts w:ascii="Arial" w:hAnsi="Arial"/>
          <w:b/>
          <w:sz w:val="22"/>
          <w:lang w:val="es-MX"/>
        </w:rPr>
        <w:t xml:space="preserve"> </w:t>
      </w:r>
      <w:r w:rsidR="00F14789" w:rsidRPr="00FE25B1">
        <w:rPr>
          <w:rFonts w:ascii="Arial" w:hAnsi="Arial"/>
          <w:sz w:val="22"/>
          <w:lang w:val="es-MX"/>
        </w:rPr>
        <w:t>catálogo de conceptos o presupuesto de los trabajos</w:t>
      </w:r>
      <w:r w:rsidR="009F7E2F" w:rsidRPr="00FE25B1">
        <w:rPr>
          <w:rFonts w:ascii="Arial" w:hAnsi="Arial"/>
          <w:sz w:val="22"/>
          <w:lang w:val="es-MX"/>
        </w:rPr>
        <w:t xml:space="preserve"> </w:t>
      </w:r>
      <w:r w:rsidR="00CB21AA" w:rsidRPr="00FE25B1">
        <w:rPr>
          <w:rFonts w:ascii="Arial" w:hAnsi="Arial"/>
          <w:b/>
          <w:color w:val="4F81BD" w:themeColor="accent1"/>
          <w:sz w:val="22"/>
          <w:lang w:val="es-MX"/>
        </w:rPr>
        <w:t>FORMA E-7-PA</w:t>
      </w:r>
      <w:r w:rsidR="00F14789" w:rsidRPr="00FE25B1">
        <w:rPr>
          <w:rFonts w:ascii="Arial" w:hAnsi="Arial"/>
          <w:b/>
          <w:sz w:val="22"/>
          <w:lang w:val="es-MX"/>
        </w:rPr>
        <w:t>,</w:t>
      </w:r>
      <w:r w:rsidRPr="00FE25B1">
        <w:rPr>
          <w:rFonts w:ascii="Arial" w:hAnsi="Arial"/>
          <w:sz w:val="22"/>
          <w:lang w:val="es-MX"/>
        </w:rPr>
        <w:t xml:space="preserve"> los </w:t>
      </w:r>
      <w:r w:rsidR="00F14789" w:rsidRPr="00FE25B1">
        <w:rPr>
          <w:rFonts w:ascii="Arial" w:hAnsi="Arial"/>
          <w:sz w:val="22"/>
          <w:lang w:val="es-MX"/>
        </w:rPr>
        <w:t>programas y documentos así solicitados en la presente CONVOCATORIA</w:t>
      </w:r>
      <w:r w:rsidRPr="00FE25B1">
        <w:rPr>
          <w:rFonts w:ascii="Arial" w:hAnsi="Arial"/>
          <w:sz w:val="22"/>
          <w:lang w:val="es-MX"/>
        </w:rPr>
        <w:t xml:space="preserve">. En las proposiciones enviadas a través de medios remotos de comunicación electrónica, en sustitución de la firma autógrafa, se emplearán los medios de identificación electrónica que establezca </w:t>
      </w:r>
      <w:r w:rsidR="009C7FD2" w:rsidRPr="00FE25B1">
        <w:rPr>
          <w:rFonts w:ascii="Arial" w:hAnsi="Arial"/>
          <w:b/>
          <w:sz w:val="22"/>
          <w:lang w:val="es-MX"/>
        </w:rPr>
        <w:t>LA SFP</w:t>
      </w:r>
      <w:r w:rsidRPr="00FE25B1">
        <w:rPr>
          <w:rFonts w:ascii="Arial" w:hAnsi="Arial"/>
          <w:sz w:val="22"/>
          <w:lang w:val="es-MX"/>
        </w:rPr>
        <w:t>.</w:t>
      </w:r>
    </w:p>
    <w:p w:rsidR="00625551" w:rsidRPr="00FE25B1" w:rsidRDefault="00625551" w:rsidP="00625551">
      <w:pPr>
        <w:autoSpaceDE w:val="0"/>
        <w:autoSpaceDN w:val="0"/>
        <w:adjustRightInd w:val="0"/>
        <w:rPr>
          <w:rFonts w:ascii="Arial" w:hAnsi="Arial" w:cs="Arial"/>
          <w:sz w:val="18"/>
          <w:szCs w:val="18"/>
          <w:lang w:val="es-MX" w:eastAsia="es-MX"/>
        </w:rPr>
      </w:pPr>
    </w:p>
    <w:p w:rsidR="00625551" w:rsidRPr="00FE25B1" w:rsidRDefault="00625551" w:rsidP="00625551">
      <w:pPr>
        <w:autoSpaceDE w:val="0"/>
        <w:autoSpaceDN w:val="0"/>
        <w:adjustRightInd w:val="0"/>
        <w:jc w:val="both"/>
        <w:rPr>
          <w:rFonts w:ascii="Arial" w:hAnsi="Arial"/>
          <w:sz w:val="22"/>
          <w:lang w:val="es-MX"/>
        </w:rPr>
      </w:pPr>
      <w:r w:rsidRPr="00FE25B1">
        <w:rPr>
          <w:rFonts w:ascii="Arial" w:hAnsi="Arial"/>
          <w:sz w:val="22"/>
          <w:lang w:val="es-MX"/>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w:t>
      </w:r>
      <w:r w:rsidR="00727BA7" w:rsidRPr="00FE25B1">
        <w:rPr>
          <w:rFonts w:ascii="Arial" w:hAnsi="Arial"/>
          <w:sz w:val="22"/>
          <w:lang w:val="es-MX"/>
        </w:rPr>
        <w:t>EL</w:t>
      </w:r>
      <w:r w:rsidRPr="00FE25B1">
        <w:rPr>
          <w:rFonts w:ascii="Arial" w:hAnsi="Arial"/>
          <w:sz w:val="22"/>
          <w:lang w:val="es-MX"/>
        </w:rPr>
        <w:t xml:space="preserve"> LICITANTE.</w:t>
      </w:r>
    </w:p>
    <w:p w:rsidR="007B08F4" w:rsidRPr="00FE25B1" w:rsidRDefault="007B08F4">
      <w:pPr>
        <w:jc w:val="both"/>
        <w:rPr>
          <w:rFonts w:ascii="Arial" w:hAnsi="Arial"/>
          <w:sz w:val="22"/>
          <w:lang w:val="es-MX"/>
        </w:rPr>
      </w:pPr>
    </w:p>
    <w:p w:rsidR="007E5DE2" w:rsidRPr="00FE25B1" w:rsidRDefault="007E5DE2" w:rsidP="007E5DE2">
      <w:pPr>
        <w:autoSpaceDE w:val="0"/>
        <w:autoSpaceDN w:val="0"/>
        <w:adjustRightInd w:val="0"/>
        <w:jc w:val="both"/>
        <w:rPr>
          <w:rFonts w:ascii="Arial" w:hAnsi="Arial"/>
          <w:sz w:val="22"/>
          <w:lang w:val="es-MX"/>
        </w:rPr>
      </w:pPr>
      <w:r w:rsidRPr="00FE25B1">
        <w:rPr>
          <w:rFonts w:ascii="Arial" w:hAnsi="Arial"/>
          <w:sz w:val="22"/>
          <w:lang w:val="es-MX"/>
        </w:rPr>
        <w:t xml:space="preserve">La documentación que deberá ser firmada por </w:t>
      </w:r>
      <w:r w:rsidR="00A05119" w:rsidRPr="00FE25B1">
        <w:rPr>
          <w:rFonts w:ascii="Arial" w:hAnsi="Arial"/>
          <w:sz w:val="22"/>
          <w:lang w:val="es-MX"/>
        </w:rPr>
        <w:t>EL</w:t>
      </w:r>
      <w:r w:rsidRPr="00FE25B1">
        <w:rPr>
          <w:rFonts w:ascii="Arial" w:hAnsi="Arial"/>
          <w:sz w:val="22"/>
          <w:lang w:val="es-MX"/>
        </w:rPr>
        <w:t xml:space="preserve"> LICITANTE en cada hoja es, </w:t>
      </w:r>
      <w:r w:rsidR="00F14789" w:rsidRPr="00FE25B1">
        <w:rPr>
          <w:rFonts w:ascii="Arial" w:hAnsi="Arial"/>
          <w:sz w:val="22"/>
          <w:lang w:val="es-MX"/>
        </w:rPr>
        <w:t>el catálogo de conceptos o presupuesto de los trabajos</w:t>
      </w:r>
      <w:r w:rsidR="009F7E2F" w:rsidRPr="00FE25B1">
        <w:rPr>
          <w:rFonts w:ascii="Arial" w:hAnsi="Arial"/>
          <w:sz w:val="22"/>
          <w:lang w:val="es-MX"/>
        </w:rPr>
        <w:t xml:space="preserve"> </w:t>
      </w:r>
      <w:r w:rsidR="00CB21AA" w:rsidRPr="00FE25B1">
        <w:rPr>
          <w:rFonts w:ascii="Arial" w:hAnsi="Arial"/>
          <w:b/>
          <w:color w:val="4F81BD" w:themeColor="accent1"/>
          <w:sz w:val="22"/>
          <w:lang w:val="es-MX"/>
        </w:rPr>
        <w:t>FORMA E-7-PA</w:t>
      </w:r>
      <w:r w:rsidR="009F7E2F" w:rsidRPr="00FE25B1">
        <w:rPr>
          <w:rFonts w:ascii="Arial" w:hAnsi="Arial"/>
          <w:sz w:val="22"/>
          <w:lang w:val="es-MX"/>
        </w:rPr>
        <w:t xml:space="preserve"> y los </w:t>
      </w:r>
      <w:r w:rsidR="00F14789" w:rsidRPr="00FE25B1">
        <w:rPr>
          <w:rFonts w:ascii="Arial" w:hAnsi="Arial"/>
          <w:sz w:val="22"/>
          <w:lang w:val="es-MX"/>
        </w:rPr>
        <w:t>programas solicitados,</w:t>
      </w:r>
      <w:r w:rsidR="00484C73" w:rsidRPr="00FE25B1">
        <w:rPr>
          <w:rFonts w:ascii="Arial" w:hAnsi="Arial"/>
          <w:sz w:val="22"/>
          <w:lang w:val="es-MX"/>
        </w:rPr>
        <w:t xml:space="preserve"> cartas y demás Anexos solicitados en las presentes bases. </w:t>
      </w:r>
      <w:r w:rsidR="00727BA7" w:rsidRPr="00FE25B1">
        <w:rPr>
          <w:rFonts w:ascii="Arial" w:hAnsi="Arial"/>
          <w:sz w:val="22"/>
          <w:lang w:val="es-MX"/>
        </w:rPr>
        <w:t>EL</w:t>
      </w:r>
      <w:r w:rsidRPr="00FE25B1">
        <w:rPr>
          <w:rFonts w:ascii="Arial" w:hAnsi="Arial"/>
          <w:sz w:val="22"/>
          <w:lang w:val="es-MX"/>
        </w:rPr>
        <w:t xml:space="preserve"> LICITANTE a quien se le haya adjudicado el contrato, previo a su formalización, deberá firmar la totalidad de la documentación que integre su proposición.</w:t>
      </w:r>
    </w:p>
    <w:p w:rsidR="007E5DE2" w:rsidRPr="00FE25B1" w:rsidRDefault="007E5DE2">
      <w:pPr>
        <w:jc w:val="both"/>
        <w:rPr>
          <w:rFonts w:ascii="Arial" w:hAnsi="Arial"/>
          <w:sz w:val="22"/>
          <w:lang w:val="es-MX"/>
        </w:rPr>
      </w:pPr>
    </w:p>
    <w:p w:rsidR="0086018F" w:rsidRPr="00FE25B1" w:rsidRDefault="00342411">
      <w:pPr>
        <w:jc w:val="both"/>
        <w:rPr>
          <w:rFonts w:ascii="Arial" w:hAnsi="Arial"/>
          <w:sz w:val="22"/>
          <w:lang w:val="es-MX"/>
        </w:rPr>
      </w:pPr>
      <w:r w:rsidRPr="00FE25B1">
        <w:rPr>
          <w:rFonts w:ascii="Arial" w:hAnsi="Arial"/>
          <w:sz w:val="22"/>
          <w:lang w:val="es-MX"/>
        </w:rPr>
        <w:t xml:space="preserve">De entre </w:t>
      </w:r>
      <w:r w:rsidR="009C7FD2" w:rsidRPr="00FE25B1">
        <w:rPr>
          <w:rFonts w:ascii="Arial" w:hAnsi="Arial"/>
          <w:sz w:val="22"/>
          <w:lang w:val="es-MX"/>
        </w:rPr>
        <w:t>LOS LICITANTES</w:t>
      </w:r>
      <w:r w:rsidRPr="00FE25B1">
        <w:rPr>
          <w:rFonts w:ascii="Arial" w:hAnsi="Arial"/>
          <w:sz w:val="22"/>
          <w:lang w:val="es-MX"/>
        </w:rPr>
        <w:t xml:space="preserve"> que hayan asistido, éstos elegirán a uno que en forma conjunta con el servidor público designado por LA DEPENDENCIA para presidir el acto, rubricarán </w:t>
      </w:r>
      <w:r w:rsidR="00F14789" w:rsidRPr="00FE25B1">
        <w:rPr>
          <w:rFonts w:ascii="Arial" w:hAnsi="Arial"/>
          <w:sz w:val="22"/>
          <w:lang w:val="es-MX"/>
        </w:rPr>
        <w:t>el catálogo de conceptos o presupuesto de los trabajos</w:t>
      </w:r>
      <w:r w:rsidR="00F14789" w:rsidRPr="00FE25B1">
        <w:rPr>
          <w:rFonts w:ascii="Arial" w:hAnsi="Arial"/>
          <w:b/>
          <w:sz w:val="22"/>
          <w:lang w:val="es-MX"/>
        </w:rPr>
        <w:t xml:space="preserve"> </w:t>
      </w:r>
      <w:r w:rsidR="00CB21AA" w:rsidRPr="00FE25B1">
        <w:rPr>
          <w:rFonts w:ascii="Arial" w:hAnsi="Arial"/>
          <w:b/>
          <w:color w:val="4F81BD" w:themeColor="accent1"/>
          <w:sz w:val="22"/>
          <w:lang w:val="es-MX"/>
        </w:rPr>
        <w:t>FORMA E-7-PA</w:t>
      </w:r>
      <w:r w:rsidR="009F7E2F" w:rsidRPr="00FE25B1">
        <w:rPr>
          <w:rFonts w:ascii="Arial" w:hAnsi="Arial"/>
          <w:sz w:val="22"/>
          <w:lang w:val="es-MX"/>
        </w:rPr>
        <w:t xml:space="preserve"> </w:t>
      </w:r>
      <w:r w:rsidR="00FF2108" w:rsidRPr="00FE25B1">
        <w:rPr>
          <w:rFonts w:ascii="Arial" w:hAnsi="Arial"/>
          <w:sz w:val="22"/>
          <w:lang w:val="es-MX"/>
        </w:rPr>
        <w:t>y los</w:t>
      </w:r>
      <w:r w:rsidR="009F7E2F" w:rsidRPr="00FE25B1">
        <w:rPr>
          <w:rFonts w:ascii="Arial" w:hAnsi="Arial"/>
          <w:sz w:val="22"/>
          <w:lang w:val="es-MX"/>
        </w:rPr>
        <w:t xml:space="preserve"> </w:t>
      </w:r>
      <w:r w:rsidR="00FF2108" w:rsidRPr="00FE25B1">
        <w:rPr>
          <w:rFonts w:ascii="Arial" w:hAnsi="Arial"/>
          <w:sz w:val="22"/>
          <w:lang w:val="es-MX"/>
        </w:rPr>
        <w:t>programas solicitados,</w:t>
      </w:r>
      <w:r w:rsidR="00664AA2" w:rsidRPr="00FE25B1">
        <w:rPr>
          <w:rFonts w:ascii="Arial" w:hAnsi="Arial"/>
          <w:sz w:val="22"/>
          <w:lang w:val="es-MX"/>
        </w:rPr>
        <w:t xml:space="preserve"> </w:t>
      </w:r>
      <w:r w:rsidR="00307A8A" w:rsidRPr="00FE25B1">
        <w:rPr>
          <w:rFonts w:ascii="Arial" w:hAnsi="Arial"/>
          <w:sz w:val="22"/>
          <w:lang w:val="es-MX"/>
        </w:rPr>
        <w:t>y el servidor público dará lectura al importe total de cada una de las proposiciones presentadas</w:t>
      </w:r>
      <w:r w:rsidR="00664AA2" w:rsidRPr="00FE25B1">
        <w:rPr>
          <w:rFonts w:ascii="Arial" w:hAnsi="Arial"/>
          <w:sz w:val="22"/>
          <w:lang w:val="es-MX"/>
        </w:rPr>
        <w:t>.</w:t>
      </w:r>
    </w:p>
    <w:p w:rsidR="00664AA2" w:rsidRPr="00FE25B1" w:rsidRDefault="00664AA2">
      <w:pPr>
        <w:jc w:val="both"/>
        <w:rPr>
          <w:rFonts w:ascii="Arial" w:hAnsi="Arial"/>
          <w:sz w:val="22"/>
          <w:lang w:val="es-MX"/>
        </w:rPr>
      </w:pPr>
    </w:p>
    <w:p w:rsidR="00342411" w:rsidRPr="00FE25B1" w:rsidRDefault="00727BA7">
      <w:pPr>
        <w:jc w:val="both"/>
        <w:rPr>
          <w:rFonts w:ascii="Arial" w:hAnsi="Arial"/>
          <w:sz w:val="22"/>
          <w:lang w:val="es-MX"/>
        </w:rPr>
      </w:pPr>
      <w:r w:rsidRPr="00FE25B1">
        <w:rPr>
          <w:rFonts w:ascii="Arial" w:hAnsi="Arial"/>
          <w:sz w:val="22"/>
          <w:lang w:val="es-MX"/>
        </w:rPr>
        <w:t>EL</w:t>
      </w:r>
      <w:r w:rsidR="00664AA2" w:rsidRPr="00FE25B1">
        <w:rPr>
          <w:rFonts w:ascii="Arial" w:hAnsi="Arial"/>
          <w:sz w:val="22"/>
          <w:lang w:val="es-MX"/>
        </w:rPr>
        <w:t xml:space="preserve"> LICITANTE presentará al inicio de los documentos que contiene su proposición la relación cuantitativa de la documentación que presenta en su proposición</w:t>
      </w:r>
      <w:r w:rsidR="00564ADA" w:rsidRPr="00FE25B1">
        <w:rPr>
          <w:rFonts w:ascii="Arial" w:hAnsi="Arial"/>
          <w:sz w:val="22"/>
          <w:lang w:val="es-MX"/>
        </w:rPr>
        <w:t xml:space="preserve"> </w:t>
      </w:r>
      <w:r w:rsidR="00CB21AA" w:rsidRPr="00FE25B1">
        <w:rPr>
          <w:rFonts w:ascii="Arial" w:hAnsi="Arial"/>
          <w:b/>
          <w:color w:val="4F81BD" w:themeColor="accent1"/>
          <w:sz w:val="22"/>
          <w:lang w:val="es-MX"/>
        </w:rPr>
        <w:t>FORMATO RCD - SERV</w:t>
      </w:r>
      <w:r w:rsidR="00307A8A" w:rsidRPr="00FE25B1">
        <w:rPr>
          <w:rFonts w:ascii="Arial" w:hAnsi="Arial"/>
          <w:sz w:val="22"/>
          <w:lang w:val="es-MX"/>
        </w:rPr>
        <w:t>.</w:t>
      </w:r>
    </w:p>
    <w:p w:rsidR="00342411" w:rsidRPr="00FE25B1" w:rsidRDefault="00342411">
      <w:pPr>
        <w:jc w:val="both"/>
        <w:rPr>
          <w:rFonts w:ascii="Arial" w:hAnsi="Arial"/>
          <w:sz w:val="22"/>
          <w:lang w:val="es-MX"/>
        </w:rPr>
      </w:pPr>
    </w:p>
    <w:p w:rsidR="00342411" w:rsidRPr="00FE25B1" w:rsidRDefault="009C7FD2">
      <w:pPr>
        <w:pStyle w:val="Textoindependiente21"/>
        <w:ind w:left="0"/>
        <w:rPr>
          <w:b/>
          <w:color w:val="auto"/>
          <w:sz w:val="22"/>
          <w:lang w:val="es-MX"/>
        </w:rPr>
      </w:pPr>
      <w:r w:rsidRPr="00FE25B1">
        <w:rPr>
          <w:color w:val="auto"/>
          <w:sz w:val="22"/>
          <w:lang w:val="es-MX"/>
        </w:rPr>
        <w:t>LOS LICITANTES</w:t>
      </w:r>
      <w:r w:rsidR="00342411" w:rsidRPr="00FE25B1">
        <w:rPr>
          <w:color w:val="auto"/>
          <w:sz w:val="22"/>
          <w:lang w:val="es-MX"/>
        </w:rPr>
        <w:t xml:space="preserve"> </w:t>
      </w:r>
      <w:r w:rsidR="00342411" w:rsidRPr="00FE25B1">
        <w:rPr>
          <w:b/>
          <w:color w:val="auto"/>
          <w:sz w:val="22"/>
          <w:lang w:val="es-MX"/>
        </w:rPr>
        <w:t>sólo podrán</w:t>
      </w:r>
      <w:r w:rsidR="00342411" w:rsidRPr="00FE25B1">
        <w:rPr>
          <w:color w:val="auto"/>
          <w:sz w:val="22"/>
          <w:lang w:val="es-MX"/>
        </w:rPr>
        <w:t xml:space="preserve"> presentar una sola proposición en cada procedimiento de contratación. Iniciado el acto de presentación y apertura de proposiciones</w:t>
      </w:r>
      <w:r w:rsidR="0061303E" w:rsidRPr="00FE25B1">
        <w:rPr>
          <w:color w:val="auto"/>
          <w:sz w:val="22"/>
          <w:lang w:val="es-MX"/>
        </w:rPr>
        <w:t xml:space="preserve"> en la fecha, hora y lugar previsto en LA CONVOCATORIA</w:t>
      </w:r>
      <w:r w:rsidR="00342411" w:rsidRPr="00FE25B1">
        <w:rPr>
          <w:color w:val="auto"/>
          <w:sz w:val="22"/>
          <w:lang w:val="es-MX"/>
        </w:rPr>
        <w:t xml:space="preserve">, las ya presentadas no podrán ser retiradas </w:t>
      </w:r>
      <w:r w:rsidR="00342411" w:rsidRPr="00FE25B1">
        <w:rPr>
          <w:color w:val="auto"/>
          <w:sz w:val="22"/>
          <w:lang w:val="es-MX"/>
        </w:rPr>
        <w:lastRenderedPageBreak/>
        <w:t xml:space="preserve">o dejarse sin efecto por </w:t>
      </w:r>
      <w:r w:rsidRPr="00FE25B1">
        <w:rPr>
          <w:color w:val="auto"/>
          <w:sz w:val="22"/>
          <w:lang w:val="es-MX"/>
        </w:rPr>
        <w:t>LOS LICITANTES</w:t>
      </w:r>
      <w:r w:rsidR="0061303E" w:rsidRPr="00FE25B1">
        <w:rPr>
          <w:color w:val="auto"/>
          <w:sz w:val="22"/>
          <w:lang w:val="es-MX"/>
        </w:rPr>
        <w:t xml:space="preserve"> y  se considerarán vigentes dentro del procedimiento hasta la conclusión del mismo</w:t>
      </w:r>
      <w:r w:rsidR="00342411" w:rsidRPr="00FE25B1">
        <w:rPr>
          <w:color w:val="auto"/>
          <w:sz w:val="22"/>
          <w:lang w:val="es-MX"/>
        </w:rPr>
        <w:t>.</w:t>
      </w:r>
    </w:p>
    <w:p w:rsidR="00342411" w:rsidRPr="00FE25B1" w:rsidRDefault="00342411">
      <w:pPr>
        <w:pStyle w:val="Textoindependiente21"/>
        <w:ind w:left="0"/>
        <w:rPr>
          <w:color w:val="auto"/>
          <w:sz w:val="22"/>
          <w:lang w:val="es-MX"/>
        </w:rPr>
      </w:pPr>
    </w:p>
    <w:p w:rsidR="00664AA2" w:rsidRPr="00FE25B1" w:rsidRDefault="00342411">
      <w:pPr>
        <w:pStyle w:val="Textoindependiente21"/>
        <w:ind w:left="0"/>
        <w:rPr>
          <w:b/>
          <w:color w:val="auto"/>
          <w:sz w:val="22"/>
          <w:lang w:val="es-MX"/>
        </w:rPr>
      </w:pPr>
      <w:r w:rsidRPr="00FE25B1">
        <w:rPr>
          <w:color w:val="auto"/>
          <w:sz w:val="22"/>
          <w:lang w:val="es-MX"/>
        </w:rPr>
        <w:t xml:space="preserve">Se levantará el acta conforme a lo previsto en los artículos 37 de </w:t>
      </w:r>
      <w:r w:rsidR="000E677A" w:rsidRPr="00FE25B1">
        <w:rPr>
          <w:color w:val="auto"/>
          <w:sz w:val="22"/>
          <w:lang w:val="es-MX"/>
        </w:rPr>
        <w:t>LA LEY</w:t>
      </w:r>
      <w:r w:rsidRPr="00FE25B1">
        <w:rPr>
          <w:color w:val="auto"/>
          <w:sz w:val="22"/>
          <w:lang w:val="es-MX"/>
        </w:rPr>
        <w:t xml:space="preserve">, así como  </w:t>
      </w:r>
      <w:r w:rsidR="004200E0" w:rsidRPr="00FE25B1">
        <w:rPr>
          <w:color w:val="auto"/>
          <w:sz w:val="22"/>
          <w:lang w:val="es-MX"/>
        </w:rPr>
        <w:t xml:space="preserve">62  </w:t>
      </w:r>
      <w:r w:rsidRPr="00FE25B1">
        <w:rPr>
          <w:color w:val="auto"/>
          <w:sz w:val="22"/>
          <w:lang w:val="es-MX"/>
        </w:rPr>
        <w:t>de</w:t>
      </w:r>
      <w:r w:rsidR="000E677A" w:rsidRPr="00FE25B1">
        <w:rPr>
          <w:color w:val="auto"/>
          <w:sz w:val="22"/>
          <w:lang w:val="es-MX"/>
        </w:rPr>
        <w:t xml:space="preserve"> EL</w:t>
      </w:r>
      <w:r w:rsidRPr="00FE25B1">
        <w:rPr>
          <w:color w:val="auto"/>
          <w:sz w:val="22"/>
          <w:lang w:val="es-MX"/>
        </w:rPr>
        <w:t xml:space="preserve"> REGLAMENTO, en la que se hará constar el importe total de cada proposición; el acta se firmara por los asistentes, la falta de firma de algún licitante no invalidará su contenido y efectos. Se señalará en el acta el lugar, fecha y hora en que se dará a conocer el fallo de la licitación y se proporcionará copia de la misma a los asistentes</w:t>
      </w:r>
      <w:r w:rsidRPr="00FE25B1">
        <w:rPr>
          <w:b/>
          <w:color w:val="auto"/>
          <w:sz w:val="22"/>
          <w:lang w:val="es-MX"/>
        </w:rPr>
        <w:t>.</w:t>
      </w:r>
    </w:p>
    <w:p w:rsidR="00342411" w:rsidRPr="00FE25B1" w:rsidRDefault="00342411">
      <w:pPr>
        <w:pStyle w:val="Textoindependiente21"/>
        <w:ind w:left="0"/>
        <w:rPr>
          <w:b/>
          <w:color w:val="auto"/>
          <w:sz w:val="22"/>
          <w:lang w:val="es-MX"/>
        </w:rPr>
      </w:pPr>
      <w:r w:rsidRPr="00FE25B1">
        <w:rPr>
          <w:b/>
          <w:color w:val="auto"/>
          <w:sz w:val="22"/>
          <w:lang w:val="es-MX"/>
        </w:rPr>
        <w:t xml:space="preserve"> </w:t>
      </w:r>
    </w:p>
    <w:p w:rsidR="00342411" w:rsidRPr="00FE25B1" w:rsidRDefault="00BB5DDA">
      <w:pPr>
        <w:pStyle w:val="Textoindependiente21"/>
        <w:ind w:left="0"/>
        <w:rPr>
          <w:b/>
          <w:color w:val="auto"/>
          <w:sz w:val="22"/>
          <w:lang w:val="es-MX"/>
        </w:rPr>
      </w:pPr>
      <w:r w:rsidRPr="00FE25B1">
        <w:rPr>
          <w:color w:val="auto"/>
          <w:sz w:val="22"/>
          <w:lang w:val="es-MX"/>
        </w:rPr>
        <w:t xml:space="preserve">Al finalizar el acto se fijará un ejemplar del acta en las oficinas de LA CONVOCANTE ubicadas en </w:t>
      </w:r>
      <w:r w:rsidR="00307A8A" w:rsidRPr="00FE25B1">
        <w:rPr>
          <w:color w:val="auto"/>
          <w:sz w:val="22"/>
          <w:lang w:val="es-MX"/>
        </w:rPr>
        <w:t xml:space="preserve">la calle de </w:t>
      </w:r>
      <w:r w:rsidR="00307A8A" w:rsidRPr="00FE25B1">
        <w:rPr>
          <w:rFonts w:cs="Arial"/>
          <w:color w:val="auto"/>
          <w:sz w:val="22"/>
          <w:szCs w:val="22"/>
        </w:rPr>
        <w:t>Nueva York, 115, 3° Piso, Colonia Nápoles, C.P. 03810, México, Distrito Federal</w:t>
      </w:r>
      <w:r w:rsidRPr="00FE25B1">
        <w:rPr>
          <w:b/>
          <w:color w:val="auto"/>
          <w:sz w:val="22"/>
          <w:lang w:val="es-MX"/>
        </w:rPr>
        <w:t xml:space="preserve">, </w:t>
      </w:r>
      <w:r w:rsidR="00FF2108" w:rsidRPr="00FE25B1">
        <w:rPr>
          <w:color w:val="auto"/>
          <w:sz w:val="22"/>
          <w:lang w:val="es-MX"/>
        </w:rPr>
        <w:t xml:space="preserve">el acta estará visible del día </w:t>
      </w:r>
      <w:r w:rsidR="00D01964" w:rsidRPr="00FE25B1">
        <w:rPr>
          <w:color w:val="auto"/>
          <w:sz w:val="22"/>
          <w:lang w:val="es-MX"/>
        </w:rPr>
        <w:t xml:space="preserve"> 1</w:t>
      </w:r>
      <w:r w:rsidR="00877E24" w:rsidRPr="00FE25B1">
        <w:rPr>
          <w:color w:val="auto"/>
          <w:sz w:val="22"/>
          <w:lang w:val="es-MX"/>
        </w:rPr>
        <w:t>7</w:t>
      </w:r>
      <w:r w:rsidR="00FF2108" w:rsidRPr="00FE25B1">
        <w:rPr>
          <w:color w:val="auto"/>
          <w:sz w:val="22"/>
          <w:lang w:val="es-MX"/>
        </w:rPr>
        <w:t xml:space="preserve"> al día</w:t>
      </w:r>
      <w:r w:rsidR="00D01964" w:rsidRPr="00FE25B1">
        <w:rPr>
          <w:color w:val="auto"/>
          <w:sz w:val="22"/>
          <w:lang w:val="es-MX"/>
        </w:rPr>
        <w:t xml:space="preserve"> 2</w:t>
      </w:r>
      <w:r w:rsidR="00877E24" w:rsidRPr="00FE25B1">
        <w:rPr>
          <w:color w:val="auto"/>
          <w:sz w:val="22"/>
          <w:lang w:val="es-MX"/>
        </w:rPr>
        <w:t>4</w:t>
      </w:r>
      <w:r w:rsidR="00FF2108" w:rsidRPr="00FE25B1">
        <w:rPr>
          <w:color w:val="auto"/>
          <w:sz w:val="22"/>
          <w:lang w:val="es-MX"/>
        </w:rPr>
        <w:t xml:space="preserve"> </w:t>
      </w:r>
      <w:r w:rsidR="00FF2108" w:rsidRPr="00FE25B1">
        <w:rPr>
          <w:b/>
          <w:color w:val="auto"/>
          <w:sz w:val="16"/>
          <w:szCs w:val="16"/>
          <w:lang w:val="es-MX"/>
        </w:rPr>
        <w:t xml:space="preserve"> </w:t>
      </w:r>
      <w:r w:rsidR="00FF2108" w:rsidRPr="00FE25B1">
        <w:rPr>
          <w:color w:val="auto"/>
          <w:sz w:val="22"/>
          <w:lang w:val="es-MX"/>
        </w:rPr>
        <w:t>de</w:t>
      </w:r>
      <w:r w:rsidR="00D01964" w:rsidRPr="00FE25B1">
        <w:rPr>
          <w:color w:val="auto"/>
          <w:sz w:val="22"/>
          <w:lang w:val="es-MX"/>
        </w:rPr>
        <w:t xml:space="preserve"> Febrero</w:t>
      </w:r>
      <w:r w:rsidR="00FF2108" w:rsidRPr="00FE25B1">
        <w:rPr>
          <w:color w:val="auto"/>
          <w:sz w:val="22"/>
          <w:lang w:val="es-MX"/>
        </w:rPr>
        <w:t xml:space="preserve"> </w:t>
      </w:r>
      <w:r w:rsidR="00D01964" w:rsidRPr="00FE25B1">
        <w:rPr>
          <w:color w:val="auto"/>
          <w:sz w:val="22"/>
          <w:lang w:val="es-MX"/>
        </w:rPr>
        <w:t xml:space="preserve">de </w:t>
      </w:r>
      <w:r w:rsidR="00FF2108" w:rsidRPr="00FE25B1">
        <w:rPr>
          <w:color w:val="auto"/>
          <w:sz w:val="22"/>
          <w:lang w:val="es-MX"/>
        </w:rPr>
        <w:t xml:space="preserve"> 201</w:t>
      </w:r>
      <w:r w:rsidR="00D01964" w:rsidRPr="00FE25B1">
        <w:rPr>
          <w:color w:val="auto"/>
          <w:sz w:val="22"/>
          <w:lang w:val="es-MX"/>
        </w:rPr>
        <w:t>4</w:t>
      </w:r>
      <w:r w:rsidR="00FF2108" w:rsidRPr="00FE25B1">
        <w:rPr>
          <w:b/>
          <w:color w:val="auto"/>
          <w:sz w:val="22"/>
          <w:lang w:val="es-MX"/>
        </w:rPr>
        <w:t>.</w:t>
      </w:r>
    </w:p>
    <w:p w:rsidR="00342411" w:rsidRPr="00FE25B1" w:rsidRDefault="00342411">
      <w:pPr>
        <w:pStyle w:val="Textoindependiente21"/>
        <w:ind w:left="0" w:firstLine="708"/>
        <w:rPr>
          <w:b/>
          <w:color w:val="auto"/>
          <w:sz w:val="22"/>
          <w:lang w:val="es-MX"/>
        </w:rPr>
      </w:pPr>
    </w:p>
    <w:p w:rsidR="00342411" w:rsidRPr="00FE25B1" w:rsidRDefault="00342411">
      <w:pPr>
        <w:pStyle w:val="Textoindependiente21"/>
        <w:ind w:left="0"/>
        <w:rPr>
          <w:color w:val="auto"/>
          <w:sz w:val="22"/>
          <w:lang w:val="es-MX"/>
        </w:rPr>
      </w:pPr>
      <w:r w:rsidRPr="00FE25B1">
        <w:rPr>
          <w:color w:val="auto"/>
          <w:sz w:val="22"/>
          <w:lang w:val="es-MX"/>
        </w:rPr>
        <w:t xml:space="preserve">Así mismo </w:t>
      </w:r>
      <w:r w:rsidR="000F4EF5" w:rsidRPr="00FE25B1">
        <w:rPr>
          <w:color w:val="auto"/>
          <w:sz w:val="22"/>
          <w:lang w:val="es-MX"/>
        </w:rPr>
        <w:t>LA</w:t>
      </w:r>
      <w:r w:rsidRPr="00FE25B1">
        <w:rPr>
          <w:color w:val="auto"/>
          <w:sz w:val="22"/>
          <w:lang w:val="es-MX"/>
        </w:rPr>
        <w:t xml:space="preserve"> CONVOCANTE, difundirá un ejemplar de dicha acta en </w:t>
      </w:r>
      <w:r w:rsidR="009C7FD2" w:rsidRPr="00FE25B1">
        <w:rPr>
          <w:color w:val="auto"/>
          <w:sz w:val="22"/>
          <w:lang w:val="es-MX"/>
        </w:rPr>
        <w:t>COMPRANET</w:t>
      </w:r>
      <w:r w:rsidRPr="00FE25B1">
        <w:rPr>
          <w:color w:val="auto"/>
          <w:sz w:val="22"/>
          <w:lang w:val="es-MX"/>
        </w:rPr>
        <w:t xml:space="preserve"> para efectos de su notificación a </w:t>
      </w:r>
      <w:r w:rsidR="009C7FD2" w:rsidRPr="00FE25B1">
        <w:rPr>
          <w:color w:val="auto"/>
          <w:sz w:val="22"/>
          <w:lang w:val="es-MX"/>
        </w:rPr>
        <w:t>LOS LICITANTES</w:t>
      </w:r>
      <w:r w:rsidRPr="00FE25B1">
        <w:rPr>
          <w:color w:val="auto"/>
          <w:sz w:val="22"/>
          <w:lang w:val="es-MX"/>
        </w:rPr>
        <w:t xml:space="preserve"> que no hayan asistido al acto. Dicho procedimiento sustituirá a la notificación personal. </w:t>
      </w:r>
    </w:p>
    <w:p w:rsidR="00342411" w:rsidRPr="00FE25B1" w:rsidRDefault="00342411">
      <w:pPr>
        <w:jc w:val="both"/>
        <w:rPr>
          <w:rFonts w:ascii="Arial" w:hAnsi="Arial"/>
          <w:sz w:val="22"/>
          <w:lang w:val="es-MX"/>
        </w:rPr>
      </w:pPr>
    </w:p>
    <w:p w:rsidR="00342411" w:rsidRPr="00FE25B1" w:rsidRDefault="00342411">
      <w:pPr>
        <w:tabs>
          <w:tab w:val="left" w:pos="567"/>
        </w:tabs>
        <w:jc w:val="both"/>
        <w:rPr>
          <w:rFonts w:ascii="Arial" w:hAnsi="Arial"/>
          <w:b/>
          <w:sz w:val="22"/>
          <w:lang w:val="es-MX"/>
        </w:rPr>
      </w:pPr>
      <w:r w:rsidRPr="00FE25B1">
        <w:rPr>
          <w:rFonts w:ascii="Arial" w:hAnsi="Arial"/>
          <w:b/>
          <w:sz w:val="22"/>
          <w:lang w:val="es-MX"/>
        </w:rPr>
        <w:t>II).-</w:t>
      </w:r>
      <w:r w:rsidR="009F7E2F" w:rsidRPr="00FE25B1">
        <w:rPr>
          <w:rFonts w:ascii="Arial" w:hAnsi="Arial"/>
          <w:b/>
          <w:sz w:val="22"/>
          <w:lang w:val="es-MX"/>
        </w:rPr>
        <w:t xml:space="preserve"> </w:t>
      </w:r>
      <w:r w:rsidRPr="00FE25B1">
        <w:rPr>
          <w:rFonts w:ascii="Arial" w:hAnsi="Arial"/>
          <w:b/>
          <w:sz w:val="22"/>
          <w:lang w:val="es-MX"/>
        </w:rPr>
        <w:t>FALLO</w:t>
      </w:r>
    </w:p>
    <w:p w:rsidR="00342411" w:rsidRPr="00FE25B1" w:rsidRDefault="00342411">
      <w:pPr>
        <w:tabs>
          <w:tab w:val="left" w:pos="567"/>
        </w:tabs>
        <w:ind w:left="567" w:hanging="567"/>
        <w:jc w:val="both"/>
        <w:rPr>
          <w:rFonts w:ascii="Arial" w:hAnsi="Arial"/>
          <w:b/>
          <w:sz w:val="22"/>
          <w:lang w:val="es-MX"/>
        </w:rPr>
      </w:pPr>
    </w:p>
    <w:p w:rsidR="00342411" w:rsidRPr="00FE25B1" w:rsidRDefault="00342411">
      <w:pPr>
        <w:tabs>
          <w:tab w:val="left" w:pos="0"/>
        </w:tabs>
        <w:jc w:val="both"/>
        <w:rPr>
          <w:rFonts w:ascii="Arial" w:hAnsi="Arial"/>
          <w:sz w:val="22"/>
          <w:lang w:val="es-MX"/>
        </w:rPr>
      </w:pPr>
      <w:r w:rsidRPr="00FE25B1">
        <w:rPr>
          <w:rFonts w:ascii="Arial" w:hAnsi="Arial"/>
          <w:sz w:val="22"/>
          <w:lang w:val="es-MX"/>
        </w:rPr>
        <w:t xml:space="preserve">En el lugar,  día y hora señalados en el acta de presentación y apertura de proposiciones, se dará a conocer </w:t>
      </w:r>
      <w:r w:rsidR="00877E24" w:rsidRPr="00FE25B1">
        <w:rPr>
          <w:rFonts w:ascii="Arial" w:hAnsi="Arial"/>
          <w:sz w:val="22"/>
          <w:lang w:val="es-MX"/>
        </w:rPr>
        <w:t>la fecha de emisión d</w:t>
      </w:r>
      <w:r w:rsidRPr="00FE25B1">
        <w:rPr>
          <w:rFonts w:ascii="Arial" w:hAnsi="Arial"/>
          <w:sz w:val="22"/>
          <w:lang w:val="es-MX"/>
        </w:rPr>
        <w:t xml:space="preserve">el fallo, en presencia de </w:t>
      </w:r>
      <w:r w:rsidR="009C7FD2" w:rsidRPr="00FE25B1">
        <w:rPr>
          <w:rFonts w:ascii="Arial" w:hAnsi="Arial"/>
          <w:sz w:val="22"/>
          <w:lang w:val="es-MX"/>
        </w:rPr>
        <w:t>LOS LICITANTES</w:t>
      </w:r>
      <w:r w:rsidRPr="00FE25B1">
        <w:rPr>
          <w:rFonts w:ascii="Arial" w:hAnsi="Arial"/>
          <w:sz w:val="22"/>
          <w:lang w:val="es-MX"/>
        </w:rPr>
        <w:t xml:space="preserve"> que hubieren presentado proposiciones y que libremente asistan al acto entregándose copia del mismo, y se levantará el acta respectiva, en los términos de</w:t>
      </w:r>
      <w:r w:rsidR="00EF3CF5" w:rsidRPr="00FE25B1">
        <w:rPr>
          <w:rFonts w:ascii="Arial" w:hAnsi="Arial"/>
          <w:sz w:val="22"/>
          <w:lang w:val="es-MX"/>
        </w:rPr>
        <w:t xml:space="preserve"> </w:t>
      </w:r>
      <w:r w:rsidRPr="00FE25B1">
        <w:rPr>
          <w:rFonts w:ascii="Arial" w:hAnsi="Arial"/>
          <w:sz w:val="22"/>
          <w:lang w:val="es-MX"/>
        </w:rPr>
        <w:t>l</w:t>
      </w:r>
      <w:r w:rsidR="00EF3CF5" w:rsidRPr="00FE25B1">
        <w:rPr>
          <w:rFonts w:ascii="Arial" w:hAnsi="Arial"/>
          <w:sz w:val="22"/>
          <w:lang w:val="es-MX"/>
        </w:rPr>
        <w:t>os</w:t>
      </w:r>
      <w:r w:rsidRPr="00FE25B1">
        <w:rPr>
          <w:rFonts w:ascii="Arial" w:hAnsi="Arial"/>
          <w:sz w:val="22"/>
          <w:lang w:val="es-MX"/>
        </w:rPr>
        <w:t xml:space="preserve"> artículo</w:t>
      </w:r>
      <w:r w:rsidR="00EF3CF5" w:rsidRPr="00FE25B1">
        <w:rPr>
          <w:rFonts w:ascii="Arial" w:hAnsi="Arial"/>
          <w:sz w:val="22"/>
          <w:lang w:val="es-MX"/>
        </w:rPr>
        <w:t>s</w:t>
      </w:r>
      <w:r w:rsidRPr="00FE25B1">
        <w:rPr>
          <w:rFonts w:ascii="Arial" w:hAnsi="Arial"/>
          <w:sz w:val="22"/>
          <w:lang w:val="es-MX"/>
        </w:rPr>
        <w:t xml:space="preserve"> 39 de </w:t>
      </w:r>
      <w:r w:rsidR="000E677A" w:rsidRPr="00FE25B1">
        <w:rPr>
          <w:rFonts w:ascii="Arial" w:hAnsi="Arial"/>
          <w:sz w:val="22"/>
          <w:lang w:val="es-MX"/>
        </w:rPr>
        <w:t>LA LEY</w:t>
      </w:r>
      <w:r w:rsidRPr="00FE25B1">
        <w:rPr>
          <w:rFonts w:ascii="Arial" w:hAnsi="Arial"/>
          <w:sz w:val="22"/>
          <w:lang w:val="es-MX"/>
        </w:rPr>
        <w:t xml:space="preserve"> y </w:t>
      </w:r>
      <w:r w:rsidR="00613E5C" w:rsidRPr="00FE25B1">
        <w:rPr>
          <w:rFonts w:ascii="Arial" w:hAnsi="Arial"/>
          <w:sz w:val="22"/>
          <w:lang w:val="es-MX"/>
        </w:rPr>
        <w:t xml:space="preserve">68 </w:t>
      </w:r>
      <w:r w:rsidRPr="00FE25B1">
        <w:rPr>
          <w:rFonts w:ascii="Arial" w:hAnsi="Arial"/>
          <w:sz w:val="22"/>
          <w:lang w:val="es-MX"/>
        </w:rPr>
        <w:t>de</w:t>
      </w:r>
      <w:r w:rsidR="00957D2E" w:rsidRPr="00FE25B1">
        <w:rPr>
          <w:rFonts w:ascii="Arial" w:hAnsi="Arial"/>
          <w:sz w:val="22"/>
          <w:lang w:val="es-MX"/>
        </w:rPr>
        <w:t xml:space="preserve"> EL</w:t>
      </w:r>
      <w:r w:rsidRPr="00FE25B1">
        <w:rPr>
          <w:rFonts w:ascii="Arial" w:hAnsi="Arial"/>
          <w:sz w:val="22"/>
          <w:lang w:val="es-MX"/>
        </w:rPr>
        <w:t xml:space="preserve"> REGLAMENTO</w:t>
      </w:r>
      <w:r w:rsidR="00EF3CF5" w:rsidRPr="00FE25B1">
        <w:rPr>
          <w:rFonts w:ascii="Arial" w:hAnsi="Arial"/>
          <w:sz w:val="22"/>
          <w:lang w:val="es-MX"/>
        </w:rPr>
        <w:t>,</w:t>
      </w:r>
      <w:r w:rsidRPr="00FE25B1">
        <w:rPr>
          <w:rFonts w:ascii="Arial" w:hAnsi="Arial"/>
          <w:sz w:val="22"/>
          <w:lang w:val="es-MX"/>
        </w:rPr>
        <w:t xml:space="preserve"> el acta se firmará por los asistentes, la falta de firma de algún licitante no invalidará su contenido y efectos, en la que se hará constar en su caso, el nombre de</w:t>
      </w:r>
      <w:r w:rsidR="00EF3CF5" w:rsidRPr="00FE25B1">
        <w:rPr>
          <w:rFonts w:ascii="Arial" w:hAnsi="Arial"/>
          <w:sz w:val="22"/>
          <w:lang w:val="es-MX"/>
        </w:rPr>
        <w:t xml:space="preserve"> EL </w:t>
      </w:r>
      <w:r w:rsidRPr="00FE25B1">
        <w:rPr>
          <w:rFonts w:ascii="Arial" w:hAnsi="Arial"/>
          <w:sz w:val="22"/>
          <w:lang w:val="es-MX"/>
        </w:rPr>
        <w:t>LICITANTE ganador como adjudicatario del contrato y monto total de su proposición o la declaración de que la licitación ha quedado desierta, señalando en el fallo las razones que lo motivaron. Se proporcionará copia del acta a los asistentes, dicha acta</w:t>
      </w:r>
      <w:r w:rsidR="00EF3CF5" w:rsidRPr="00FE25B1">
        <w:rPr>
          <w:rFonts w:ascii="Arial" w:hAnsi="Arial"/>
          <w:sz w:val="22"/>
          <w:lang w:val="es-MX"/>
        </w:rPr>
        <w:t xml:space="preserve"> surte los efectos </w:t>
      </w:r>
      <w:r w:rsidRPr="00FE25B1">
        <w:rPr>
          <w:rFonts w:ascii="Arial" w:hAnsi="Arial"/>
          <w:sz w:val="22"/>
          <w:lang w:val="es-MX"/>
        </w:rPr>
        <w:t xml:space="preserve">de notificación </w:t>
      </w:r>
      <w:r w:rsidR="00EF3CF5" w:rsidRPr="00FE25B1">
        <w:rPr>
          <w:rFonts w:ascii="Arial" w:hAnsi="Arial"/>
          <w:sz w:val="22"/>
          <w:lang w:val="es-MX"/>
        </w:rPr>
        <w:t xml:space="preserve">en forma </w:t>
      </w:r>
      <w:r w:rsidRPr="00FE25B1">
        <w:rPr>
          <w:rFonts w:ascii="Arial" w:hAnsi="Arial"/>
          <w:sz w:val="22"/>
          <w:lang w:val="es-MX"/>
        </w:rPr>
        <w:t xml:space="preserve">para el adjudicatario. </w:t>
      </w:r>
    </w:p>
    <w:p w:rsidR="00342411" w:rsidRPr="00FE25B1" w:rsidRDefault="00342411">
      <w:pPr>
        <w:tabs>
          <w:tab w:val="left" w:pos="0"/>
        </w:tabs>
        <w:jc w:val="both"/>
        <w:rPr>
          <w:rFonts w:ascii="Arial" w:hAnsi="Arial"/>
          <w:sz w:val="22"/>
          <w:lang w:val="es-MX"/>
        </w:rPr>
      </w:pPr>
    </w:p>
    <w:p w:rsidR="00FF2108" w:rsidRPr="00FE25B1" w:rsidRDefault="00FF2108" w:rsidP="00FF2108">
      <w:pPr>
        <w:tabs>
          <w:tab w:val="left" w:pos="0"/>
        </w:tabs>
        <w:jc w:val="both"/>
        <w:rPr>
          <w:b/>
          <w:sz w:val="22"/>
          <w:lang w:val="es-MX"/>
        </w:rPr>
      </w:pPr>
      <w:r w:rsidRPr="00FE25B1">
        <w:rPr>
          <w:rFonts w:ascii="Arial" w:hAnsi="Arial" w:cs="Arial"/>
          <w:sz w:val="22"/>
          <w:szCs w:val="22"/>
          <w:lang w:val="es-MX"/>
        </w:rPr>
        <w:t>Al finalizar el acto se fijará un ejemplar del acta en las oficinas de LA CONVOCANTE</w:t>
      </w:r>
      <w:r w:rsidR="00307A8A" w:rsidRPr="00FE25B1">
        <w:rPr>
          <w:rFonts w:ascii="Arial" w:hAnsi="Arial" w:cs="Arial"/>
          <w:sz w:val="22"/>
          <w:szCs w:val="22"/>
          <w:lang w:val="es-MX"/>
        </w:rPr>
        <w:t xml:space="preserve">, </w:t>
      </w:r>
      <w:r w:rsidR="007749BC" w:rsidRPr="00FE25B1">
        <w:rPr>
          <w:rFonts w:ascii="Arial" w:hAnsi="Arial" w:cs="Arial"/>
          <w:sz w:val="22"/>
          <w:szCs w:val="22"/>
          <w:lang w:val="es-MX"/>
        </w:rPr>
        <w:t xml:space="preserve">ubicadas en </w:t>
      </w:r>
      <w:r w:rsidR="00307A8A" w:rsidRPr="00FE25B1">
        <w:rPr>
          <w:rFonts w:ascii="Arial" w:hAnsi="Arial" w:cs="Arial"/>
          <w:sz w:val="22"/>
          <w:szCs w:val="22"/>
          <w:lang w:val="es-MX"/>
        </w:rPr>
        <w:t xml:space="preserve">la calle de </w:t>
      </w:r>
      <w:r w:rsidR="00307A8A" w:rsidRPr="00FE25B1">
        <w:rPr>
          <w:rFonts w:ascii="Arial" w:hAnsi="Arial" w:cs="Arial"/>
          <w:sz w:val="22"/>
          <w:szCs w:val="22"/>
        </w:rPr>
        <w:t>Nueva York, 115, 3° Piso, Colonia Nápoles, C.P. 03810, México, Distrito Federal</w:t>
      </w:r>
      <w:r w:rsidR="007749BC" w:rsidRPr="00FE25B1">
        <w:rPr>
          <w:rFonts w:ascii="Arial" w:hAnsi="Arial" w:cs="Arial"/>
          <w:b/>
          <w:sz w:val="22"/>
          <w:szCs w:val="22"/>
          <w:lang w:val="es-MX"/>
        </w:rPr>
        <w:t xml:space="preserve">, </w:t>
      </w:r>
      <w:r w:rsidRPr="00FE25B1">
        <w:rPr>
          <w:rFonts w:ascii="Arial" w:hAnsi="Arial" w:cs="Arial"/>
          <w:sz w:val="22"/>
          <w:szCs w:val="22"/>
          <w:lang w:val="es-MX"/>
        </w:rPr>
        <w:t xml:space="preserve">el acta estará visible </w:t>
      </w:r>
      <w:r w:rsidR="00D01964" w:rsidRPr="00FE25B1">
        <w:rPr>
          <w:rFonts w:ascii="Arial" w:hAnsi="Arial" w:cs="Arial"/>
          <w:sz w:val="22"/>
          <w:szCs w:val="22"/>
          <w:lang w:val="es-MX"/>
        </w:rPr>
        <w:t>durante un periodo de 10 días a partir de la fecha del fallo.</w:t>
      </w:r>
    </w:p>
    <w:p w:rsidR="00342411" w:rsidRPr="00FE25B1" w:rsidRDefault="00342411">
      <w:pPr>
        <w:pStyle w:val="Textoindependiente21"/>
        <w:ind w:left="0"/>
        <w:rPr>
          <w:b/>
          <w:color w:val="auto"/>
          <w:sz w:val="22"/>
          <w:lang w:val="es-MX"/>
        </w:rPr>
      </w:pPr>
    </w:p>
    <w:p w:rsidR="00342411" w:rsidRPr="00FE25B1" w:rsidRDefault="00342411">
      <w:pPr>
        <w:pStyle w:val="Textoindependiente21"/>
        <w:ind w:left="0"/>
        <w:rPr>
          <w:color w:val="auto"/>
          <w:sz w:val="22"/>
          <w:lang w:val="es-MX"/>
        </w:rPr>
      </w:pPr>
      <w:r w:rsidRPr="00FE25B1">
        <w:rPr>
          <w:color w:val="auto"/>
          <w:sz w:val="22"/>
          <w:lang w:val="es-MX"/>
        </w:rPr>
        <w:t xml:space="preserve">Así mismo </w:t>
      </w:r>
      <w:r w:rsidR="00EF3CF5" w:rsidRPr="00FE25B1">
        <w:rPr>
          <w:color w:val="auto"/>
          <w:sz w:val="22"/>
          <w:lang w:val="es-MX"/>
        </w:rPr>
        <w:t>LA</w:t>
      </w:r>
      <w:r w:rsidRPr="00FE25B1">
        <w:rPr>
          <w:color w:val="auto"/>
          <w:sz w:val="22"/>
          <w:lang w:val="es-MX"/>
        </w:rPr>
        <w:t xml:space="preserve"> CONVOCANTE, difundirá un ejemplar de dicha acta en </w:t>
      </w:r>
      <w:r w:rsidR="00EF3CF5" w:rsidRPr="00FE25B1">
        <w:rPr>
          <w:color w:val="auto"/>
          <w:sz w:val="22"/>
          <w:lang w:val="es-MX"/>
        </w:rPr>
        <w:t>COMPRANET</w:t>
      </w:r>
      <w:r w:rsidRPr="00FE25B1">
        <w:rPr>
          <w:color w:val="auto"/>
          <w:sz w:val="22"/>
          <w:lang w:val="es-MX"/>
        </w:rPr>
        <w:t xml:space="preserve"> para efectos de su notificación a </w:t>
      </w:r>
      <w:r w:rsidR="009C7FD2" w:rsidRPr="00FE25B1">
        <w:rPr>
          <w:color w:val="auto"/>
          <w:sz w:val="22"/>
          <w:lang w:val="es-MX"/>
        </w:rPr>
        <w:t>LOS LICITANTES</w:t>
      </w:r>
      <w:r w:rsidRPr="00FE25B1">
        <w:rPr>
          <w:color w:val="auto"/>
          <w:sz w:val="22"/>
          <w:lang w:val="es-MX"/>
        </w:rPr>
        <w:t xml:space="preserve"> que no hayan asistido al acto. Dicho procedimiento sustituirá a la notificación personal. Adicionalmente a </w:t>
      </w:r>
      <w:r w:rsidR="009C7FD2" w:rsidRPr="00FE25B1">
        <w:rPr>
          <w:color w:val="auto"/>
          <w:sz w:val="22"/>
          <w:lang w:val="es-MX"/>
        </w:rPr>
        <w:t>LOS LICITANTES</w:t>
      </w:r>
      <w:r w:rsidRPr="00FE25B1">
        <w:rPr>
          <w:color w:val="auto"/>
          <w:sz w:val="22"/>
          <w:lang w:val="es-MX"/>
        </w:rPr>
        <w:t xml:space="preserve"> que no hayan asistido al acto se les enviará por correo electrónico un aviso informándoles que el acta de fallo se encuentra a su disposición en </w:t>
      </w:r>
      <w:r w:rsidR="00EF3CF5" w:rsidRPr="00FE25B1">
        <w:rPr>
          <w:color w:val="auto"/>
          <w:sz w:val="22"/>
          <w:lang w:val="es-MX"/>
        </w:rPr>
        <w:t>COMPRANET</w:t>
      </w:r>
      <w:r w:rsidRPr="00FE25B1">
        <w:rPr>
          <w:color w:val="auto"/>
          <w:sz w:val="22"/>
          <w:lang w:val="es-MX"/>
        </w:rPr>
        <w:t>.</w:t>
      </w:r>
      <w:r w:rsidR="00D83A14" w:rsidRPr="00FE25B1">
        <w:rPr>
          <w:color w:val="auto"/>
          <w:sz w:val="22"/>
          <w:lang w:val="es-MX"/>
        </w:rPr>
        <w:t xml:space="preserve"> En caso de que </w:t>
      </w:r>
      <w:r w:rsidR="00EF3CF5" w:rsidRPr="00FE25B1">
        <w:rPr>
          <w:color w:val="auto"/>
          <w:sz w:val="22"/>
          <w:lang w:val="es-MX"/>
        </w:rPr>
        <w:t xml:space="preserve">EL </w:t>
      </w:r>
      <w:r w:rsidR="00D83A14" w:rsidRPr="00FE25B1">
        <w:rPr>
          <w:color w:val="auto"/>
          <w:sz w:val="22"/>
          <w:lang w:val="es-MX"/>
        </w:rPr>
        <w:t xml:space="preserve">LICITANTE no haya proporcionado una dirección de correo electrónico, </w:t>
      </w:r>
      <w:r w:rsidR="00EF3CF5" w:rsidRPr="00FE25B1">
        <w:rPr>
          <w:color w:val="auto"/>
          <w:sz w:val="22"/>
          <w:lang w:val="es-MX"/>
        </w:rPr>
        <w:t>LA</w:t>
      </w:r>
      <w:r w:rsidR="00D83A14" w:rsidRPr="00FE25B1">
        <w:rPr>
          <w:color w:val="auto"/>
          <w:sz w:val="22"/>
          <w:lang w:val="es-MX"/>
        </w:rPr>
        <w:t xml:space="preserve"> CONVOCANTE queda eximida de la obligación de realizar el aviso</w:t>
      </w:r>
      <w:r w:rsidR="00C32712" w:rsidRPr="00FE25B1">
        <w:rPr>
          <w:color w:val="auto"/>
          <w:sz w:val="22"/>
          <w:lang w:val="es-MX"/>
        </w:rPr>
        <w:t xml:space="preserve"> anteriormente referido.</w:t>
      </w:r>
    </w:p>
    <w:p w:rsidR="00342411" w:rsidRPr="00FE25B1" w:rsidRDefault="00342411">
      <w:pPr>
        <w:tabs>
          <w:tab w:val="left" w:pos="0"/>
        </w:tabs>
        <w:jc w:val="both"/>
        <w:rPr>
          <w:rFonts w:ascii="Arial" w:hAnsi="Arial"/>
          <w:sz w:val="22"/>
          <w:lang w:val="es-MX"/>
        </w:rPr>
      </w:pPr>
    </w:p>
    <w:p w:rsidR="00F41E7B" w:rsidRPr="00FE25B1" w:rsidRDefault="00342411">
      <w:pPr>
        <w:autoSpaceDE w:val="0"/>
        <w:autoSpaceDN w:val="0"/>
        <w:adjustRightInd w:val="0"/>
        <w:jc w:val="both"/>
        <w:rPr>
          <w:rFonts w:ascii="Arial" w:hAnsi="Arial" w:cs="Arial"/>
          <w:sz w:val="22"/>
          <w:lang w:val="es-MX"/>
        </w:rPr>
      </w:pPr>
      <w:r w:rsidRPr="00FE25B1">
        <w:rPr>
          <w:rFonts w:ascii="Arial" w:hAnsi="Arial" w:cs="Arial"/>
          <w:sz w:val="22"/>
          <w:lang w:val="es-MX"/>
        </w:rPr>
        <w:t xml:space="preserve">Conforme a lo establecido en el artículo 74 de </w:t>
      </w:r>
      <w:r w:rsidR="000E677A" w:rsidRPr="00FE25B1">
        <w:rPr>
          <w:rFonts w:ascii="Arial" w:hAnsi="Arial" w:cs="Arial"/>
          <w:sz w:val="22"/>
          <w:lang w:val="es-MX"/>
        </w:rPr>
        <w:t>LA LEY</w:t>
      </w:r>
      <w:r w:rsidRPr="00FE25B1">
        <w:rPr>
          <w:rFonts w:ascii="Arial" w:hAnsi="Arial" w:cs="Arial"/>
          <w:sz w:val="22"/>
          <w:lang w:val="es-MX"/>
        </w:rPr>
        <w:t xml:space="preserve">, las proposiciones desechadas durante </w:t>
      </w:r>
      <w:r w:rsidR="00F25A1B" w:rsidRPr="00FE25B1">
        <w:rPr>
          <w:rFonts w:ascii="Arial" w:hAnsi="Arial" w:cs="Arial"/>
          <w:sz w:val="22"/>
          <w:lang w:val="es-MX"/>
        </w:rPr>
        <w:t xml:space="preserve">LA LICITACIÓN </w:t>
      </w:r>
      <w:r w:rsidRPr="00FE25B1">
        <w:rPr>
          <w:rFonts w:ascii="Arial" w:hAnsi="Arial" w:cs="Arial"/>
          <w:sz w:val="22"/>
          <w:lang w:val="es-MX"/>
        </w:rPr>
        <w:t xml:space="preserve">podrán ser devueltas a </w:t>
      </w:r>
      <w:r w:rsidR="009C7FD2" w:rsidRPr="00FE25B1">
        <w:rPr>
          <w:rFonts w:ascii="Arial" w:hAnsi="Arial" w:cs="Arial"/>
          <w:sz w:val="22"/>
          <w:lang w:val="es-MX"/>
        </w:rPr>
        <w:t>LOS LICITANTES</w:t>
      </w:r>
      <w:r w:rsidRPr="00FE25B1">
        <w:rPr>
          <w:rFonts w:ascii="Arial" w:hAnsi="Arial" w:cs="Arial"/>
          <w:sz w:val="22"/>
          <w:lang w:val="es-MX"/>
        </w:rPr>
        <w:t xml:space="preserve"> que lo soliciten, una vez transcurridos sesenta días naturales contados a partir de la fecha en que se de a conocer el fallo de </w:t>
      </w:r>
      <w:r w:rsidR="00F25A1B" w:rsidRPr="00FE25B1">
        <w:rPr>
          <w:rFonts w:ascii="Arial" w:hAnsi="Arial" w:cs="Arial"/>
          <w:sz w:val="22"/>
          <w:lang w:val="es-MX"/>
        </w:rPr>
        <w:t>LA LICITACIÓN</w:t>
      </w:r>
      <w:r w:rsidRPr="00FE25B1">
        <w:rPr>
          <w:rFonts w:ascii="Arial" w:hAnsi="Arial" w:cs="Arial"/>
          <w:sz w:val="22"/>
          <w:lang w:val="es-MX"/>
        </w:rPr>
        <w:t xml:space="preserve">, salvo que exista alguna inconformidad en trámite, en </w:t>
      </w:r>
      <w:r w:rsidRPr="00FE25B1">
        <w:rPr>
          <w:rFonts w:ascii="Arial" w:hAnsi="Arial" w:cs="Arial"/>
          <w:sz w:val="22"/>
          <w:lang w:val="es-MX"/>
        </w:rPr>
        <w:lastRenderedPageBreak/>
        <w:t xml:space="preserve">cuyo caso LA DEPENDENCIA las conservará hasta la total conclusión de la inconformidad e instancias subsecuentes; agotados dichos términos </w:t>
      </w:r>
      <w:r w:rsidR="00EF3CF5" w:rsidRPr="00FE25B1">
        <w:rPr>
          <w:rFonts w:ascii="Arial" w:hAnsi="Arial" w:cs="Arial"/>
          <w:sz w:val="22"/>
          <w:lang w:val="es-MX"/>
        </w:rPr>
        <w:t>LA CONVOCANTE</w:t>
      </w:r>
      <w:r w:rsidRPr="00FE25B1">
        <w:rPr>
          <w:rFonts w:ascii="Arial" w:hAnsi="Arial" w:cs="Arial"/>
          <w:sz w:val="22"/>
          <w:lang w:val="es-MX"/>
        </w:rPr>
        <w:t xml:space="preserve"> podrá</w:t>
      </w:r>
      <w:r w:rsidR="00F41E7B" w:rsidRPr="00FE25B1">
        <w:rPr>
          <w:rFonts w:ascii="Arial" w:hAnsi="Arial" w:cs="Arial"/>
          <w:sz w:val="22"/>
          <w:lang w:val="es-MX"/>
        </w:rPr>
        <w:t xml:space="preserve">, a solicitud de EL </w:t>
      </w:r>
      <w:r w:rsidR="001A5FEF" w:rsidRPr="00FE25B1">
        <w:rPr>
          <w:rFonts w:ascii="Arial" w:hAnsi="Arial" w:cs="Arial"/>
          <w:sz w:val="22"/>
          <w:lang w:val="es-MX"/>
        </w:rPr>
        <w:t>LICITANTE</w:t>
      </w:r>
      <w:r w:rsidR="00F41E7B" w:rsidRPr="00FE25B1">
        <w:rPr>
          <w:rFonts w:ascii="Arial" w:hAnsi="Arial" w:cs="Arial"/>
          <w:sz w:val="22"/>
          <w:lang w:val="es-MX"/>
        </w:rPr>
        <w:t xml:space="preserve"> el cual tendrá un plazo de hasta treinta días naturales contados a partir de la conclusión de los términos señalados para requerir su devolución</w:t>
      </w:r>
      <w:r w:rsidR="00FD5A9B" w:rsidRPr="00FE25B1">
        <w:rPr>
          <w:rFonts w:ascii="Arial" w:hAnsi="Arial" w:cs="Arial"/>
          <w:sz w:val="22"/>
          <w:lang w:val="es-MX"/>
        </w:rPr>
        <w:t xml:space="preserve">, de no ser así LA CONVOCANTE podrá </w:t>
      </w:r>
      <w:r w:rsidRPr="00FE25B1">
        <w:rPr>
          <w:rFonts w:ascii="Arial" w:hAnsi="Arial" w:cs="Arial"/>
          <w:sz w:val="22"/>
          <w:lang w:val="es-MX"/>
        </w:rPr>
        <w:t>proceder a su destrucción</w:t>
      </w:r>
      <w:r w:rsidR="00FD5A9B" w:rsidRPr="00FE25B1">
        <w:rPr>
          <w:rFonts w:ascii="Arial" w:hAnsi="Arial" w:cs="Arial"/>
          <w:sz w:val="22"/>
          <w:lang w:val="es-MX"/>
        </w:rPr>
        <w:t>, conforme a lo previsto en el último párrafo del artículo 264 de</w:t>
      </w:r>
      <w:r w:rsidR="000E677A" w:rsidRPr="00FE25B1">
        <w:rPr>
          <w:rFonts w:ascii="Arial" w:hAnsi="Arial" w:cs="Arial"/>
          <w:sz w:val="22"/>
          <w:lang w:val="es-MX"/>
        </w:rPr>
        <w:t xml:space="preserve"> EL</w:t>
      </w:r>
      <w:r w:rsidR="00FD5A9B" w:rsidRPr="00FE25B1">
        <w:rPr>
          <w:rFonts w:ascii="Arial" w:hAnsi="Arial" w:cs="Arial"/>
          <w:sz w:val="22"/>
          <w:lang w:val="es-MX"/>
        </w:rPr>
        <w:t xml:space="preserve"> REGLAMENTO</w:t>
      </w:r>
      <w:r w:rsidRPr="00FE25B1">
        <w:rPr>
          <w:rFonts w:ascii="Arial" w:hAnsi="Arial" w:cs="Arial"/>
          <w:sz w:val="22"/>
          <w:lang w:val="es-MX"/>
        </w:rPr>
        <w:t xml:space="preserve">. </w:t>
      </w:r>
    </w:p>
    <w:p w:rsidR="00F41E7B" w:rsidRPr="00FE25B1" w:rsidRDefault="00F41E7B">
      <w:pPr>
        <w:autoSpaceDE w:val="0"/>
        <w:autoSpaceDN w:val="0"/>
        <w:adjustRightInd w:val="0"/>
        <w:jc w:val="both"/>
        <w:rPr>
          <w:rFonts w:ascii="Arial" w:hAnsi="Arial" w:cs="Arial"/>
          <w:sz w:val="22"/>
          <w:lang w:val="es-MX"/>
        </w:rPr>
      </w:pPr>
    </w:p>
    <w:p w:rsidR="000226E8" w:rsidRPr="00FE25B1" w:rsidRDefault="00342411">
      <w:pPr>
        <w:jc w:val="both"/>
        <w:rPr>
          <w:rFonts w:ascii="Arial" w:hAnsi="Arial"/>
          <w:sz w:val="22"/>
          <w:lang w:val="es-MX"/>
        </w:rPr>
      </w:pPr>
      <w:r w:rsidRPr="00FE25B1">
        <w:rPr>
          <w:rFonts w:ascii="Arial" w:hAnsi="Arial"/>
          <w:sz w:val="22"/>
          <w:lang w:val="es-MX"/>
        </w:rPr>
        <w:t xml:space="preserve">El adjudicatario quedará obligado a firmar el contrato en las oficinas de </w:t>
      </w:r>
      <w:r w:rsidR="00307A8A" w:rsidRPr="00FE25B1">
        <w:rPr>
          <w:rFonts w:ascii="Arial" w:hAnsi="Arial" w:cs="Arial"/>
          <w:sz w:val="22"/>
          <w:szCs w:val="22"/>
        </w:rPr>
        <w:t xml:space="preserve">la </w:t>
      </w:r>
      <w:r w:rsidR="00CC62C4" w:rsidRPr="00FE25B1">
        <w:rPr>
          <w:rFonts w:ascii="Arial" w:hAnsi="Arial" w:cs="Arial"/>
          <w:sz w:val="22"/>
          <w:szCs w:val="22"/>
        </w:rPr>
        <w:t xml:space="preserve">Dirección </w:t>
      </w:r>
      <w:r w:rsidR="00FF2108" w:rsidRPr="00FE25B1">
        <w:rPr>
          <w:rFonts w:ascii="Arial" w:hAnsi="Arial" w:cs="Arial"/>
          <w:sz w:val="22"/>
          <w:szCs w:val="22"/>
        </w:rPr>
        <w:t xml:space="preserve">de </w:t>
      </w:r>
      <w:r w:rsidR="00484C73" w:rsidRPr="00FE25B1">
        <w:rPr>
          <w:rFonts w:ascii="Arial" w:hAnsi="Arial" w:cs="Arial"/>
          <w:sz w:val="22"/>
          <w:szCs w:val="22"/>
        </w:rPr>
        <w:t>Administración</w:t>
      </w:r>
      <w:r w:rsidR="00307A8A" w:rsidRPr="00FE25B1">
        <w:rPr>
          <w:rFonts w:ascii="Arial" w:hAnsi="Arial" w:cs="Arial"/>
          <w:sz w:val="22"/>
          <w:szCs w:val="22"/>
        </w:rPr>
        <w:t xml:space="preserve"> de la Dirección General de Transporte Ferroviario y Multimodal, ubicadas en la calle de Nueva York, 115, </w:t>
      </w:r>
      <w:r w:rsidR="00484C73" w:rsidRPr="00FE25B1">
        <w:rPr>
          <w:rFonts w:ascii="Arial" w:hAnsi="Arial" w:cs="Arial"/>
          <w:sz w:val="22"/>
          <w:szCs w:val="22"/>
        </w:rPr>
        <w:t>8</w:t>
      </w:r>
      <w:r w:rsidR="00307A8A" w:rsidRPr="00FE25B1">
        <w:rPr>
          <w:rFonts w:ascii="Arial" w:hAnsi="Arial" w:cs="Arial"/>
          <w:sz w:val="22"/>
          <w:szCs w:val="22"/>
        </w:rPr>
        <w:t>° Pis</w:t>
      </w:r>
      <w:r w:rsidR="00484C73" w:rsidRPr="00FE25B1">
        <w:rPr>
          <w:rFonts w:ascii="Arial" w:hAnsi="Arial" w:cs="Arial"/>
          <w:sz w:val="22"/>
          <w:szCs w:val="22"/>
        </w:rPr>
        <w:t>o</w:t>
      </w:r>
      <w:r w:rsidR="00307A8A" w:rsidRPr="00FE25B1">
        <w:rPr>
          <w:rFonts w:ascii="Arial" w:hAnsi="Arial" w:cs="Arial"/>
          <w:sz w:val="22"/>
          <w:szCs w:val="22"/>
        </w:rPr>
        <w:t>, Colonia Nápoles, C.P. 03810, México, Distrito Federal</w:t>
      </w:r>
      <w:r w:rsidRPr="00FE25B1">
        <w:rPr>
          <w:rFonts w:ascii="Arial" w:hAnsi="Arial"/>
          <w:sz w:val="22"/>
          <w:lang w:val="es-MX"/>
        </w:rPr>
        <w:t xml:space="preserve"> en la fecha y hora indicada en el acta del fallo, previa entrega de la garantía de cumplimiento por el </w:t>
      </w:r>
      <w:r w:rsidRPr="00FE25B1">
        <w:rPr>
          <w:rFonts w:ascii="Arial" w:hAnsi="Arial"/>
          <w:b/>
          <w:sz w:val="22"/>
          <w:lang w:val="es-MX"/>
        </w:rPr>
        <w:t>veinte por ciento (20 %)</w:t>
      </w:r>
      <w:r w:rsidRPr="00FE25B1">
        <w:rPr>
          <w:rFonts w:ascii="Arial" w:hAnsi="Arial"/>
          <w:sz w:val="22"/>
          <w:lang w:val="es-MX"/>
        </w:rPr>
        <w:t xml:space="preserve"> del monto del contrato, y de ser el caso, por el cien por ciento (100%) del monto de los anticipos</w:t>
      </w:r>
      <w:r w:rsidR="00A03BC5" w:rsidRPr="00FE25B1">
        <w:rPr>
          <w:rFonts w:ascii="Arial" w:hAnsi="Arial"/>
          <w:sz w:val="22"/>
          <w:lang w:val="es-MX"/>
        </w:rPr>
        <w:t>,</w:t>
      </w:r>
      <w:r w:rsidRPr="00FE25B1">
        <w:rPr>
          <w:rFonts w:ascii="Arial" w:hAnsi="Arial"/>
          <w:sz w:val="22"/>
          <w:lang w:val="es-MX"/>
        </w:rPr>
        <w:t xml:space="preserve"> en términos de los artículos 48 fracciones I y II de </w:t>
      </w:r>
      <w:r w:rsidR="000E677A" w:rsidRPr="00FE25B1">
        <w:rPr>
          <w:rFonts w:ascii="Arial" w:hAnsi="Arial"/>
          <w:sz w:val="22"/>
          <w:lang w:val="es-MX"/>
        </w:rPr>
        <w:t>LA LEY</w:t>
      </w:r>
      <w:r w:rsidRPr="00FE25B1">
        <w:rPr>
          <w:rFonts w:ascii="Arial" w:hAnsi="Arial"/>
          <w:sz w:val="22"/>
          <w:lang w:val="es-MX"/>
        </w:rPr>
        <w:t xml:space="preserve"> y </w:t>
      </w:r>
      <w:r w:rsidR="00A03BC5" w:rsidRPr="00FE25B1">
        <w:rPr>
          <w:rFonts w:ascii="Arial" w:hAnsi="Arial"/>
          <w:sz w:val="22"/>
          <w:lang w:val="es-MX"/>
        </w:rPr>
        <w:t xml:space="preserve">91 </w:t>
      </w:r>
      <w:r w:rsidRPr="00FE25B1">
        <w:rPr>
          <w:rFonts w:ascii="Arial" w:hAnsi="Arial"/>
          <w:sz w:val="22"/>
          <w:lang w:val="es-MX"/>
        </w:rPr>
        <w:t>de</w:t>
      </w:r>
      <w:r w:rsidR="000E677A" w:rsidRPr="00FE25B1">
        <w:rPr>
          <w:rFonts w:ascii="Arial" w:hAnsi="Arial"/>
          <w:sz w:val="22"/>
          <w:lang w:val="es-MX"/>
        </w:rPr>
        <w:t xml:space="preserve"> EL</w:t>
      </w:r>
      <w:r w:rsidRPr="00FE25B1">
        <w:rPr>
          <w:rFonts w:ascii="Arial" w:hAnsi="Arial"/>
          <w:sz w:val="22"/>
          <w:lang w:val="es-MX"/>
        </w:rPr>
        <w:t xml:space="preserve"> REGLAMENTO.</w:t>
      </w:r>
    </w:p>
    <w:p w:rsidR="000226E8" w:rsidRPr="00FE25B1" w:rsidRDefault="000226E8">
      <w:pPr>
        <w:jc w:val="both"/>
        <w:rPr>
          <w:rFonts w:ascii="Arial" w:hAnsi="Arial"/>
          <w:sz w:val="22"/>
          <w:lang w:val="es-MX"/>
        </w:rPr>
      </w:pPr>
    </w:p>
    <w:p w:rsidR="00342411" w:rsidRPr="00FE25B1" w:rsidRDefault="006717C9">
      <w:pPr>
        <w:jc w:val="both"/>
        <w:rPr>
          <w:rFonts w:ascii="Arial" w:hAnsi="Arial"/>
          <w:b/>
          <w:sz w:val="22"/>
          <w:lang w:val="es-MX"/>
        </w:rPr>
      </w:pPr>
      <w:r w:rsidRPr="00FE25B1">
        <w:rPr>
          <w:rFonts w:ascii="Arial" w:hAnsi="Arial"/>
          <w:sz w:val="22"/>
          <w:lang w:val="es-MX"/>
        </w:rPr>
        <w:t xml:space="preserve">Esta CONVOCATORIA conforme a lo establecido en el primer párrafo del artículo 90 de EL REGLAMENTO, </w:t>
      </w:r>
      <w:r w:rsidRPr="00FE25B1">
        <w:rPr>
          <w:rFonts w:ascii="Arial" w:hAnsi="Arial"/>
          <w:b/>
          <w:sz w:val="22"/>
          <w:lang w:val="es-MX"/>
        </w:rPr>
        <w:t xml:space="preserve">no tiene prevista la reducción del porcentaje de la garantía de cumplimiento </w:t>
      </w:r>
      <w:r w:rsidRPr="00FE25B1">
        <w:rPr>
          <w:rFonts w:ascii="Arial" w:hAnsi="Arial"/>
          <w:sz w:val="22"/>
          <w:lang w:val="es-MX"/>
        </w:rPr>
        <w:t>a</w:t>
      </w:r>
      <w:r w:rsidR="00777818" w:rsidRPr="00FE25B1">
        <w:rPr>
          <w:rFonts w:ascii="Arial" w:hAnsi="Arial"/>
          <w:sz w:val="22"/>
          <w:lang w:val="es-MX"/>
        </w:rPr>
        <w:t xml:space="preserve"> la</w:t>
      </w:r>
      <w:r w:rsidRPr="00FE25B1">
        <w:rPr>
          <w:rFonts w:ascii="Arial" w:hAnsi="Arial"/>
          <w:sz w:val="22"/>
          <w:lang w:val="es-MX"/>
        </w:rPr>
        <w:t xml:space="preserve"> que se refiere el párrafo anterior.</w:t>
      </w:r>
    </w:p>
    <w:p w:rsidR="00C32712" w:rsidRPr="00FE25B1" w:rsidRDefault="00C32712">
      <w:pPr>
        <w:jc w:val="both"/>
        <w:rPr>
          <w:rFonts w:ascii="Arial" w:hAnsi="Arial"/>
          <w:sz w:val="22"/>
          <w:lang w:val="es-MX"/>
        </w:rPr>
      </w:pPr>
    </w:p>
    <w:p w:rsidR="00342411" w:rsidRPr="00FE25B1" w:rsidRDefault="00342411">
      <w:pPr>
        <w:jc w:val="both"/>
        <w:rPr>
          <w:rFonts w:ascii="Arial" w:hAnsi="Arial"/>
          <w:sz w:val="22"/>
          <w:lang w:val="es-MX"/>
        </w:rPr>
      </w:pPr>
      <w:r w:rsidRPr="00FE25B1">
        <w:rPr>
          <w:rFonts w:ascii="Arial" w:hAnsi="Arial"/>
          <w:sz w:val="22"/>
          <w:lang w:val="es-MX"/>
        </w:rPr>
        <w:t xml:space="preserve">En caso de que el adjudicatario no firmare el contrato por causas imputables al mismo, en la fecha, hora y lugar previsto en el fallo y en defecto de tal previsión, dentro del plazo de  quince días naturales siguientes al de la notificación del fallo, se informará a </w:t>
      </w:r>
      <w:r w:rsidR="009C7FD2" w:rsidRPr="00FE25B1">
        <w:rPr>
          <w:rFonts w:ascii="Arial" w:hAnsi="Arial"/>
          <w:sz w:val="22"/>
          <w:lang w:val="es-MX"/>
        </w:rPr>
        <w:t>LA SFP</w:t>
      </w:r>
      <w:r w:rsidRPr="00FE25B1">
        <w:rPr>
          <w:rFonts w:ascii="Arial" w:hAnsi="Arial"/>
          <w:sz w:val="22"/>
          <w:lang w:val="es-MX"/>
        </w:rPr>
        <w:t xml:space="preserve"> para que ésta </w:t>
      </w:r>
      <w:r w:rsidR="00A03BC5" w:rsidRPr="00FE25B1">
        <w:rPr>
          <w:rFonts w:ascii="Arial" w:hAnsi="Arial"/>
          <w:sz w:val="22"/>
          <w:lang w:val="es-MX"/>
        </w:rPr>
        <w:t>dentro del ámbito de su competencia determine lo conducente</w:t>
      </w:r>
      <w:r w:rsidRPr="00FE25B1">
        <w:rPr>
          <w:rFonts w:ascii="Arial" w:hAnsi="Arial"/>
          <w:sz w:val="22"/>
          <w:lang w:val="es-MX"/>
        </w:rPr>
        <w:t xml:space="preserve">, de acuerdo a lo establecido en los artículos 77 y 78 de </w:t>
      </w:r>
      <w:r w:rsidR="000E677A" w:rsidRPr="00FE25B1">
        <w:rPr>
          <w:rFonts w:ascii="Arial" w:hAnsi="Arial"/>
          <w:sz w:val="22"/>
          <w:lang w:val="es-MX"/>
        </w:rPr>
        <w:t>LA LEY</w:t>
      </w:r>
      <w:r w:rsidRPr="00FE25B1">
        <w:rPr>
          <w:rFonts w:ascii="Arial" w:hAnsi="Arial"/>
          <w:sz w:val="22"/>
          <w:lang w:val="es-MX"/>
        </w:rPr>
        <w:t>, y LA DEPENDENCIA podrá adjudicar el contrato a</w:t>
      </w:r>
      <w:r w:rsidR="00A03BC5" w:rsidRPr="00FE25B1">
        <w:rPr>
          <w:rFonts w:ascii="Arial" w:hAnsi="Arial"/>
          <w:sz w:val="22"/>
          <w:lang w:val="es-MX"/>
        </w:rPr>
        <w:t xml:space="preserve"> EL LICITANTE</w:t>
      </w:r>
      <w:r w:rsidRPr="00FE25B1">
        <w:rPr>
          <w:rFonts w:ascii="Arial" w:hAnsi="Arial"/>
          <w:sz w:val="22"/>
          <w:lang w:val="es-MX"/>
        </w:rPr>
        <w:t xml:space="preserve"> que haya presentado la siguiente proposición solvente</w:t>
      </w:r>
      <w:r w:rsidR="00AB28F2" w:rsidRPr="00FE25B1">
        <w:rPr>
          <w:rFonts w:ascii="Arial" w:hAnsi="Arial"/>
          <w:sz w:val="22"/>
          <w:lang w:val="es-MX"/>
        </w:rPr>
        <w:t xml:space="preserve"> que le siga en calificación y así sucesivamente en caso de que este último no acepte la adjudicación,</w:t>
      </w:r>
      <w:r w:rsidRPr="00FE25B1">
        <w:rPr>
          <w:rFonts w:ascii="Arial" w:hAnsi="Arial"/>
          <w:sz w:val="22"/>
          <w:lang w:val="es-MX"/>
        </w:rPr>
        <w:t xml:space="preserve"> siempre y cuando la diferencia en precio</w:t>
      </w:r>
      <w:r w:rsidR="00A03BC5" w:rsidRPr="00FE25B1">
        <w:rPr>
          <w:rFonts w:ascii="Arial" w:hAnsi="Arial"/>
          <w:sz w:val="22"/>
          <w:lang w:val="es-MX"/>
        </w:rPr>
        <w:t xml:space="preserve"> con</w:t>
      </w:r>
      <w:r w:rsidRPr="00FE25B1">
        <w:rPr>
          <w:rFonts w:ascii="Arial" w:hAnsi="Arial"/>
          <w:sz w:val="22"/>
          <w:lang w:val="es-MX"/>
        </w:rPr>
        <w:t xml:space="preserve"> respecto a la</w:t>
      </w:r>
      <w:r w:rsidR="00A03BC5" w:rsidRPr="00FE25B1">
        <w:rPr>
          <w:rFonts w:ascii="Arial" w:hAnsi="Arial"/>
          <w:sz w:val="22"/>
          <w:lang w:val="es-MX"/>
        </w:rPr>
        <w:t xml:space="preserve"> proposición que inicialmente haya resultado ganadora</w:t>
      </w:r>
      <w:r w:rsidRPr="00FE25B1">
        <w:rPr>
          <w:rFonts w:ascii="Arial" w:hAnsi="Arial"/>
          <w:sz w:val="22"/>
          <w:lang w:val="es-MX"/>
        </w:rPr>
        <w:t xml:space="preserve">, no </w:t>
      </w:r>
      <w:r w:rsidR="00A03BC5" w:rsidRPr="00FE25B1">
        <w:rPr>
          <w:rFonts w:ascii="Arial" w:hAnsi="Arial"/>
          <w:sz w:val="22"/>
          <w:lang w:val="es-MX"/>
        </w:rPr>
        <w:t xml:space="preserve">sea superior de </w:t>
      </w:r>
      <w:r w:rsidRPr="00FE25B1">
        <w:rPr>
          <w:rFonts w:ascii="Arial" w:hAnsi="Arial"/>
          <w:sz w:val="22"/>
          <w:lang w:val="es-MX"/>
        </w:rPr>
        <w:t xml:space="preserve"> diez por ciento (10%), en términos de</w:t>
      </w:r>
      <w:r w:rsidR="00A03BC5" w:rsidRPr="00FE25B1">
        <w:rPr>
          <w:rFonts w:ascii="Arial" w:hAnsi="Arial"/>
          <w:sz w:val="22"/>
          <w:lang w:val="es-MX"/>
        </w:rPr>
        <w:t xml:space="preserve"> </w:t>
      </w:r>
      <w:r w:rsidRPr="00FE25B1">
        <w:rPr>
          <w:rFonts w:ascii="Arial" w:hAnsi="Arial"/>
          <w:sz w:val="22"/>
          <w:lang w:val="es-MX"/>
        </w:rPr>
        <w:t>l</w:t>
      </w:r>
      <w:r w:rsidR="00A03BC5" w:rsidRPr="00FE25B1">
        <w:rPr>
          <w:rFonts w:ascii="Arial" w:hAnsi="Arial"/>
          <w:sz w:val="22"/>
          <w:lang w:val="es-MX"/>
        </w:rPr>
        <w:t>os</w:t>
      </w:r>
      <w:r w:rsidRPr="00FE25B1">
        <w:rPr>
          <w:rFonts w:ascii="Arial" w:hAnsi="Arial"/>
          <w:sz w:val="22"/>
          <w:lang w:val="es-MX"/>
        </w:rPr>
        <w:t xml:space="preserve"> artículo</w:t>
      </w:r>
      <w:r w:rsidR="00A03BC5" w:rsidRPr="00FE25B1">
        <w:rPr>
          <w:rFonts w:ascii="Arial" w:hAnsi="Arial"/>
          <w:sz w:val="22"/>
          <w:lang w:val="es-MX"/>
        </w:rPr>
        <w:t>s</w:t>
      </w:r>
      <w:r w:rsidRPr="00FE25B1">
        <w:rPr>
          <w:rFonts w:ascii="Arial" w:hAnsi="Arial"/>
          <w:sz w:val="22"/>
          <w:lang w:val="es-MX"/>
        </w:rPr>
        <w:t xml:space="preserve"> 47 de </w:t>
      </w:r>
      <w:r w:rsidR="000E677A" w:rsidRPr="00FE25B1">
        <w:rPr>
          <w:rFonts w:ascii="Arial" w:hAnsi="Arial"/>
          <w:sz w:val="22"/>
          <w:lang w:val="es-MX"/>
        </w:rPr>
        <w:t>LA LEY</w:t>
      </w:r>
      <w:r w:rsidR="00AB28F2" w:rsidRPr="00FE25B1">
        <w:rPr>
          <w:rFonts w:ascii="Arial" w:hAnsi="Arial"/>
          <w:sz w:val="22"/>
          <w:lang w:val="es-MX"/>
        </w:rPr>
        <w:t xml:space="preserve"> y </w:t>
      </w:r>
      <w:r w:rsidR="00436C13" w:rsidRPr="00FE25B1">
        <w:rPr>
          <w:rFonts w:ascii="Arial" w:hAnsi="Arial"/>
          <w:sz w:val="22"/>
          <w:lang w:val="es-MX"/>
        </w:rPr>
        <w:t xml:space="preserve"> 74</w:t>
      </w:r>
      <w:r w:rsidR="00A03BC5" w:rsidRPr="00FE25B1">
        <w:rPr>
          <w:rFonts w:ascii="Arial" w:hAnsi="Arial"/>
          <w:sz w:val="22"/>
          <w:lang w:val="es-MX"/>
        </w:rPr>
        <w:t xml:space="preserve">, </w:t>
      </w:r>
      <w:r w:rsidR="00AB28F2" w:rsidRPr="00FE25B1">
        <w:rPr>
          <w:rFonts w:ascii="Arial" w:hAnsi="Arial"/>
          <w:sz w:val="22"/>
          <w:lang w:val="es-MX"/>
        </w:rPr>
        <w:t xml:space="preserve"> </w:t>
      </w:r>
      <w:r w:rsidR="00A03BC5" w:rsidRPr="00FE25B1">
        <w:rPr>
          <w:rFonts w:ascii="Arial" w:hAnsi="Arial"/>
          <w:sz w:val="22"/>
          <w:lang w:val="es-MX"/>
        </w:rPr>
        <w:t xml:space="preserve">fracción V </w:t>
      </w:r>
      <w:r w:rsidR="00AB28F2" w:rsidRPr="00FE25B1">
        <w:rPr>
          <w:rFonts w:ascii="Arial" w:hAnsi="Arial"/>
          <w:sz w:val="22"/>
          <w:lang w:val="es-MX"/>
        </w:rPr>
        <w:t>de</w:t>
      </w:r>
      <w:r w:rsidR="000E677A" w:rsidRPr="00FE25B1">
        <w:rPr>
          <w:rFonts w:ascii="Arial" w:hAnsi="Arial"/>
          <w:sz w:val="22"/>
          <w:lang w:val="es-MX"/>
        </w:rPr>
        <w:t xml:space="preserve"> EL</w:t>
      </w:r>
      <w:r w:rsidR="00AB28F2" w:rsidRPr="00FE25B1">
        <w:rPr>
          <w:rFonts w:ascii="Arial" w:hAnsi="Arial"/>
          <w:sz w:val="22"/>
          <w:lang w:val="es-MX"/>
        </w:rPr>
        <w:t xml:space="preserve"> REGLAMENTO</w:t>
      </w:r>
      <w:r w:rsidRPr="00FE25B1">
        <w:rPr>
          <w:rFonts w:ascii="Arial" w:hAnsi="Arial"/>
          <w:sz w:val="22"/>
          <w:lang w:val="es-MX"/>
        </w:rPr>
        <w:t xml:space="preserve">. </w:t>
      </w:r>
    </w:p>
    <w:p w:rsidR="00342411" w:rsidRPr="00FE25B1" w:rsidRDefault="00342411">
      <w:pPr>
        <w:pStyle w:val="Textoindependiente31"/>
        <w:jc w:val="center"/>
        <w:rPr>
          <w:rFonts w:ascii="Arial" w:hAnsi="Arial"/>
          <w:b/>
          <w:color w:val="auto"/>
          <w:sz w:val="22"/>
          <w:lang w:val="es-MX"/>
        </w:rPr>
      </w:pPr>
    </w:p>
    <w:p w:rsidR="00EF43F9" w:rsidRPr="00FE25B1" w:rsidRDefault="00EF43F9">
      <w:pPr>
        <w:rPr>
          <w:rFonts w:ascii="Arial" w:hAnsi="Arial"/>
          <w:b/>
          <w:sz w:val="22"/>
          <w:lang w:val="es-MX"/>
        </w:rPr>
      </w:pPr>
      <w:r w:rsidRPr="00FE25B1">
        <w:rPr>
          <w:rFonts w:ascii="Arial" w:hAnsi="Arial"/>
          <w:b/>
          <w:sz w:val="22"/>
          <w:lang w:val="es-MX"/>
        </w:rPr>
        <w:br w:type="page"/>
      </w:r>
    </w:p>
    <w:p w:rsidR="00342411" w:rsidRPr="00FE25B1" w:rsidRDefault="00342411">
      <w:pPr>
        <w:pStyle w:val="Textoindependiente31"/>
        <w:jc w:val="center"/>
        <w:rPr>
          <w:rFonts w:ascii="Arial" w:hAnsi="Arial"/>
          <w:b/>
          <w:color w:val="auto"/>
          <w:sz w:val="22"/>
          <w:lang w:val="es-MX"/>
        </w:rPr>
      </w:pPr>
      <w:r w:rsidRPr="00FE25B1">
        <w:rPr>
          <w:rFonts w:ascii="Arial" w:hAnsi="Arial"/>
          <w:b/>
          <w:color w:val="auto"/>
          <w:sz w:val="22"/>
          <w:lang w:val="es-MX"/>
        </w:rPr>
        <w:lastRenderedPageBreak/>
        <w:t xml:space="preserve">IDIOMA Y MONEDA </w:t>
      </w:r>
    </w:p>
    <w:p w:rsidR="00342411" w:rsidRPr="00FE25B1" w:rsidRDefault="00342411">
      <w:pPr>
        <w:pStyle w:val="Textoindependiente31"/>
        <w:rPr>
          <w:rFonts w:ascii="Arial" w:hAnsi="Arial"/>
          <w:color w:val="auto"/>
          <w:sz w:val="22"/>
          <w:lang w:val="es-MX"/>
        </w:rPr>
      </w:pPr>
    </w:p>
    <w:p w:rsidR="00342411" w:rsidRPr="00FE25B1" w:rsidRDefault="00342411">
      <w:pPr>
        <w:ind w:right="51"/>
        <w:jc w:val="both"/>
        <w:rPr>
          <w:rFonts w:ascii="Arial" w:hAnsi="Arial"/>
          <w:sz w:val="22"/>
          <w:lang w:val="es-MX"/>
        </w:rPr>
      </w:pPr>
      <w:r w:rsidRPr="00FE25B1">
        <w:rPr>
          <w:rFonts w:ascii="Arial" w:hAnsi="Arial"/>
          <w:b/>
          <w:sz w:val="22"/>
          <w:lang w:val="es-MX"/>
        </w:rPr>
        <w:t>TERCERA.</w:t>
      </w:r>
      <w:r w:rsidRPr="00FE25B1">
        <w:rPr>
          <w:rFonts w:ascii="Arial" w:hAnsi="Arial"/>
          <w:sz w:val="22"/>
          <w:lang w:val="es-MX"/>
        </w:rPr>
        <w:t>- El idioma en que se presentarán las proposiciones será el español y la moneda en que se cotizarán será el peso mexicano.</w:t>
      </w:r>
    </w:p>
    <w:p w:rsidR="00342411" w:rsidRPr="00FE25B1" w:rsidRDefault="00342411">
      <w:pPr>
        <w:ind w:right="-284"/>
        <w:jc w:val="center"/>
        <w:rPr>
          <w:rFonts w:ascii="Arial" w:hAnsi="Arial"/>
          <w:b/>
          <w:sz w:val="22"/>
          <w:lang w:val="es-MX"/>
        </w:rPr>
      </w:pPr>
    </w:p>
    <w:p w:rsidR="00FA2671" w:rsidRPr="00FE25B1" w:rsidRDefault="00FA2671" w:rsidP="00F019DE">
      <w:pPr>
        <w:tabs>
          <w:tab w:val="left" w:pos="6870"/>
        </w:tabs>
        <w:ind w:right="-284"/>
        <w:jc w:val="center"/>
        <w:rPr>
          <w:rFonts w:ascii="Arial" w:hAnsi="Arial"/>
          <w:b/>
          <w:sz w:val="22"/>
          <w:lang w:val="es-MX"/>
        </w:rPr>
      </w:pPr>
      <w:r w:rsidRPr="00FE25B1">
        <w:rPr>
          <w:rFonts w:ascii="Arial" w:hAnsi="Arial"/>
          <w:b/>
          <w:sz w:val="22"/>
          <w:lang w:val="es-MX"/>
        </w:rPr>
        <w:t>ADJUDICACIÓN DEL CONTRATO</w:t>
      </w:r>
    </w:p>
    <w:p w:rsidR="00342411" w:rsidRPr="00FE25B1" w:rsidRDefault="00342411">
      <w:pPr>
        <w:tabs>
          <w:tab w:val="left" w:pos="6870"/>
        </w:tabs>
        <w:ind w:right="-284"/>
        <w:jc w:val="both"/>
        <w:rPr>
          <w:rFonts w:ascii="Arial" w:hAnsi="Arial"/>
          <w:sz w:val="22"/>
          <w:lang w:val="es-MX"/>
        </w:rPr>
      </w:pPr>
    </w:p>
    <w:p w:rsidR="0085692F" w:rsidRPr="00FE25B1" w:rsidRDefault="00342411" w:rsidP="0085692F">
      <w:pPr>
        <w:jc w:val="both"/>
        <w:rPr>
          <w:rFonts w:ascii="Arial" w:hAnsi="Arial"/>
          <w:sz w:val="22"/>
        </w:rPr>
      </w:pPr>
      <w:r w:rsidRPr="00FE25B1">
        <w:rPr>
          <w:rFonts w:ascii="Arial" w:hAnsi="Arial"/>
          <w:b/>
          <w:sz w:val="22"/>
        </w:rPr>
        <w:t>CUARTA.-</w:t>
      </w:r>
      <w:r w:rsidRPr="00FE25B1">
        <w:rPr>
          <w:rFonts w:ascii="Arial" w:hAnsi="Arial"/>
          <w:sz w:val="22"/>
        </w:rPr>
        <w:t xml:space="preserve"> </w:t>
      </w:r>
      <w:r w:rsidR="0085692F" w:rsidRPr="00FE25B1">
        <w:rPr>
          <w:rFonts w:ascii="Arial" w:hAnsi="Arial"/>
          <w:sz w:val="22"/>
        </w:rPr>
        <w:t>Conforme a lo establecido en los artículos 38 de LA LEY y 63, fracción II de EL REGLAMENTO</w:t>
      </w:r>
      <w:r w:rsidR="0085692F" w:rsidRPr="00FE25B1">
        <w:rPr>
          <w:rFonts w:ascii="Arial" w:hAnsi="Arial"/>
          <w:b/>
          <w:sz w:val="22"/>
        </w:rPr>
        <w:t xml:space="preserve">, </w:t>
      </w:r>
      <w:r w:rsidR="0085692F" w:rsidRPr="00FE25B1">
        <w:rPr>
          <w:rFonts w:ascii="Arial" w:hAnsi="Arial"/>
          <w:sz w:val="22"/>
        </w:rPr>
        <w:t xml:space="preserve">LA CONVOCANTE, para determinar la solvencia de las proposiciones recibidas para su revisión detallada y evaluación, verificará que las proposiciones cumplan con los requisitos solicitados en LA CONVOCATORIA </w:t>
      </w:r>
      <w:r w:rsidR="00FF2108" w:rsidRPr="00FE25B1">
        <w:rPr>
          <w:rFonts w:ascii="Arial" w:hAnsi="Arial"/>
          <w:sz w:val="22"/>
        </w:rPr>
        <w:t xml:space="preserve">y aplicará el mecanismo de puntos, conforme a lo establecido en el “MÉTODO DE EVALUACIÓN DE PROPUESTAS POR EL MECANISMO DE PUNTOS </w:t>
      </w:r>
      <w:r w:rsidR="00CB21AA" w:rsidRPr="00FE25B1">
        <w:rPr>
          <w:rFonts w:ascii="Arial" w:hAnsi="Arial"/>
          <w:b/>
          <w:color w:val="4F81BD" w:themeColor="accent1"/>
          <w:sz w:val="22"/>
        </w:rPr>
        <w:t>FORMATO MVP 02</w:t>
      </w:r>
      <w:r w:rsidR="00FF2108" w:rsidRPr="00FE25B1">
        <w:rPr>
          <w:rFonts w:ascii="Arial" w:hAnsi="Arial"/>
          <w:sz w:val="22"/>
        </w:rPr>
        <w:t xml:space="preserve">” y la “MATRIZ BASE DE PUNTOS </w:t>
      </w:r>
      <w:r w:rsidR="00CB21AA" w:rsidRPr="00FE25B1">
        <w:rPr>
          <w:rFonts w:ascii="Arial" w:hAnsi="Arial"/>
          <w:b/>
          <w:color w:val="4F81BD" w:themeColor="accent1"/>
          <w:sz w:val="22"/>
        </w:rPr>
        <w:t>FORMA 02</w:t>
      </w:r>
      <w:r w:rsidR="00FF2108" w:rsidRPr="00FE25B1">
        <w:rPr>
          <w:rFonts w:ascii="Arial" w:hAnsi="Arial"/>
          <w:sz w:val="22"/>
        </w:rPr>
        <w:t xml:space="preserve">” que forman parte de esta CONVOCATORIA a la licitación; los cuales contienen la calificación numérica que puede alcanzarse en los </w:t>
      </w:r>
      <w:r w:rsidR="00FF2108" w:rsidRPr="00FE25B1">
        <w:rPr>
          <w:rFonts w:ascii="Arial" w:hAnsi="Arial"/>
          <w:b/>
          <w:sz w:val="22"/>
        </w:rPr>
        <w:t>rubros y subrubros</w:t>
      </w:r>
      <w:r w:rsidR="00FF2108" w:rsidRPr="00FE25B1">
        <w:rPr>
          <w:rFonts w:ascii="Arial" w:hAnsi="Arial"/>
          <w:sz w:val="22"/>
        </w:rPr>
        <w:t xml:space="preserve"> de las propuestas técnica y económica que integran la proposición de cada uno de LOS LICITANTES y la forma en que se deberá acreditar el cumplimiento de cada uno de los </w:t>
      </w:r>
      <w:r w:rsidR="00FF2108" w:rsidRPr="00FE25B1">
        <w:rPr>
          <w:rFonts w:ascii="Arial" w:hAnsi="Arial"/>
          <w:b/>
          <w:sz w:val="22"/>
        </w:rPr>
        <w:t xml:space="preserve">rubros y subrubros </w:t>
      </w:r>
      <w:r w:rsidR="00FF2108" w:rsidRPr="00FE25B1">
        <w:rPr>
          <w:rFonts w:ascii="Arial" w:hAnsi="Arial"/>
          <w:sz w:val="22"/>
        </w:rPr>
        <w:t xml:space="preserve">motivo de evaluación para obtener la puntuación indicada en cada uno de ellos, conforme a lo previsto en los lineamientos emitidos por </w:t>
      </w:r>
      <w:r w:rsidR="00FF2108" w:rsidRPr="00FE25B1">
        <w:rPr>
          <w:rFonts w:ascii="Arial" w:hAnsi="Arial"/>
          <w:b/>
          <w:sz w:val="22"/>
        </w:rPr>
        <w:t>LA SFP</w:t>
      </w:r>
      <w:r w:rsidR="00FF2108" w:rsidRPr="00FE25B1">
        <w:rPr>
          <w:rFonts w:ascii="Arial" w:hAnsi="Arial"/>
          <w:sz w:val="22"/>
        </w:rPr>
        <w:t>.</w:t>
      </w:r>
    </w:p>
    <w:p w:rsidR="00C62954" w:rsidRPr="00FE25B1" w:rsidRDefault="00C62954">
      <w:pPr>
        <w:jc w:val="both"/>
        <w:rPr>
          <w:rFonts w:ascii="Arial" w:hAnsi="Arial"/>
          <w:sz w:val="22"/>
        </w:rPr>
      </w:pPr>
    </w:p>
    <w:p w:rsidR="00C62954" w:rsidRPr="00FE25B1" w:rsidRDefault="0000134E">
      <w:pPr>
        <w:jc w:val="both"/>
        <w:rPr>
          <w:rFonts w:ascii="Arial" w:hAnsi="Arial"/>
          <w:sz w:val="22"/>
        </w:rPr>
      </w:pPr>
      <w:r w:rsidRPr="00FE25B1">
        <w:rPr>
          <w:rFonts w:ascii="Arial" w:hAnsi="Arial"/>
          <w:sz w:val="22"/>
        </w:rPr>
        <w:t xml:space="preserve">El LICITANTE deberá obtener en su propuesta técnica un mínimo de </w:t>
      </w:r>
      <w:r w:rsidR="00FF2108" w:rsidRPr="00FE25B1">
        <w:rPr>
          <w:rFonts w:ascii="Arial" w:hAnsi="Arial"/>
          <w:b/>
          <w:sz w:val="22"/>
        </w:rPr>
        <w:t>45 puntos</w:t>
      </w:r>
      <w:r w:rsidRPr="00FE25B1">
        <w:rPr>
          <w:rFonts w:ascii="Arial" w:hAnsi="Arial"/>
          <w:sz w:val="22"/>
        </w:rPr>
        <w:t xml:space="preserve"> para</w:t>
      </w:r>
      <w:r w:rsidR="00C84981" w:rsidRPr="00FE25B1">
        <w:rPr>
          <w:rFonts w:ascii="Arial" w:hAnsi="Arial"/>
          <w:sz w:val="22"/>
        </w:rPr>
        <w:t xml:space="preserve"> que sea objeto de evaluación</w:t>
      </w:r>
      <w:r w:rsidRPr="00FE25B1">
        <w:rPr>
          <w:rFonts w:ascii="Arial" w:hAnsi="Arial"/>
          <w:sz w:val="22"/>
        </w:rPr>
        <w:t xml:space="preserve"> su propuesta económica</w:t>
      </w:r>
      <w:r w:rsidR="00C84981" w:rsidRPr="00FE25B1">
        <w:rPr>
          <w:rFonts w:ascii="Arial" w:hAnsi="Arial"/>
          <w:sz w:val="22"/>
        </w:rPr>
        <w:t>,</w:t>
      </w:r>
      <w:r w:rsidRPr="00FE25B1">
        <w:rPr>
          <w:rFonts w:ascii="Arial" w:hAnsi="Arial"/>
          <w:sz w:val="22"/>
        </w:rPr>
        <w:t xml:space="preserve"> Conforme a lo establecido</w:t>
      </w:r>
      <w:r w:rsidR="00C84981" w:rsidRPr="00FE25B1">
        <w:rPr>
          <w:rFonts w:ascii="Arial" w:hAnsi="Arial"/>
          <w:sz w:val="22"/>
        </w:rPr>
        <w:t xml:space="preserve"> en el primer párrafo de la fracción II del artículo 63 de</w:t>
      </w:r>
      <w:r w:rsidR="000E677A" w:rsidRPr="00FE25B1">
        <w:rPr>
          <w:rFonts w:ascii="Arial" w:hAnsi="Arial"/>
          <w:sz w:val="22"/>
        </w:rPr>
        <w:t xml:space="preserve"> EL</w:t>
      </w:r>
      <w:r w:rsidR="00C84981" w:rsidRPr="00FE25B1">
        <w:rPr>
          <w:rFonts w:ascii="Arial" w:hAnsi="Arial"/>
          <w:sz w:val="22"/>
        </w:rPr>
        <w:t xml:space="preserve"> REGLAMENTO y</w:t>
      </w:r>
      <w:r w:rsidRPr="00FE25B1">
        <w:rPr>
          <w:rFonts w:ascii="Arial" w:hAnsi="Arial"/>
          <w:sz w:val="22"/>
        </w:rPr>
        <w:t xml:space="preserve"> en los lineamientos emitidos por </w:t>
      </w:r>
      <w:r w:rsidR="002877AE" w:rsidRPr="00FE25B1">
        <w:rPr>
          <w:rFonts w:ascii="Arial" w:hAnsi="Arial"/>
          <w:b/>
          <w:sz w:val="22"/>
        </w:rPr>
        <w:t>LA</w:t>
      </w:r>
      <w:r w:rsidRPr="00FE25B1">
        <w:rPr>
          <w:rFonts w:ascii="Arial" w:hAnsi="Arial"/>
          <w:b/>
          <w:sz w:val="22"/>
        </w:rPr>
        <w:t xml:space="preserve"> </w:t>
      </w:r>
      <w:r w:rsidR="00FC16BE" w:rsidRPr="00FE25B1">
        <w:rPr>
          <w:rFonts w:ascii="Arial" w:hAnsi="Arial"/>
          <w:b/>
          <w:sz w:val="22"/>
        </w:rPr>
        <w:t>SFP</w:t>
      </w:r>
      <w:r w:rsidR="00A17170" w:rsidRPr="00FE25B1">
        <w:rPr>
          <w:rFonts w:ascii="Arial" w:hAnsi="Arial"/>
          <w:sz w:val="22"/>
        </w:rPr>
        <w:t>.</w:t>
      </w:r>
    </w:p>
    <w:p w:rsidR="00DB469D" w:rsidRPr="00FE25B1" w:rsidRDefault="00DB469D">
      <w:pPr>
        <w:jc w:val="both"/>
        <w:rPr>
          <w:rFonts w:ascii="Arial" w:hAnsi="Arial"/>
          <w:sz w:val="22"/>
        </w:rPr>
      </w:pPr>
    </w:p>
    <w:p w:rsidR="00DB469D" w:rsidRPr="00FE25B1" w:rsidRDefault="00DB469D">
      <w:pPr>
        <w:jc w:val="both"/>
        <w:rPr>
          <w:rFonts w:ascii="Arial" w:hAnsi="Arial"/>
          <w:sz w:val="22"/>
        </w:rPr>
      </w:pPr>
      <w:r w:rsidRPr="00FE25B1">
        <w:rPr>
          <w:rFonts w:ascii="Arial" w:hAnsi="Arial"/>
          <w:sz w:val="22"/>
        </w:rPr>
        <w:t>LA CONVOCANTE en la aplicación de este Sistema de Evaluación de Propuestas por el Mecanismo de Puntos, podrá por economía procesal, solo evaluar aquellas propuestas elegibles que, una vez determinada la proposición que económicamente obtenga el mayor puntaje y sea solvente técnicamente, por haber obtenido los puntos mínimos requeridos en LA CONVOCATORIA; puedan numéricamente alcanzar o superar el puntaje obtenido por esta, lo cual se indicar</w:t>
      </w:r>
      <w:r w:rsidR="00A24E26" w:rsidRPr="00FE25B1">
        <w:rPr>
          <w:rFonts w:ascii="Arial" w:hAnsi="Arial"/>
          <w:sz w:val="22"/>
        </w:rPr>
        <w:t>á</w:t>
      </w:r>
      <w:r w:rsidR="00337313" w:rsidRPr="00FE25B1">
        <w:rPr>
          <w:rFonts w:ascii="Arial" w:hAnsi="Arial"/>
          <w:sz w:val="22"/>
        </w:rPr>
        <w:t xml:space="preserve"> en</w:t>
      </w:r>
      <w:r w:rsidRPr="00FE25B1">
        <w:rPr>
          <w:rFonts w:ascii="Arial" w:hAnsi="Arial"/>
          <w:sz w:val="22"/>
        </w:rPr>
        <w:t xml:space="preserve"> el fallo correspondiente. Lo anterior</w:t>
      </w:r>
      <w:r w:rsidR="00A24E26" w:rsidRPr="00FE25B1">
        <w:rPr>
          <w:rFonts w:ascii="Arial" w:hAnsi="Arial"/>
          <w:sz w:val="22"/>
        </w:rPr>
        <w:t>, con</w:t>
      </w:r>
      <w:r w:rsidRPr="00FE25B1">
        <w:rPr>
          <w:rFonts w:ascii="Arial" w:hAnsi="Arial"/>
          <w:sz w:val="22"/>
        </w:rPr>
        <w:t xml:space="preserve"> base a la consulta y  respuesta emitida por la SFP en el decimo párrafo del oficio No. UNCP/309/NC/0.-1077/2010 de fecha 8 de diciembre de 2010.</w:t>
      </w:r>
    </w:p>
    <w:p w:rsidR="00DB469D" w:rsidRPr="00FE25B1" w:rsidRDefault="00DB469D">
      <w:pPr>
        <w:jc w:val="both"/>
        <w:rPr>
          <w:rFonts w:ascii="Arial" w:hAnsi="Arial"/>
          <w:sz w:val="22"/>
        </w:rPr>
      </w:pPr>
    </w:p>
    <w:p w:rsidR="00C84981" w:rsidRPr="00FE25B1" w:rsidRDefault="00C84981">
      <w:pPr>
        <w:jc w:val="both"/>
        <w:rPr>
          <w:rFonts w:ascii="Arial" w:hAnsi="Arial"/>
          <w:sz w:val="22"/>
        </w:rPr>
      </w:pPr>
      <w:r w:rsidRPr="00FE25B1">
        <w:rPr>
          <w:rFonts w:ascii="Arial" w:hAnsi="Arial"/>
          <w:sz w:val="22"/>
        </w:rPr>
        <w:t>U</w:t>
      </w:r>
      <w:r w:rsidR="00342411" w:rsidRPr="00FE25B1">
        <w:rPr>
          <w:rFonts w:ascii="Arial" w:hAnsi="Arial"/>
          <w:sz w:val="22"/>
        </w:rPr>
        <w:t xml:space="preserve">na vez hecha la evaluación de las proposiciones presentadas, el contrato se adjudicará, en su caso,  de entre </w:t>
      </w:r>
      <w:r w:rsidR="009C7FD2" w:rsidRPr="00FE25B1">
        <w:rPr>
          <w:rFonts w:ascii="Arial" w:hAnsi="Arial"/>
          <w:sz w:val="22"/>
        </w:rPr>
        <w:t>LOS LICITANTES</w:t>
      </w:r>
      <w:r w:rsidR="00342411" w:rsidRPr="00FE25B1">
        <w:rPr>
          <w:rFonts w:ascii="Arial" w:hAnsi="Arial"/>
          <w:sz w:val="22"/>
        </w:rPr>
        <w:t xml:space="preserve">, a aquél cuya proposición resulte solvente porque reúne, conforme a los criterios de evaluación establecidos en </w:t>
      </w:r>
      <w:r w:rsidR="008A0995" w:rsidRPr="00FE25B1">
        <w:rPr>
          <w:rFonts w:ascii="Arial" w:hAnsi="Arial"/>
          <w:sz w:val="22"/>
        </w:rPr>
        <w:t>LA CONVOCATORIA</w:t>
      </w:r>
      <w:r w:rsidR="00342411" w:rsidRPr="00FE25B1">
        <w:rPr>
          <w:rFonts w:ascii="Arial" w:hAnsi="Arial"/>
          <w:sz w:val="22"/>
        </w:rPr>
        <w:t xml:space="preserve">, las condiciones legales, técnicas y económicas requeridas por </w:t>
      </w:r>
      <w:r w:rsidR="008A0995" w:rsidRPr="00FE25B1">
        <w:rPr>
          <w:rFonts w:ascii="Arial" w:hAnsi="Arial"/>
          <w:sz w:val="22"/>
        </w:rPr>
        <w:t>LA</w:t>
      </w:r>
      <w:r w:rsidRPr="00FE25B1">
        <w:rPr>
          <w:rFonts w:ascii="Arial" w:hAnsi="Arial"/>
          <w:sz w:val="22"/>
        </w:rPr>
        <w:t xml:space="preserve"> </w:t>
      </w:r>
      <w:r w:rsidR="00342411" w:rsidRPr="00FE25B1">
        <w:rPr>
          <w:rFonts w:ascii="Arial" w:hAnsi="Arial"/>
          <w:sz w:val="22"/>
        </w:rPr>
        <w:t>CONVOCANTE,</w:t>
      </w:r>
      <w:r w:rsidRPr="00FE25B1">
        <w:rPr>
          <w:rFonts w:ascii="Arial" w:hAnsi="Arial"/>
          <w:sz w:val="22"/>
        </w:rPr>
        <w:t xml:space="preserve"> obtenga el mayor puntaje</w:t>
      </w:r>
      <w:r w:rsidR="00342411" w:rsidRPr="00FE25B1">
        <w:rPr>
          <w:rFonts w:ascii="Arial" w:hAnsi="Arial"/>
          <w:sz w:val="22"/>
        </w:rPr>
        <w:t xml:space="preserve"> y garanti</w:t>
      </w:r>
      <w:r w:rsidRPr="00FE25B1">
        <w:rPr>
          <w:rFonts w:ascii="Arial" w:hAnsi="Arial"/>
          <w:sz w:val="22"/>
        </w:rPr>
        <w:t>ce</w:t>
      </w:r>
      <w:r w:rsidR="00342411" w:rsidRPr="00FE25B1">
        <w:rPr>
          <w:rFonts w:ascii="Arial" w:hAnsi="Arial"/>
          <w:sz w:val="22"/>
        </w:rPr>
        <w:t xml:space="preserve"> el cumplimiento de las obligaciones respectivas. </w:t>
      </w:r>
    </w:p>
    <w:p w:rsidR="00C84981" w:rsidRPr="00FE25B1" w:rsidRDefault="00C84981">
      <w:pPr>
        <w:jc w:val="both"/>
        <w:rPr>
          <w:rFonts w:ascii="Arial" w:hAnsi="Arial"/>
          <w:sz w:val="22"/>
        </w:rPr>
      </w:pPr>
    </w:p>
    <w:p w:rsidR="00F56DD4" w:rsidRPr="00FE25B1" w:rsidRDefault="00F56DD4" w:rsidP="00F56DD4">
      <w:pPr>
        <w:autoSpaceDE w:val="0"/>
        <w:autoSpaceDN w:val="0"/>
        <w:adjustRightInd w:val="0"/>
        <w:jc w:val="both"/>
        <w:rPr>
          <w:rFonts w:ascii="Arial" w:hAnsi="Arial" w:cs="Arial"/>
          <w:sz w:val="22"/>
          <w:szCs w:val="22"/>
          <w:lang w:val="es-MX" w:eastAsia="es-MX"/>
        </w:rPr>
      </w:pPr>
      <w:r w:rsidRPr="00FE25B1">
        <w:rPr>
          <w:rFonts w:ascii="Arial" w:hAnsi="Arial" w:cs="Arial"/>
          <w:sz w:val="22"/>
          <w:szCs w:val="22"/>
          <w:lang w:val="es-MX" w:eastAsia="es-MX"/>
        </w:rPr>
        <w:t xml:space="preserve">En caso de empate entre </w:t>
      </w:r>
      <w:r w:rsidR="00FC16BE" w:rsidRPr="00FE25B1">
        <w:rPr>
          <w:rFonts w:ascii="Arial" w:hAnsi="Arial" w:cs="Arial"/>
          <w:sz w:val="22"/>
          <w:szCs w:val="22"/>
          <w:lang w:val="es-MX" w:eastAsia="es-MX"/>
        </w:rPr>
        <w:t>los</w:t>
      </w:r>
      <w:r w:rsidR="009C7FD2" w:rsidRPr="00FE25B1">
        <w:rPr>
          <w:rFonts w:ascii="Arial" w:hAnsi="Arial" w:cs="Arial"/>
          <w:sz w:val="22"/>
          <w:szCs w:val="22"/>
          <w:lang w:val="es-MX" w:eastAsia="es-MX"/>
        </w:rPr>
        <w:t xml:space="preserve"> LICITANTES</w:t>
      </w:r>
      <w:r w:rsidRPr="00FE25B1">
        <w:rPr>
          <w:rFonts w:ascii="Arial" w:hAnsi="Arial" w:cs="Arial"/>
          <w:sz w:val="22"/>
          <w:szCs w:val="22"/>
          <w:lang w:val="es-MX" w:eastAsia="es-MX"/>
        </w:rPr>
        <w:t xml:space="preserve"> cuyas proposiciones resulten solventes y hayan obtenido igual puntaje, éste se resolverá en términos del penúltimo párrafo del artículo 38 de </w:t>
      </w:r>
      <w:r w:rsidR="000E677A" w:rsidRPr="00FE25B1">
        <w:rPr>
          <w:rFonts w:ascii="Arial" w:hAnsi="Arial" w:cs="Arial"/>
          <w:sz w:val="22"/>
          <w:szCs w:val="22"/>
          <w:lang w:val="es-MX" w:eastAsia="es-MX"/>
        </w:rPr>
        <w:t>LA LEY</w:t>
      </w:r>
      <w:r w:rsidRPr="00FE25B1">
        <w:rPr>
          <w:rFonts w:ascii="Arial" w:hAnsi="Arial" w:cs="Arial"/>
          <w:sz w:val="22"/>
          <w:szCs w:val="22"/>
          <w:lang w:val="es-MX" w:eastAsia="es-MX"/>
        </w:rPr>
        <w:t>. Si no fuere factible resolver el empate en los términos del citado artículo, la adjudicación del contrato se efectuará en favor de</w:t>
      </w:r>
      <w:r w:rsidR="008A0995" w:rsidRPr="00FE25B1">
        <w:rPr>
          <w:rFonts w:ascii="Arial" w:hAnsi="Arial" w:cs="Arial"/>
          <w:sz w:val="22"/>
          <w:szCs w:val="22"/>
          <w:lang w:val="es-MX" w:eastAsia="es-MX"/>
        </w:rPr>
        <w:t xml:space="preserve"> EL</w:t>
      </w:r>
      <w:r w:rsidRPr="00FE25B1">
        <w:rPr>
          <w:rFonts w:ascii="Arial" w:hAnsi="Arial" w:cs="Arial"/>
          <w:sz w:val="22"/>
          <w:szCs w:val="22"/>
          <w:lang w:val="es-MX" w:eastAsia="es-MX"/>
        </w:rPr>
        <w:t xml:space="preserve"> LICITANTE que resulte ganador</w:t>
      </w:r>
      <w:r w:rsidR="008A0995" w:rsidRPr="00FE25B1">
        <w:rPr>
          <w:rFonts w:ascii="Arial" w:hAnsi="Arial" w:cs="Arial"/>
          <w:sz w:val="22"/>
          <w:szCs w:val="22"/>
          <w:lang w:val="es-MX" w:eastAsia="es-MX"/>
        </w:rPr>
        <w:t xml:space="preserve"> en</w:t>
      </w:r>
      <w:r w:rsidRPr="00FE25B1">
        <w:rPr>
          <w:rFonts w:ascii="Arial" w:hAnsi="Arial" w:cs="Arial"/>
          <w:sz w:val="22"/>
          <w:szCs w:val="22"/>
          <w:lang w:val="es-MX" w:eastAsia="es-MX"/>
        </w:rPr>
        <w:t xml:space="preserve"> un sorteo manual por insaculación que realizará la CONVOCANTE en el propio acto de fallo, el cual consistirá en depositar en una urna transparente los boletos con el nombre de cada </w:t>
      </w:r>
      <w:r w:rsidR="008A0995" w:rsidRPr="00FE25B1">
        <w:rPr>
          <w:rFonts w:ascii="Arial" w:hAnsi="Arial" w:cs="Arial"/>
          <w:sz w:val="22"/>
          <w:szCs w:val="22"/>
          <w:lang w:val="es-MX" w:eastAsia="es-MX"/>
        </w:rPr>
        <w:t>LICITANTE</w:t>
      </w:r>
      <w:r w:rsidRPr="00FE25B1">
        <w:rPr>
          <w:rFonts w:ascii="Arial" w:hAnsi="Arial" w:cs="Arial"/>
          <w:sz w:val="22"/>
          <w:szCs w:val="22"/>
          <w:lang w:val="es-MX" w:eastAsia="es-MX"/>
        </w:rPr>
        <w:t xml:space="preserve"> empatado, de la que se extraerá en primer lugar el </w:t>
      </w:r>
      <w:r w:rsidRPr="00FE25B1">
        <w:rPr>
          <w:rFonts w:ascii="Arial" w:hAnsi="Arial" w:cs="Arial"/>
          <w:sz w:val="22"/>
          <w:szCs w:val="22"/>
          <w:lang w:val="es-MX" w:eastAsia="es-MX"/>
        </w:rPr>
        <w:lastRenderedPageBreak/>
        <w:t>boleto de</w:t>
      </w:r>
      <w:r w:rsidR="008A0995" w:rsidRPr="00FE25B1">
        <w:rPr>
          <w:rFonts w:ascii="Arial" w:hAnsi="Arial" w:cs="Arial"/>
          <w:sz w:val="22"/>
          <w:szCs w:val="22"/>
          <w:lang w:val="es-MX" w:eastAsia="es-MX"/>
        </w:rPr>
        <w:t xml:space="preserve"> EL LICITANTE</w:t>
      </w:r>
      <w:r w:rsidRPr="00FE25B1">
        <w:rPr>
          <w:rFonts w:ascii="Arial" w:hAnsi="Arial" w:cs="Arial"/>
          <w:sz w:val="22"/>
          <w:szCs w:val="22"/>
          <w:lang w:val="es-MX" w:eastAsia="es-MX"/>
        </w:rPr>
        <w:t xml:space="preserve"> ganador y, posteriormente, los demás boletos de </w:t>
      </w:r>
      <w:r w:rsidR="009C7FD2" w:rsidRPr="00FE25B1">
        <w:rPr>
          <w:rFonts w:ascii="Arial" w:hAnsi="Arial" w:cs="Arial"/>
          <w:sz w:val="22"/>
          <w:szCs w:val="22"/>
          <w:lang w:val="es-MX" w:eastAsia="es-MX"/>
        </w:rPr>
        <w:t>LOS LICITANTES</w:t>
      </w:r>
      <w:r w:rsidRPr="00FE25B1">
        <w:rPr>
          <w:rFonts w:ascii="Arial" w:hAnsi="Arial" w:cs="Arial"/>
          <w:sz w:val="22"/>
          <w:szCs w:val="22"/>
          <w:lang w:val="es-MX" w:eastAsia="es-MX"/>
        </w:rPr>
        <w:t xml:space="preserve"> que resultaron empatados, con lo que se determinarán los subsecuentes lugares que ocuparán tales proposiciones.</w:t>
      </w:r>
    </w:p>
    <w:p w:rsidR="00F56DD4" w:rsidRPr="00FE25B1" w:rsidRDefault="00F56DD4" w:rsidP="00F56DD4">
      <w:pPr>
        <w:autoSpaceDE w:val="0"/>
        <w:autoSpaceDN w:val="0"/>
        <w:adjustRightInd w:val="0"/>
        <w:jc w:val="both"/>
        <w:rPr>
          <w:rFonts w:ascii="Arial" w:hAnsi="Arial" w:cs="Arial"/>
          <w:sz w:val="22"/>
          <w:szCs w:val="22"/>
          <w:lang w:val="es-MX" w:eastAsia="es-MX"/>
        </w:rPr>
      </w:pPr>
    </w:p>
    <w:p w:rsidR="00342411" w:rsidRPr="00FE25B1" w:rsidRDefault="00F56DD4" w:rsidP="00F56DD4">
      <w:pPr>
        <w:autoSpaceDE w:val="0"/>
        <w:autoSpaceDN w:val="0"/>
        <w:adjustRightInd w:val="0"/>
        <w:jc w:val="both"/>
        <w:rPr>
          <w:rFonts w:ascii="Arial" w:hAnsi="Arial" w:cs="Arial"/>
          <w:sz w:val="22"/>
          <w:szCs w:val="22"/>
          <w:lang w:val="es-MX" w:eastAsia="es-MX"/>
        </w:rPr>
      </w:pPr>
      <w:r w:rsidRPr="00FE25B1">
        <w:rPr>
          <w:rFonts w:ascii="Arial" w:hAnsi="Arial" w:cs="Arial"/>
          <w:sz w:val="22"/>
          <w:szCs w:val="22"/>
          <w:lang w:val="es-MX" w:eastAsia="es-MX"/>
        </w:rPr>
        <w:t xml:space="preserve">En caso de que no se haya previsto dar a conocer el fallo en junta pública, el sorteo por insaculación se llevará a cabo previa invitación por escrito que realizará </w:t>
      </w:r>
      <w:r w:rsidR="000E677A" w:rsidRPr="00FE25B1">
        <w:rPr>
          <w:rFonts w:ascii="Arial" w:hAnsi="Arial" w:cs="Arial"/>
          <w:sz w:val="22"/>
          <w:szCs w:val="22"/>
          <w:lang w:val="es-MX" w:eastAsia="es-MX"/>
        </w:rPr>
        <w:t>LA CONVOCANTE</w:t>
      </w:r>
      <w:r w:rsidRPr="00FE25B1">
        <w:rPr>
          <w:rFonts w:ascii="Arial" w:hAnsi="Arial" w:cs="Arial"/>
          <w:sz w:val="22"/>
          <w:szCs w:val="22"/>
          <w:lang w:val="es-MX" w:eastAsia="es-MX"/>
        </w:rPr>
        <w:t xml:space="preserve">, a un representante del </w:t>
      </w:r>
      <w:r w:rsidR="008A0995" w:rsidRPr="00FE25B1">
        <w:rPr>
          <w:rFonts w:ascii="Arial" w:hAnsi="Arial" w:cs="Arial"/>
          <w:sz w:val="22"/>
          <w:szCs w:val="22"/>
          <w:lang w:val="es-MX" w:eastAsia="es-MX"/>
        </w:rPr>
        <w:t>Ó</w:t>
      </w:r>
      <w:r w:rsidRPr="00FE25B1">
        <w:rPr>
          <w:rFonts w:ascii="Arial" w:hAnsi="Arial" w:cs="Arial"/>
          <w:sz w:val="22"/>
          <w:szCs w:val="22"/>
          <w:lang w:val="es-MX" w:eastAsia="es-MX"/>
        </w:rPr>
        <w:t xml:space="preserve">rgano </w:t>
      </w:r>
      <w:r w:rsidR="008A0995" w:rsidRPr="00FE25B1">
        <w:rPr>
          <w:rFonts w:ascii="Arial" w:hAnsi="Arial" w:cs="Arial"/>
          <w:sz w:val="22"/>
          <w:szCs w:val="22"/>
          <w:lang w:val="es-MX" w:eastAsia="es-MX"/>
        </w:rPr>
        <w:t>I</w:t>
      </w:r>
      <w:r w:rsidRPr="00FE25B1">
        <w:rPr>
          <w:rFonts w:ascii="Arial" w:hAnsi="Arial" w:cs="Arial"/>
          <w:sz w:val="22"/>
          <w:szCs w:val="22"/>
          <w:lang w:val="es-MX" w:eastAsia="es-MX"/>
        </w:rPr>
        <w:t xml:space="preserve">nterno de </w:t>
      </w:r>
      <w:r w:rsidR="008A0995" w:rsidRPr="00FE25B1">
        <w:rPr>
          <w:rFonts w:ascii="Arial" w:hAnsi="Arial" w:cs="Arial"/>
          <w:sz w:val="22"/>
          <w:szCs w:val="22"/>
          <w:lang w:val="es-MX" w:eastAsia="es-MX"/>
        </w:rPr>
        <w:t>C</w:t>
      </w:r>
      <w:r w:rsidRPr="00FE25B1">
        <w:rPr>
          <w:rFonts w:ascii="Arial" w:hAnsi="Arial" w:cs="Arial"/>
          <w:sz w:val="22"/>
          <w:szCs w:val="22"/>
          <w:lang w:val="es-MX" w:eastAsia="es-MX"/>
        </w:rPr>
        <w:t>ontrol</w:t>
      </w:r>
      <w:r w:rsidR="009C7FD2" w:rsidRPr="00FE25B1">
        <w:rPr>
          <w:rFonts w:ascii="Arial" w:hAnsi="Arial" w:cs="Arial"/>
          <w:sz w:val="22"/>
          <w:szCs w:val="22"/>
          <w:lang w:val="es-MX" w:eastAsia="es-MX"/>
        </w:rPr>
        <w:t>, en adelante OIC</w:t>
      </w:r>
      <w:r w:rsidR="008A0995" w:rsidRPr="00FE25B1">
        <w:rPr>
          <w:rFonts w:ascii="Arial" w:hAnsi="Arial" w:cs="Arial"/>
          <w:sz w:val="22"/>
          <w:szCs w:val="22"/>
          <w:lang w:val="es-MX" w:eastAsia="es-MX"/>
        </w:rPr>
        <w:t xml:space="preserve"> </w:t>
      </w:r>
      <w:r w:rsidRPr="00FE25B1">
        <w:rPr>
          <w:rFonts w:ascii="Arial" w:hAnsi="Arial" w:cs="Arial"/>
          <w:sz w:val="22"/>
          <w:szCs w:val="22"/>
          <w:lang w:val="es-MX" w:eastAsia="es-MX"/>
        </w:rPr>
        <w:t xml:space="preserve">y al </w:t>
      </w:r>
      <w:r w:rsidR="008A0995" w:rsidRPr="00FE25B1">
        <w:rPr>
          <w:rFonts w:ascii="Arial" w:hAnsi="Arial" w:cs="Arial"/>
          <w:sz w:val="22"/>
          <w:szCs w:val="22"/>
          <w:lang w:val="es-MX" w:eastAsia="es-MX"/>
        </w:rPr>
        <w:t>Testigo S</w:t>
      </w:r>
      <w:r w:rsidRPr="00FE25B1">
        <w:rPr>
          <w:rFonts w:ascii="Arial" w:hAnsi="Arial" w:cs="Arial"/>
          <w:sz w:val="22"/>
          <w:szCs w:val="22"/>
          <w:lang w:val="es-MX" w:eastAsia="es-MX"/>
        </w:rPr>
        <w:t>ocial</w:t>
      </w:r>
      <w:r w:rsidR="008A0995" w:rsidRPr="00FE25B1">
        <w:rPr>
          <w:rFonts w:ascii="Arial" w:hAnsi="Arial" w:cs="Arial"/>
          <w:sz w:val="22"/>
          <w:szCs w:val="22"/>
          <w:lang w:val="es-MX" w:eastAsia="es-MX"/>
        </w:rPr>
        <w:t xml:space="preserve"> </w:t>
      </w:r>
      <w:r w:rsidRPr="00FE25B1">
        <w:rPr>
          <w:rFonts w:ascii="Arial" w:hAnsi="Arial" w:cs="Arial"/>
          <w:sz w:val="22"/>
          <w:szCs w:val="22"/>
          <w:lang w:val="es-MX" w:eastAsia="es-MX"/>
        </w:rPr>
        <w:t xml:space="preserve"> cuando éste participe en el procedimiento de licitación, levantándose el acta que firmarán los asistentes, sin que la inasistencia, la negativa o la falta de firma en el acta respectiva de </w:t>
      </w:r>
      <w:r w:rsidR="00FC16BE" w:rsidRPr="00FE25B1">
        <w:rPr>
          <w:rFonts w:ascii="Arial" w:hAnsi="Arial" w:cs="Arial"/>
          <w:sz w:val="22"/>
          <w:szCs w:val="22"/>
          <w:lang w:val="es-MX" w:eastAsia="es-MX"/>
        </w:rPr>
        <w:t>los</w:t>
      </w:r>
      <w:r w:rsidR="009C7FD2" w:rsidRPr="00FE25B1">
        <w:rPr>
          <w:rFonts w:ascii="Arial" w:hAnsi="Arial" w:cs="Arial"/>
          <w:sz w:val="22"/>
          <w:szCs w:val="22"/>
          <w:lang w:val="es-MX" w:eastAsia="es-MX"/>
        </w:rPr>
        <w:t xml:space="preserve"> LICITANTES</w:t>
      </w:r>
      <w:r w:rsidRPr="00FE25B1">
        <w:rPr>
          <w:rFonts w:ascii="Arial" w:hAnsi="Arial" w:cs="Arial"/>
          <w:sz w:val="22"/>
          <w:szCs w:val="22"/>
          <w:lang w:val="es-MX" w:eastAsia="es-MX"/>
        </w:rPr>
        <w:t xml:space="preserve"> e invitados, invalide el acto</w:t>
      </w:r>
      <w:r w:rsidRPr="00FE25B1">
        <w:rPr>
          <w:rFonts w:ascii="Arial" w:hAnsi="Arial"/>
          <w:sz w:val="22"/>
          <w:szCs w:val="22"/>
        </w:rPr>
        <w:t>.</w:t>
      </w:r>
    </w:p>
    <w:p w:rsidR="00342411" w:rsidRPr="00FE25B1" w:rsidRDefault="00342411">
      <w:pPr>
        <w:jc w:val="both"/>
        <w:rPr>
          <w:rFonts w:ascii="Arial" w:hAnsi="Arial"/>
          <w:sz w:val="22"/>
        </w:rPr>
      </w:pPr>
      <w:r w:rsidRPr="00FE25B1">
        <w:rPr>
          <w:rFonts w:ascii="Arial" w:hAnsi="Arial"/>
          <w:sz w:val="22"/>
        </w:rPr>
        <w:t xml:space="preserve"> </w:t>
      </w:r>
    </w:p>
    <w:p w:rsidR="000838FC" w:rsidRPr="00FE25B1" w:rsidRDefault="00342411">
      <w:pPr>
        <w:pStyle w:val="Textoindependiente21"/>
        <w:ind w:left="0"/>
        <w:rPr>
          <w:color w:val="auto"/>
          <w:sz w:val="22"/>
          <w:lang w:val="es-MX"/>
        </w:rPr>
      </w:pPr>
      <w:r w:rsidRPr="00FE25B1">
        <w:rPr>
          <w:color w:val="auto"/>
          <w:sz w:val="22"/>
          <w:lang w:val="es-MX"/>
        </w:rPr>
        <w:t xml:space="preserve">Las condiciones contenidas  en </w:t>
      </w:r>
      <w:r w:rsidR="008A0995" w:rsidRPr="00FE25B1">
        <w:rPr>
          <w:color w:val="auto"/>
          <w:sz w:val="22"/>
          <w:lang w:val="es-MX"/>
        </w:rPr>
        <w:t>LA CONVOCATORIA</w:t>
      </w:r>
      <w:r w:rsidRPr="00FE25B1">
        <w:rPr>
          <w:color w:val="auto"/>
          <w:sz w:val="22"/>
          <w:lang w:val="es-MX"/>
        </w:rPr>
        <w:t xml:space="preserve"> y en las proposiciones presentadas por </w:t>
      </w:r>
      <w:r w:rsidR="009C7FD2" w:rsidRPr="00FE25B1">
        <w:rPr>
          <w:color w:val="auto"/>
          <w:sz w:val="22"/>
          <w:lang w:val="es-MX"/>
        </w:rPr>
        <w:t>LOS LICITANTES</w:t>
      </w:r>
      <w:r w:rsidRPr="00FE25B1">
        <w:rPr>
          <w:color w:val="auto"/>
          <w:sz w:val="22"/>
          <w:lang w:val="es-MX"/>
        </w:rPr>
        <w:t xml:space="preserve"> no podrán ser negociadas, sin perjuicio de que </w:t>
      </w:r>
      <w:r w:rsidR="008A0995" w:rsidRPr="00FE25B1">
        <w:rPr>
          <w:color w:val="auto"/>
          <w:sz w:val="22"/>
          <w:lang w:val="es-MX"/>
        </w:rPr>
        <w:t>LA</w:t>
      </w:r>
      <w:r w:rsidRPr="00FE25B1">
        <w:rPr>
          <w:color w:val="auto"/>
          <w:sz w:val="22"/>
          <w:lang w:val="es-MX"/>
        </w:rPr>
        <w:t xml:space="preserve"> </w:t>
      </w:r>
      <w:r w:rsidR="00001349" w:rsidRPr="00FE25B1">
        <w:rPr>
          <w:color w:val="auto"/>
          <w:sz w:val="22"/>
          <w:lang w:val="es-MX"/>
        </w:rPr>
        <w:t>CONVOCANTE</w:t>
      </w:r>
      <w:r w:rsidRPr="00FE25B1">
        <w:rPr>
          <w:color w:val="auto"/>
          <w:sz w:val="22"/>
          <w:lang w:val="es-MX"/>
        </w:rPr>
        <w:t xml:space="preserve"> pueda solicitar a </w:t>
      </w:r>
      <w:r w:rsidR="009C7FD2" w:rsidRPr="00FE25B1">
        <w:rPr>
          <w:color w:val="auto"/>
          <w:sz w:val="22"/>
          <w:lang w:val="es-MX"/>
        </w:rPr>
        <w:t>LOS LICITANTES</w:t>
      </w:r>
      <w:r w:rsidRPr="00FE25B1">
        <w:rPr>
          <w:color w:val="auto"/>
          <w:sz w:val="22"/>
          <w:lang w:val="es-MX"/>
        </w:rPr>
        <w:t xml:space="preserve"> aclaraciones o información adicional para realizar la correcta evaluación de las proposiciones</w:t>
      </w:r>
      <w:r w:rsidR="00001349" w:rsidRPr="00FE25B1">
        <w:rPr>
          <w:color w:val="auto"/>
          <w:sz w:val="22"/>
          <w:lang w:val="es-MX"/>
        </w:rPr>
        <w:t>,</w:t>
      </w:r>
      <w:r w:rsidR="00001349" w:rsidRPr="00FE25B1">
        <w:rPr>
          <w:b/>
          <w:color w:val="auto"/>
          <w:sz w:val="22"/>
          <w:lang w:val="es-MX"/>
        </w:rPr>
        <w:t xml:space="preserve"> </w:t>
      </w:r>
      <w:r w:rsidR="00001349" w:rsidRPr="00FE25B1">
        <w:rPr>
          <w:color w:val="auto"/>
          <w:sz w:val="22"/>
          <w:lang w:val="es-MX"/>
        </w:rPr>
        <w:t>siempre y cuando no implique alteración alguna a la parte técnica o económica de la proposición</w:t>
      </w:r>
      <w:r w:rsidRPr="00FE25B1">
        <w:rPr>
          <w:color w:val="auto"/>
          <w:sz w:val="22"/>
          <w:lang w:val="es-MX"/>
        </w:rPr>
        <w:t>,</w:t>
      </w:r>
      <w:r w:rsidR="00001349" w:rsidRPr="00FE25B1">
        <w:rPr>
          <w:color w:val="auto"/>
          <w:sz w:val="22"/>
          <w:lang w:val="es-MX"/>
        </w:rPr>
        <w:t xml:space="preserve"> en su caso,</w:t>
      </w:r>
      <w:r w:rsidRPr="00FE25B1">
        <w:rPr>
          <w:color w:val="auto"/>
          <w:sz w:val="22"/>
          <w:lang w:val="es-MX"/>
        </w:rPr>
        <w:t xml:space="preserve"> la comunicación se realizará</w:t>
      </w:r>
      <w:r w:rsidR="00001349" w:rsidRPr="00FE25B1">
        <w:rPr>
          <w:color w:val="auto"/>
          <w:sz w:val="22"/>
          <w:lang w:val="es-MX"/>
        </w:rPr>
        <w:t xml:space="preserve"> de la forma siguiente</w:t>
      </w:r>
      <w:r w:rsidR="000838FC" w:rsidRPr="00FE25B1">
        <w:rPr>
          <w:color w:val="auto"/>
          <w:sz w:val="22"/>
          <w:lang w:val="es-MX"/>
        </w:rPr>
        <w:t>:</w:t>
      </w:r>
    </w:p>
    <w:p w:rsidR="000838FC" w:rsidRPr="00FE25B1" w:rsidRDefault="000838FC">
      <w:pPr>
        <w:pStyle w:val="Textoindependiente21"/>
        <w:ind w:left="0"/>
        <w:rPr>
          <w:color w:val="auto"/>
          <w:sz w:val="22"/>
          <w:lang w:val="es-MX"/>
        </w:rPr>
      </w:pPr>
    </w:p>
    <w:p w:rsidR="00752490" w:rsidRPr="00FE25B1" w:rsidRDefault="000838FC" w:rsidP="000838FC">
      <w:pPr>
        <w:pStyle w:val="Textoindependiente21"/>
        <w:ind w:left="426" w:hanging="142"/>
        <w:rPr>
          <w:color w:val="auto"/>
          <w:sz w:val="22"/>
          <w:lang w:val="es-MX"/>
        </w:rPr>
      </w:pPr>
      <w:r w:rsidRPr="00FE25B1">
        <w:rPr>
          <w:b/>
          <w:color w:val="auto"/>
          <w:sz w:val="22"/>
          <w:lang w:val="es-MX"/>
        </w:rPr>
        <w:t>a).-</w:t>
      </w:r>
      <w:r w:rsidRPr="00FE25B1">
        <w:rPr>
          <w:color w:val="auto"/>
          <w:sz w:val="22"/>
          <w:lang w:val="es-MX"/>
        </w:rPr>
        <w:t xml:space="preserve"> Escrito dirigido a</w:t>
      </w:r>
      <w:r w:rsidR="001D0A4E" w:rsidRPr="00FE25B1">
        <w:rPr>
          <w:color w:val="auto"/>
          <w:sz w:val="22"/>
          <w:lang w:val="es-MX"/>
        </w:rPr>
        <w:t xml:space="preserve"> EL</w:t>
      </w:r>
      <w:r w:rsidRPr="00FE25B1">
        <w:rPr>
          <w:color w:val="auto"/>
          <w:sz w:val="22"/>
          <w:lang w:val="es-MX"/>
        </w:rPr>
        <w:t xml:space="preserve"> LICITANTE, el cual se notificará en el domicilio que este haya señalado o bien, a través de</w:t>
      </w:r>
      <w:r w:rsidR="001D0A4E" w:rsidRPr="00FE25B1">
        <w:rPr>
          <w:color w:val="auto"/>
          <w:sz w:val="22"/>
          <w:lang w:val="es-MX"/>
        </w:rPr>
        <w:t xml:space="preserve"> COMPRANET</w:t>
      </w:r>
      <w:r w:rsidRPr="00FE25B1">
        <w:rPr>
          <w:color w:val="auto"/>
          <w:sz w:val="22"/>
          <w:lang w:val="es-MX"/>
        </w:rPr>
        <w:t xml:space="preserve">, caso en el que </w:t>
      </w:r>
      <w:r w:rsidR="001D0A4E" w:rsidRPr="00FE25B1">
        <w:rPr>
          <w:color w:val="auto"/>
          <w:sz w:val="22"/>
          <w:lang w:val="es-MX"/>
        </w:rPr>
        <w:t>LA</w:t>
      </w:r>
      <w:r w:rsidRPr="00FE25B1">
        <w:rPr>
          <w:color w:val="auto"/>
          <w:sz w:val="22"/>
          <w:lang w:val="es-MX"/>
        </w:rPr>
        <w:t xml:space="preserve"> CONVOCANTE enviará un aviso a</w:t>
      </w:r>
      <w:r w:rsidR="001D0A4E" w:rsidRPr="00FE25B1">
        <w:rPr>
          <w:color w:val="auto"/>
          <w:sz w:val="22"/>
          <w:lang w:val="es-MX"/>
        </w:rPr>
        <w:t xml:space="preserve"> EL</w:t>
      </w:r>
      <w:r w:rsidRPr="00FE25B1">
        <w:rPr>
          <w:color w:val="auto"/>
          <w:sz w:val="22"/>
          <w:lang w:val="es-MX"/>
        </w:rPr>
        <w:t xml:space="preserve"> LICITANTE en la dirección de correo electrónico que haya proporcionado en su proposición, informándole que existe un requerimiento en dicho </w:t>
      </w:r>
      <w:r w:rsidR="00752490" w:rsidRPr="00FE25B1">
        <w:rPr>
          <w:color w:val="auto"/>
          <w:sz w:val="22"/>
          <w:lang w:val="es-MX"/>
        </w:rPr>
        <w:t>S</w:t>
      </w:r>
      <w:r w:rsidRPr="00FE25B1">
        <w:rPr>
          <w:color w:val="auto"/>
          <w:sz w:val="22"/>
          <w:lang w:val="es-MX"/>
        </w:rPr>
        <w:t>istema.</w:t>
      </w:r>
      <w:r w:rsidR="00752490" w:rsidRPr="00FE25B1">
        <w:rPr>
          <w:color w:val="auto"/>
          <w:sz w:val="22"/>
          <w:lang w:val="es-MX"/>
        </w:rPr>
        <w:t xml:space="preserve"> Lo cual se hará constar en el acta de fallo.</w:t>
      </w:r>
    </w:p>
    <w:p w:rsidR="00752490" w:rsidRPr="00FE25B1" w:rsidRDefault="00752490" w:rsidP="000838FC">
      <w:pPr>
        <w:pStyle w:val="Textoindependiente21"/>
        <w:ind w:left="426" w:hanging="142"/>
        <w:rPr>
          <w:color w:val="auto"/>
          <w:sz w:val="22"/>
          <w:lang w:val="es-MX"/>
        </w:rPr>
      </w:pPr>
    </w:p>
    <w:p w:rsidR="00D706B1" w:rsidRPr="00FE25B1" w:rsidRDefault="00752490" w:rsidP="000838FC">
      <w:pPr>
        <w:pStyle w:val="Textoindependiente21"/>
        <w:ind w:left="426" w:hanging="142"/>
        <w:rPr>
          <w:color w:val="auto"/>
          <w:sz w:val="22"/>
          <w:lang w:val="es-MX"/>
        </w:rPr>
      </w:pPr>
      <w:r w:rsidRPr="00FE25B1">
        <w:rPr>
          <w:b/>
          <w:color w:val="auto"/>
          <w:sz w:val="22"/>
          <w:lang w:val="es-MX"/>
        </w:rPr>
        <w:t>b).-</w:t>
      </w:r>
      <w:r w:rsidRPr="00FE25B1">
        <w:rPr>
          <w:color w:val="auto"/>
          <w:sz w:val="22"/>
          <w:lang w:val="es-MX"/>
        </w:rPr>
        <w:t xml:space="preserve"> A partir de la recepción del escrito, </w:t>
      </w:r>
      <w:r w:rsidR="001D40CE" w:rsidRPr="00FE25B1">
        <w:rPr>
          <w:color w:val="auto"/>
          <w:sz w:val="22"/>
          <w:lang w:val="es-MX"/>
        </w:rPr>
        <w:t>EL</w:t>
      </w:r>
      <w:r w:rsidRPr="00FE25B1">
        <w:rPr>
          <w:color w:val="auto"/>
          <w:sz w:val="22"/>
          <w:lang w:val="es-MX"/>
        </w:rPr>
        <w:t xml:space="preserve"> LICITANTE contará con un plazo de </w:t>
      </w:r>
      <w:r w:rsidR="00D706B1" w:rsidRPr="00FE25B1">
        <w:rPr>
          <w:color w:val="auto"/>
          <w:sz w:val="22"/>
          <w:lang w:val="es-MX"/>
        </w:rPr>
        <w:t xml:space="preserve">3 días hábiles para hacer las aclaraciones o entregar los documentos o información solicitada por </w:t>
      </w:r>
      <w:r w:rsidR="001D40CE" w:rsidRPr="00FE25B1">
        <w:rPr>
          <w:color w:val="auto"/>
          <w:sz w:val="22"/>
          <w:lang w:val="es-MX"/>
        </w:rPr>
        <w:t>LA</w:t>
      </w:r>
      <w:r w:rsidR="00D706B1" w:rsidRPr="00FE25B1">
        <w:rPr>
          <w:color w:val="auto"/>
          <w:sz w:val="22"/>
          <w:lang w:val="es-MX"/>
        </w:rPr>
        <w:t xml:space="preserve"> CONVOCANTE</w:t>
      </w:r>
      <w:r w:rsidR="001574FD" w:rsidRPr="00FE25B1">
        <w:rPr>
          <w:color w:val="auto"/>
          <w:sz w:val="22"/>
          <w:lang w:val="es-MX"/>
        </w:rPr>
        <w:t xml:space="preserve"> y deberá ser entregada, en su caso, en</w:t>
      </w:r>
      <w:r w:rsidR="001D40CE" w:rsidRPr="00FE25B1">
        <w:rPr>
          <w:color w:val="auto"/>
          <w:sz w:val="22"/>
          <w:lang w:val="es-MX"/>
        </w:rPr>
        <w:t xml:space="preserve"> horas y</w:t>
      </w:r>
      <w:r w:rsidR="001574FD" w:rsidRPr="00FE25B1">
        <w:rPr>
          <w:color w:val="auto"/>
          <w:sz w:val="22"/>
          <w:lang w:val="es-MX"/>
        </w:rPr>
        <w:t xml:space="preserve"> días hábiles</w:t>
      </w:r>
      <w:r w:rsidR="00D706B1" w:rsidRPr="00FE25B1">
        <w:rPr>
          <w:color w:val="auto"/>
          <w:sz w:val="22"/>
          <w:lang w:val="es-MX"/>
        </w:rPr>
        <w:t xml:space="preserve">. En caso de que </w:t>
      </w:r>
      <w:r w:rsidR="000E677A" w:rsidRPr="00FE25B1">
        <w:rPr>
          <w:color w:val="auto"/>
          <w:sz w:val="22"/>
          <w:lang w:val="es-MX"/>
        </w:rPr>
        <w:t>EL LICITANTE</w:t>
      </w:r>
      <w:r w:rsidR="00D706B1" w:rsidRPr="00FE25B1">
        <w:rPr>
          <w:color w:val="auto"/>
          <w:sz w:val="22"/>
          <w:lang w:val="es-MX"/>
        </w:rPr>
        <w:t xml:space="preserve"> no atienda, en el tiempo establecido, el requerimiento efectuado, o bien, la información que proporcione no aclare la duda o motivo de la solicitud, </w:t>
      </w:r>
      <w:r w:rsidR="001D40CE" w:rsidRPr="00FE25B1">
        <w:rPr>
          <w:color w:val="auto"/>
          <w:sz w:val="22"/>
          <w:lang w:val="es-MX"/>
        </w:rPr>
        <w:t xml:space="preserve">LA </w:t>
      </w:r>
      <w:r w:rsidR="00D706B1" w:rsidRPr="00FE25B1">
        <w:rPr>
          <w:color w:val="auto"/>
          <w:sz w:val="22"/>
          <w:lang w:val="es-MX"/>
        </w:rPr>
        <w:t>CONVOCANTE realizará la evaluación con la documentación originalmente entregada en su proposición.</w:t>
      </w:r>
    </w:p>
    <w:p w:rsidR="00D706B1" w:rsidRPr="00FE25B1" w:rsidRDefault="00D706B1" w:rsidP="000838FC">
      <w:pPr>
        <w:pStyle w:val="Textoindependiente21"/>
        <w:ind w:left="426" w:hanging="142"/>
        <w:rPr>
          <w:color w:val="auto"/>
          <w:sz w:val="22"/>
          <w:lang w:val="es-MX"/>
        </w:rPr>
      </w:pPr>
    </w:p>
    <w:p w:rsidR="00342411" w:rsidRPr="00FE25B1" w:rsidRDefault="00D706B1" w:rsidP="000838FC">
      <w:pPr>
        <w:pStyle w:val="Textoindependiente21"/>
        <w:ind w:left="426" w:hanging="142"/>
        <w:rPr>
          <w:b/>
          <w:color w:val="auto"/>
          <w:sz w:val="22"/>
          <w:lang w:val="es-ES"/>
        </w:rPr>
      </w:pPr>
      <w:r w:rsidRPr="00FE25B1">
        <w:rPr>
          <w:b/>
          <w:color w:val="auto"/>
          <w:sz w:val="22"/>
          <w:lang w:val="es-MX"/>
        </w:rPr>
        <w:t>c).-</w:t>
      </w:r>
      <w:r w:rsidR="001574FD" w:rsidRPr="00FE25B1">
        <w:rPr>
          <w:color w:val="auto"/>
          <w:sz w:val="22"/>
          <w:lang w:val="es-MX"/>
        </w:rPr>
        <w:t xml:space="preserve"> </w:t>
      </w:r>
      <w:r w:rsidR="001D40CE" w:rsidRPr="00FE25B1">
        <w:rPr>
          <w:color w:val="auto"/>
          <w:sz w:val="22"/>
          <w:lang w:val="es-MX"/>
        </w:rPr>
        <w:t>LA</w:t>
      </w:r>
      <w:r w:rsidR="001574FD" w:rsidRPr="00FE25B1">
        <w:rPr>
          <w:color w:val="auto"/>
          <w:sz w:val="22"/>
          <w:lang w:val="es-MX"/>
        </w:rPr>
        <w:t xml:space="preserve"> CONVOCANTE difundirá en </w:t>
      </w:r>
      <w:r w:rsidR="001D40CE" w:rsidRPr="00FE25B1">
        <w:rPr>
          <w:color w:val="auto"/>
          <w:sz w:val="22"/>
          <w:lang w:val="es-MX"/>
        </w:rPr>
        <w:t xml:space="preserve">COMPRANET </w:t>
      </w:r>
      <w:r w:rsidR="001574FD" w:rsidRPr="00FE25B1">
        <w:rPr>
          <w:color w:val="auto"/>
          <w:sz w:val="22"/>
          <w:lang w:val="es-MX"/>
        </w:rPr>
        <w:t>las respuestas de</w:t>
      </w:r>
      <w:r w:rsidR="001D40CE" w:rsidRPr="00FE25B1">
        <w:rPr>
          <w:color w:val="auto"/>
          <w:sz w:val="22"/>
          <w:lang w:val="es-MX"/>
        </w:rPr>
        <w:t xml:space="preserve"> EL</w:t>
      </w:r>
      <w:r w:rsidR="001574FD" w:rsidRPr="00FE25B1">
        <w:rPr>
          <w:color w:val="auto"/>
          <w:sz w:val="22"/>
          <w:lang w:val="es-MX"/>
        </w:rPr>
        <w:t xml:space="preserve"> LICITANTE, el mismo día en que sean recibidas.</w:t>
      </w:r>
      <w:r w:rsidR="00752490" w:rsidRPr="00FE25B1">
        <w:rPr>
          <w:color w:val="auto"/>
          <w:sz w:val="22"/>
          <w:lang w:val="es-MX"/>
        </w:rPr>
        <w:t xml:space="preserve">  </w:t>
      </w:r>
    </w:p>
    <w:p w:rsidR="00C5596A" w:rsidRPr="00FE25B1" w:rsidRDefault="00C5596A">
      <w:pPr>
        <w:jc w:val="center"/>
        <w:rPr>
          <w:rFonts w:ascii="Arial" w:hAnsi="Arial"/>
          <w:b/>
          <w:sz w:val="22"/>
          <w:lang w:val="es-MX"/>
        </w:rPr>
      </w:pPr>
    </w:p>
    <w:p w:rsidR="00342411" w:rsidRPr="00FE25B1" w:rsidRDefault="00FF2108">
      <w:pPr>
        <w:jc w:val="center"/>
        <w:rPr>
          <w:rFonts w:ascii="Arial" w:hAnsi="Arial"/>
          <w:b/>
          <w:sz w:val="22"/>
          <w:lang w:val="es-MX"/>
        </w:rPr>
      </w:pPr>
      <w:r w:rsidRPr="00FE25B1">
        <w:rPr>
          <w:rFonts w:ascii="Arial" w:hAnsi="Arial"/>
          <w:b/>
          <w:sz w:val="22"/>
          <w:lang w:val="es-MX"/>
        </w:rPr>
        <w:t xml:space="preserve">EXPERIENCIA Y CAPACIDAD </w:t>
      </w:r>
    </w:p>
    <w:p w:rsidR="00342411" w:rsidRPr="00FE25B1" w:rsidRDefault="00342411">
      <w:pPr>
        <w:jc w:val="both"/>
        <w:rPr>
          <w:rFonts w:ascii="Arial" w:hAnsi="Arial"/>
          <w:sz w:val="22"/>
          <w:lang w:val="es-MX"/>
        </w:rPr>
      </w:pPr>
    </w:p>
    <w:p w:rsidR="00342411" w:rsidRPr="00FE25B1" w:rsidRDefault="00C612B8">
      <w:pPr>
        <w:jc w:val="both"/>
        <w:rPr>
          <w:rFonts w:ascii="Arial" w:hAnsi="Arial"/>
          <w:sz w:val="22"/>
          <w:lang w:val="es-MX"/>
        </w:rPr>
      </w:pPr>
      <w:r w:rsidRPr="00FE25B1">
        <w:rPr>
          <w:rFonts w:ascii="Arial" w:hAnsi="Arial"/>
          <w:b/>
          <w:sz w:val="22"/>
          <w:lang w:val="es-MX"/>
        </w:rPr>
        <w:t>QUINTA.</w:t>
      </w:r>
      <w:r w:rsidRPr="00FE25B1">
        <w:rPr>
          <w:rFonts w:ascii="Arial" w:hAnsi="Arial"/>
          <w:sz w:val="22"/>
          <w:lang w:val="es-MX"/>
        </w:rPr>
        <w:t>- El LICITANTE deberá demostrar su experiencia, capacidad técnica y capacidad financiera mediante:</w:t>
      </w:r>
    </w:p>
    <w:p w:rsidR="00B525B8" w:rsidRPr="00FE25B1" w:rsidRDefault="00B525B8">
      <w:pPr>
        <w:jc w:val="both"/>
        <w:rPr>
          <w:rFonts w:ascii="Arial" w:hAnsi="Arial"/>
          <w:sz w:val="22"/>
          <w:lang w:val="es-MX"/>
        </w:rPr>
      </w:pPr>
    </w:p>
    <w:p w:rsidR="00B525B8" w:rsidRPr="00FE25B1" w:rsidRDefault="00FF2108" w:rsidP="00B525B8">
      <w:pPr>
        <w:tabs>
          <w:tab w:val="left" w:pos="709"/>
        </w:tabs>
        <w:jc w:val="both"/>
        <w:rPr>
          <w:rFonts w:ascii="Arial" w:hAnsi="Arial"/>
          <w:b/>
          <w:sz w:val="22"/>
          <w:lang w:val="es-MX"/>
        </w:rPr>
      </w:pPr>
      <w:r w:rsidRPr="00FE25B1">
        <w:rPr>
          <w:rFonts w:ascii="Arial" w:hAnsi="Arial"/>
          <w:b/>
          <w:sz w:val="22"/>
          <w:lang w:val="es-MX"/>
        </w:rPr>
        <w:t>DEFINICIONES</w:t>
      </w:r>
    </w:p>
    <w:p w:rsidR="00B525B8" w:rsidRPr="00FE25B1" w:rsidRDefault="00B525B8">
      <w:pPr>
        <w:jc w:val="both"/>
        <w:rPr>
          <w:rFonts w:ascii="Arial" w:hAnsi="Arial"/>
          <w:sz w:val="22"/>
          <w:lang w:val="es-MX"/>
        </w:rPr>
      </w:pPr>
    </w:p>
    <w:p w:rsidR="00342411" w:rsidRPr="00FE25B1" w:rsidRDefault="00342411">
      <w:pPr>
        <w:tabs>
          <w:tab w:val="left" w:pos="709"/>
        </w:tabs>
        <w:jc w:val="both"/>
        <w:rPr>
          <w:rFonts w:ascii="Arial" w:hAnsi="Arial"/>
          <w:b/>
          <w:sz w:val="22"/>
          <w:lang w:val="es-MX"/>
        </w:rPr>
      </w:pPr>
      <w:r w:rsidRPr="00FE25B1">
        <w:rPr>
          <w:rFonts w:ascii="Arial" w:hAnsi="Arial"/>
          <w:b/>
          <w:sz w:val="22"/>
          <w:lang w:val="es-MX"/>
        </w:rPr>
        <w:t>1.-</w:t>
      </w:r>
      <w:r w:rsidR="00725872" w:rsidRPr="00FE25B1">
        <w:rPr>
          <w:rFonts w:ascii="Arial" w:hAnsi="Arial" w:cs="Arial"/>
          <w:sz w:val="22"/>
          <w:lang w:val="es-MX"/>
        </w:rPr>
        <w:t xml:space="preserve"> Relación de los profesionales y técnicos que estando al servicio de EL LICITANTE los proponga para la ejecución, dirección y administración del servicio, identificados con los cargos que ocuparán, anexando currículum de cada uno de los profesionales técnicos, los que deberán tener experiencia en trabajos con características técnicas y magnitud similares a los que son motivo de esta </w:t>
      </w:r>
      <w:r w:rsidR="00F25A1B" w:rsidRPr="00FE25B1">
        <w:rPr>
          <w:rFonts w:ascii="Arial" w:hAnsi="Arial" w:cs="Arial"/>
          <w:sz w:val="22"/>
          <w:lang w:val="es-MX"/>
        </w:rPr>
        <w:t>LICITACIÓN</w:t>
      </w:r>
      <w:r w:rsidR="00725872" w:rsidRPr="00FE25B1">
        <w:rPr>
          <w:rFonts w:ascii="Arial" w:hAnsi="Arial" w:cs="Arial"/>
          <w:sz w:val="22"/>
          <w:lang w:val="es-MX"/>
        </w:rPr>
        <w:t xml:space="preserve">, con firma autógrafa del interesado e </w:t>
      </w:r>
      <w:r w:rsidR="00725872" w:rsidRPr="00FE25B1">
        <w:rPr>
          <w:rFonts w:ascii="Arial" w:hAnsi="Arial" w:cs="Arial"/>
          <w:sz w:val="22"/>
          <w:lang w:val="es-MX"/>
        </w:rPr>
        <w:lastRenderedPageBreak/>
        <w:t>incluirá, en su caso, copia simple de la cédula profesional, domicilio y teléfono actual, así como carta compromiso de cada uno de ellos,</w:t>
      </w:r>
      <w:r w:rsidR="00725872" w:rsidRPr="00FE25B1">
        <w:rPr>
          <w:rFonts w:ascii="Arial" w:hAnsi="Arial" w:cs="Arial"/>
          <w:b/>
          <w:sz w:val="22"/>
          <w:lang w:val="es-MX"/>
        </w:rPr>
        <w:t xml:space="preserve"> </w:t>
      </w:r>
      <w:r w:rsidR="00CB21AA" w:rsidRPr="00FE25B1">
        <w:rPr>
          <w:rFonts w:ascii="Arial" w:hAnsi="Arial" w:cs="Arial"/>
          <w:b/>
          <w:color w:val="4F81BD" w:themeColor="accent1"/>
          <w:sz w:val="22"/>
          <w:lang w:val="es-MX"/>
        </w:rPr>
        <w:t>FORMATO CV - SERV</w:t>
      </w:r>
      <w:r w:rsidR="008D05A9" w:rsidRPr="00FE25B1">
        <w:rPr>
          <w:rFonts w:ascii="Arial" w:hAnsi="Arial" w:cs="Arial"/>
          <w:b/>
          <w:bCs/>
          <w:sz w:val="22"/>
          <w:lang w:val="es-MX"/>
        </w:rPr>
        <w:t xml:space="preserve">, </w:t>
      </w:r>
      <w:r w:rsidR="00686040" w:rsidRPr="00FE25B1">
        <w:rPr>
          <w:rFonts w:ascii="Arial" w:hAnsi="Arial" w:cs="Arial"/>
          <w:b/>
          <w:sz w:val="22"/>
          <w:lang w:val="es-MX"/>
        </w:rPr>
        <w:t xml:space="preserve"> </w:t>
      </w:r>
      <w:r w:rsidR="00725872" w:rsidRPr="00FE25B1">
        <w:rPr>
          <w:rFonts w:ascii="Arial" w:hAnsi="Arial" w:cs="Arial"/>
          <w:b/>
          <w:sz w:val="22"/>
          <w:lang w:val="es-MX"/>
        </w:rPr>
        <w:t xml:space="preserve">y </w:t>
      </w:r>
      <w:r w:rsidR="00CC5989" w:rsidRPr="00FE25B1">
        <w:rPr>
          <w:rFonts w:ascii="Arial" w:hAnsi="Arial" w:cs="Arial"/>
          <w:b/>
          <w:color w:val="4F81BD" w:themeColor="accent1"/>
          <w:sz w:val="22"/>
          <w:lang w:val="es-MX"/>
        </w:rPr>
        <w:t xml:space="preserve">FORMATO </w:t>
      </w:r>
      <w:r w:rsidR="00725872" w:rsidRPr="00FE25B1">
        <w:rPr>
          <w:rFonts w:ascii="Arial" w:hAnsi="Arial" w:cs="Arial"/>
          <w:b/>
          <w:color w:val="4F81BD" w:themeColor="accent1"/>
          <w:sz w:val="22"/>
          <w:lang w:val="es-MX"/>
        </w:rPr>
        <w:t>08B</w:t>
      </w:r>
      <w:r w:rsidR="00CC5989" w:rsidRPr="00FE25B1">
        <w:rPr>
          <w:rFonts w:ascii="Arial" w:hAnsi="Arial" w:cs="Arial"/>
          <w:b/>
          <w:color w:val="4F81BD" w:themeColor="accent1"/>
          <w:sz w:val="22"/>
          <w:lang w:val="es-MX"/>
        </w:rPr>
        <w:t xml:space="preserve"> - PA</w:t>
      </w:r>
      <w:r w:rsidR="00725872" w:rsidRPr="00FE25B1">
        <w:rPr>
          <w:rFonts w:ascii="Arial" w:hAnsi="Arial" w:cs="Arial"/>
          <w:b/>
          <w:sz w:val="22"/>
          <w:lang w:val="es-MX"/>
        </w:rPr>
        <w:t>.</w:t>
      </w:r>
      <w:r w:rsidR="00600D01" w:rsidRPr="00FE25B1">
        <w:rPr>
          <w:rFonts w:ascii="Arial" w:hAnsi="Arial"/>
          <w:sz w:val="22"/>
          <w:lang w:val="es-MX"/>
        </w:rPr>
        <w:t xml:space="preserve"> </w:t>
      </w:r>
      <w:r w:rsidRPr="00FE25B1">
        <w:rPr>
          <w:rFonts w:ascii="Arial" w:hAnsi="Arial"/>
          <w:sz w:val="22"/>
          <w:lang w:val="es-MX"/>
        </w:rPr>
        <w:t>De los profesionales técnicos propuestos sólo se evaluará la preparación académica y la experiencia demostrada en trabajos de características técnicas, complejidad y magnitud  similares a los que se licitan.</w:t>
      </w:r>
    </w:p>
    <w:p w:rsidR="00342411" w:rsidRPr="00FE25B1" w:rsidRDefault="00342411">
      <w:pPr>
        <w:tabs>
          <w:tab w:val="left" w:pos="709"/>
        </w:tabs>
        <w:jc w:val="both"/>
        <w:rPr>
          <w:rFonts w:ascii="Arial" w:hAnsi="Arial"/>
          <w:sz w:val="22"/>
          <w:lang w:val="es-MX"/>
        </w:rPr>
      </w:pPr>
    </w:p>
    <w:p w:rsidR="00674BBD" w:rsidRPr="00FE25B1" w:rsidRDefault="00674BBD" w:rsidP="003C4272">
      <w:pPr>
        <w:pStyle w:val="Textodebloque"/>
        <w:ind w:left="0" w:right="22" w:firstLine="0"/>
        <w:rPr>
          <w:color w:val="auto"/>
          <w:sz w:val="16"/>
          <w:szCs w:val="16"/>
        </w:rPr>
      </w:pPr>
      <w:r w:rsidRPr="00FE25B1">
        <w:rPr>
          <w:b w:val="0"/>
          <w:color w:val="auto"/>
          <w:sz w:val="22"/>
        </w:rPr>
        <w:t>Conforme a lo establecido en el artículo 31, fracción XVIII de la LEY; el tabulador que deberá de servir para determinar los sueldos y honorarios del personal Profesional Técnico es el de:</w:t>
      </w:r>
      <w:r w:rsidRPr="00FE25B1">
        <w:rPr>
          <w:color w:val="auto"/>
          <w:sz w:val="22"/>
        </w:rPr>
        <w:t xml:space="preserve"> </w:t>
      </w:r>
      <w:r w:rsidRPr="00FE25B1">
        <w:rPr>
          <w:b w:val="0"/>
          <w:color w:val="auto"/>
          <w:sz w:val="22"/>
        </w:rPr>
        <w:t>LA CAMARA NACIONAL DE EMPRESAS DE CONSULTORIA, vigente y en su caso, las actualizaciones que EL LICITANTE considere a la fecha de presentación de propuestas,</w:t>
      </w:r>
      <w:r w:rsidRPr="00FE25B1">
        <w:rPr>
          <w:color w:val="auto"/>
          <w:sz w:val="22"/>
        </w:rPr>
        <w:t xml:space="preserve"> </w:t>
      </w:r>
      <w:r w:rsidR="00FF2108" w:rsidRPr="00FE25B1">
        <w:rPr>
          <w:b w:val="0"/>
          <w:color w:val="auto"/>
          <w:sz w:val="22"/>
        </w:rPr>
        <w:t>ANEXO HOM-CATEGORIAS.</w:t>
      </w:r>
      <w:r w:rsidR="00FF2108" w:rsidRPr="00FE25B1">
        <w:rPr>
          <w:b w:val="0"/>
          <w:color w:val="auto"/>
          <w:sz w:val="18"/>
          <w:szCs w:val="16"/>
        </w:rPr>
        <w:t xml:space="preserve"> </w:t>
      </w:r>
    </w:p>
    <w:p w:rsidR="00B525B8" w:rsidRPr="00FE25B1" w:rsidRDefault="00B525B8" w:rsidP="00B525B8">
      <w:pPr>
        <w:tabs>
          <w:tab w:val="left" w:pos="709"/>
        </w:tabs>
        <w:jc w:val="both"/>
        <w:rPr>
          <w:rFonts w:ascii="Arial" w:hAnsi="Arial"/>
          <w:sz w:val="22"/>
          <w:lang w:val="es-MX"/>
        </w:rPr>
      </w:pPr>
    </w:p>
    <w:p w:rsidR="0023667C" w:rsidRPr="00FE25B1" w:rsidRDefault="0023667C" w:rsidP="0023667C">
      <w:pPr>
        <w:tabs>
          <w:tab w:val="left" w:pos="4962"/>
        </w:tabs>
        <w:jc w:val="both"/>
        <w:rPr>
          <w:rFonts w:ascii="Arial" w:hAnsi="Arial" w:cs="Arial"/>
          <w:sz w:val="22"/>
          <w:szCs w:val="22"/>
        </w:rPr>
      </w:pPr>
      <w:r w:rsidRPr="00FE25B1">
        <w:rPr>
          <w:rFonts w:ascii="Arial" w:hAnsi="Arial" w:cs="Arial"/>
          <w:sz w:val="22"/>
          <w:szCs w:val="22"/>
        </w:rPr>
        <w:t xml:space="preserve">Relación de los profesionales técnicos al servicio del licitante, identificando con sus cargos a los que se encargaran de la ejecución y administración de los trabajos de supervisión; </w:t>
      </w:r>
      <w:r w:rsidRPr="00FE25B1">
        <w:rPr>
          <w:rFonts w:ascii="Arial" w:hAnsi="Arial" w:cs="Arial"/>
          <w:b/>
          <w:sz w:val="22"/>
          <w:szCs w:val="22"/>
        </w:rPr>
        <w:t>1 Superintendente de Supervisión, 3</w:t>
      </w:r>
      <w:r w:rsidRPr="00FE25B1">
        <w:rPr>
          <w:rFonts w:ascii="Arial" w:hAnsi="Arial" w:cs="Arial"/>
          <w:b/>
          <w:bCs/>
          <w:sz w:val="22"/>
          <w:szCs w:val="22"/>
        </w:rPr>
        <w:t xml:space="preserve"> Residentes de Supervisión, 1 Brigada de Topografía completa, 1 Capturista,</w:t>
      </w:r>
      <w:r w:rsidRPr="00FE25B1">
        <w:rPr>
          <w:rFonts w:ascii="Arial" w:hAnsi="Arial" w:cs="Arial"/>
          <w:sz w:val="22"/>
          <w:szCs w:val="22"/>
        </w:rPr>
        <w:t xml:space="preserve"> anexando sus currículos, los que deben tener experiencia en trabajos de características técnicas y magnitud similares, de 5 años como mínimo para Superintendente de Supervisión, 3 años Residente de Supervisión y 3 años para Jefe de Topógrafos.</w:t>
      </w:r>
    </w:p>
    <w:p w:rsidR="0023667C" w:rsidRPr="00FE25B1" w:rsidRDefault="0023667C" w:rsidP="00CB694B">
      <w:pPr>
        <w:tabs>
          <w:tab w:val="left" w:pos="0"/>
        </w:tabs>
        <w:jc w:val="both"/>
        <w:rPr>
          <w:rFonts w:ascii="Arial" w:hAnsi="Arial"/>
          <w:sz w:val="22"/>
          <w:szCs w:val="22"/>
        </w:rPr>
      </w:pPr>
    </w:p>
    <w:p w:rsidR="00CB694B" w:rsidRPr="00FE25B1" w:rsidRDefault="00CB694B" w:rsidP="00CB694B">
      <w:pPr>
        <w:tabs>
          <w:tab w:val="left" w:pos="0"/>
        </w:tabs>
        <w:jc w:val="both"/>
        <w:rPr>
          <w:rFonts w:ascii="Arial" w:hAnsi="Arial"/>
          <w:sz w:val="22"/>
          <w:szCs w:val="22"/>
        </w:rPr>
      </w:pPr>
      <w:r w:rsidRPr="00FE25B1">
        <w:rPr>
          <w:rFonts w:ascii="Arial" w:hAnsi="Arial"/>
          <w:sz w:val="22"/>
          <w:szCs w:val="22"/>
        </w:rPr>
        <w:t>El personal indicado es el que se considerará para efectos de evaluación y otorgamiento de puntos, en su caso</w:t>
      </w:r>
      <w:r w:rsidR="00B525B8" w:rsidRPr="00FE25B1">
        <w:rPr>
          <w:rFonts w:ascii="Arial" w:hAnsi="Arial"/>
          <w:sz w:val="22"/>
          <w:szCs w:val="22"/>
        </w:rPr>
        <w:t>,</w:t>
      </w:r>
      <w:r w:rsidRPr="00FE25B1">
        <w:rPr>
          <w:rFonts w:ascii="Arial" w:hAnsi="Arial"/>
          <w:sz w:val="22"/>
          <w:szCs w:val="22"/>
        </w:rPr>
        <w:t xml:space="preserve"> </w:t>
      </w:r>
      <w:r w:rsidR="00B525B8" w:rsidRPr="00FE25B1">
        <w:rPr>
          <w:rFonts w:ascii="Arial" w:hAnsi="Arial"/>
          <w:sz w:val="22"/>
          <w:szCs w:val="22"/>
        </w:rPr>
        <w:t>s</w:t>
      </w:r>
      <w:r w:rsidRPr="00FE25B1">
        <w:rPr>
          <w:rFonts w:ascii="Arial" w:hAnsi="Arial"/>
          <w:sz w:val="22"/>
          <w:szCs w:val="22"/>
        </w:rPr>
        <w:t>i una o más personas no cumplen con los requisitos solicitados o están comprometidos al mismo tiempo en la ejecución de otros trabajos</w:t>
      </w:r>
      <w:r w:rsidR="001C7EA1" w:rsidRPr="00FE25B1">
        <w:rPr>
          <w:rFonts w:ascii="Arial" w:hAnsi="Arial"/>
          <w:sz w:val="22"/>
          <w:szCs w:val="22"/>
        </w:rPr>
        <w:t xml:space="preserve"> </w:t>
      </w:r>
      <w:r w:rsidR="00634E43" w:rsidRPr="00FE25B1">
        <w:rPr>
          <w:rFonts w:ascii="Arial" w:hAnsi="Arial"/>
          <w:b/>
          <w:sz w:val="22"/>
          <w:lang w:val="es-MX"/>
        </w:rPr>
        <w:t>adjudicados</w:t>
      </w:r>
      <w:r w:rsidR="001C7EA1" w:rsidRPr="00FE25B1">
        <w:rPr>
          <w:rFonts w:ascii="Arial" w:hAnsi="Arial"/>
          <w:b/>
          <w:sz w:val="22"/>
          <w:lang w:val="es-MX"/>
        </w:rPr>
        <w:t xml:space="preserve"> por LA CONVOCANTE</w:t>
      </w:r>
      <w:r w:rsidRPr="00FE25B1">
        <w:rPr>
          <w:rFonts w:ascii="Arial" w:hAnsi="Arial"/>
          <w:sz w:val="22"/>
          <w:szCs w:val="22"/>
        </w:rPr>
        <w:t>, el subrubro correspondiente tendrá una calificación cero (0).</w:t>
      </w:r>
    </w:p>
    <w:p w:rsidR="00CB694B" w:rsidRPr="00FE25B1" w:rsidRDefault="00CB694B" w:rsidP="00CB694B">
      <w:pPr>
        <w:tabs>
          <w:tab w:val="left" w:pos="0"/>
        </w:tabs>
        <w:jc w:val="both"/>
        <w:rPr>
          <w:rFonts w:ascii="Arial" w:hAnsi="Arial"/>
          <w:sz w:val="22"/>
          <w:szCs w:val="22"/>
        </w:rPr>
      </w:pPr>
    </w:p>
    <w:p w:rsidR="00CB694B" w:rsidRPr="00FE25B1" w:rsidRDefault="001F3645" w:rsidP="00CB694B">
      <w:pPr>
        <w:tabs>
          <w:tab w:val="left" w:pos="0"/>
        </w:tabs>
        <w:jc w:val="both"/>
        <w:rPr>
          <w:rFonts w:ascii="Arial" w:hAnsi="Arial"/>
          <w:sz w:val="22"/>
          <w:szCs w:val="22"/>
          <w:lang w:val="es-MX"/>
        </w:rPr>
      </w:pPr>
      <w:r w:rsidRPr="00FE25B1">
        <w:rPr>
          <w:rFonts w:ascii="Arial" w:hAnsi="Arial"/>
          <w:sz w:val="22"/>
          <w:lang w:val="es-MX"/>
        </w:rPr>
        <w:t>Adicional al personal sujeto de valoración para efectos de puntaje, EL LICITANTE deberá considerar en su proposición, el personal profesional técnico adecuado y suficiente que se requiera para la ejecución en tiempo y forma de los trabajos que se licitan, conforme a las características, complejidad y magnitud de los mismos.</w:t>
      </w:r>
    </w:p>
    <w:p w:rsidR="00223D23" w:rsidRPr="00FE25B1" w:rsidRDefault="00223D23" w:rsidP="00CB694B">
      <w:pPr>
        <w:tabs>
          <w:tab w:val="left" w:pos="0"/>
        </w:tabs>
        <w:jc w:val="both"/>
        <w:rPr>
          <w:rFonts w:ascii="Arial" w:hAnsi="Arial"/>
          <w:sz w:val="22"/>
          <w:szCs w:val="22"/>
        </w:rPr>
      </w:pPr>
    </w:p>
    <w:p w:rsidR="00634E43" w:rsidRPr="00FE25B1" w:rsidRDefault="00FF2108" w:rsidP="00634E43">
      <w:pPr>
        <w:tabs>
          <w:tab w:val="left" w:pos="709"/>
        </w:tabs>
        <w:jc w:val="both"/>
        <w:rPr>
          <w:rFonts w:ascii="Arial" w:hAnsi="Arial" w:cs="Arial"/>
          <w:b/>
          <w:sz w:val="22"/>
          <w:lang w:val="es-MX"/>
        </w:rPr>
      </w:pPr>
      <w:r w:rsidRPr="00FE25B1">
        <w:rPr>
          <w:rFonts w:ascii="Arial" w:hAnsi="Arial"/>
          <w:sz w:val="22"/>
          <w:lang w:val="es-MX"/>
        </w:rPr>
        <w:t xml:space="preserve">En trabajos que por las necesidades de pronta terminación, entre otras, se liciten mediante Convocatoria Pública en dos o más licitaciones al mismo tiempo y por la misma CONVOCANTE, EL LICITANTE al que se le adjudique la primera Licitación automáticamente quedará descalificado de las otras, independientemente de la etapa en que se encuentre el procedimiento de contratación. </w:t>
      </w:r>
    </w:p>
    <w:p w:rsidR="001F3645" w:rsidRPr="00FE25B1" w:rsidRDefault="001F3645" w:rsidP="00634E43">
      <w:pPr>
        <w:tabs>
          <w:tab w:val="left" w:pos="709"/>
        </w:tabs>
        <w:jc w:val="both"/>
        <w:rPr>
          <w:rFonts w:ascii="Arial" w:hAnsi="Arial"/>
          <w:sz w:val="22"/>
          <w:lang w:val="es-MX"/>
        </w:rPr>
      </w:pPr>
    </w:p>
    <w:p w:rsidR="00712761" w:rsidRPr="00FE25B1" w:rsidRDefault="00712761" w:rsidP="00712761">
      <w:pPr>
        <w:tabs>
          <w:tab w:val="left" w:pos="709"/>
        </w:tabs>
        <w:jc w:val="both"/>
        <w:rPr>
          <w:rFonts w:ascii="Arial" w:hAnsi="Arial" w:cs="Arial"/>
          <w:sz w:val="22"/>
          <w:lang w:val="es-MX"/>
        </w:rPr>
      </w:pPr>
      <w:r w:rsidRPr="00FE25B1">
        <w:rPr>
          <w:rFonts w:ascii="Arial" w:hAnsi="Arial"/>
          <w:b/>
          <w:sz w:val="22"/>
          <w:lang w:val="es-MX"/>
        </w:rPr>
        <w:t xml:space="preserve">2.- </w:t>
      </w:r>
      <w:r w:rsidRPr="00FE25B1">
        <w:rPr>
          <w:rFonts w:ascii="Arial" w:hAnsi="Arial" w:cs="Arial"/>
          <w:sz w:val="22"/>
          <w:lang w:val="es-MX"/>
        </w:rPr>
        <w:t>Organigrama del personal técnico y profesional, que participará en la prestación del servicio. En este se deberá de indicar obligatoriamente, el cargo y nombre y nivel de participación durante la ejecución de los trabajos del personal propuesto</w:t>
      </w:r>
      <w:r w:rsidR="00DF6D48" w:rsidRPr="00FE25B1">
        <w:rPr>
          <w:rFonts w:ascii="Arial" w:hAnsi="Arial" w:cs="Arial"/>
          <w:sz w:val="22"/>
          <w:lang w:val="es-MX"/>
        </w:rPr>
        <w:t>.</w:t>
      </w:r>
    </w:p>
    <w:p w:rsidR="00712761" w:rsidRPr="00FE25B1" w:rsidRDefault="00712761" w:rsidP="00712761">
      <w:pPr>
        <w:tabs>
          <w:tab w:val="left" w:pos="709"/>
        </w:tabs>
        <w:ind w:left="567" w:hanging="283"/>
        <w:jc w:val="both"/>
        <w:rPr>
          <w:rFonts w:ascii="Arial" w:hAnsi="Arial" w:cs="Arial"/>
          <w:sz w:val="22"/>
          <w:lang w:val="es-MX"/>
        </w:rPr>
      </w:pPr>
    </w:p>
    <w:p w:rsidR="00712761" w:rsidRPr="00FE25B1" w:rsidRDefault="00712761" w:rsidP="00712761">
      <w:pPr>
        <w:tabs>
          <w:tab w:val="left" w:pos="709"/>
        </w:tabs>
        <w:jc w:val="both"/>
        <w:rPr>
          <w:rFonts w:ascii="Arial" w:hAnsi="Arial" w:cs="Arial"/>
          <w:sz w:val="22"/>
          <w:lang w:val="es-MX"/>
        </w:rPr>
      </w:pPr>
      <w:r w:rsidRPr="00FE25B1">
        <w:rPr>
          <w:rFonts w:ascii="Arial" w:hAnsi="Arial" w:cs="Arial"/>
          <w:sz w:val="22"/>
          <w:lang w:val="es-MX"/>
        </w:rPr>
        <w:t xml:space="preserve">El organigrama deberá incluir un </w:t>
      </w:r>
      <w:r w:rsidR="004A2DEA" w:rsidRPr="00FE25B1">
        <w:rPr>
          <w:rFonts w:ascii="Arial" w:hAnsi="Arial" w:cs="Arial"/>
          <w:b/>
          <w:sz w:val="22"/>
          <w:szCs w:val="22"/>
        </w:rPr>
        <w:t>Superintendente de Supervisión</w:t>
      </w:r>
      <w:r w:rsidRPr="00FE25B1">
        <w:rPr>
          <w:rFonts w:ascii="Arial" w:hAnsi="Arial" w:cs="Arial"/>
          <w:sz w:val="22"/>
          <w:lang w:val="es-MX"/>
        </w:rPr>
        <w:t xml:space="preserve">, quien demostrará ante LA CONVOCANTE que posee la preparación académica necesaria, con grado mínimo de licenciatura en Ingeniería Civil y que ha dirigido en su totalidad servicios similares a los de la presente </w:t>
      </w:r>
      <w:r w:rsidR="00F25A1B" w:rsidRPr="00FE25B1">
        <w:rPr>
          <w:rFonts w:ascii="Arial" w:hAnsi="Arial" w:cs="Arial"/>
          <w:sz w:val="22"/>
          <w:lang w:val="es-MX"/>
        </w:rPr>
        <w:t>CONVOCATORIA</w:t>
      </w:r>
      <w:r w:rsidRPr="00FE25B1">
        <w:rPr>
          <w:rFonts w:ascii="Arial" w:hAnsi="Arial" w:cs="Arial"/>
          <w:sz w:val="22"/>
          <w:lang w:val="es-MX"/>
        </w:rPr>
        <w:t xml:space="preserve">. El </w:t>
      </w:r>
      <w:r w:rsidR="004A2DEA" w:rsidRPr="00FE25B1">
        <w:rPr>
          <w:rFonts w:ascii="Arial" w:hAnsi="Arial" w:cs="Arial"/>
          <w:sz w:val="22"/>
          <w:lang w:val="es-MX"/>
        </w:rPr>
        <w:t>Superintendente</w:t>
      </w:r>
      <w:r w:rsidRPr="00FE25B1">
        <w:rPr>
          <w:rFonts w:ascii="Arial" w:hAnsi="Arial" w:cs="Arial"/>
          <w:sz w:val="22"/>
          <w:lang w:val="es-MX"/>
        </w:rPr>
        <w:t xml:space="preserve"> deberá participar en todas las juntas de trabajo que se realicen, firmará todos los documentos y será el único responsable técnico ante LA DEPENDENCIA en términos de la Ley General de Profesiones.</w:t>
      </w:r>
    </w:p>
    <w:p w:rsidR="00712761" w:rsidRPr="00FE25B1" w:rsidRDefault="00712761" w:rsidP="00712761">
      <w:pPr>
        <w:tabs>
          <w:tab w:val="left" w:pos="709"/>
        </w:tabs>
        <w:ind w:left="567" w:hanging="283"/>
        <w:jc w:val="both"/>
        <w:rPr>
          <w:rFonts w:ascii="Arial" w:hAnsi="Arial" w:cs="Arial"/>
          <w:sz w:val="22"/>
          <w:lang w:val="es-MX"/>
        </w:rPr>
      </w:pPr>
    </w:p>
    <w:p w:rsidR="004710AE" w:rsidRPr="00FE25B1" w:rsidRDefault="00FF2108" w:rsidP="004710AE">
      <w:pPr>
        <w:tabs>
          <w:tab w:val="left" w:pos="709"/>
        </w:tabs>
        <w:jc w:val="both"/>
        <w:rPr>
          <w:rFonts w:ascii="Arial" w:hAnsi="Arial"/>
          <w:sz w:val="22"/>
          <w:lang w:val="es-MX"/>
        </w:rPr>
      </w:pPr>
      <w:r w:rsidRPr="00FE25B1">
        <w:rPr>
          <w:rFonts w:ascii="Arial" w:hAnsi="Arial"/>
          <w:sz w:val="22"/>
          <w:lang w:val="es-MX"/>
        </w:rPr>
        <w:t>Organigrama propuesto para el desarrollo de los servicios; relación del personal anotando especialidad, categoría y número requerido, así como las horas-hombre, necesarias para su realización por semana o mes. El número de horas - hombre en cada una de las categorías deberá ser balanceado y suficiente para completar el servicio en el plazo estipulado.</w:t>
      </w:r>
    </w:p>
    <w:p w:rsidR="004710AE" w:rsidRPr="00FE25B1" w:rsidRDefault="004710AE" w:rsidP="004710AE">
      <w:pPr>
        <w:tabs>
          <w:tab w:val="left" w:pos="709"/>
        </w:tabs>
        <w:jc w:val="both"/>
        <w:rPr>
          <w:rFonts w:ascii="Arial" w:hAnsi="Arial"/>
          <w:sz w:val="22"/>
          <w:lang w:val="es-MX"/>
        </w:rPr>
      </w:pPr>
    </w:p>
    <w:p w:rsidR="004710AE" w:rsidRPr="00FE25B1" w:rsidRDefault="00FF2108" w:rsidP="004710AE">
      <w:pPr>
        <w:tabs>
          <w:tab w:val="left" w:pos="709"/>
        </w:tabs>
        <w:jc w:val="both"/>
        <w:rPr>
          <w:rFonts w:ascii="Arial" w:hAnsi="Arial"/>
          <w:sz w:val="22"/>
          <w:lang w:val="es-MX"/>
        </w:rPr>
      </w:pPr>
      <w:r w:rsidRPr="00FE25B1">
        <w:rPr>
          <w:rFonts w:ascii="Arial" w:hAnsi="Arial"/>
          <w:sz w:val="22"/>
          <w:lang w:val="es-MX"/>
        </w:rPr>
        <w:t>En el organigrama, deberá incluir un Director de los Servicios, que deberá de participar en todas las juntas de trabajo que se realicen, firmará todos los documentos y será el único responsable técnico ante LA DEPENDENCIA en términos de la Ley General de Profesiones.</w:t>
      </w:r>
    </w:p>
    <w:p w:rsidR="004710AE" w:rsidRPr="00FE25B1" w:rsidRDefault="004710AE" w:rsidP="00712761">
      <w:pPr>
        <w:tabs>
          <w:tab w:val="left" w:pos="709"/>
        </w:tabs>
        <w:ind w:left="567" w:hanging="283"/>
        <w:jc w:val="both"/>
        <w:rPr>
          <w:rFonts w:ascii="Arial" w:hAnsi="Arial" w:cs="Arial"/>
          <w:sz w:val="22"/>
          <w:lang w:val="es-MX"/>
        </w:rPr>
      </w:pPr>
    </w:p>
    <w:p w:rsidR="008A521B" w:rsidRPr="00FE25B1" w:rsidRDefault="00712761" w:rsidP="008A521B">
      <w:pPr>
        <w:pStyle w:val="Textodebloque"/>
        <w:ind w:left="0" w:right="22" w:firstLine="0"/>
        <w:rPr>
          <w:b w:val="0"/>
          <w:color w:val="auto"/>
          <w:sz w:val="22"/>
        </w:rPr>
      </w:pPr>
      <w:r w:rsidRPr="00FE25B1">
        <w:rPr>
          <w:color w:val="auto"/>
          <w:sz w:val="22"/>
        </w:rPr>
        <w:t>3</w:t>
      </w:r>
      <w:r w:rsidR="00342411" w:rsidRPr="00FE25B1">
        <w:rPr>
          <w:color w:val="auto"/>
          <w:sz w:val="22"/>
        </w:rPr>
        <w:t>.-</w:t>
      </w:r>
      <w:r w:rsidRPr="00FE25B1">
        <w:rPr>
          <w:color w:val="auto"/>
        </w:rPr>
        <w:t xml:space="preserve"> </w:t>
      </w:r>
      <w:r w:rsidRPr="00FE25B1">
        <w:rPr>
          <w:b w:val="0"/>
          <w:color w:val="auto"/>
          <w:sz w:val="22"/>
        </w:rPr>
        <w:t>Relación de contratos</w:t>
      </w:r>
      <w:r w:rsidR="00587B4F" w:rsidRPr="00FE25B1">
        <w:rPr>
          <w:b w:val="0"/>
          <w:color w:val="auto"/>
          <w:sz w:val="22"/>
        </w:rPr>
        <w:t xml:space="preserve"> </w:t>
      </w:r>
      <w:r w:rsidRPr="00FE25B1">
        <w:rPr>
          <w:b w:val="0"/>
          <w:color w:val="auto"/>
          <w:sz w:val="22"/>
        </w:rPr>
        <w:t xml:space="preserve">de trabajos similares a los de </w:t>
      </w:r>
      <w:r w:rsidR="00322A06" w:rsidRPr="00FE25B1">
        <w:rPr>
          <w:b w:val="0"/>
          <w:color w:val="auto"/>
          <w:sz w:val="22"/>
        </w:rPr>
        <w:t>LA CONVOCATORIA</w:t>
      </w:r>
      <w:r w:rsidRPr="00FE25B1">
        <w:rPr>
          <w:b w:val="0"/>
          <w:color w:val="auto"/>
          <w:sz w:val="22"/>
        </w:rPr>
        <w:t xml:space="preserve"> a esta licitación que haya celebrado tanto con las Administraciones Públicas Federal, Estatal o Municipal, como con particulares, mediante los que acredite la experiencia y capacidad técnica de EL LICITANTE en este tipo de servicios. Contendrá el nombre o denominación de la contratante, descripción clara y detallada de los trabajos, importe total, fecha de inicio y terminación.</w:t>
      </w:r>
      <w:r w:rsidR="008A521B" w:rsidRPr="00FE25B1">
        <w:rPr>
          <w:b w:val="0"/>
          <w:color w:val="auto"/>
          <w:sz w:val="22"/>
        </w:rPr>
        <w:t xml:space="preserve"> </w:t>
      </w:r>
    </w:p>
    <w:p w:rsidR="0023667C" w:rsidRPr="00FE25B1" w:rsidRDefault="0023667C" w:rsidP="008A521B">
      <w:pPr>
        <w:pStyle w:val="Textodebloque"/>
        <w:ind w:left="0" w:right="22" w:firstLine="0"/>
        <w:rPr>
          <w:b w:val="0"/>
          <w:color w:val="auto"/>
          <w:sz w:val="22"/>
        </w:rPr>
      </w:pPr>
    </w:p>
    <w:p w:rsidR="00712761" w:rsidRPr="00FE25B1" w:rsidRDefault="00712761" w:rsidP="00813E44">
      <w:pPr>
        <w:ind w:right="51"/>
        <w:jc w:val="both"/>
        <w:rPr>
          <w:rFonts w:ascii="Arial" w:hAnsi="Arial" w:cs="Arial"/>
          <w:sz w:val="22"/>
          <w:lang w:val="es-MX"/>
        </w:rPr>
      </w:pPr>
      <w:r w:rsidRPr="00FE25B1">
        <w:rPr>
          <w:rFonts w:ascii="Arial" w:hAnsi="Arial"/>
          <w:b/>
          <w:sz w:val="22"/>
          <w:lang w:val="es-MX"/>
        </w:rPr>
        <w:t xml:space="preserve">4.- </w:t>
      </w:r>
      <w:r w:rsidRPr="00FE25B1">
        <w:rPr>
          <w:rFonts w:ascii="Arial" w:hAnsi="Arial" w:cs="Arial"/>
          <w:sz w:val="22"/>
          <w:lang w:val="es-MX"/>
        </w:rPr>
        <w:t xml:space="preserve">Metodología de Trabajo, la cual será una descripción ordenada y detallada de las etapas en las que organizará su trabajo, los recursos humanos y materiales que empleará, los productos esperados, las metodologías de análisis, diseño o proyecto que empleará, </w:t>
      </w:r>
      <w:r w:rsidRPr="00FE25B1">
        <w:rPr>
          <w:rFonts w:ascii="Arial" w:hAnsi="Arial" w:cs="Arial"/>
          <w:b/>
          <w:i/>
          <w:sz w:val="22"/>
          <w:lang w:val="es-MX"/>
        </w:rPr>
        <w:t>la forma en que cumplirá</w:t>
      </w:r>
      <w:r w:rsidRPr="00FE25B1">
        <w:rPr>
          <w:rFonts w:ascii="Arial" w:hAnsi="Arial" w:cs="Arial"/>
          <w:sz w:val="22"/>
          <w:lang w:val="es-MX"/>
        </w:rPr>
        <w:t xml:space="preserve"> el sistema de gestión de calidad </w:t>
      </w:r>
      <w:r w:rsidRPr="00FE25B1">
        <w:rPr>
          <w:rFonts w:ascii="Arial" w:hAnsi="Arial" w:cs="Arial"/>
          <w:b/>
          <w:i/>
          <w:sz w:val="22"/>
          <w:lang w:val="es-MX"/>
        </w:rPr>
        <w:t>que se indique en los Términos de Referencia</w:t>
      </w:r>
      <w:r w:rsidRPr="00FE25B1">
        <w:rPr>
          <w:rFonts w:ascii="Arial" w:hAnsi="Arial" w:cs="Arial"/>
          <w:sz w:val="22"/>
          <w:lang w:val="es-MX"/>
        </w:rPr>
        <w:t xml:space="preserve">, </w:t>
      </w:r>
      <w:r w:rsidR="00B40889" w:rsidRPr="00FE25B1">
        <w:rPr>
          <w:rFonts w:ascii="Arial" w:hAnsi="Arial" w:cs="Arial"/>
          <w:b/>
          <w:color w:val="4F81BD" w:themeColor="accent1"/>
          <w:sz w:val="22"/>
          <w:lang w:val="es-MX"/>
        </w:rPr>
        <w:t>ANEXO TR – PA,</w:t>
      </w:r>
      <w:r w:rsidR="00B40889" w:rsidRPr="00FE25B1">
        <w:rPr>
          <w:rFonts w:ascii="Arial" w:hAnsi="Arial" w:cs="Arial"/>
          <w:sz w:val="22"/>
          <w:lang w:val="es-MX"/>
        </w:rPr>
        <w:t xml:space="preserve"> </w:t>
      </w:r>
      <w:r w:rsidRPr="00FE25B1">
        <w:rPr>
          <w:rFonts w:ascii="Arial" w:hAnsi="Arial" w:cs="Arial"/>
          <w:sz w:val="22"/>
          <w:lang w:val="es-MX"/>
        </w:rPr>
        <w:t xml:space="preserve">expresando con claridad las razones que justifican la organización de los trabajos, el empleo de los recursos, los tiempos dedicados y los controles de trabajo. Adicionalmente junto con esta metodología deberá presentar, </w:t>
      </w:r>
      <w:r w:rsidRPr="00FE25B1">
        <w:rPr>
          <w:rFonts w:ascii="Arial" w:hAnsi="Arial" w:cs="Arial"/>
          <w:b/>
          <w:sz w:val="22"/>
          <w:lang w:val="es-MX"/>
        </w:rPr>
        <w:t>en su caso</w:t>
      </w:r>
      <w:r w:rsidRPr="00FE25B1">
        <w:rPr>
          <w:rFonts w:ascii="Arial" w:hAnsi="Arial" w:cs="Arial"/>
          <w:sz w:val="22"/>
          <w:lang w:val="es-MX"/>
        </w:rPr>
        <w:t xml:space="preserve">, los planos conceptuales que se soliciten en esta </w:t>
      </w:r>
      <w:r w:rsidR="00F25A1B" w:rsidRPr="00FE25B1">
        <w:rPr>
          <w:rFonts w:ascii="Arial" w:hAnsi="Arial" w:cs="Arial"/>
          <w:sz w:val="22"/>
          <w:lang w:val="es-MX"/>
        </w:rPr>
        <w:t>CONVOCATORIA.</w:t>
      </w:r>
    </w:p>
    <w:p w:rsidR="00F25A1B" w:rsidRPr="00FE25B1" w:rsidRDefault="00F25A1B">
      <w:pPr>
        <w:ind w:right="-284"/>
        <w:jc w:val="both"/>
        <w:rPr>
          <w:rFonts w:ascii="Arial" w:hAnsi="Arial"/>
          <w:sz w:val="22"/>
          <w:lang w:val="es-MX"/>
        </w:rPr>
      </w:pPr>
    </w:p>
    <w:p w:rsidR="00F75E7D" w:rsidRPr="00FE25B1" w:rsidRDefault="00F75E7D" w:rsidP="00F75E7D">
      <w:pPr>
        <w:autoSpaceDE w:val="0"/>
        <w:autoSpaceDN w:val="0"/>
        <w:adjustRightInd w:val="0"/>
        <w:jc w:val="both"/>
        <w:rPr>
          <w:rFonts w:ascii="Arial" w:hAnsi="Arial"/>
          <w:sz w:val="22"/>
          <w:lang w:val="es-MX"/>
        </w:rPr>
      </w:pPr>
      <w:r w:rsidRPr="00FE25B1">
        <w:rPr>
          <w:rFonts w:ascii="Arial" w:hAnsi="Arial"/>
          <w:b/>
          <w:sz w:val="22"/>
          <w:lang w:val="es-MX"/>
        </w:rPr>
        <w:t>5.-</w:t>
      </w:r>
      <w:r w:rsidRPr="00FE25B1">
        <w:rPr>
          <w:rFonts w:ascii="Arial" w:hAnsi="Arial"/>
          <w:sz w:val="22"/>
          <w:lang w:val="es-MX"/>
        </w:rPr>
        <w:t xml:space="preserve"> Declaraciones fiscales, estados financieros dictaminados o no, de los últimos dos ejercicios fiscales o, en caso de empresas de nueva creación, los más actualizados a la fecha de presentación de proposiciones, con el contenido y alcance siguiente:</w:t>
      </w:r>
    </w:p>
    <w:p w:rsidR="00F75E7D" w:rsidRPr="00FE25B1" w:rsidRDefault="00F75E7D" w:rsidP="00F75E7D">
      <w:pPr>
        <w:ind w:left="567" w:hanging="283"/>
        <w:jc w:val="both"/>
        <w:rPr>
          <w:rFonts w:ascii="Arial" w:hAnsi="Arial"/>
          <w:b/>
          <w:sz w:val="22"/>
          <w:lang w:val="es-MX"/>
        </w:rPr>
      </w:pPr>
    </w:p>
    <w:p w:rsidR="00F75E7D" w:rsidRPr="00FE25B1" w:rsidRDefault="00F75E7D" w:rsidP="00F75E7D">
      <w:pPr>
        <w:autoSpaceDE w:val="0"/>
        <w:autoSpaceDN w:val="0"/>
        <w:adjustRightInd w:val="0"/>
        <w:jc w:val="both"/>
        <w:rPr>
          <w:rFonts w:ascii="Arial" w:hAnsi="Arial"/>
          <w:sz w:val="22"/>
          <w:lang w:val="es-MX"/>
        </w:rPr>
      </w:pPr>
      <w:r w:rsidRPr="00FE25B1">
        <w:rPr>
          <w:rFonts w:ascii="Arial" w:hAnsi="Arial"/>
          <w:sz w:val="22"/>
          <w:lang w:val="es-MX"/>
        </w:rPr>
        <w:t>Los parámetros financieros que EL LICITANTE deberá de cumplir, para demostrar su capacidad de recursos económicos, son los siguientes:</w:t>
      </w:r>
    </w:p>
    <w:p w:rsidR="00F75E7D" w:rsidRPr="00FE25B1" w:rsidRDefault="00F75E7D" w:rsidP="00F75E7D">
      <w:pPr>
        <w:autoSpaceDE w:val="0"/>
        <w:autoSpaceDN w:val="0"/>
        <w:adjustRightInd w:val="0"/>
        <w:jc w:val="both"/>
        <w:rPr>
          <w:rFonts w:ascii="Arial" w:hAnsi="Arial"/>
        </w:rPr>
      </w:pPr>
    </w:p>
    <w:p w:rsidR="00F75E7D" w:rsidRPr="00FE25B1" w:rsidRDefault="00F75E7D" w:rsidP="00F75E7D">
      <w:pPr>
        <w:autoSpaceDE w:val="0"/>
        <w:autoSpaceDN w:val="0"/>
        <w:adjustRightInd w:val="0"/>
        <w:ind w:left="709" w:hanging="425"/>
        <w:jc w:val="both"/>
        <w:rPr>
          <w:rFonts w:ascii="Arial" w:hAnsi="Arial"/>
        </w:rPr>
      </w:pPr>
    </w:p>
    <w:p w:rsidR="00F75E7D" w:rsidRPr="00FE25B1" w:rsidRDefault="00F75E7D" w:rsidP="00F75E7D">
      <w:pPr>
        <w:autoSpaceDE w:val="0"/>
        <w:autoSpaceDN w:val="0"/>
        <w:adjustRightInd w:val="0"/>
        <w:ind w:left="709" w:hanging="425"/>
        <w:jc w:val="both"/>
        <w:rPr>
          <w:rFonts w:ascii="Arial" w:hAnsi="Arial"/>
          <w:sz w:val="22"/>
          <w:lang w:val="es-MX"/>
        </w:rPr>
      </w:pPr>
      <w:r w:rsidRPr="00FE25B1">
        <w:rPr>
          <w:rFonts w:ascii="Arial" w:hAnsi="Arial"/>
          <w:b/>
          <w:sz w:val="22"/>
          <w:lang w:val="es-MX"/>
        </w:rPr>
        <w:t>a).-</w:t>
      </w:r>
      <w:r w:rsidRPr="00FE25B1">
        <w:rPr>
          <w:rFonts w:ascii="Arial" w:hAnsi="Arial"/>
          <w:sz w:val="22"/>
          <w:lang w:val="es-MX"/>
        </w:rPr>
        <w:t xml:space="preserve"> Que el capital neto de trabajo (</w:t>
      </w:r>
      <w:r w:rsidRPr="00FE25B1">
        <w:rPr>
          <w:rFonts w:ascii="Arial" w:hAnsi="Arial"/>
          <w:b/>
          <w:sz w:val="22"/>
          <w:lang w:val="es-MX"/>
        </w:rPr>
        <w:t>CNT)</w:t>
      </w:r>
      <w:r w:rsidRPr="00FE25B1">
        <w:rPr>
          <w:rFonts w:ascii="Arial" w:hAnsi="Arial"/>
          <w:sz w:val="22"/>
          <w:lang w:val="es-MX"/>
        </w:rPr>
        <w:t xml:space="preserve"> de EL LICITANTE sea suficiente para el financiamiento de los trabajos a realizar. Se tendrá como suficiente dicho capital neto, cuando el importe del último ejercicio fiscal del activo circulante </w:t>
      </w:r>
      <w:r w:rsidRPr="00FE25B1">
        <w:rPr>
          <w:rFonts w:ascii="Arial" w:hAnsi="Arial"/>
          <w:b/>
          <w:sz w:val="22"/>
          <w:lang w:val="es-MX"/>
        </w:rPr>
        <w:t>(AC),</w:t>
      </w:r>
      <w:r w:rsidRPr="00FE25B1">
        <w:rPr>
          <w:rFonts w:ascii="Arial" w:hAnsi="Arial"/>
          <w:sz w:val="22"/>
          <w:lang w:val="es-MX"/>
        </w:rPr>
        <w:t xml:space="preserve"> menos el pasivo circulante </w:t>
      </w:r>
      <w:r w:rsidRPr="00FE25B1">
        <w:rPr>
          <w:rFonts w:ascii="Arial" w:hAnsi="Arial"/>
          <w:b/>
          <w:sz w:val="22"/>
          <w:lang w:val="es-MX"/>
        </w:rPr>
        <w:t>(PC),</w:t>
      </w:r>
      <w:r w:rsidRPr="00FE25B1">
        <w:rPr>
          <w:rFonts w:ascii="Arial" w:hAnsi="Arial"/>
          <w:sz w:val="22"/>
          <w:lang w:val="es-MX"/>
        </w:rPr>
        <w:t xml:space="preserve"> sea igual o mayor del</w:t>
      </w:r>
      <w:r w:rsidRPr="00FE25B1">
        <w:rPr>
          <w:rFonts w:ascii="Arial" w:hAnsi="Arial"/>
          <w:b/>
          <w:sz w:val="22"/>
          <w:lang w:val="es-MX"/>
        </w:rPr>
        <w:t xml:space="preserve"> 20%</w:t>
      </w:r>
      <w:r w:rsidRPr="00FE25B1">
        <w:rPr>
          <w:rFonts w:ascii="Arial" w:hAnsi="Arial"/>
          <w:sz w:val="22"/>
          <w:lang w:val="es-MX"/>
        </w:rPr>
        <w:t xml:space="preserve"> del valor del importe de su propuesta económica sin IVA.</w:t>
      </w:r>
    </w:p>
    <w:p w:rsidR="00F75E7D" w:rsidRPr="00FE25B1" w:rsidRDefault="00F75E7D" w:rsidP="00F75E7D">
      <w:pPr>
        <w:autoSpaceDE w:val="0"/>
        <w:autoSpaceDN w:val="0"/>
        <w:adjustRightInd w:val="0"/>
        <w:ind w:left="709" w:hanging="425"/>
        <w:jc w:val="both"/>
        <w:rPr>
          <w:rFonts w:ascii="Arial" w:hAnsi="Arial"/>
          <w:b/>
        </w:rPr>
      </w:pPr>
    </w:p>
    <w:p w:rsidR="00F75E7D" w:rsidRPr="00FE25B1" w:rsidRDefault="00F75E7D" w:rsidP="00F75E7D">
      <w:pPr>
        <w:autoSpaceDE w:val="0"/>
        <w:autoSpaceDN w:val="0"/>
        <w:adjustRightInd w:val="0"/>
        <w:ind w:left="709" w:hanging="425"/>
        <w:jc w:val="both"/>
        <w:rPr>
          <w:rFonts w:ascii="Arial" w:hAnsi="Arial"/>
          <w:b/>
          <w:sz w:val="22"/>
          <w:lang w:val="es-MX"/>
        </w:rPr>
      </w:pPr>
      <w:r w:rsidRPr="00FE25B1">
        <w:rPr>
          <w:rFonts w:ascii="Arial" w:hAnsi="Arial"/>
          <w:b/>
          <w:sz w:val="22"/>
          <w:lang w:val="es-MX"/>
        </w:rPr>
        <w:t xml:space="preserve">b).- </w:t>
      </w:r>
      <w:r w:rsidRPr="00FE25B1">
        <w:rPr>
          <w:rFonts w:ascii="Arial" w:hAnsi="Arial"/>
          <w:sz w:val="22"/>
          <w:lang w:val="es-MX"/>
        </w:rPr>
        <w:t xml:space="preserve">Que EL LICITANTE demuestre una suficiente capacidad para pagar sus obligaciones. Se tendrá como suficiente dicha capacidad cuando el importe del último ejercicio fiscal del </w:t>
      </w:r>
      <w:r w:rsidRPr="00FE25B1">
        <w:rPr>
          <w:rFonts w:ascii="Arial" w:hAnsi="Arial"/>
          <w:b/>
          <w:sz w:val="22"/>
          <w:lang w:val="es-MX"/>
        </w:rPr>
        <w:t xml:space="preserve">AC </w:t>
      </w:r>
      <w:r w:rsidRPr="00FE25B1">
        <w:rPr>
          <w:rFonts w:ascii="Arial" w:hAnsi="Arial"/>
          <w:sz w:val="22"/>
          <w:lang w:val="es-MX"/>
        </w:rPr>
        <w:t xml:space="preserve">entre </w:t>
      </w:r>
      <w:r w:rsidRPr="00FE25B1">
        <w:rPr>
          <w:rFonts w:ascii="Arial" w:hAnsi="Arial"/>
          <w:b/>
          <w:sz w:val="22"/>
          <w:lang w:val="es-MX"/>
        </w:rPr>
        <w:t>PC,</w:t>
      </w:r>
      <w:r w:rsidRPr="00FE25B1">
        <w:rPr>
          <w:rFonts w:ascii="Arial" w:hAnsi="Arial"/>
          <w:sz w:val="22"/>
          <w:lang w:val="es-MX"/>
        </w:rPr>
        <w:t xml:space="preserve"> sea igual o mayor</w:t>
      </w:r>
      <w:r w:rsidRPr="00FE25B1">
        <w:rPr>
          <w:rFonts w:ascii="Arial" w:hAnsi="Arial"/>
          <w:b/>
          <w:sz w:val="22"/>
          <w:lang w:val="es-MX"/>
        </w:rPr>
        <w:t xml:space="preserve"> </w:t>
      </w:r>
      <w:r w:rsidRPr="00FE25B1">
        <w:rPr>
          <w:rFonts w:ascii="Arial" w:hAnsi="Arial"/>
          <w:sz w:val="22"/>
          <w:lang w:val="es-MX"/>
        </w:rPr>
        <w:t>de</w:t>
      </w:r>
      <w:r w:rsidRPr="00FE25B1">
        <w:rPr>
          <w:rFonts w:ascii="Arial" w:hAnsi="Arial"/>
          <w:b/>
          <w:sz w:val="22"/>
          <w:lang w:val="es-MX"/>
        </w:rPr>
        <w:t xml:space="preserve"> 1.1 </w:t>
      </w:r>
      <w:r w:rsidRPr="00FE25B1">
        <w:rPr>
          <w:rFonts w:ascii="Arial" w:hAnsi="Arial"/>
          <w:sz w:val="22"/>
          <w:lang w:val="es-MX"/>
        </w:rPr>
        <w:t>unidades</w:t>
      </w:r>
      <w:r w:rsidRPr="00FE25B1">
        <w:rPr>
          <w:rFonts w:ascii="Arial" w:hAnsi="Arial"/>
          <w:b/>
          <w:sz w:val="22"/>
          <w:lang w:val="es-MX"/>
        </w:rPr>
        <w:t xml:space="preserve"> </w:t>
      </w:r>
      <w:r w:rsidRPr="00FE25B1">
        <w:rPr>
          <w:rFonts w:ascii="Arial" w:hAnsi="Arial"/>
          <w:sz w:val="22"/>
          <w:lang w:val="es-MX"/>
        </w:rPr>
        <w:t xml:space="preserve">y el activo total </w:t>
      </w:r>
      <w:r w:rsidRPr="00FE25B1">
        <w:rPr>
          <w:rFonts w:ascii="Arial" w:hAnsi="Arial"/>
          <w:b/>
          <w:sz w:val="22"/>
          <w:lang w:val="es-MX"/>
        </w:rPr>
        <w:t>(AT)</w:t>
      </w:r>
      <w:r w:rsidRPr="00FE25B1">
        <w:rPr>
          <w:rFonts w:ascii="Arial" w:hAnsi="Arial"/>
          <w:sz w:val="22"/>
          <w:lang w:val="es-MX"/>
        </w:rPr>
        <w:t xml:space="preserve"> entre el pasivo total </w:t>
      </w:r>
      <w:r w:rsidRPr="00FE25B1">
        <w:rPr>
          <w:rFonts w:ascii="Arial" w:hAnsi="Arial"/>
          <w:b/>
          <w:sz w:val="22"/>
          <w:lang w:val="es-MX"/>
        </w:rPr>
        <w:t>(PT),</w:t>
      </w:r>
      <w:r w:rsidRPr="00FE25B1">
        <w:rPr>
          <w:rFonts w:ascii="Arial" w:hAnsi="Arial"/>
          <w:sz w:val="22"/>
          <w:lang w:val="es-MX"/>
        </w:rPr>
        <w:t xml:space="preserve"> sea</w:t>
      </w:r>
      <w:r w:rsidRPr="00FE25B1">
        <w:rPr>
          <w:rFonts w:ascii="Arial" w:hAnsi="Arial"/>
          <w:b/>
          <w:sz w:val="22"/>
          <w:lang w:val="es-MX"/>
        </w:rPr>
        <w:t xml:space="preserve"> </w:t>
      </w:r>
      <w:r w:rsidRPr="00FE25B1">
        <w:rPr>
          <w:rFonts w:ascii="Arial" w:hAnsi="Arial"/>
          <w:sz w:val="22"/>
          <w:lang w:val="es-MX"/>
        </w:rPr>
        <w:t>igual o mayor a</w:t>
      </w:r>
      <w:r w:rsidRPr="00FE25B1">
        <w:rPr>
          <w:rFonts w:ascii="Arial" w:hAnsi="Arial"/>
          <w:b/>
          <w:sz w:val="22"/>
          <w:lang w:val="es-MX"/>
        </w:rPr>
        <w:t xml:space="preserve"> 2.0 </w:t>
      </w:r>
      <w:r w:rsidRPr="00FE25B1">
        <w:rPr>
          <w:rFonts w:ascii="Arial" w:hAnsi="Arial"/>
          <w:sz w:val="22"/>
          <w:lang w:val="es-MX"/>
        </w:rPr>
        <w:t>unidades</w:t>
      </w:r>
      <w:r w:rsidRPr="00FE25B1">
        <w:rPr>
          <w:rFonts w:ascii="Arial" w:hAnsi="Arial"/>
          <w:b/>
          <w:sz w:val="22"/>
          <w:lang w:val="es-MX"/>
        </w:rPr>
        <w:t>.</w:t>
      </w:r>
    </w:p>
    <w:p w:rsidR="00F75E7D" w:rsidRPr="00FE25B1" w:rsidRDefault="00F75E7D" w:rsidP="00F75E7D">
      <w:pPr>
        <w:autoSpaceDE w:val="0"/>
        <w:autoSpaceDN w:val="0"/>
        <w:adjustRightInd w:val="0"/>
        <w:ind w:left="709" w:hanging="425"/>
        <w:jc w:val="both"/>
        <w:rPr>
          <w:rFonts w:ascii="Arial" w:hAnsi="Arial"/>
          <w:b/>
        </w:rPr>
      </w:pPr>
    </w:p>
    <w:p w:rsidR="00F75E7D" w:rsidRPr="00FE25B1" w:rsidRDefault="00F75E7D" w:rsidP="00F75E7D">
      <w:pPr>
        <w:autoSpaceDE w:val="0"/>
        <w:autoSpaceDN w:val="0"/>
        <w:adjustRightInd w:val="0"/>
        <w:ind w:left="709" w:hanging="425"/>
        <w:jc w:val="both"/>
        <w:rPr>
          <w:rFonts w:ascii="Arial" w:hAnsi="Arial"/>
          <w:b/>
          <w:sz w:val="22"/>
          <w:lang w:val="es-MX"/>
        </w:rPr>
      </w:pPr>
      <w:r w:rsidRPr="00FE25B1">
        <w:rPr>
          <w:rFonts w:ascii="Arial" w:hAnsi="Arial"/>
          <w:b/>
          <w:sz w:val="22"/>
          <w:lang w:val="es-MX"/>
        </w:rPr>
        <w:lastRenderedPageBreak/>
        <w:t xml:space="preserve">c).- </w:t>
      </w:r>
      <w:r w:rsidRPr="00FE25B1">
        <w:rPr>
          <w:rFonts w:ascii="Arial" w:hAnsi="Arial"/>
          <w:sz w:val="22"/>
          <w:lang w:val="es-MX"/>
        </w:rPr>
        <w:t xml:space="preserve">Que EL LICITANTE demuestre un aceptable grado en que depende del endeudamiento y la rentabilidad de la empresa es aceptable. Se tendrá como aceptable dicho grado de endeudamiento y rentabilidad de EL LICITANTE, cuando el importe del último año fiscal del </w:t>
      </w:r>
      <w:r w:rsidRPr="00FE25B1">
        <w:rPr>
          <w:rFonts w:ascii="Arial" w:hAnsi="Arial"/>
          <w:b/>
          <w:sz w:val="22"/>
          <w:lang w:val="es-MX"/>
        </w:rPr>
        <w:t>PT</w:t>
      </w:r>
      <w:r w:rsidRPr="00FE25B1">
        <w:rPr>
          <w:rFonts w:ascii="Arial" w:hAnsi="Arial"/>
          <w:sz w:val="22"/>
          <w:lang w:val="es-MX"/>
        </w:rPr>
        <w:t xml:space="preserve"> entre </w:t>
      </w:r>
      <w:r w:rsidRPr="00FE25B1">
        <w:rPr>
          <w:rFonts w:ascii="Arial" w:hAnsi="Arial"/>
          <w:b/>
          <w:sz w:val="22"/>
          <w:lang w:val="es-MX"/>
        </w:rPr>
        <w:t>AT,</w:t>
      </w:r>
      <w:r w:rsidRPr="00FE25B1">
        <w:rPr>
          <w:rFonts w:ascii="Arial" w:hAnsi="Arial"/>
          <w:sz w:val="22"/>
          <w:lang w:val="es-MX"/>
        </w:rPr>
        <w:t xml:space="preserve"> sea igual o menor</w:t>
      </w:r>
      <w:r w:rsidRPr="00FE25B1">
        <w:rPr>
          <w:rFonts w:ascii="Arial" w:hAnsi="Arial"/>
          <w:b/>
          <w:sz w:val="22"/>
          <w:lang w:val="es-MX"/>
        </w:rPr>
        <w:t xml:space="preserve"> 70%.</w:t>
      </w:r>
    </w:p>
    <w:p w:rsidR="00F75E7D" w:rsidRPr="00FE25B1" w:rsidRDefault="00F75E7D" w:rsidP="00F75E7D">
      <w:pPr>
        <w:autoSpaceDE w:val="0"/>
        <w:autoSpaceDN w:val="0"/>
        <w:adjustRightInd w:val="0"/>
        <w:ind w:left="709" w:hanging="425"/>
        <w:jc w:val="both"/>
        <w:rPr>
          <w:rFonts w:ascii="Arial" w:hAnsi="Arial"/>
          <w:b/>
        </w:rPr>
      </w:pPr>
    </w:p>
    <w:p w:rsidR="00F75E7D" w:rsidRPr="00FE25B1" w:rsidRDefault="00F75E7D" w:rsidP="00F75E7D">
      <w:pPr>
        <w:jc w:val="both"/>
        <w:rPr>
          <w:rFonts w:ascii="Arial" w:hAnsi="Arial"/>
          <w:sz w:val="22"/>
          <w:lang w:val="es-MX"/>
        </w:rPr>
      </w:pPr>
      <w:r w:rsidRPr="00FE25B1">
        <w:rPr>
          <w:rFonts w:ascii="Arial" w:hAnsi="Arial"/>
          <w:sz w:val="22"/>
          <w:lang w:val="es-MX"/>
        </w:rPr>
        <w:t xml:space="preserve">En el caso de proposiciones presentadas en forma conjuntas o en grupo, se sumarán los </w:t>
      </w:r>
      <w:r w:rsidRPr="00FE25B1">
        <w:rPr>
          <w:rFonts w:ascii="Arial" w:hAnsi="Arial"/>
          <w:b/>
          <w:sz w:val="22"/>
          <w:lang w:val="es-MX"/>
        </w:rPr>
        <w:t>CNT, AC, PC, AT y PT</w:t>
      </w:r>
      <w:r w:rsidRPr="00FE25B1">
        <w:rPr>
          <w:rFonts w:ascii="Arial" w:hAnsi="Arial"/>
          <w:sz w:val="22"/>
          <w:lang w:val="es-MX"/>
        </w:rPr>
        <w:t>, para cumplir con los parámetros señalados en los incisos anteriores.</w:t>
      </w:r>
    </w:p>
    <w:p w:rsidR="00F75E7D" w:rsidRPr="00FE25B1" w:rsidRDefault="00F75E7D" w:rsidP="00F75E7D">
      <w:pPr>
        <w:autoSpaceDE w:val="0"/>
        <w:autoSpaceDN w:val="0"/>
        <w:adjustRightInd w:val="0"/>
        <w:ind w:left="709" w:hanging="425"/>
        <w:jc w:val="both"/>
        <w:rPr>
          <w:rFonts w:ascii="Arial" w:hAnsi="Arial"/>
          <w:b/>
        </w:rPr>
      </w:pPr>
    </w:p>
    <w:p w:rsidR="00EF4161" w:rsidRPr="00FE25B1" w:rsidRDefault="00F75E7D" w:rsidP="00F75E7D">
      <w:pPr>
        <w:autoSpaceDE w:val="0"/>
        <w:autoSpaceDN w:val="0"/>
        <w:adjustRightInd w:val="0"/>
        <w:jc w:val="both"/>
        <w:rPr>
          <w:rFonts w:ascii="Arial" w:hAnsi="Arial"/>
          <w:sz w:val="22"/>
          <w:szCs w:val="22"/>
        </w:rPr>
      </w:pPr>
      <w:r w:rsidRPr="00FE25B1">
        <w:rPr>
          <w:rFonts w:ascii="Arial" w:hAnsi="Arial"/>
          <w:sz w:val="22"/>
          <w:szCs w:val="22"/>
        </w:rPr>
        <w:t xml:space="preserve">EL LICITANTE para obtener el puntaje otorgado a este subrubro señalado en la </w:t>
      </w:r>
      <w:r w:rsidR="00CB21AA" w:rsidRPr="00FE25B1">
        <w:rPr>
          <w:rFonts w:ascii="Arial" w:hAnsi="Arial"/>
          <w:b/>
          <w:color w:val="4F81BD" w:themeColor="accent1"/>
          <w:sz w:val="22"/>
          <w:szCs w:val="22"/>
        </w:rPr>
        <w:t>FORMA 02</w:t>
      </w:r>
      <w:r w:rsidRPr="00FE25B1">
        <w:rPr>
          <w:rFonts w:ascii="Arial" w:hAnsi="Arial"/>
          <w:sz w:val="22"/>
          <w:szCs w:val="22"/>
        </w:rPr>
        <w:t>, deberá cuando menos cumplir el parámetro a), así como lo solicitado en uno de los incisos b) o c) anteriormente citados, si no cumple con lo solicitado anteriormente tendrá una calificación de cero (0) en este subrubro.</w:t>
      </w:r>
    </w:p>
    <w:p w:rsidR="009261E9" w:rsidRPr="00FE25B1" w:rsidRDefault="009261E9" w:rsidP="00F75E7D">
      <w:pPr>
        <w:autoSpaceDE w:val="0"/>
        <w:autoSpaceDN w:val="0"/>
        <w:adjustRightInd w:val="0"/>
        <w:jc w:val="both"/>
        <w:rPr>
          <w:rFonts w:ascii="Arial" w:hAnsi="Arial"/>
          <w:sz w:val="22"/>
          <w:szCs w:val="22"/>
        </w:rPr>
      </w:pPr>
    </w:p>
    <w:p w:rsidR="009261E9" w:rsidRPr="00FE25B1" w:rsidRDefault="00813E44" w:rsidP="009261E9">
      <w:pPr>
        <w:ind w:right="51"/>
        <w:jc w:val="both"/>
        <w:rPr>
          <w:rFonts w:ascii="Arial" w:hAnsi="Arial"/>
          <w:sz w:val="16"/>
          <w:szCs w:val="16"/>
          <w:lang w:val="es-MX"/>
        </w:rPr>
      </w:pPr>
      <w:r w:rsidRPr="00FE25B1">
        <w:rPr>
          <w:rFonts w:ascii="Arial" w:hAnsi="Arial"/>
          <w:b/>
          <w:sz w:val="22"/>
        </w:rPr>
        <w:t>6</w:t>
      </w:r>
      <w:r w:rsidR="00C612B8" w:rsidRPr="00FE25B1">
        <w:rPr>
          <w:rFonts w:ascii="Arial" w:hAnsi="Arial"/>
          <w:b/>
          <w:sz w:val="22"/>
          <w:lang w:val="es-MX"/>
        </w:rPr>
        <w:t xml:space="preserve">.- </w:t>
      </w:r>
      <w:r w:rsidR="00C612B8" w:rsidRPr="00FE25B1">
        <w:rPr>
          <w:rFonts w:ascii="Arial" w:hAnsi="Arial"/>
          <w:sz w:val="22"/>
        </w:rPr>
        <w:t>Relación de maquinaria y/o equipo disponible, incluyendo el científico, de cómputo, de medición y, en general el necesario para el desarrollo de los servicios, indicando si son de su propiedad, arrendadas con o sin opción a compra, su ubicación física detallada, modelo y usos actuales, así como la fecha en que se dispondrá de estos insumos en el sitio de los trabajos, conforme al programa presentado; tratándose de equipo y/o maquinaria arrendado con o sin opción a compra deberá presentar además carta compromiso de arrendamiento y disponibilidad del mismo.</w:t>
      </w:r>
      <w:r w:rsidR="009261E9" w:rsidRPr="00FE25B1">
        <w:rPr>
          <w:rFonts w:ascii="Arial" w:hAnsi="Arial"/>
          <w:sz w:val="22"/>
        </w:rPr>
        <w:t xml:space="preserve"> </w:t>
      </w:r>
    </w:p>
    <w:p w:rsidR="009261E9" w:rsidRPr="00FE25B1" w:rsidRDefault="009261E9" w:rsidP="00F75E7D">
      <w:pPr>
        <w:autoSpaceDE w:val="0"/>
        <w:autoSpaceDN w:val="0"/>
        <w:adjustRightInd w:val="0"/>
        <w:jc w:val="both"/>
        <w:rPr>
          <w:rFonts w:ascii="Arial" w:hAnsi="Arial"/>
          <w:sz w:val="22"/>
          <w:lang w:val="es-MX"/>
        </w:rPr>
      </w:pPr>
    </w:p>
    <w:p w:rsidR="008D05A9" w:rsidRPr="00FE25B1" w:rsidRDefault="008D05A9">
      <w:pPr>
        <w:ind w:left="567" w:right="-284" w:hanging="283"/>
        <w:jc w:val="center"/>
        <w:rPr>
          <w:rFonts w:ascii="Arial" w:hAnsi="Arial"/>
          <w:b/>
          <w:sz w:val="22"/>
          <w:lang w:val="es-MX"/>
        </w:rPr>
      </w:pPr>
    </w:p>
    <w:p w:rsidR="00342411" w:rsidRPr="00FE25B1" w:rsidRDefault="00342411">
      <w:pPr>
        <w:ind w:left="567" w:right="-284" w:hanging="283"/>
        <w:jc w:val="center"/>
        <w:rPr>
          <w:rFonts w:ascii="Arial" w:hAnsi="Arial"/>
          <w:b/>
          <w:sz w:val="22"/>
          <w:lang w:val="es-MX"/>
        </w:rPr>
      </w:pPr>
      <w:r w:rsidRPr="00FE25B1">
        <w:rPr>
          <w:rFonts w:ascii="Arial" w:hAnsi="Arial"/>
          <w:b/>
          <w:sz w:val="22"/>
          <w:lang w:val="es-MX"/>
        </w:rPr>
        <w:t>ANTICIPOS</w:t>
      </w:r>
    </w:p>
    <w:p w:rsidR="00342411" w:rsidRPr="00FE25B1" w:rsidRDefault="00342411">
      <w:pPr>
        <w:ind w:left="426" w:right="-284" w:hanging="426"/>
        <w:jc w:val="both"/>
        <w:rPr>
          <w:rFonts w:ascii="Arial" w:hAnsi="Arial"/>
          <w:sz w:val="22"/>
          <w:lang w:val="es-MX"/>
        </w:rPr>
      </w:pPr>
    </w:p>
    <w:p w:rsidR="00B47786" w:rsidRPr="00FE25B1" w:rsidRDefault="00342411" w:rsidP="00204984">
      <w:pPr>
        <w:ind w:right="50"/>
        <w:jc w:val="both"/>
        <w:rPr>
          <w:rFonts w:ascii="Arial" w:hAnsi="Arial" w:cs="Arial"/>
          <w:sz w:val="22"/>
          <w:lang w:val="es-MX"/>
        </w:rPr>
      </w:pPr>
      <w:r w:rsidRPr="00FE25B1">
        <w:rPr>
          <w:rFonts w:ascii="Arial" w:hAnsi="Arial"/>
          <w:b/>
          <w:sz w:val="22"/>
          <w:lang w:val="es-MX"/>
        </w:rPr>
        <w:t>SEXTA.-</w:t>
      </w:r>
      <w:r w:rsidRPr="00FE25B1">
        <w:rPr>
          <w:rFonts w:ascii="Arial" w:hAnsi="Arial"/>
          <w:sz w:val="22"/>
          <w:lang w:val="es-MX"/>
        </w:rPr>
        <w:t xml:space="preserve"> </w:t>
      </w:r>
      <w:r w:rsidR="00B47786" w:rsidRPr="00FE25B1">
        <w:rPr>
          <w:rFonts w:ascii="Arial" w:hAnsi="Arial" w:cs="Arial"/>
          <w:sz w:val="22"/>
          <w:lang w:val="es-MX"/>
        </w:rPr>
        <w:t>EL LICITANTE deberá tomar en cuenta, para formular su proposición, que</w:t>
      </w:r>
      <w:r w:rsidR="00B47786" w:rsidRPr="00FE25B1">
        <w:rPr>
          <w:rFonts w:ascii="Arial" w:hAnsi="Arial" w:cs="Arial"/>
          <w:b/>
          <w:sz w:val="22"/>
          <w:lang w:val="es-MX"/>
        </w:rPr>
        <w:t xml:space="preserve"> </w:t>
      </w:r>
      <w:r w:rsidR="00B47786" w:rsidRPr="00FE25B1">
        <w:rPr>
          <w:rFonts w:ascii="Arial" w:hAnsi="Arial" w:cs="Arial"/>
          <w:b/>
          <w:sz w:val="22"/>
          <w:u w:val="single"/>
          <w:lang w:val="es-MX"/>
        </w:rPr>
        <w:t>NO SE OTORGARÁN ANTICIPOS</w:t>
      </w:r>
      <w:r w:rsidR="00B47786" w:rsidRPr="00FE25B1">
        <w:rPr>
          <w:rFonts w:ascii="Arial" w:hAnsi="Arial" w:cs="Arial"/>
          <w:sz w:val="22"/>
          <w:lang w:val="es-MX"/>
        </w:rPr>
        <w:t>.</w:t>
      </w:r>
    </w:p>
    <w:p w:rsidR="00B47786" w:rsidRPr="00FE25B1" w:rsidRDefault="00B47786">
      <w:pPr>
        <w:ind w:right="-233"/>
        <w:jc w:val="both"/>
        <w:rPr>
          <w:rFonts w:ascii="Arial" w:hAnsi="Arial"/>
          <w:sz w:val="22"/>
          <w:lang w:val="es-MX"/>
        </w:rPr>
      </w:pPr>
    </w:p>
    <w:p w:rsidR="00B24BD5" w:rsidRPr="00FE25B1" w:rsidRDefault="00B24BD5">
      <w:pPr>
        <w:ind w:right="-233"/>
        <w:jc w:val="both"/>
        <w:rPr>
          <w:rFonts w:ascii="Arial" w:hAnsi="Arial"/>
          <w:sz w:val="22"/>
          <w:lang w:val="es-MX"/>
        </w:rPr>
      </w:pPr>
    </w:p>
    <w:p w:rsidR="00342411" w:rsidRPr="00FE25B1" w:rsidRDefault="00342411" w:rsidP="00DD00FD">
      <w:pPr>
        <w:jc w:val="both"/>
        <w:rPr>
          <w:rFonts w:ascii="Arial" w:hAnsi="Arial"/>
          <w:b/>
          <w:sz w:val="16"/>
          <w:szCs w:val="16"/>
          <w:lang w:val="es-MX"/>
        </w:rPr>
      </w:pPr>
    </w:p>
    <w:p w:rsidR="00342411" w:rsidRPr="00FE25B1" w:rsidRDefault="00342411">
      <w:pPr>
        <w:ind w:left="851" w:right="-233" w:hanging="851"/>
        <w:jc w:val="both"/>
        <w:rPr>
          <w:rFonts w:ascii="Arial" w:hAnsi="Arial"/>
          <w:sz w:val="22"/>
          <w:lang w:val="es-MX"/>
        </w:rPr>
      </w:pPr>
    </w:p>
    <w:p w:rsidR="00342411" w:rsidRPr="00FE25B1" w:rsidRDefault="00342411">
      <w:pPr>
        <w:ind w:right="-233"/>
        <w:jc w:val="center"/>
        <w:rPr>
          <w:rFonts w:ascii="Arial" w:hAnsi="Arial"/>
          <w:b/>
          <w:sz w:val="22"/>
          <w:lang w:val="es-MX"/>
        </w:rPr>
      </w:pPr>
      <w:r w:rsidRPr="00FE25B1">
        <w:rPr>
          <w:rFonts w:ascii="Arial" w:hAnsi="Arial"/>
          <w:b/>
          <w:sz w:val="22"/>
          <w:lang w:val="es-MX"/>
        </w:rPr>
        <w:t xml:space="preserve">VISITA AL SITIO DE REALIZACIÓN DE LOS TRABAJOS </w:t>
      </w:r>
    </w:p>
    <w:p w:rsidR="00342411" w:rsidRPr="00FE25B1" w:rsidRDefault="00342411">
      <w:pPr>
        <w:ind w:right="-233"/>
        <w:jc w:val="both"/>
        <w:rPr>
          <w:rFonts w:ascii="Arial" w:hAnsi="Arial"/>
          <w:b/>
          <w:sz w:val="22"/>
          <w:lang w:val="es-MX"/>
        </w:rPr>
      </w:pPr>
    </w:p>
    <w:p w:rsidR="00342411" w:rsidRPr="00FE25B1" w:rsidRDefault="00342411" w:rsidP="00E675D2">
      <w:pPr>
        <w:autoSpaceDE w:val="0"/>
        <w:autoSpaceDN w:val="0"/>
        <w:adjustRightInd w:val="0"/>
        <w:jc w:val="both"/>
        <w:rPr>
          <w:rFonts w:ascii="Arial" w:hAnsi="Arial" w:cs="Arial"/>
          <w:sz w:val="18"/>
          <w:szCs w:val="18"/>
          <w:lang w:val="es-MX" w:eastAsia="es-MX"/>
        </w:rPr>
      </w:pPr>
      <w:r w:rsidRPr="00FE25B1">
        <w:rPr>
          <w:rFonts w:ascii="Arial" w:hAnsi="Arial"/>
          <w:b/>
          <w:sz w:val="22"/>
          <w:lang w:val="es-MX"/>
        </w:rPr>
        <w:t>S</w:t>
      </w:r>
      <w:r w:rsidR="006F1CEE" w:rsidRPr="00FE25B1">
        <w:rPr>
          <w:rFonts w:ascii="Arial" w:hAnsi="Arial"/>
          <w:b/>
          <w:sz w:val="22"/>
          <w:lang w:val="es-MX"/>
        </w:rPr>
        <w:t>É</w:t>
      </w:r>
      <w:r w:rsidRPr="00FE25B1">
        <w:rPr>
          <w:rFonts w:ascii="Arial" w:hAnsi="Arial"/>
          <w:b/>
          <w:sz w:val="22"/>
          <w:lang w:val="es-MX"/>
        </w:rPr>
        <w:t>PTIMA</w:t>
      </w:r>
      <w:r w:rsidRPr="00FE25B1">
        <w:rPr>
          <w:rFonts w:ascii="Arial" w:hAnsi="Arial"/>
          <w:sz w:val="22"/>
          <w:lang w:val="es-MX"/>
        </w:rPr>
        <w:t>.-</w:t>
      </w:r>
      <w:r w:rsidR="00571EC9" w:rsidRPr="00FE25B1">
        <w:rPr>
          <w:rFonts w:ascii="Arial" w:hAnsi="Arial"/>
          <w:sz w:val="22"/>
          <w:lang w:val="es-MX"/>
        </w:rPr>
        <w:t xml:space="preserve"> </w:t>
      </w:r>
      <w:r w:rsidR="00A9784F" w:rsidRPr="00FE25B1">
        <w:rPr>
          <w:rFonts w:ascii="Arial" w:hAnsi="Arial"/>
          <w:sz w:val="22"/>
          <w:lang w:val="es-MX"/>
        </w:rPr>
        <w:t xml:space="preserve">LA CONVOCANTE </w:t>
      </w:r>
      <w:r w:rsidRPr="00FE25B1">
        <w:rPr>
          <w:rFonts w:ascii="Arial" w:hAnsi="Arial"/>
          <w:sz w:val="22"/>
          <w:lang w:val="es-MX"/>
        </w:rPr>
        <w:t xml:space="preserve">a través de </w:t>
      </w:r>
      <w:r w:rsidR="005D689B" w:rsidRPr="00FE25B1">
        <w:rPr>
          <w:rFonts w:ascii="Arial" w:hAnsi="Arial"/>
          <w:sz w:val="22"/>
          <w:lang w:val="es-MX"/>
        </w:rPr>
        <w:t>la Dirección General Adjunta de Regulación Económica</w:t>
      </w:r>
      <w:r w:rsidR="009261E9" w:rsidRPr="00FE25B1">
        <w:rPr>
          <w:rFonts w:ascii="Arial" w:hAnsi="Arial"/>
          <w:sz w:val="22"/>
          <w:lang w:val="es-MX"/>
        </w:rPr>
        <w:t xml:space="preserve">, </w:t>
      </w:r>
      <w:r w:rsidR="00CC62C4" w:rsidRPr="00FE25B1">
        <w:rPr>
          <w:rFonts w:ascii="Arial" w:hAnsi="Arial"/>
          <w:sz w:val="22"/>
          <w:lang w:val="es-MX"/>
        </w:rPr>
        <w:t>realizará una  presentación</w:t>
      </w:r>
      <w:r w:rsidRPr="00FE25B1">
        <w:rPr>
          <w:rFonts w:ascii="Arial" w:hAnsi="Arial"/>
          <w:sz w:val="22"/>
          <w:lang w:val="es-MX"/>
        </w:rPr>
        <w:t xml:space="preserve"> de los trabajos, para lo cual los interesados que así lo deseen deberán concurrir a la</w:t>
      </w:r>
      <w:r w:rsidR="004A2DEA" w:rsidRPr="00FE25B1">
        <w:rPr>
          <w:rFonts w:ascii="Arial" w:hAnsi="Arial"/>
          <w:sz w:val="22"/>
          <w:lang w:val="es-MX"/>
        </w:rPr>
        <w:t>s oficinas de la Dirección General de Transporte Ferroviario y Multimodal, en Nueva York 115, piso 7</w:t>
      </w:r>
      <w:r w:rsidR="00C612B8" w:rsidRPr="00FE25B1">
        <w:rPr>
          <w:rFonts w:ascii="Arial" w:hAnsi="Arial"/>
          <w:sz w:val="22"/>
          <w:lang w:val="es-MX"/>
        </w:rPr>
        <w:t xml:space="preserve">, </w:t>
      </w:r>
      <w:r w:rsidR="004A2DEA" w:rsidRPr="00FE25B1">
        <w:rPr>
          <w:rFonts w:ascii="Arial" w:hAnsi="Arial"/>
          <w:sz w:val="22"/>
          <w:lang w:val="es-MX"/>
        </w:rPr>
        <w:t xml:space="preserve"> </w:t>
      </w:r>
      <w:r w:rsidR="00C612B8" w:rsidRPr="00FE25B1">
        <w:rPr>
          <w:rFonts w:ascii="Arial" w:hAnsi="Arial"/>
          <w:sz w:val="22"/>
          <w:lang w:val="es-MX"/>
        </w:rPr>
        <w:t>el día</w:t>
      </w:r>
      <w:r w:rsidR="004A2DEA" w:rsidRPr="00FE25B1">
        <w:rPr>
          <w:rFonts w:ascii="Arial" w:hAnsi="Arial"/>
          <w:sz w:val="22"/>
          <w:lang w:val="es-MX"/>
        </w:rPr>
        <w:t xml:space="preserve"> </w:t>
      </w:r>
      <w:r w:rsidR="00880509" w:rsidRPr="00FE25B1">
        <w:rPr>
          <w:rFonts w:ascii="Arial" w:hAnsi="Arial"/>
          <w:sz w:val="22"/>
          <w:lang w:val="es-MX"/>
        </w:rPr>
        <w:t>6 de Febrero</w:t>
      </w:r>
      <w:r w:rsidR="00C612B8" w:rsidRPr="00FE25B1">
        <w:rPr>
          <w:rFonts w:ascii="Arial" w:hAnsi="Arial"/>
          <w:sz w:val="22"/>
          <w:lang w:val="es-MX"/>
        </w:rPr>
        <w:t xml:space="preserve"> del 201</w:t>
      </w:r>
      <w:r w:rsidR="004A2DEA" w:rsidRPr="00FE25B1">
        <w:rPr>
          <w:rFonts w:ascii="Arial" w:hAnsi="Arial"/>
          <w:sz w:val="22"/>
          <w:lang w:val="es-MX"/>
        </w:rPr>
        <w:t>4</w:t>
      </w:r>
      <w:r w:rsidRPr="00FE25B1">
        <w:rPr>
          <w:rFonts w:ascii="Arial" w:hAnsi="Arial"/>
          <w:sz w:val="22"/>
          <w:lang w:val="es-MX"/>
        </w:rPr>
        <w:t xml:space="preserve"> a las</w:t>
      </w:r>
      <w:r w:rsidR="004A2DEA" w:rsidRPr="00FE25B1">
        <w:rPr>
          <w:rFonts w:ascii="Arial" w:hAnsi="Arial"/>
          <w:sz w:val="22"/>
          <w:lang w:val="es-MX"/>
        </w:rPr>
        <w:t xml:space="preserve"> </w:t>
      </w:r>
      <w:r w:rsidR="00CC62C4" w:rsidRPr="00FE25B1">
        <w:rPr>
          <w:rFonts w:ascii="Arial" w:hAnsi="Arial"/>
          <w:sz w:val="22"/>
          <w:lang w:val="es-MX"/>
        </w:rPr>
        <w:t>10</w:t>
      </w:r>
      <w:r w:rsidR="004A2DEA" w:rsidRPr="00FE25B1">
        <w:rPr>
          <w:rFonts w:ascii="Arial" w:hAnsi="Arial"/>
          <w:sz w:val="22"/>
          <w:lang w:val="es-MX"/>
        </w:rPr>
        <w:t>:00</w:t>
      </w:r>
      <w:r w:rsidRPr="00FE25B1">
        <w:rPr>
          <w:rFonts w:ascii="Arial" w:hAnsi="Arial"/>
          <w:sz w:val="22"/>
          <w:lang w:val="es-MX"/>
        </w:rPr>
        <w:t xml:space="preserve"> horas.</w:t>
      </w:r>
      <w:r w:rsidR="00A9784F" w:rsidRPr="00FE25B1">
        <w:rPr>
          <w:rFonts w:ascii="Arial" w:hAnsi="Arial"/>
          <w:sz w:val="22"/>
          <w:lang w:val="es-MX"/>
        </w:rPr>
        <w:t xml:space="preserve"> La visita t</w:t>
      </w:r>
      <w:r w:rsidR="00E675D2" w:rsidRPr="00FE25B1">
        <w:rPr>
          <w:rFonts w:ascii="Arial" w:hAnsi="Arial"/>
          <w:sz w:val="22"/>
          <w:lang w:val="es-MX"/>
        </w:rPr>
        <w:t xml:space="preserve">endrá como objeto que </w:t>
      </w:r>
      <w:r w:rsidR="009C7FD2" w:rsidRPr="00FE25B1">
        <w:rPr>
          <w:rFonts w:ascii="Arial" w:hAnsi="Arial"/>
          <w:sz w:val="22"/>
          <w:lang w:val="es-MX"/>
        </w:rPr>
        <w:t>LOS LICITANTES</w:t>
      </w:r>
      <w:r w:rsidR="00E675D2" w:rsidRPr="00FE25B1">
        <w:rPr>
          <w:rFonts w:ascii="Arial" w:hAnsi="Arial"/>
          <w:sz w:val="22"/>
          <w:lang w:val="es-MX"/>
        </w:rPr>
        <w:t xml:space="preserve"> conozcan las características referentes al grado de dificultad de los trabajos a desarrollar y sus implicaciones de carácter técnico.</w:t>
      </w:r>
    </w:p>
    <w:p w:rsidR="00342411" w:rsidRPr="00FE25B1" w:rsidRDefault="00342411">
      <w:pPr>
        <w:jc w:val="both"/>
        <w:rPr>
          <w:rFonts w:ascii="Arial" w:hAnsi="Arial"/>
          <w:sz w:val="22"/>
          <w:lang w:val="es-MX"/>
        </w:rPr>
      </w:pPr>
    </w:p>
    <w:p w:rsidR="00342411" w:rsidRPr="00FE25B1" w:rsidRDefault="00496680">
      <w:pPr>
        <w:pStyle w:val="Textoindependiente21"/>
        <w:jc w:val="center"/>
        <w:rPr>
          <w:b/>
          <w:color w:val="auto"/>
          <w:sz w:val="22"/>
          <w:lang w:val="es-MX"/>
        </w:rPr>
      </w:pPr>
      <w:r w:rsidRPr="00FE25B1">
        <w:rPr>
          <w:b/>
          <w:color w:val="auto"/>
          <w:sz w:val="22"/>
          <w:lang w:val="es-MX"/>
        </w:rPr>
        <w:t>SUBCONTRATACIÓN</w:t>
      </w:r>
    </w:p>
    <w:p w:rsidR="00496680" w:rsidRPr="00FE25B1" w:rsidRDefault="00496680">
      <w:pPr>
        <w:pStyle w:val="Textoindependiente21"/>
        <w:jc w:val="center"/>
        <w:rPr>
          <w:b/>
          <w:color w:val="auto"/>
          <w:sz w:val="22"/>
          <w:lang w:val="es-MX"/>
        </w:rPr>
      </w:pPr>
    </w:p>
    <w:p w:rsidR="00342411" w:rsidRPr="00FE25B1" w:rsidRDefault="00342411">
      <w:pPr>
        <w:ind w:right="22"/>
        <w:jc w:val="both"/>
        <w:rPr>
          <w:rFonts w:ascii="Arial" w:hAnsi="Arial"/>
          <w:b/>
          <w:sz w:val="22"/>
          <w:lang w:val="es-MX"/>
        </w:rPr>
      </w:pPr>
    </w:p>
    <w:p w:rsidR="00A66471" w:rsidRPr="00FE25B1" w:rsidRDefault="00C612B8" w:rsidP="00A66471">
      <w:pPr>
        <w:ind w:right="22"/>
        <w:jc w:val="both"/>
        <w:rPr>
          <w:rFonts w:ascii="Arial" w:hAnsi="Arial"/>
          <w:sz w:val="22"/>
          <w:lang w:val="es-MX"/>
        </w:rPr>
      </w:pPr>
      <w:r w:rsidRPr="00FE25B1">
        <w:rPr>
          <w:rFonts w:ascii="Arial" w:hAnsi="Arial"/>
          <w:b/>
          <w:sz w:val="22"/>
          <w:lang w:val="es-MX"/>
        </w:rPr>
        <w:t>OCTAVA.-  “EL LICITANTE” ganador no podrá subcontratar los trabajos objeto de los servicios que le sean adjudicados.</w:t>
      </w:r>
    </w:p>
    <w:p w:rsidR="00342411" w:rsidRPr="00FE25B1" w:rsidRDefault="00342411">
      <w:pPr>
        <w:ind w:right="22"/>
        <w:jc w:val="both"/>
        <w:rPr>
          <w:rFonts w:ascii="Arial" w:hAnsi="Arial"/>
          <w:sz w:val="22"/>
          <w:lang w:val="es-MX"/>
        </w:rPr>
      </w:pPr>
    </w:p>
    <w:p w:rsidR="00342411" w:rsidRPr="00FE25B1" w:rsidRDefault="00342411">
      <w:pPr>
        <w:jc w:val="center"/>
        <w:rPr>
          <w:rFonts w:ascii="Arial" w:hAnsi="Arial"/>
          <w:b/>
          <w:sz w:val="22"/>
          <w:lang w:val="es-MX"/>
        </w:rPr>
      </w:pPr>
      <w:r w:rsidRPr="00FE25B1">
        <w:rPr>
          <w:rFonts w:ascii="Arial" w:hAnsi="Arial"/>
          <w:b/>
          <w:sz w:val="22"/>
          <w:lang w:val="es-MX"/>
        </w:rPr>
        <w:t>FECHAS, PLAZOS Y MONTOS AUTORIZADOS</w:t>
      </w:r>
    </w:p>
    <w:p w:rsidR="00342411" w:rsidRPr="00FE25B1" w:rsidRDefault="00342411">
      <w:pPr>
        <w:jc w:val="both"/>
        <w:rPr>
          <w:rFonts w:ascii="Arial" w:hAnsi="Arial"/>
          <w:sz w:val="22"/>
          <w:lang w:val="es-MX"/>
        </w:rPr>
      </w:pPr>
    </w:p>
    <w:p w:rsidR="00342411" w:rsidRPr="00FE25B1" w:rsidRDefault="00342411">
      <w:pPr>
        <w:jc w:val="both"/>
        <w:rPr>
          <w:rFonts w:ascii="Arial" w:hAnsi="Arial"/>
          <w:b/>
          <w:sz w:val="22"/>
          <w:lang w:val="es-MX"/>
        </w:rPr>
      </w:pPr>
      <w:r w:rsidRPr="00FE25B1">
        <w:rPr>
          <w:rFonts w:ascii="Arial" w:hAnsi="Arial"/>
          <w:b/>
          <w:sz w:val="22"/>
          <w:lang w:val="es-MX"/>
        </w:rPr>
        <w:t>NOVENA</w:t>
      </w:r>
      <w:r w:rsidRPr="00FE25B1">
        <w:rPr>
          <w:rFonts w:ascii="Arial" w:hAnsi="Arial"/>
          <w:sz w:val="22"/>
          <w:lang w:val="es-MX"/>
        </w:rPr>
        <w:t xml:space="preserve">.- Al formular la proposición, EL LICITANTE tomará en cuenta: </w:t>
      </w:r>
    </w:p>
    <w:p w:rsidR="00342411" w:rsidRPr="00FE25B1" w:rsidRDefault="00342411">
      <w:pPr>
        <w:jc w:val="both"/>
        <w:rPr>
          <w:rFonts w:ascii="Arial" w:hAnsi="Arial"/>
          <w:sz w:val="22"/>
          <w:lang w:val="es-MX"/>
        </w:rPr>
      </w:pPr>
    </w:p>
    <w:p w:rsidR="00342411" w:rsidRPr="00FE25B1" w:rsidRDefault="00342411">
      <w:pPr>
        <w:ind w:left="567" w:hanging="283"/>
        <w:jc w:val="both"/>
        <w:rPr>
          <w:rFonts w:ascii="Arial" w:hAnsi="Arial"/>
          <w:sz w:val="22"/>
          <w:u w:val="single"/>
          <w:lang w:val="es-MX"/>
        </w:rPr>
      </w:pPr>
      <w:r w:rsidRPr="00FE25B1">
        <w:rPr>
          <w:rFonts w:ascii="Arial" w:hAnsi="Arial"/>
          <w:b/>
          <w:sz w:val="22"/>
          <w:lang w:val="es-MX"/>
        </w:rPr>
        <w:t>a).-</w:t>
      </w:r>
      <w:r w:rsidRPr="00FE25B1">
        <w:rPr>
          <w:rFonts w:ascii="Arial" w:hAnsi="Arial"/>
          <w:sz w:val="22"/>
          <w:lang w:val="es-MX"/>
        </w:rPr>
        <w:t xml:space="preserve">Que la fecha estimada para el inicio de los trabajos será el </w:t>
      </w:r>
      <w:r w:rsidR="00C612B8" w:rsidRPr="00FE25B1">
        <w:rPr>
          <w:rFonts w:ascii="Arial" w:hAnsi="Arial"/>
          <w:sz w:val="22"/>
          <w:lang w:val="es-MX"/>
        </w:rPr>
        <w:t xml:space="preserve">día </w:t>
      </w:r>
      <w:r w:rsidR="00880509" w:rsidRPr="00FE25B1">
        <w:rPr>
          <w:rFonts w:ascii="Arial" w:hAnsi="Arial"/>
          <w:sz w:val="22"/>
          <w:lang w:val="es-MX"/>
        </w:rPr>
        <w:t>27 de febrero</w:t>
      </w:r>
      <w:r w:rsidR="004A2DEA" w:rsidRPr="00FE25B1">
        <w:rPr>
          <w:rFonts w:ascii="Arial" w:hAnsi="Arial"/>
          <w:sz w:val="22"/>
          <w:lang w:val="es-MX"/>
        </w:rPr>
        <w:t xml:space="preserve"> </w:t>
      </w:r>
      <w:r w:rsidR="00C612B8" w:rsidRPr="00FE25B1">
        <w:rPr>
          <w:rFonts w:ascii="Arial" w:hAnsi="Arial"/>
          <w:sz w:val="22"/>
          <w:lang w:val="es-MX"/>
        </w:rPr>
        <w:t>de 201</w:t>
      </w:r>
      <w:r w:rsidR="004A2DEA" w:rsidRPr="00FE25B1">
        <w:rPr>
          <w:rFonts w:ascii="Arial" w:hAnsi="Arial"/>
          <w:sz w:val="22"/>
          <w:lang w:val="es-MX"/>
        </w:rPr>
        <w:t>4</w:t>
      </w:r>
      <w:r w:rsidR="00C612B8" w:rsidRPr="00FE25B1">
        <w:rPr>
          <w:rFonts w:ascii="Arial" w:hAnsi="Arial"/>
          <w:sz w:val="22"/>
          <w:lang w:val="es-MX"/>
        </w:rPr>
        <w:t>.</w:t>
      </w:r>
    </w:p>
    <w:p w:rsidR="00342411" w:rsidRPr="00FE25B1" w:rsidRDefault="00342411">
      <w:pPr>
        <w:ind w:left="567" w:hanging="283"/>
        <w:jc w:val="both"/>
        <w:rPr>
          <w:rFonts w:ascii="Arial" w:hAnsi="Arial"/>
          <w:sz w:val="22"/>
          <w:lang w:val="es-MX"/>
        </w:rPr>
      </w:pPr>
      <w:r w:rsidRPr="00FE25B1">
        <w:rPr>
          <w:rFonts w:ascii="Arial" w:hAnsi="Arial"/>
          <w:b/>
          <w:sz w:val="22"/>
          <w:lang w:val="es-MX"/>
        </w:rPr>
        <w:t>b).-</w:t>
      </w:r>
      <w:r w:rsidRPr="00FE25B1">
        <w:rPr>
          <w:rFonts w:ascii="Arial" w:hAnsi="Arial"/>
          <w:sz w:val="22"/>
          <w:lang w:val="es-MX"/>
        </w:rPr>
        <w:t xml:space="preserve">Que el plazo para la ejecución de los trabajos </w:t>
      </w:r>
      <w:r w:rsidR="00C612B8" w:rsidRPr="00FE25B1">
        <w:rPr>
          <w:rFonts w:ascii="Arial" w:hAnsi="Arial"/>
          <w:sz w:val="22"/>
          <w:lang w:val="es-MX"/>
        </w:rPr>
        <w:t xml:space="preserve">será de </w:t>
      </w:r>
      <w:r w:rsidR="004A2DEA" w:rsidRPr="00FE25B1">
        <w:rPr>
          <w:rFonts w:ascii="Arial" w:hAnsi="Arial"/>
          <w:sz w:val="22"/>
          <w:lang w:val="es-MX"/>
        </w:rPr>
        <w:t>135</w:t>
      </w:r>
      <w:r w:rsidR="00C612B8" w:rsidRPr="00FE25B1">
        <w:rPr>
          <w:rFonts w:ascii="Arial" w:hAnsi="Arial"/>
          <w:sz w:val="22"/>
          <w:lang w:val="es-MX"/>
        </w:rPr>
        <w:t xml:space="preserve"> días</w:t>
      </w:r>
      <w:r w:rsidRPr="00FE25B1">
        <w:rPr>
          <w:rFonts w:ascii="Arial" w:hAnsi="Arial"/>
          <w:sz w:val="22"/>
          <w:lang w:val="es-MX"/>
        </w:rPr>
        <w:t xml:space="preserve"> naturales. </w:t>
      </w:r>
    </w:p>
    <w:p w:rsidR="00342411" w:rsidRPr="00FE25B1" w:rsidRDefault="00342411">
      <w:pPr>
        <w:pStyle w:val="Sangra2detindependiente1"/>
        <w:rPr>
          <w:color w:val="auto"/>
          <w:sz w:val="22"/>
          <w:lang w:val="es-MX"/>
        </w:rPr>
      </w:pPr>
    </w:p>
    <w:p w:rsidR="00CC62C4" w:rsidRPr="00FE25B1" w:rsidRDefault="00342411" w:rsidP="00CC62C4">
      <w:pPr>
        <w:widowControl w:val="0"/>
        <w:ind w:left="284"/>
        <w:jc w:val="both"/>
        <w:rPr>
          <w:rFonts w:ascii="Arial" w:hAnsi="Arial"/>
          <w:sz w:val="22"/>
          <w:lang w:val="es-MX"/>
        </w:rPr>
      </w:pPr>
      <w:r w:rsidRPr="00FE25B1">
        <w:rPr>
          <w:rFonts w:ascii="Arial" w:hAnsi="Arial"/>
          <w:b/>
          <w:sz w:val="22"/>
          <w:lang w:val="es-MX"/>
        </w:rPr>
        <w:t>c</w:t>
      </w:r>
      <w:r w:rsidRPr="00FE25B1">
        <w:rPr>
          <w:rFonts w:ascii="Arial" w:hAnsi="Arial"/>
          <w:sz w:val="22"/>
          <w:lang w:val="es-MX"/>
        </w:rPr>
        <w:t xml:space="preserve">).- </w:t>
      </w:r>
      <w:r w:rsidR="00CC62C4" w:rsidRPr="00FE25B1">
        <w:rPr>
          <w:rFonts w:ascii="Arial" w:hAnsi="Arial"/>
          <w:sz w:val="22"/>
          <w:lang w:val="es-MX"/>
        </w:rPr>
        <w:t xml:space="preserve">Que para la ejecución de los trabajos objeto de las presentes bases de LICITACIÓN, se cuenta con recursos provenientes del FONDO NACIONAL DE INFRAESTRUCTURA (FONADIN). </w:t>
      </w:r>
    </w:p>
    <w:p w:rsidR="00D87C4D" w:rsidRPr="00FE25B1" w:rsidRDefault="00D87C4D">
      <w:pPr>
        <w:pStyle w:val="Textoindependiente21"/>
        <w:jc w:val="center"/>
        <w:rPr>
          <w:b/>
          <w:color w:val="auto"/>
          <w:sz w:val="22"/>
          <w:lang w:val="es-MX"/>
        </w:rPr>
      </w:pPr>
    </w:p>
    <w:p w:rsidR="00342411" w:rsidRPr="00FE25B1" w:rsidRDefault="00342411" w:rsidP="00204984">
      <w:pPr>
        <w:pStyle w:val="Textoindependiente21"/>
        <w:jc w:val="center"/>
        <w:rPr>
          <w:b/>
          <w:color w:val="auto"/>
          <w:sz w:val="22"/>
          <w:lang w:val="es-MX"/>
        </w:rPr>
      </w:pPr>
      <w:r w:rsidRPr="00FE25B1">
        <w:rPr>
          <w:b/>
          <w:color w:val="auto"/>
          <w:sz w:val="22"/>
          <w:lang w:val="es-MX"/>
        </w:rPr>
        <w:t>MODELO DE CONTRATO</w:t>
      </w:r>
    </w:p>
    <w:p w:rsidR="00342411" w:rsidRPr="00FE25B1" w:rsidRDefault="00342411">
      <w:pPr>
        <w:pStyle w:val="Textoindependiente21"/>
        <w:jc w:val="center"/>
        <w:rPr>
          <w:b/>
          <w:color w:val="auto"/>
          <w:sz w:val="22"/>
          <w:lang w:val="es-MX"/>
        </w:rPr>
      </w:pPr>
    </w:p>
    <w:p w:rsidR="00342411" w:rsidRPr="00FE25B1" w:rsidRDefault="00342411">
      <w:pPr>
        <w:jc w:val="both"/>
        <w:rPr>
          <w:rFonts w:ascii="Arial" w:hAnsi="Arial"/>
          <w:sz w:val="22"/>
          <w:lang w:val="es-MX"/>
        </w:rPr>
      </w:pPr>
      <w:r w:rsidRPr="00FE25B1">
        <w:rPr>
          <w:rFonts w:ascii="Arial" w:hAnsi="Arial"/>
          <w:b/>
          <w:sz w:val="22"/>
          <w:lang w:val="es-MX"/>
        </w:rPr>
        <w:t>DÉCIMA</w:t>
      </w:r>
      <w:r w:rsidRPr="00FE25B1">
        <w:rPr>
          <w:rFonts w:ascii="Arial" w:hAnsi="Arial"/>
          <w:sz w:val="22"/>
          <w:lang w:val="es-MX"/>
        </w:rPr>
        <w:t xml:space="preserve">.- Para los efectos de lo dispuesto por el artículo 31 fracción XXV de </w:t>
      </w:r>
      <w:r w:rsidR="000E677A" w:rsidRPr="00FE25B1">
        <w:rPr>
          <w:rFonts w:ascii="Arial" w:hAnsi="Arial"/>
          <w:sz w:val="22"/>
          <w:lang w:val="es-MX"/>
        </w:rPr>
        <w:t>LA LEY</w:t>
      </w:r>
      <w:r w:rsidRPr="00FE25B1">
        <w:rPr>
          <w:rFonts w:ascii="Arial" w:hAnsi="Arial"/>
          <w:sz w:val="22"/>
          <w:lang w:val="es-MX"/>
        </w:rPr>
        <w:t xml:space="preserve">, se adjunta el modelo de contrato de </w:t>
      </w:r>
      <w:r w:rsidR="00571EC9" w:rsidRPr="00FE25B1">
        <w:rPr>
          <w:rFonts w:ascii="Arial" w:hAnsi="Arial"/>
          <w:sz w:val="22"/>
          <w:lang w:val="es-MX"/>
        </w:rPr>
        <w:t xml:space="preserve">Servicios Relacionados con la </w:t>
      </w:r>
      <w:r w:rsidRPr="00FE25B1">
        <w:rPr>
          <w:rFonts w:ascii="Arial" w:hAnsi="Arial"/>
          <w:sz w:val="22"/>
          <w:lang w:val="es-MX"/>
        </w:rPr>
        <w:t xml:space="preserve">Obra Pública a Precio </w:t>
      </w:r>
      <w:r w:rsidR="00571EC9" w:rsidRPr="00FE25B1">
        <w:rPr>
          <w:rFonts w:ascii="Arial" w:hAnsi="Arial"/>
          <w:sz w:val="22"/>
          <w:lang w:val="es-MX"/>
        </w:rPr>
        <w:t>Alzado</w:t>
      </w:r>
      <w:r w:rsidRPr="00FE25B1">
        <w:rPr>
          <w:rFonts w:ascii="Arial" w:hAnsi="Arial"/>
          <w:sz w:val="22"/>
          <w:lang w:val="es-MX"/>
        </w:rPr>
        <w:t xml:space="preserve"> </w:t>
      </w:r>
      <w:r w:rsidR="00CC5989" w:rsidRPr="00FE25B1">
        <w:rPr>
          <w:rFonts w:ascii="Arial" w:hAnsi="Arial"/>
          <w:b/>
          <w:color w:val="4F81BD" w:themeColor="accent1"/>
          <w:sz w:val="22"/>
          <w:lang w:val="es-MX"/>
        </w:rPr>
        <w:t>FORMA E-8-PA</w:t>
      </w:r>
      <w:r w:rsidRPr="00FE25B1">
        <w:rPr>
          <w:rFonts w:ascii="Arial" w:hAnsi="Arial"/>
          <w:b/>
          <w:sz w:val="22"/>
          <w:lang w:val="es-MX"/>
        </w:rPr>
        <w:t>,</w:t>
      </w:r>
      <w:r w:rsidRPr="00FE25B1">
        <w:rPr>
          <w:rFonts w:ascii="Arial" w:hAnsi="Arial"/>
          <w:sz w:val="22"/>
          <w:lang w:val="es-MX"/>
        </w:rPr>
        <w:t xml:space="preserve"> al que se sujetarán LA DEPENDENCIA y EL LICITANTE ganador.</w:t>
      </w:r>
    </w:p>
    <w:p w:rsidR="00342411" w:rsidRPr="00FE25B1" w:rsidRDefault="00342411">
      <w:pPr>
        <w:jc w:val="both"/>
        <w:rPr>
          <w:rFonts w:ascii="Arial" w:hAnsi="Arial"/>
          <w:sz w:val="22"/>
          <w:u w:val="single"/>
          <w:lang w:val="es-MX"/>
        </w:rPr>
      </w:pPr>
    </w:p>
    <w:p w:rsidR="00342411" w:rsidRPr="00FE25B1" w:rsidRDefault="00342411">
      <w:pPr>
        <w:jc w:val="center"/>
        <w:rPr>
          <w:rFonts w:ascii="Arial" w:hAnsi="Arial"/>
          <w:b/>
          <w:sz w:val="22"/>
          <w:lang w:val="es-MX"/>
        </w:rPr>
      </w:pPr>
      <w:r w:rsidRPr="00FE25B1">
        <w:rPr>
          <w:rFonts w:ascii="Arial" w:hAnsi="Arial"/>
          <w:b/>
          <w:sz w:val="22"/>
          <w:lang w:val="es-MX"/>
        </w:rPr>
        <w:t xml:space="preserve">FORMA DE PAGO </w:t>
      </w:r>
    </w:p>
    <w:p w:rsidR="00342411" w:rsidRPr="00FE25B1" w:rsidRDefault="00342411">
      <w:pPr>
        <w:jc w:val="center"/>
        <w:rPr>
          <w:rFonts w:ascii="Arial" w:hAnsi="Arial"/>
          <w:b/>
          <w:sz w:val="22"/>
          <w:lang w:val="es-MX"/>
        </w:rPr>
      </w:pPr>
    </w:p>
    <w:p w:rsidR="007E70D2" w:rsidRPr="00FE25B1" w:rsidRDefault="00342411" w:rsidP="007E70D2">
      <w:pPr>
        <w:ind w:right="-376"/>
        <w:jc w:val="both"/>
        <w:rPr>
          <w:rFonts w:ascii="Arial" w:hAnsi="Arial" w:cs="Arial"/>
          <w:sz w:val="22"/>
          <w:szCs w:val="22"/>
        </w:rPr>
      </w:pPr>
      <w:r w:rsidRPr="00FE25B1">
        <w:rPr>
          <w:rFonts w:ascii="Arial" w:hAnsi="Arial" w:cs="Arial"/>
          <w:b/>
          <w:sz w:val="22"/>
          <w:lang w:val="es-MX"/>
        </w:rPr>
        <w:t>DÉCIMA PRIMERA</w:t>
      </w:r>
      <w:r w:rsidRPr="00FE25B1">
        <w:rPr>
          <w:rFonts w:ascii="Arial" w:hAnsi="Arial" w:cs="Arial"/>
          <w:sz w:val="22"/>
          <w:lang w:val="es-MX"/>
        </w:rPr>
        <w:t>.-</w:t>
      </w:r>
      <w:r w:rsidRPr="00FE25B1">
        <w:rPr>
          <w:rFonts w:ascii="Arial" w:hAnsi="Arial" w:cs="Arial"/>
          <w:sz w:val="21"/>
        </w:rPr>
        <w:t xml:space="preserve"> </w:t>
      </w:r>
      <w:r w:rsidR="007E70D2" w:rsidRPr="00FE25B1">
        <w:rPr>
          <w:rFonts w:ascii="Arial" w:hAnsi="Arial" w:cs="Arial"/>
          <w:sz w:val="22"/>
          <w:szCs w:val="22"/>
        </w:rPr>
        <w:t xml:space="preserve">Para los efectos de pago de los trabajos se realizarán  mediante ____ </w:t>
      </w:r>
      <w:r w:rsidR="00C612B8" w:rsidRPr="00FE25B1">
        <w:rPr>
          <w:rFonts w:ascii="Arial" w:hAnsi="Arial" w:cs="Arial"/>
          <w:b/>
          <w:bCs/>
          <w:sz w:val="22"/>
          <w:szCs w:val="22"/>
          <w:u w:val="single"/>
        </w:rPr>
        <w:t>(señalar el número de pagos)</w:t>
      </w:r>
      <w:r w:rsidR="007E70D2" w:rsidRPr="00FE25B1">
        <w:rPr>
          <w:rFonts w:ascii="Arial" w:hAnsi="Arial" w:cs="Arial"/>
          <w:sz w:val="22"/>
          <w:szCs w:val="22"/>
        </w:rPr>
        <w:t xml:space="preserve"> pagos parciales, mismos que deberán corresponder a la finalización de cada una de las actividades principales de los trabajos objeto de la licitación </w:t>
      </w:r>
      <w:r w:rsidR="007E70D2" w:rsidRPr="00FE25B1">
        <w:rPr>
          <w:rFonts w:ascii="Arial" w:hAnsi="Arial" w:cs="Arial"/>
          <w:b/>
          <w:bCs/>
          <w:sz w:val="22"/>
          <w:szCs w:val="22"/>
        </w:rPr>
        <w:t>(en su caso contemplar las subactividades en atención a lo que al respecto se haya establecido en la convocatoria  a la licitación o invitación, cuidando que para ello se cumpla con las previsiones del artículo 134 del Reglamento de la Ley de Obras Públicas y Servicios Relacionados con las Mismas),</w:t>
      </w:r>
      <w:r w:rsidR="007E70D2" w:rsidRPr="00FE25B1">
        <w:rPr>
          <w:rFonts w:ascii="Arial" w:hAnsi="Arial" w:cs="Arial"/>
          <w:sz w:val="22"/>
          <w:szCs w:val="22"/>
        </w:rPr>
        <w:t xml:space="preserve"> conforme al programa de ejecución de los trabajos.</w:t>
      </w:r>
    </w:p>
    <w:p w:rsidR="007E70D2" w:rsidRPr="00FE25B1" w:rsidRDefault="007E70D2" w:rsidP="007E70D2">
      <w:pPr>
        <w:ind w:right="-376"/>
        <w:jc w:val="both"/>
        <w:rPr>
          <w:rFonts w:ascii="Arial" w:hAnsi="Arial" w:cs="Arial"/>
          <w:sz w:val="22"/>
          <w:szCs w:val="22"/>
        </w:rPr>
      </w:pPr>
    </w:p>
    <w:p w:rsidR="007E70D2" w:rsidRPr="00FE25B1" w:rsidRDefault="007E70D2" w:rsidP="007E70D2">
      <w:pPr>
        <w:ind w:right="-376"/>
        <w:jc w:val="both"/>
        <w:rPr>
          <w:rFonts w:ascii="Arial" w:hAnsi="Arial" w:cs="Arial"/>
          <w:sz w:val="22"/>
          <w:szCs w:val="22"/>
        </w:rPr>
      </w:pPr>
      <w:r w:rsidRPr="00FE25B1">
        <w:rPr>
          <w:rFonts w:ascii="Arial" w:hAnsi="Arial" w:cs="Arial"/>
          <w:sz w:val="22"/>
          <w:szCs w:val="22"/>
        </w:rPr>
        <w:t>Cada uno de los pagos parciales mencionados corresponderá a una etapa de los trabajos, representando cada etapa un porcentaje del monto total, de acuerdo con las siguientes denominaciones y porcentajes:</w:t>
      </w:r>
    </w:p>
    <w:p w:rsidR="007E70D2" w:rsidRPr="00FE25B1" w:rsidRDefault="007E70D2" w:rsidP="007E70D2">
      <w:pPr>
        <w:ind w:right="-376"/>
        <w:jc w:val="both"/>
        <w:rPr>
          <w:rFonts w:ascii="Arial" w:hAnsi="Arial" w:cs="Arial"/>
          <w:sz w:val="22"/>
          <w:szCs w:val="22"/>
        </w:rPr>
      </w:pPr>
    </w:p>
    <w:tbl>
      <w:tblPr>
        <w:tblW w:w="0" w:type="auto"/>
        <w:tblLayout w:type="fixed"/>
        <w:tblCellMar>
          <w:left w:w="70" w:type="dxa"/>
          <w:right w:w="70" w:type="dxa"/>
        </w:tblCellMar>
        <w:tblLook w:val="04A0" w:firstRow="1" w:lastRow="0" w:firstColumn="1" w:lastColumn="0" w:noHBand="0" w:noVBand="1"/>
      </w:tblPr>
      <w:tblGrid>
        <w:gridCol w:w="1913"/>
        <w:gridCol w:w="1701"/>
        <w:gridCol w:w="2469"/>
        <w:gridCol w:w="3201"/>
      </w:tblGrid>
      <w:tr w:rsidR="007E70D2" w:rsidRPr="00FE25B1" w:rsidTr="00B31488">
        <w:tc>
          <w:tcPr>
            <w:tcW w:w="1913" w:type="dxa"/>
          </w:tcPr>
          <w:p w:rsidR="007E70D2" w:rsidRPr="00FE25B1" w:rsidRDefault="007E70D2" w:rsidP="00B31488">
            <w:pPr>
              <w:ind w:right="-376"/>
              <w:jc w:val="center"/>
              <w:rPr>
                <w:rFonts w:ascii="Arial" w:hAnsi="Arial" w:cs="Arial"/>
                <w:sz w:val="22"/>
                <w:szCs w:val="22"/>
                <w:lang w:val="es-ES_tradnl"/>
              </w:rPr>
            </w:pPr>
            <w:r w:rsidRPr="00FE25B1">
              <w:rPr>
                <w:rFonts w:ascii="Arial" w:hAnsi="Arial" w:cs="Arial"/>
                <w:sz w:val="22"/>
                <w:szCs w:val="22"/>
              </w:rPr>
              <w:t>No de pago               parcial:</w:t>
            </w:r>
          </w:p>
        </w:tc>
        <w:tc>
          <w:tcPr>
            <w:tcW w:w="1701" w:type="dxa"/>
          </w:tcPr>
          <w:p w:rsidR="007E70D2" w:rsidRPr="00FE25B1" w:rsidRDefault="007E70D2" w:rsidP="00B31488">
            <w:pPr>
              <w:ind w:right="-376"/>
              <w:jc w:val="center"/>
              <w:rPr>
                <w:rFonts w:ascii="Arial" w:hAnsi="Arial" w:cs="Arial"/>
                <w:sz w:val="22"/>
                <w:szCs w:val="22"/>
                <w:lang w:val="es-ES_tradnl"/>
              </w:rPr>
            </w:pPr>
            <w:r w:rsidRPr="00FE25B1">
              <w:rPr>
                <w:rFonts w:ascii="Arial" w:hAnsi="Arial" w:cs="Arial"/>
                <w:sz w:val="22"/>
                <w:szCs w:val="22"/>
              </w:rPr>
              <w:t>No. de etapa:</w:t>
            </w:r>
          </w:p>
        </w:tc>
        <w:tc>
          <w:tcPr>
            <w:tcW w:w="2469" w:type="dxa"/>
          </w:tcPr>
          <w:p w:rsidR="007E70D2" w:rsidRPr="00FE25B1" w:rsidRDefault="007E70D2" w:rsidP="00B31488">
            <w:pPr>
              <w:ind w:right="-376"/>
              <w:jc w:val="center"/>
              <w:rPr>
                <w:rFonts w:ascii="Arial" w:hAnsi="Arial" w:cs="Arial"/>
                <w:sz w:val="22"/>
                <w:szCs w:val="22"/>
                <w:lang w:val="es-ES_tradnl"/>
              </w:rPr>
            </w:pPr>
            <w:r w:rsidRPr="00FE25B1">
              <w:rPr>
                <w:rFonts w:ascii="Arial" w:hAnsi="Arial" w:cs="Arial"/>
                <w:sz w:val="22"/>
                <w:szCs w:val="22"/>
              </w:rPr>
              <w:t xml:space="preserve">Descripción de la </w:t>
            </w:r>
          </w:p>
          <w:p w:rsidR="007E70D2" w:rsidRPr="00FE25B1" w:rsidRDefault="007E70D2" w:rsidP="00B31488">
            <w:pPr>
              <w:pStyle w:val="Ttulo5"/>
              <w:rPr>
                <w:rFonts w:cs="Arial"/>
                <w:color w:val="auto"/>
                <w:sz w:val="22"/>
                <w:szCs w:val="22"/>
                <w:lang w:val="es-ES_tradnl"/>
              </w:rPr>
            </w:pPr>
            <w:r w:rsidRPr="00FE25B1">
              <w:rPr>
                <w:rFonts w:cs="Arial"/>
                <w:b w:val="0"/>
                <w:bCs w:val="0"/>
                <w:color w:val="auto"/>
                <w:sz w:val="22"/>
                <w:szCs w:val="22"/>
              </w:rPr>
              <w:t>Actividad</w:t>
            </w:r>
          </w:p>
        </w:tc>
        <w:tc>
          <w:tcPr>
            <w:tcW w:w="3201" w:type="dxa"/>
          </w:tcPr>
          <w:p w:rsidR="007E70D2" w:rsidRPr="00FE25B1" w:rsidRDefault="007E70D2" w:rsidP="00B31488">
            <w:pPr>
              <w:ind w:right="-376"/>
              <w:jc w:val="center"/>
              <w:rPr>
                <w:rFonts w:ascii="Arial" w:hAnsi="Arial" w:cs="Arial"/>
                <w:sz w:val="22"/>
                <w:szCs w:val="22"/>
                <w:lang w:val="es-ES_tradnl"/>
              </w:rPr>
            </w:pPr>
            <w:r w:rsidRPr="00FE25B1">
              <w:rPr>
                <w:rFonts w:ascii="Arial" w:hAnsi="Arial" w:cs="Arial"/>
                <w:sz w:val="22"/>
                <w:szCs w:val="22"/>
              </w:rPr>
              <w:t xml:space="preserve">Porcentaje (%) de los </w:t>
            </w:r>
          </w:p>
          <w:p w:rsidR="007E70D2" w:rsidRPr="00FE25B1" w:rsidRDefault="007E70D2" w:rsidP="00B31488">
            <w:pPr>
              <w:ind w:right="-376"/>
              <w:jc w:val="center"/>
              <w:rPr>
                <w:rFonts w:ascii="Arial" w:hAnsi="Arial" w:cs="Arial"/>
                <w:sz w:val="22"/>
                <w:szCs w:val="22"/>
                <w:lang w:val="es-ES_tradnl"/>
              </w:rPr>
            </w:pPr>
            <w:r w:rsidRPr="00FE25B1">
              <w:rPr>
                <w:rFonts w:ascii="Arial" w:hAnsi="Arial" w:cs="Arial"/>
                <w:sz w:val="22"/>
                <w:szCs w:val="22"/>
              </w:rPr>
              <w:t>trabajos que representa:</w:t>
            </w:r>
          </w:p>
        </w:tc>
      </w:tr>
    </w:tbl>
    <w:p w:rsidR="007E70D2" w:rsidRPr="00FE25B1" w:rsidRDefault="007E70D2" w:rsidP="007E70D2">
      <w:pPr>
        <w:ind w:right="-376"/>
        <w:jc w:val="both"/>
        <w:rPr>
          <w:rFonts w:ascii="Arial" w:hAnsi="Arial" w:cs="Arial"/>
          <w:sz w:val="22"/>
          <w:szCs w:val="22"/>
          <w:lang w:val="es-ES_tradnl"/>
        </w:rPr>
      </w:pPr>
    </w:p>
    <w:p w:rsidR="007E70D2" w:rsidRPr="00FE25B1" w:rsidRDefault="007E70D2" w:rsidP="007E70D2">
      <w:pPr>
        <w:ind w:right="-376"/>
        <w:jc w:val="both"/>
        <w:rPr>
          <w:rFonts w:ascii="Arial" w:hAnsi="Arial" w:cs="Arial"/>
          <w:sz w:val="22"/>
          <w:szCs w:val="22"/>
        </w:rPr>
      </w:pPr>
      <w:r w:rsidRPr="00FE25B1">
        <w:rPr>
          <w:rFonts w:ascii="Arial" w:hAnsi="Arial" w:cs="Arial"/>
          <w:sz w:val="22"/>
          <w:szCs w:val="22"/>
        </w:rPr>
        <w:t>Derivado de que l</w:t>
      </w:r>
      <w:r w:rsidR="009B6D36" w:rsidRPr="00FE25B1">
        <w:rPr>
          <w:rFonts w:ascii="Arial" w:hAnsi="Arial" w:cs="Arial"/>
          <w:sz w:val="22"/>
          <w:szCs w:val="22"/>
        </w:rPr>
        <w:t>o</w:t>
      </w:r>
      <w:r w:rsidRPr="00FE25B1">
        <w:rPr>
          <w:rFonts w:ascii="Arial" w:hAnsi="Arial" w:cs="Arial"/>
          <w:sz w:val="22"/>
          <w:szCs w:val="22"/>
        </w:rPr>
        <w:t>s</w:t>
      </w:r>
      <w:r w:rsidR="009B6D36" w:rsidRPr="00FE25B1">
        <w:rPr>
          <w:rFonts w:ascii="Arial" w:hAnsi="Arial" w:cs="Arial"/>
          <w:sz w:val="22"/>
          <w:szCs w:val="22"/>
        </w:rPr>
        <w:t xml:space="preserve"> Términos de Referencia,</w:t>
      </w:r>
      <w:r w:rsidRPr="00FE25B1">
        <w:rPr>
          <w:rFonts w:ascii="Arial" w:hAnsi="Arial" w:cs="Arial"/>
          <w:sz w:val="22"/>
          <w:szCs w:val="22"/>
        </w:rPr>
        <w:t xml:space="preserve"> especificaciones</w:t>
      </w:r>
      <w:r w:rsidR="009B6D36" w:rsidRPr="00FE25B1">
        <w:rPr>
          <w:rFonts w:ascii="Arial" w:hAnsi="Arial" w:cs="Arial"/>
          <w:sz w:val="22"/>
          <w:szCs w:val="22"/>
        </w:rPr>
        <w:t xml:space="preserve"> generales y particulares</w:t>
      </w:r>
      <w:r w:rsidR="00B40889" w:rsidRPr="00FE25B1">
        <w:rPr>
          <w:rFonts w:cs="Arial"/>
          <w:b/>
          <w:color w:val="4F81BD" w:themeColor="accent1"/>
          <w:sz w:val="22"/>
          <w:lang w:val="es-MX"/>
        </w:rPr>
        <w:t xml:space="preserve"> </w:t>
      </w:r>
      <w:r w:rsidR="00B40889" w:rsidRPr="00FE25B1">
        <w:rPr>
          <w:rFonts w:ascii="Arial" w:hAnsi="Arial" w:cs="Arial"/>
          <w:b/>
          <w:color w:val="4F81BD" w:themeColor="accent1"/>
          <w:sz w:val="22"/>
          <w:szCs w:val="22"/>
        </w:rPr>
        <w:t>ANEXO TR – PA</w:t>
      </w:r>
      <w:r w:rsidRPr="00FE25B1">
        <w:rPr>
          <w:rFonts w:ascii="Arial" w:hAnsi="Arial" w:cs="Arial"/>
          <w:sz w:val="22"/>
          <w:szCs w:val="22"/>
        </w:rPr>
        <w:t xml:space="preserve"> y </w:t>
      </w:r>
      <w:r w:rsidR="009B6D36" w:rsidRPr="00FE25B1">
        <w:rPr>
          <w:rFonts w:ascii="Arial" w:hAnsi="Arial" w:cs="Arial"/>
          <w:sz w:val="22"/>
          <w:szCs w:val="22"/>
        </w:rPr>
        <w:t xml:space="preserve">la </w:t>
      </w:r>
      <w:r w:rsidR="009B6D36" w:rsidRPr="00FE25B1">
        <w:rPr>
          <w:rFonts w:ascii="Arial" w:hAnsi="Arial" w:cs="Arial"/>
          <w:b/>
          <w:color w:val="4F81BD" w:themeColor="accent1"/>
          <w:sz w:val="22"/>
          <w:szCs w:val="22"/>
        </w:rPr>
        <w:t>FORMA E-7- PA</w:t>
      </w:r>
      <w:r w:rsidR="009B6D36" w:rsidRPr="00FE25B1">
        <w:rPr>
          <w:rFonts w:ascii="Arial" w:hAnsi="Arial" w:cs="Arial"/>
          <w:sz w:val="22"/>
          <w:szCs w:val="22"/>
        </w:rPr>
        <w:t xml:space="preserve"> contemplan toda</w:t>
      </w:r>
      <w:r w:rsidRPr="00FE25B1">
        <w:rPr>
          <w:rFonts w:ascii="Arial" w:hAnsi="Arial" w:cs="Arial"/>
          <w:sz w:val="22"/>
          <w:szCs w:val="22"/>
        </w:rPr>
        <w:t>s l</w:t>
      </w:r>
      <w:r w:rsidR="009B6D36" w:rsidRPr="00FE25B1">
        <w:rPr>
          <w:rFonts w:ascii="Arial" w:hAnsi="Arial" w:cs="Arial"/>
          <w:sz w:val="22"/>
          <w:szCs w:val="22"/>
        </w:rPr>
        <w:t>a</w:t>
      </w:r>
      <w:r w:rsidRPr="00FE25B1">
        <w:rPr>
          <w:rFonts w:ascii="Arial" w:hAnsi="Arial" w:cs="Arial"/>
          <w:sz w:val="22"/>
          <w:szCs w:val="22"/>
        </w:rPr>
        <w:t xml:space="preserve">s </w:t>
      </w:r>
      <w:r w:rsidR="009B6D36" w:rsidRPr="00FE25B1">
        <w:rPr>
          <w:rFonts w:ascii="Arial" w:hAnsi="Arial" w:cs="Arial"/>
          <w:sz w:val="22"/>
          <w:szCs w:val="22"/>
        </w:rPr>
        <w:t>actividades y subactividades</w:t>
      </w:r>
      <w:r w:rsidRPr="00FE25B1">
        <w:rPr>
          <w:rFonts w:ascii="Arial" w:hAnsi="Arial" w:cs="Arial"/>
          <w:sz w:val="22"/>
          <w:szCs w:val="22"/>
        </w:rPr>
        <w:t xml:space="preserve"> a ejecutar, LA DEPENDENCIA, no cubrirá a EL CONTRATISTA el pago de trabajos extraordinarios ejecutados por EL CONTRATISTA.</w:t>
      </w:r>
    </w:p>
    <w:p w:rsidR="007E70D2" w:rsidRPr="00FE25B1" w:rsidRDefault="007E70D2" w:rsidP="007E70D2">
      <w:pPr>
        <w:ind w:right="-376"/>
        <w:jc w:val="both"/>
        <w:rPr>
          <w:rFonts w:ascii="Arial" w:hAnsi="Arial" w:cs="Arial"/>
          <w:sz w:val="22"/>
          <w:szCs w:val="22"/>
        </w:rPr>
      </w:pPr>
    </w:p>
    <w:p w:rsidR="007E70D2" w:rsidRPr="00FE25B1" w:rsidRDefault="007E70D2" w:rsidP="007E70D2">
      <w:pPr>
        <w:pStyle w:val="BodyText21"/>
        <w:ind w:right="-91"/>
        <w:rPr>
          <w:sz w:val="21"/>
        </w:rPr>
      </w:pPr>
      <w:r w:rsidRPr="00FE25B1">
        <w:rPr>
          <w:sz w:val="22"/>
          <w:szCs w:val="22"/>
        </w:rPr>
        <w:t>Los trabajos objeto de esta convocatoria no estarán  sujetos a ajuste de costos; sin embargo, cuando con posterioridad a su adjudicación se presentan circunstancias económicas de tipo general que sean ajenas a la responsabilidad de las partes y que por tal razón no pudieron haber sido objeto de consideración en la propuesta que sirve de base para la adjudicación del contrato. (Nota: así mismo para las particularidades del pago véase el modelo de contrato que se anexa)</w:t>
      </w:r>
    </w:p>
    <w:p w:rsidR="00342411" w:rsidRPr="00FE25B1" w:rsidRDefault="00342411">
      <w:pPr>
        <w:ind w:right="22"/>
        <w:jc w:val="center"/>
        <w:rPr>
          <w:rFonts w:ascii="Arial" w:hAnsi="Arial"/>
          <w:b/>
          <w:sz w:val="22"/>
          <w:lang w:val="es-MX"/>
        </w:rPr>
      </w:pPr>
      <w:r w:rsidRPr="00FE25B1">
        <w:rPr>
          <w:rFonts w:ascii="Arial" w:hAnsi="Arial"/>
          <w:b/>
          <w:sz w:val="22"/>
          <w:lang w:val="es-MX"/>
        </w:rPr>
        <w:lastRenderedPageBreak/>
        <w:t xml:space="preserve">REQUISITOS ADICIONALES </w:t>
      </w:r>
    </w:p>
    <w:p w:rsidR="00342411" w:rsidRPr="00FE25B1" w:rsidRDefault="00342411">
      <w:pPr>
        <w:ind w:right="22"/>
        <w:jc w:val="center"/>
        <w:rPr>
          <w:rFonts w:ascii="Arial" w:hAnsi="Arial"/>
          <w:b/>
          <w:sz w:val="22"/>
          <w:lang w:val="es-MX"/>
        </w:rPr>
      </w:pPr>
    </w:p>
    <w:p w:rsidR="00342411" w:rsidRPr="00FE25B1" w:rsidRDefault="00342411">
      <w:pPr>
        <w:ind w:right="22"/>
        <w:jc w:val="both"/>
        <w:rPr>
          <w:rFonts w:ascii="Arial" w:hAnsi="Arial"/>
          <w:sz w:val="22"/>
          <w:lang w:val="es-MX"/>
        </w:rPr>
      </w:pPr>
      <w:r w:rsidRPr="00FE25B1">
        <w:rPr>
          <w:rFonts w:ascii="Arial" w:hAnsi="Arial"/>
          <w:b/>
          <w:sz w:val="22"/>
          <w:lang w:val="es-MX"/>
        </w:rPr>
        <w:t>DÉCIMA SEGUNDA</w:t>
      </w:r>
      <w:r w:rsidRPr="00FE25B1">
        <w:rPr>
          <w:rFonts w:ascii="Arial" w:hAnsi="Arial"/>
          <w:sz w:val="22"/>
          <w:lang w:val="es-MX"/>
        </w:rPr>
        <w:t>.- Al formular la proposición EL LICITANTE tomará en cuenta:</w:t>
      </w:r>
    </w:p>
    <w:p w:rsidR="00342411" w:rsidRPr="00FE25B1" w:rsidRDefault="00342411">
      <w:pPr>
        <w:ind w:right="22"/>
        <w:jc w:val="both"/>
        <w:rPr>
          <w:rFonts w:ascii="Arial" w:hAnsi="Arial"/>
          <w:sz w:val="22"/>
          <w:lang w:val="es-MX"/>
        </w:rPr>
      </w:pPr>
    </w:p>
    <w:p w:rsidR="00342411" w:rsidRPr="00FE25B1" w:rsidRDefault="00342411" w:rsidP="00571EC9">
      <w:pPr>
        <w:numPr>
          <w:ilvl w:val="0"/>
          <w:numId w:val="2"/>
        </w:numPr>
        <w:ind w:left="426" w:hanging="426"/>
        <w:jc w:val="both"/>
        <w:rPr>
          <w:rFonts w:ascii="Arial" w:hAnsi="Arial"/>
          <w:sz w:val="22"/>
          <w:lang w:val="es-MX"/>
        </w:rPr>
      </w:pPr>
      <w:r w:rsidRPr="00FE25B1">
        <w:rPr>
          <w:rFonts w:ascii="Arial" w:hAnsi="Arial"/>
          <w:sz w:val="22"/>
          <w:lang w:val="es-MX"/>
        </w:rPr>
        <w:t xml:space="preserve">Que </w:t>
      </w:r>
      <w:r w:rsidR="00571EC9" w:rsidRPr="00FE25B1">
        <w:rPr>
          <w:rFonts w:ascii="Arial" w:hAnsi="Arial"/>
          <w:sz w:val="22"/>
          <w:lang w:val="es-MX"/>
        </w:rPr>
        <w:t>los trabajos</w:t>
      </w:r>
      <w:r w:rsidRPr="00FE25B1">
        <w:rPr>
          <w:rFonts w:ascii="Arial" w:hAnsi="Arial"/>
          <w:sz w:val="22"/>
          <w:lang w:val="es-MX"/>
        </w:rPr>
        <w:t xml:space="preserve"> se llevará</w:t>
      </w:r>
      <w:r w:rsidR="00571EC9" w:rsidRPr="00FE25B1">
        <w:rPr>
          <w:rFonts w:ascii="Arial" w:hAnsi="Arial"/>
          <w:sz w:val="22"/>
          <w:lang w:val="es-MX"/>
        </w:rPr>
        <w:t>n</w:t>
      </w:r>
      <w:r w:rsidRPr="00FE25B1">
        <w:rPr>
          <w:rFonts w:ascii="Arial" w:hAnsi="Arial"/>
          <w:sz w:val="22"/>
          <w:lang w:val="es-MX"/>
        </w:rPr>
        <w:t xml:space="preserve"> a cabo con sujeción a: </w:t>
      </w:r>
      <w:r w:rsidR="000E677A" w:rsidRPr="00FE25B1">
        <w:rPr>
          <w:rFonts w:ascii="Arial" w:hAnsi="Arial"/>
          <w:sz w:val="22"/>
          <w:lang w:val="es-MX"/>
        </w:rPr>
        <w:t>LA LEY</w:t>
      </w:r>
      <w:r w:rsidRPr="00FE25B1">
        <w:rPr>
          <w:rFonts w:ascii="Arial" w:hAnsi="Arial"/>
          <w:sz w:val="22"/>
          <w:lang w:val="es-MX"/>
        </w:rPr>
        <w:t xml:space="preserve"> y su  REGLAMENTO; </w:t>
      </w:r>
      <w:r w:rsidR="003E1B0D" w:rsidRPr="00FE25B1">
        <w:rPr>
          <w:rFonts w:ascii="Arial" w:hAnsi="Arial"/>
          <w:sz w:val="22"/>
          <w:lang w:val="es-MX"/>
        </w:rPr>
        <w:t>los Términos de Referencia</w:t>
      </w:r>
      <w:r w:rsidR="00B40889" w:rsidRPr="00FE25B1">
        <w:rPr>
          <w:rFonts w:ascii="Arial" w:hAnsi="Arial" w:cs="Arial"/>
          <w:b/>
          <w:color w:val="4F81BD" w:themeColor="accent1"/>
          <w:sz w:val="22"/>
          <w:szCs w:val="22"/>
        </w:rPr>
        <w:t xml:space="preserve"> ANEXO TR – PA</w:t>
      </w:r>
      <w:r w:rsidR="003E1B0D" w:rsidRPr="00FE25B1">
        <w:rPr>
          <w:rFonts w:ascii="Arial" w:hAnsi="Arial"/>
          <w:sz w:val="22"/>
          <w:lang w:val="es-MX"/>
        </w:rPr>
        <w:t>; las especificaciones generales y particulares; el programa de ejecución general de los trabajos; el precio alzado en pesos;</w:t>
      </w:r>
      <w:r w:rsidR="00571EC9" w:rsidRPr="00FE25B1">
        <w:rPr>
          <w:rFonts w:ascii="Arial" w:hAnsi="Arial"/>
          <w:sz w:val="22"/>
          <w:lang w:val="es-MX"/>
        </w:rPr>
        <w:t xml:space="preserve"> los importes señalados en el catálogo</w:t>
      </w:r>
      <w:r w:rsidR="003E1B0D" w:rsidRPr="00FE25B1">
        <w:rPr>
          <w:rFonts w:ascii="Arial" w:hAnsi="Arial"/>
          <w:sz w:val="22"/>
          <w:lang w:val="es-MX"/>
        </w:rPr>
        <w:t xml:space="preserve"> de actividades a precio alzado y monto total de la proposición </w:t>
      </w:r>
      <w:r w:rsidR="00CB21AA" w:rsidRPr="00FE25B1">
        <w:rPr>
          <w:rFonts w:ascii="Arial" w:hAnsi="Arial"/>
          <w:b/>
          <w:color w:val="4F81BD" w:themeColor="accent1"/>
          <w:sz w:val="22"/>
          <w:lang w:val="es-MX"/>
        </w:rPr>
        <w:t>FORMA E-7-PA</w:t>
      </w:r>
      <w:r w:rsidR="003E1B0D" w:rsidRPr="00FE25B1">
        <w:rPr>
          <w:rFonts w:ascii="Arial" w:hAnsi="Arial"/>
          <w:sz w:val="22"/>
          <w:lang w:val="es-MX"/>
        </w:rPr>
        <w:t xml:space="preserve">, que deberán estar calculados de acuerdo con lo establecido en la LEY y su REGLAMENTO y conforme a las cláusulas del contrato de servicios relacionados con la obra pública a precio alzado </w:t>
      </w:r>
      <w:r w:rsidR="00CC5989" w:rsidRPr="00FE25B1">
        <w:rPr>
          <w:rFonts w:ascii="Arial" w:hAnsi="Arial"/>
          <w:b/>
          <w:color w:val="4F81BD" w:themeColor="accent1"/>
          <w:sz w:val="22"/>
          <w:lang w:val="es-MX"/>
        </w:rPr>
        <w:t>FORMA E-8-PA</w:t>
      </w:r>
      <w:r w:rsidR="003E1B0D" w:rsidRPr="00FE25B1">
        <w:rPr>
          <w:rFonts w:ascii="Arial" w:hAnsi="Arial"/>
          <w:sz w:val="22"/>
          <w:lang w:val="es-MX"/>
        </w:rPr>
        <w:t xml:space="preserve"> y en general de conformidad con lo previsto en la presente </w:t>
      </w:r>
      <w:r w:rsidR="00571EC9" w:rsidRPr="00FE25B1">
        <w:rPr>
          <w:rFonts w:ascii="Arial" w:hAnsi="Arial"/>
          <w:sz w:val="22"/>
          <w:lang w:val="es-MX"/>
        </w:rPr>
        <w:t>CONVOCATORIA</w:t>
      </w:r>
      <w:r w:rsidR="003E1B0D"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Que el contrato a precio alzado no podrá modificarse en monto o en plazo, ni estará sujeto a ajustes de costos.</w:t>
      </w:r>
    </w:p>
    <w:p w:rsidR="003E1B0D" w:rsidRPr="00FE25B1" w:rsidRDefault="003E1B0D" w:rsidP="000E27F5">
      <w:pPr>
        <w:ind w:left="426"/>
        <w:jc w:val="both"/>
        <w:rPr>
          <w:rFonts w:ascii="Arial" w:hAnsi="Arial"/>
          <w:sz w:val="22"/>
          <w:lang w:val="es-MX"/>
        </w:rPr>
      </w:pPr>
    </w:p>
    <w:p w:rsidR="003E1B0D" w:rsidRPr="00FE25B1" w:rsidRDefault="003E1B0D" w:rsidP="000E27F5">
      <w:pPr>
        <w:ind w:left="426"/>
        <w:jc w:val="both"/>
        <w:rPr>
          <w:rFonts w:ascii="Arial" w:hAnsi="Arial"/>
          <w:sz w:val="22"/>
          <w:lang w:val="es-MX"/>
        </w:rPr>
      </w:pPr>
      <w:r w:rsidRPr="00FE25B1">
        <w:rPr>
          <w:rFonts w:ascii="Arial" w:hAnsi="Arial"/>
          <w:sz w:val="22"/>
          <w:lang w:val="es-MX"/>
        </w:rPr>
        <w:t xml:space="preserve">Sin embargo, cuando con posterioridad a la adjudicación del contrato a precio alzado, se presenten circunstancias económicas de tipo general que sean ajenas a la responsabilidad de las partes y que por tal razón no pudieron haber sido objeto de consideración en la proposición que sirvió de base para la adjudicación del contrato; como son, entre otras: variaciones en la paridad cambiaria de la moneda o cambios en los precios nacionales o internacionales que provoquen directamente un aumento o reducción en los costos de los insumos de los trabajos no ejecutados conforme al programa de ejecución; LA DEPENDENCIA reconocerá incrementos o requerirá reducciones a EL CONTRATISTA, de conformidad con las disposiciones que, en su caso, emita </w:t>
      </w:r>
      <w:r w:rsidR="00BD7830" w:rsidRPr="00FE25B1">
        <w:rPr>
          <w:rFonts w:ascii="Arial" w:hAnsi="Arial"/>
          <w:b/>
          <w:sz w:val="22"/>
          <w:lang w:val="es-MX"/>
        </w:rPr>
        <w:t>LA SFP</w:t>
      </w:r>
      <w:r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42411" w:rsidRPr="00FE25B1" w:rsidRDefault="003E1B0D" w:rsidP="000E27F5">
      <w:pPr>
        <w:ind w:left="426"/>
        <w:jc w:val="both"/>
        <w:rPr>
          <w:rFonts w:ascii="Arial" w:hAnsi="Arial"/>
          <w:sz w:val="22"/>
          <w:lang w:val="es-MX"/>
        </w:rPr>
      </w:pPr>
      <w:r w:rsidRPr="00FE25B1">
        <w:rPr>
          <w:rFonts w:ascii="Arial" w:hAnsi="Arial"/>
          <w:sz w:val="22"/>
          <w:lang w:val="es-MX"/>
        </w:rPr>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el cálculo el mes de presentación y apertura de proposiciones y el mes que inicia los trabajos.</w:t>
      </w:r>
    </w:p>
    <w:p w:rsidR="003E1B0D" w:rsidRPr="00FE25B1" w:rsidRDefault="003E1B0D" w:rsidP="000E27F5">
      <w:pPr>
        <w:ind w:left="426"/>
        <w:jc w:val="both"/>
        <w:rPr>
          <w:rFonts w:ascii="Arial" w:hAnsi="Arial"/>
          <w:sz w:val="22"/>
          <w:lang w:val="es-MX"/>
        </w:rPr>
      </w:pPr>
    </w:p>
    <w:p w:rsidR="004231EC" w:rsidRPr="00FE25B1" w:rsidRDefault="004231EC" w:rsidP="000E27F5">
      <w:pPr>
        <w:ind w:left="426"/>
        <w:jc w:val="both"/>
        <w:rPr>
          <w:rFonts w:ascii="Arial" w:hAnsi="Arial"/>
          <w:sz w:val="22"/>
          <w:lang w:val="es-MX"/>
        </w:rPr>
      </w:pPr>
    </w:p>
    <w:p w:rsidR="00332F02" w:rsidRPr="00FE25B1" w:rsidRDefault="00342411" w:rsidP="00332F02">
      <w:pPr>
        <w:numPr>
          <w:ilvl w:val="0"/>
          <w:numId w:val="2"/>
        </w:numPr>
        <w:ind w:left="426" w:hanging="426"/>
        <w:jc w:val="both"/>
        <w:rPr>
          <w:rFonts w:ascii="Arial" w:hAnsi="Arial"/>
          <w:sz w:val="22"/>
          <w:lang w:val="es-MX"/>
        </w:rPr>
      </w:pPr>
      <w:r w:rsidRPr="00FE25B1">
        <w:rPr>
          <w:rFonts w:ascii="Arial" w:hAnsi="Arial"/>
          <w:sz w:val="22"/>
          <w:lang w:val="es-MX"/>
        </w:rPr>
        <w:t>Que deberá obtener, con toda oportunidad, los permisos para</w:t>
      </w:r>
      <w:r w:rsidR="00332F02" w:rsidRPr="00FE25B1">
        <w:rPr>
          <w:rFonts w:ascii="Arial" w:hAnsi="Arial"/>
          <w:sz w:val="22"/>
          <w:lang w:val="es-MX"/>
        </w:rPr>
        <w:t xml:space="preserve"> realizar las actividades descritas de los Términos de Referencia, en su caso.</w:t>
      </w:r>
    </w:p>
    <w:p w:rsidR="00342411" w:rsidRPr="00FE25B1" w:rsidRDefault="00332F02" w:rsidP="00332F02">
      <w:pPr>
        <w:numPr>
          <w:ilvl w:val="0"/>
          <w:numId w:val="2"/>
        </w:numPr>
        <w:ind w:left="426" w:hanging="426"/>
        <w:jc w:val="both"/>
        <w:rPr>
          <w:rFonts w:ascii="Arial" w:hAnsi="Arial"/>
          <w:sz w:val="22"/>
          <w:lang w:val="es-MX"/>
        </w:rPr>
      </w:pPr>
      <w:r w:rsidRPr="00FE25B1">
        <w:rPr>
          <w:rFonts w:ascii="Arial" w:hAnsi="Arial"/>
          <w:sz w:val="22"/>
          <w:lang w:val="es-MX"/>
        </w:rPr>
        <w:t xml:space="preserve"> </w:t>
      </w:r>
    </w:p>
    <w:p w:rsidR="00342411" w:rsidRPr="00FE25B1" w:rsidRDefault="00342411"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deberá tener en la obra permanentemente un </w:t>
      </w:r>
      <w:r w:rsidR="003E1B0D" w:rsidRPr="00FE25B1">
        <w:rPr>
          <w:rFonts w:ascii="Arial" w:hAnsi="Arial"/>
          <w:sz w:val="22"/>
          <w:lang w:val="es-MX"/>
        </w:rPr>
        <w:t xml:space="preserve">Director de los </w:t>
      </w:r>
      <w:r w:rsidR="00C341D1" w:rsidRPr="00FE25B1">
        <w:rPr>
          <w:rFonts w:ascii="Arial" w:hAnsi="Arial"/>
          <w:sz w:val="22"/>
          <w:lang w:val="es-MX"/>
        </w:rPr>
        <w:t>S</w:t>
      </w:r>
      <w:r w:rsidR="003E1B0D" w:rsidRPr="00FE25B1">
        <w:rPr>
          <w:rFonts w:ascii="Arial" w:hAnsi="Arial"/>
          <w:sz w:val="22"/>
          <w:lang w:val="es-MX"/>
        </w:rPr>
        <w:t>ervicios, quien deberá conocer con amplitud los Términos de Referencia</w:t>
      </w:r>
      <w:r w:rsidR="00B40889" w:rsidRPr="00FE25B1">
        <w:rPr>
          <w:rFonts w:ascii="Arial" w:hAnsi="Arial" w:cs="Arial"/>
          <w:b/>
          <w:color w:val="4F81BD" w:themeColor="accent1"/>
          <w:sz w:val="22"/>
          <w:szCs w:val="22"/>
        </w:rPr>
        <w:t xml:space="preserve"> ANEXO TR – PA</w:t>
      </w:r>
      <w:r w:rsidR="003E1B0D" w:rsidRPr="00FE25B1">
        <w:rPr>
          <w:rFonts w:ascii="Arial" w:hAnsi="Arial"/>
          <w:sz w:val="22"/>
          <w:lang w:val="es-MX"/>
        </w:rPr>
        <w:t>, las especificaciones generales y particulares, el catálogo de actividades y en su caso subactividades del servicio, los programas de ejecución y suministros, la bitácora, los convenios y demás documentos, que se generen durante la ejecución de los trabajos.</w:t>
      </w:r>
    </w:p>
    <w:p w:rsidR="00342411" w:rsidRPr="00FE25B1" w:rsidRDefault="00342411" w:rsidP="000E27F5">
      <w:pPr>
        <w:ind w:left="426"/>
        <w:jc w:val="both"/>
        <w:rPr>
          <w:rFonts w:ascii="Arial" w:hAnsi="Arial"/>
          <w:sz w:val="22"/>
          <w:lang w:val="es-MX"/>
        </w:rPr>
      </w:pPr>
    </w:p>
    <w:p w:rsidR="00342411" w:rsidRPr="00FE25B1" w:rsidRDefault="00342411" w:rsidP="000E27F5">
      <w:pPr>
        <w:ind w:left="426"/>
        <w:jc w:val="both"/>
        <w:rPr>
          <w:rFonts w:ascii="Arial" w:hAnsi="Arial"/>
          <w:sz w:val="22"/>
          <w:lang w:val="es-MX"/>
        </w:rPr>
      </w:pPr>
      <w:r w:rsidRPr="00FE25B1">
        <w:rPr>
          <w:rFonts w:ascii="Arial" w:hAnsi="Arial"/>
          <w:sz w:val="22"/>
          <w:lang w:val="es-MX"/>
        </w:rPr>
        <w:lastRenderedPageBreak/>
        <w:t xml:space="preserve">Asimismo, </w:t>
      </w:r>
      <w:r w:rsidR="000D368C" w:rsidRPr="00FE25B1">
        <w:rPr>
          <w:rFonts w:ascii="Arial" w:hAnsi="Arial"/>
          <w:sz w:val="22"/>
          <w:lang w:val="es-MX"/>
        </w:rPr>
        <w:t xml:space="preserve">el </w:t>
      </w:r>
      <w:r w:rsidR="003E1B0D" w:rsidRPr="00FE25B1">
        <w:rPr>
          <w:rFonts w:ascii="Arial" w:hAnsi="Arial"/>
          <w:sz w:val="22"/>
          <w:lang w:val="es-MX"/>
        </w:rPr>
        <w:t xml:space="preserve">Director de los servicios </w:t>
      </w:r>
      <w:r w:rsidRPr="00FE25B1">
        <w:rPr>
          <w:rFonts w:ascii="Arial" w:hAnsi="Arial"/>
          <w:sz w:val="22"/>
          <w:lang w:val="es-MX"/>
        </w:rPr>
        <w:t>deberá estar facultado por EL CONTRATISTA, para oír y recibir toda clase de notificaciones relacionadas con los trabajos, aun las de carácter personal, así como contar con las facultades suficientes para la toma de decisiones en todo lo relativo al cumplimiento del contrato.</w:t>
      </w:r>
      <w:r w:rsidR="0050580D" w:rsidRPr="00FE25B1">
        <w:rPr>
          <w:rFonts w:ascii="Arial" w:hAnsi="Arial"/>
          <w:sz w:val="22"/>
          <w:lang w:val="es-MX"/>
        </w:rPr>
        <w:t xml:space="preserve"> Independientemente de aquellas que LA DEPENDENCIA pueda hacer en la forma y términos previstos en la Base Primera, fracción </w:t>
      </w:r>
      <w:r w:rsidR="00BD7830" w:rsidRPr="00FE25B1">
        <w:rPr>
          <w:rFonts w:ascii="Arial" w:hAnsi="Arial"/>
          <w:sz w:val="22"/>
          <w:lang w:val="es-MX"/>
        </w:rPr>
        <w:t>I</w:t>
      </w:r>
      <w:r w:rsidR="0050580D" w:rsidRPr="00FE25B1">
        <w:rPr>
          <w:rFonts w:ascii="Arial" w:hAnsi="Arial"/>
          <w:sz w:val="22"/>
          <w:lang w:val="es-MX"/>
        </w:rPr>
        <w:t>V de LA CONVOCATORIA.</w:t>
      </w:r>
    </w:p>
    <w:p w:rsidR="0050580D" w:rsidRPr="00FE25B1" w:rsidRDefault="0050580D" w:rsidP="000E27F5">
      <w:pPr>
        <w:ind w:left="426"/>
        <w:jc w:val="both"/>
        <w:rPr>
          <w:rFonts w:ascii="Arial" w:hAnsi="Arial"/>
          <w:sz w:val="22"/>
          <w:lang w:val="es-MX"/>
        </w:rPr>
      </w:pPr>
    </w:p>
    <w:p w:rsidR="00342411" w:rsidRPr="00FE25B1" w:rsidRDefault="00342411" w:rsidP="000E27F5">
      <w:pPr>
        <w:ind w:left="426"/>
        <w:jc w:val="both"/>
        <w:rPr>
          <w:rFonts w:ascii="Arial" w:hAnsi="Arial"/>
          <w:sz w:val="22"/>
          <w:lang w:val="es-MX"/>
        </w:rPr>
      </w:pPr>
      <w:r w:rsidRPr="00FE25B1">
        <w:rPr>
          <w:rFonts w:ascii="Arial" w:hAnsi="Arial"/>
          <w:sz w:val="22"/>
          <w:lang w:val="es-MX"/>
        </w:rPr>
        <w:t xml:space="preserve">LA DEPENDENCIA en el contrato, se reserva el derecho de solicitar en cualquier momento, por causas justificadas, la sustitución del </w:t>
      </w:r>
      <w:r w:rsidR="003E1B0D" w:rsidRPr="00FE25B1">
        <w:rPr>
          <w:rFonts w:ascii="Arial" w:hAnsi="Arial"/>
          <w:sz w:val="22"/>
          <w:lang w:val="es-MX"/>
        </w:rPr>
        <w:t>Director de los servicios</w:t>
      </w:r>
      <w:r w:rsidRPr="00FE25B1">
        <w:rPr>
          <w:rFonts w:ascii="Arial" w:hAnsi="Arial"/>
          <w:sz w:val="22"/>
          <w:lang w:val="es-MX"/>
        </w:rPr>
        <w:t>, y EL CONTRATISTA tendrá la obligación de nombrar a otro que reúna los requisitos exigidos en el contrato.</w:t>
      </w:r>
    </w:p>
    <w:p w:rsidR="00342411" w:rsidRPr="00FE25B1" w:rsidRDefault="00342411" w:rsidP="000E27F5">
      <w:pPr>
        <w:ind w:left="426"/>
        <w:jc w:val="both"/>
        <w:rPr>
          <w:rFonts w:ascii="Arial" w:hAnsi="Arial"/>
          <w:sz w:val="22"/>
          <w:lang w:val="es-MX"/>
        </w:rPr>
      </w:pPr>
    </w:p>
    <w:p w:rsidR="00342411" w:rsidRPr="00FE25B1" w:rsidRDefault="003E1B0D" w:rsidP="000E27F5">
      <w:pPr>
        <w:ind w:left="426"/>
        <w:jc w:val="both"/>
        <w:rPr>
          <w:rFonts w:ascii="Arial" w:hAnsi="Arial"/>
          <w:sz w:val="22"/>
          <w:lang w:val="es-MX"/>
        </w:rPr>
      </w:pPr>
      <w:r w:rsidRPr="00FE25B1">
        <w:rPr>
          <w:rFonts w:ascii="Arial" w:hAnsi="Arial"/>
          <w:sz w:val="22"/>
          <w:lang w:val="es-MX"/>
        </w:rPr>
        <w:t>LA DEPENDENCIA en cualquier momento podrá verificar las instalaciones de EL CONTRATISTA en gabinete o en campo, así como que el personal propuesto por EL LICITANTE para ejecutar el servicio, sea el que esté desarrollándolo, de no ser así, podrá exigir que se utilice el personal propuesto en la convocatoria a la licitación o uno de características similares cuya participación se autorice por LA CONVOCANTE</w:t>
      </w:r>
    </w:p>
    <w:p w:rsidR="00BB753E" w:rsidRPr="00FE25B1" w:rsidRDefault="00BB753E"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Aquellos licitantes que proporcionen información falsa o que actúen con dolo o mala fe en algún procedimiento de contratación, en la celebración del contrato o durante su vigencia, o bien, en la presentación o desahogo de una solicitud de conciliación o de una inconformidad serán inhabilitados temporalmente conforme a lo estipulado en los artículos 78, fracción IV de </w:t>
      </w:r>
      <w:r w:rsidR="00571EC9" w:rsidRPr="00FE25B1">
        <w:rPr>
          <w:rFonts w:ascii="Arial" w:hAnsi="Arial"/>
          <w:sz w:val="22"/>
          <w:lang w:val="es-MX"/>
        </w:rPr>
        <w:t>LA LEY</w:t>
      </w:r>
      <w:r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tomó en consideración las condiciones climáticas y ambientales ordinarias y extraordinarias, así como las topográficas y geológicas de la región, compenetrándose de las condiciones generales y especiales del lugar de los trabajos, el grado de dificultad de los servicios objeto de esta </w:t>
      </w:r>
      <w:r w:rsidR="008A38F3" w:rsidRPr="00FE25B1">
        <w:rPr>
          <w:rFonts w:ascii="Arial" w:hAnsi="Arial"/>
          <w:sz w:val="22"/>
          <w:lang w:val="es-MX"/>
        </w:rPr>
        <w:t>CONVOCATORIA</w:t>
      </w:r>
      <w:r w:rsidRPr="00FE25B1">
        <w:rPr>
          <w:rFonts w:ascii="Arial" w:hAnsi="Arial"/>
          <w:sz w:val="22"/>
          <w:lang w:val="es-MX"/>
        </w:rPr>
        <w:t>, así como los alcances que comprenden estos trabajos, por lo que el desconocimiento de tales condiciones, en ningún caso servirá para justificar el incumplimiento del contrato o solicitar incremento a los importes consignados en la proposición.</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Que cuando se estipula que el pago de las diversas actividades de trabajo se hará al importe que fije el contrato a precio alzado, ha juzgado y tomado en cuenta todas las condiciones que puedan influir en los costos que sirvieron de base para integrar los importes de las actividades, independientemente de lo que dichos costos incluyan en razón del costo directo, del indirecto, del financiamiento, la utilidad, cargos adicionales y demás cargos que conforme a la normatividad aplicable deban de incluirse, quedando bajo la responsabilidad de EL LICITANTE juzgar de todas las circunstancias y datos proporcionados que incidan en estos trabajos, de manera que si cualquiera de ellas resulta diferente en la realidad a como lo consideró el proponente, la diferencia no justificará reclamación alguna de EL CONTRATISTA en cuanto a los costos e importes respectivos.</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como cargo adicional ha considerado el cinco al millar en términos de lo dispuesto en el artículo 189 de </w:t>
      </w:r>
      <w:r w:rsidR="008A38F3" w:rsidRPr="00FE25B1">
        <w:rPr>
          <w:rFonts w:ascii="Arial" w:hAnsi="Arial"/>
          <w:sz w:val="22"/>
          <w:lang w:val="es-MX"/>
        </w:rPr>
        <w:t xml:space="preserve">EL REGLAMENTO </w:t>
      </w:r>
      <w:r w:rsidRPr="00FE25B1">
        <w:rPr>
          <w:rFonts w:ascii="Arial" w:hAnsi="Arial"/>
          <w:sz w:val="22"/>
          <w:lang w:val="es-MX"/>
        </w:rPr>
        <w:t xml:space="preserve">inherente a la inspección y </w:t>
      </w:r>
      <w:r w:rsidRPr="00FE25B1">
        <w:rPr>
          <w:rFonts w:ascii="Arial" w:hAnsi="Arial"/>
          <w:sz w:val="22"/>
          <w:lang w:val="es-MX"/>
        </w:rPr>
        <w:lastRenderedPageBreak/>
        <w:t xml:space="preserve">supervisión que realiza </w:t>
      </w:r>
      <w:r w:rsidR="00BD7830" w:rsidRPr="00FE25B1">
        <w:rPr>
          <w:rFonts w:ascii="Arial" w:hAnsi="Arial"/>
          <w:b/>
          <w:sz w:val="22"/>
          <w:lang w:val="es-MX"/>
        </w:rPr>
        <w:t>LA</w:t>
      </w:r>
      <w:r w:rsidRPr="00FE25B1">
        <w:rPr>
          <w:rFonts w:ascii="Arial" w:hAnsi="Arial"/>
          <w:b/>
          <w:sz w:val="22"/>
          <w:lang w:val="es-MX"/>
        </w:rPr>
        <w:t xml:space="preserve"> SFP</w:t>
      </w:r>
      <w:r w:rsidRPr="00FE25B1">
        <w:rPr>
          <w:rFonts w:ascii="Arial" w:hAnsi="Arial"/>
          <w:sz w:val="22"/>
          <w:lang w:val="es-MX"/>
        </w:rPr>
        <w:t>, por concepto de derechos establecidos en el artículo 191 de la Ley Federal de Derechos.</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ninguna de las diferencias que pudieran resultar en las cantidades de trabajos anotadas por LA CONVOCANTE en la </w:t>
      </w:r>
      <w:r w:rsidR="00CB21AA" w:rsidRPr="00FE25B1">
        <w:rPr>
          <w:rFonts w:ascii="Arial" w:hAnsi="Arial"/>
          <w:b/>
          <w:color w:val="4F81BD" w:themeColor="accent1"/>
          <w:sz w:val="22"/>
          <w:lang w:val="es-MX"/>
        </w:rPr>
        <w:t>FORMA E-7-PA</w:t>
      </w:r>
      <w:r w:rsidRPr="00FE25B1">
        <w:rPr>
          <w:rFonts w:ascii="Arial" w:hAnsi="Arial"/>
          <w:sz w:val="22"/>
          <w:lang w:val="es-MX"/>
        </w:rPr>
        <w:t>, justificará reclamación alguna de EL CONTRATISTA en relación con los costos e importes respectivos.</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propone costos únicamente para las actividades y subactividades anotadas en el </w:t>
      </w:r>
      <w:r w:rsidR="00E75930" w:rsidRPr="00FE25B1">
        <w:rPr>
          <w:rFonts w:ascii="Arial" w:hAnsi="Arial"/>
          <w:sz w:val="22"/>
          <w:lang w:val="es-MX"/>
        </w:rPr>
        <w:t>catálogo</w:t>
      </w:r>
      <w:r w:rsidRPr="00FE25B1">
        <w:rPr>
          <w:rFonts w:ascii="Arial" w:hAnsi="Arial"/>
          <w:sz w:val="22"/>
          <w:lang w:val="es-MX"/>
        </w:rPr>
        <w:t xml:space="preserve"> de actividades y subactividades (</w:t>
      </w:r>
      <w:r w:rsidR="00CB21AA" w:rsidRPr="00FE25B1">
        <w:rPr>
          <w:rFonts w:ascii="Arial" w:hAnsi="Arial"/>
          <w:b/>
          <w:color w:val="4F81BD" w:themeColor="accent1"/>
          <w:sz w:val="22"/>
          <w:lang w:val="es-MX"/>
        </w:rPr>
        <w:t>FORMA E-7-PA</w:t>
      </w:r>
      <w:r w:rsidRPr="00FE25B1">
        <w:rPr>
          <w:rFonts w:ascii="Arial" w:hAnsi="Arial"/>
          <w:sz w:val="22"/>
          <w:lang w:val="es-MX"/>
        </w:rPr>
        <w:t xml:space="preserve">) y que por lo tanto, no presenta alternativas que modifiquen lo estipulado en esta </w:t>
      </w:r>
      <w:r w:rsidR="008A38F3" w:rsidRPr="00FE25B1">
        <w:rPr>
          <w:rFonts w:ascii="Arial" w:hAnsi="Arial"/>
          <w:sz w:val="22"/>
          <w:lang w:val="es-MX"/>
        </w:rPr>
        <w:t>CONVOCATORIA</w:t>
      </w:r>
      <w:r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Que cuando en la ejecución de los trabajos se detecten desviaciones que no afecten el costo o el plazo de los trabajos pactados en el contrato, se podrá realizar una revisión a la red de actividades o programa general de los trabajos, para estructurar las medidas correctivas que permitan el cumplimiento del contrato.</w:t>
      </w:r>
    </w:p>
    <w:p w:rsidR="00A47A7A" w:rsidRPr="00FE25B1" w:rsidRDefault="00A47A7A"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Para servicios que se realicen en más de un ejercicio fiscal, solo se formulará un contrato por el costo total y la vigencia que resulte necesaria para la ejecución de los trabajos, sujeto a la autorización presupuestaría en los términos de la Ley Federal de Presupuesto y Responsabilidad </w:t>
      </w:r>
      <w:r w:rsidR="00E75930" w:rsidRPr="00FE25B1">
        <w:rPr>
          <w:rFonts w:ascii="Arial" w:hAnsi="Arial"/>
          <w:sz w:val="22"/>
          <w:lang w:val="es-MX"/>
        </w:rPr>
        <w:t>Hacendaria</w:t>
      </w:r>
      <w:r w:rsidRPr="00FE25B1">
        <w:rPr>
          <w:rFonts w:ascii="Arial" w:hAnsi="Arial"/>
          <w:sz w:val="22"/>
          <w:lang w:val="es-MX"/>
        </w:rPr>
        <w:t xml:space="preserve">, conforme a lo establecido en los artículos 45 y 46 de </w:t>
      </w:r>
      <w:r w:rsidR="00BD7830" w:rsidRPr="00FE25B1">
        <w:rPr>
          <w:rFonts w:ascii="Arial" w:hAnsi="Arial"/>
          <w:sz w:val="22"/>
          <w:lang w:val="es-MX"/>
        </w:rPr>
        <w:t>LA</w:t>
      </w:r>
      <w:r w:rsidRPr="00FE25B1">
        <w:rPr>
          <w:rFonts w:ascii="Arial" w:hAnsi="Arial"/>
          <w:sz w:val="22"/>
          <w:lang w:val="es-MX"/>
        </w:rPr>
        <w:t xml:space="preserve"> LEY</w:t>
      </w:r>
      <w:r w:rsidR="008A38F3"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los ajustes al programa de ejecución general de los trabajos, motivados por las asignaciones anuales, no aplicarán cambio en los precios e importes señalados en la </w:t>
      </w:r>
      <w:r w:rsidR="00CB21AA" w:rsidRPr="00FE25B1">
        <w:rPr>
          <w:rFonts w:ascii="Arial" w:hAnsi="Arial"/>
          <w:b/>
          <w:color w:val="4F81BD" w:themeColor="accent1"/>
          <w:sz w:val="22"/>
          <w:lang w:val="es-MX"/>
        </w:rPr>
        <w:t>FORMA E-7-PA</w:t>
      </w:r>
      <w:r w:rsidRPr="00FE25B1">
        <w:rPr>
          <w:rFonts w:ascii="Arial" w:hAnsi="Arial"/>
          <w:sz w:val="22"/>
          <w:lang w:val="es-MX"/>
        </w:rPr>
        <w:t>.</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Que los trabajos que se desarrollen serán única y exclusivamente propiedad de LA DEPENDENCIA en todas y cada una de sus partes, por lo que los derechos de autor u otros derechos exclusivos que resulten del contrato de servicios invariablemente se constituirán a favor de LA DEPENDENCIA.</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ejecutará los trabajos motivo de la presente licitación de conformidad con lo estipulado en </w:t>
      </w:r>
      <w:r w:rsidR="008A38F3" w:rsidRPr="00FE25B1">
        <w:rPr>
          <w:rFonts w:ascii="Arial" w:hAnsi="Arial"/>
          <w:sz w:val="22"/>
          <w:lang w:val="es-MX"/>
        </w:rPr>
        <w:t>esta</w:t>
      </w:r>
      <w:r w:rsidRPr="00FE25B1">
        <w:rPr>
          <w:rFonts w:ascii="Arial" w:hAnsi="Arial"/>
          <w:sz w:val="22"/>
          <w:lang w:val="es-MX"/>
        </w:rPr>
        <w:t xml:space="preserve"> </w:t>
      </w:r>
      <w:r w:rsidR="008A38F3" w:rsidRPr="00FE25B1">
        <w:rPr>
          <w:rFonts w:ascii="Arial" w:hAnsi="Arial"/>
          <w:sz w:val="22"/>
          <w:lang w:val="es-MX"/>
        </w:rPr>
        <w:t>CONVOCATORIA</w:t>
      </w:r>
      <w:r w:rsidRPr="00FE25B1">
        <w:rPr>
          <w:rFonts w:ascii="Arial" w:hAnsi="Arial"/>
          <w:sz w:val="22"/>
          <w:lang w:val="es-MX"/>
        </w:rPr>
        <w:t xml:space="preserve"> y documentos que la integran, dentro del marco legal vigente en materia de obra pública y servicios relacionados con la misma.</w:t>
      </w:r>
    </w:p>
    <w:p w:rsidR="003E1B0D" w:rsidRPr="00FE25B1" w:rsidRDefault="003E1B0D" w:rsidP="000E27F5">
      <w:pPr>
        <w:ind w:left="426"/>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elaborará los trabajos objeto de la presente </w:t>
      </w:r>
      <w:r w:rsidR="008A38F3" w:rsidRPr="00FE25B1">
        <w:rPr>
          <w:rFonts w:ascii="Arial" w:hAnsi="Arial"/>
          <w:sz w:val="22"/>
          <w:lang w:val="es-MX"/>
        </w:rPr>
        <w:t xml:space="preserve">CONVOCATORIA </w:t>
      </w:r>
      <w:r w:rsidRPr="00FE25B1">
        <w:rPr>
          <w:rFonts w:ascii="Arial" w:hAnsi="Arial"/>
          <w:sz w:val="22"/>
          <w:lang w:val="es-MX"/>
        </w:rPr>
        <w:t xml:space="preserve">a la licitación de acuerdo con los Términos de Referencia que como </w:t>
      </w:r>
      <w:r w:rsidRPr="00FE25B1">
        <w:rPr>
          <w:rFonts w:ascii="Arial" w:hAnsi="Arial"/>
          <w:b/>
          <w:color w:val="4F81BD" w:themeColor="accent1"/>
          <w:sz w:val="22"/>
          <w:lang w:val="es-MX"/>
        </w:rPr>
        <w:t xml:space="preserve">ANEXO </w:t>
      </w:r>
      <w:r w:rsidR="00B40889" w:rsidRPr="00FE25B1">
        <w:rPr>
          <w:rFonts w:ascii="Arial" w:hAnsi="Arial"/>
          <w:b/>
          <w:color w:val="4F81BD" w:themeColor="accent1"/>
          <w:sz w:val="22"/>
          <w:lang w:val="es-MX"/>
        </w:rPr>
        <w:t xml:space="preserve">TR - </w:t>
      </w:r>
      <w:r w:rsidRPr="00FE25B1">
        <w:rPr>
          <w:rFonts w:ascii="Arial" w:hAnsi="Arial"/>
          <w:b/>
          <w:color w:val="4F81BD" w:themeColor="accent1"/>
          <w:sz w:val="22"/>
          <w:lang w:val="es-MX"/>
        </w:rPr>
        <w:t>PA</w:t>
      </w:r>
      <w:r w:rsidRPr="00FE25B1">
        <w:rPr>
          <w:rFonts w:ascii="Arial" w:hAnsi="Arial"/>
          <w:sz w:val="22"/>
          <w:lang w:val="es-MX"/>
        </w:rPr>
        <w:t xml:space="preserve"> forman parte integrante de la presente convocatoria a la licitación.</w:t>
      </w:r>
    </w:p>
    <w:p w:rsidR="003E1B0D" w:rsidRPr="00FE25B1" w:rsidRDefault="003E1B0D" w:rsidP="00956A75">
      <w:pPr>
        <w:ind w:right="22"/>
        <w:jc w:val="both"/>
        <w:rPr>
          <w:rFonts w:ascii="Arial" w:hAnsi="Arial"/>
          <w:sz w:val="22"/>
          <w:lang w:val="es-MX"/>
        </w:rPr>
      </w:pPr>
    </w:p>
    <w:p w:rsidR="003E1B0D"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t xml:space="preserve">Que si al implementar los trabajos objeto de la </w:t>
      </w:r>
      <w:r w:rsidR="008A38F3" w:rsidRPr="00FE25B1">
        <w:rPr>
          <w:rFonts w:ascii="Arial" w:hAnsi="Arial"/>
          <w:sz w:val="22"/>
          <w:lang w:val="es-MX"/>
        </w:rPr>
        <w:t>presente CONVOCATORIA</w:t>
      </w:r>
      <w:r w:rsidRPr="00FE25B1">
        <w:rPr>
          <w:rFonts w:ascii="Arial" w:hAnsi="Arial"/>
          <w:sz w:val="22"/>
          <w:lang w:val="es-MX"/>
        </w:rPr>
        <w:t>, en obra, se observa el incumplimiento de requisitos, EL CONTRATISTA de estos servicios estará obligado a efectuar los ajustes necesarios y en su caso, si LA DEPENDENCIA lo estima procedente, deberá trasladarse por su cuenta al lugar de la obra, para resolver el incumplimiento detectado en forma oportuna, sin que para ello LA DEPENDENCIA reconozca pago alguno.</w:t>
      </w:r>
    </w:p>
    <w:p w:rsidR="003E1B0D" w:rsidRPr="00FE25B1" w:rsidRDefault="003E1B0D" w:rsidP="000E27F5">
      <w:pPr>
        <w:ind w:left="426"/>
        <w:jc w:val="both"/>
        <w:rPr>
          <w:rFonts w:ascii="Arial" w:hAnsi="Arial"/>
          <w:sz w:val="22"/>
          <w:lang w:val="es-MX"/>
        </w:rPr>
      </w:pPr>
    </w:p>
    <w:p w:rsidR="00342411" w:rsidRPr="00FE25B1" w:rsidRDefault="003E1B0D" w:rsidP="00075818">
      <w:pPr>
        <w:numPr>
          <w:ilvl w:val="0"/>
          <w:numId w:val="2"/>
        </w:numPr>
        <w:ind w:left="426" w:hanging="426"/>
        <w:jc w:val="both"/>
        <w:rPr>
          <w:rFonts w:ascii="Arial" w:hAnsi="Arial"/>
          <w:sz w:val="22"/>
          <w:lang w:val="es-MX"/>
        </w:rPr>
      </w:pPr>
      <w:r w:rsidRPr="00FE25B1">
        <w:rPr>
          <w:rFonts w:ascii="Arial" w:hAnsi="Arial"/>
          <w:sz w:val="22"/>
          <w:lang w:val="es-MX"/>
        </w:rPr>
        <w:lastRenderedPageBreak/>
        <w:t>Que en caso de que</w:t>
      </w:r>
      <w:r w:rsidR="00FB07AA" w:rsidRPr="00FE25B1">
        <w:rPr>
          <w:rFonts w:ascii="Arial" w:hAnsi="Arial"/>
          <w:sz w:val="22"/>
          <w:lang w:val="es-MX"/>
        </w:rPr>
        <w:t xml:space="preserve"> la revisión de</w:t>
      </w:r>
      <w:r w:rsidRPr="00FE25B1">
        <w:rPr>
          <w:rFonts w:ascii="Arial" w:hAnsi="Arial"/>
          <w:sz w:val="22"/>
          <w:lang w:val="es-MX"/>
        </w:rPr>
        <w:t xml:space="preserve"> los trabajos motivo de esta </w:t>
      </w:r>
      <w:r w:rsidR="004C28A3" w:rsidRPr="00FE25B1">
        <w:rPr>
          <w:rFonts w:ascii="Arial" w:hAnsi="Arial"/>
          <w:sz w:val="22"/>
          <w:lang w:val="es-MX"/>
        </w:rPr>
        <w:t>CONVOCATORIA</w:t>
      </w:r>
      <w:r w:rsidRPr="00FE25B1">
        <w:rPr>
          <w:rFonts w:ascii="Arial" w:hAnsi="Arial"/>
          <w:sz w:val="22"/>
          <w:lang w:val="es-MX"/>
        </w:rPr>
        <w:t xml:space="preserve"> sean convocados a </w:t>
      </w:r>
      <w:r w:rsidR="00FB07AA" w:rsidRPr="00FE25B1">
        <w:rPr>
          <w:rFonts w:ascii="Arial" w:hAnsi="Arial"/>
          <w:sz w:val="22"/>
          <w:lang w:val="es-MX"/>
        </w:rPr>
        <w:t>LICITACIÓN</w:t>
      </w:r>
      <w:r w:rsidRPr="00FE25B1">
        <w:rPr>
          <w:rFonts w:ascii="Arial" w:hAnsi="Arial"/>
          <w:sz w:val="22"/>
          <w:lang w:val="es-MX"/>
        </w:rPr>
        <w:t xml:space="preserve">, el adjudicatario de estos trabajos no podrá participar en </w:t>
      </w:r>
      <w:r w:rsidR="00FB07AA" w:rsidRPr="00FE25B1">
        <w:rPr>
          <w:rFonts w:ascii="Arial" w:hAnsi="Arial"/>
          <w:sz w:val="22"/>
          <w:lang w:val="es-MX"/>
        </w:rPr>
        <w:t>la misma,</w:t>
      </w:r>
      <w:r w:rsidRPr="00FE25B1">
        <w:rPr>
          <w:rFonts w:ascii="Arial" w:hAnsi="Arial"/>
          <w:sz w:val="22"/>
          <w:lang w:val="es-MX"/>
        </w:rPr>
        <w:t xml:space="preserve"> de conformidad con lo dispuesto por el artículo 51, fracción VII primer párrafo de </w:t>
      </w:r>
      <w:r w:rsidR="00FB07AA" w:rsidRPr="00FE25B1">
        <w:rPr>
          <w:rFonts w:ascii="Arial" w:hAnsi="Arial"/>
          <w:sz w:val="22"/>
          <w:lang w:val="es-MX"/>
        </w:rPr>
        <w:t>LA LEY</w:t>
      </w:r>
      <w:r w:rsidRPr="00FE25B1">
        <w:rPr>
          <w:rFonts w:ascii="Arial" w:hAnsi="Arial"/>
          <w:sz w:val="22"/>
          <w:lang w:val="es-MX"/>
        </w:rPr>
        <w:t>, sin embargo, deberá proporcionar oportunamente al revisor, toda la información que requiera y de que disponga para llevar a cabo la revisión.</w:t>
      </w:r>
    </w:p>
    <w:p w:rsidR="003B7D2B" w:rsidRPr="00FE25B1" w:rsidRDefault="00342411" w:rsidP="003B7D2B">
      <w:pPr>
        <w:tabs>
          <w:tab w:val="num" w:pos="567"/>
        </w:tabs>
        <w:ind w:left="567" w:hanging="283"/>
        <w:jc w:val="both"/>
        <w:rPr>
          <w:rFonts w:ascii="Arial" w:hAnsi="Arial"/>
          <w:sz w:val="22"/>
          <w:lang w:val="es-MX"/>
        </w:rPr>
      </w:pPr>
      <w:r w:rsidRPr="00FE25B1">
        <w:rPr>
          <w:rFonts w:ascii="Arial" w:hAnsi="Arial"/>
          <w:sz w:val="22"/>
          <w:lang w:val="es-MX"/>
        </w:rPr>
        <w:t xml:space="preserve"> </w:t>
      </w:r>
    </w:p>
    <w:p w:rsidR="003B7D2B" w:rsidRPr="00FE25B1" w:rsidRDefault="003B7D2B" w:rsidP="003B7D2B">
      <w:pPr>
        <w:numPr>
          <w:ilvl w:val="0"/>
          <w:numId w:val="2"/>
        </w:numPr>
        <w:ind w:left="426" w:hanging="426"/>
        <w:jc w:val="both"/>
        <w:rPr>
          <w:rFonts w:ascii="Arial" w:hAnsi="Arial"/>
          <w:sz w:val="22"/>
          <w:lang w:val="es-MX"/>
        </w:rPr>
      </w:pPr>
      <w:r w:rsidRPr="00FE25B1">
        <w:rPr>
          <w:rFonts w:ascii="Arial" w:hAnsi="Arial"/>
          <w:sz w:val="22"/>
          <w:lang w:val="es-MX"/>
        </w:rPr>
        <w:t>Que el catalogo de actividades para expresión de costos y monto total de la proposición</w:t>
      </w:r>
      <w:r w:rsidRPr="00FE25B1">
        <w:rPr>
          <w:rFonts w:ascii="Arial" w:hAnsi="Arial"/>
          <w:b/>
          <w:sz w:val="22"/>
          <w:lang w:val="es-MX"/>
        </w:rPr>
        <w:t xml:space="preserve"> </w:t>
      </w:r>
      <w:r w:rsidR="00CB21AA" w:rsidRPr="00FE25B1">
        <w:rPr>
          <w:rFonts w:ascii="Arial" w:hAnsi="Arial"/>
          <w:b/>
          <w:color w:val="4F81BD" w:themeColor="accent1"/>
          <w:sz w:val="22"/>
          <w:lang w:val="es-MX"/>
        </w:rPr>
        <w:t>FORMA E-7-PA</w:t>
      </w:r>
      <w:r w:rsidR="00215E00" w:rsidRPr="00FE25B1">
        <w:rPr>
          <w:rFonts w:ascii="Arial" w:hAnsi="Arial"/>
          <w:b/>
          <w:sz w:val="22"/>
          <w:lang w:val="es-MX"/>
        </w:rPr>
        <w:t xml:space="preserve"> </w:t>
      </w:r>
      <w:r w:rsidRPr="00FE25B1">
        <w:rPr>
          <w:rFonts w:ascii="Arial" w:hAnsi="Arial"/>
          <w:sz w:val="22"/>
          <w:lang w:val="es-MX"/>
        </w:rPr>
        <w:t>se formulará de acuerdo con lo siguiente:</w:t>
      </w:r>
    </w:p>
    <w:p w:rsidR="00342411" w:rsidRPr="00FE25B1" w:rsidRDefault="00342411">
      <w:pPr>
        <w:pStyle w:val="Textoindependiente21"/>
        <w:tabs>
          <w:tab w:val="num" w:pos="284"/>
        </w:tabs>
        <w:ind w:left="284" w:hanging="1"/>
        <w:rPr>
          <w:color w:val="auto"/>
          <w:sz w:val="22"/>
          <w:lang w:val="es-MX"/>
        </w:rPr>
      </w:pPr>
    </w:p>
    <w:p w:rsidR="00342411" w:rsidRPr="00FE25B1" w:rsidRDefault="00342411" w:rsidP="00240E9E">
      <w:pPr>
        <w:ind w:left="851" w:hanging="425"/>
        <w:jc w:val="both"/>
        <w:rPr>
          <w:rFonts w:ascii="Arial" w:hAnsi="Arial"/>
          <w:sz w:val="22"/>
          <w:lang w:val="es-MX"/>
        </w:rPr>
      </w:pPr>
      <w:r w:rsidRPr="00FE25B1">
        <w:rPr>
          <w:rFonts w:ascii="Arial" w:hAnsi="Arial"/>
          <w:b/>
          <w:sz w:val="22"/>
          <w:lang w:val="es-MX"/>
        </w:rPr>
        <w:t>1.-</w:t>
      </w:r>
      <w:r w:rsidRPr="00FE25B1">
        <w:rPr>
          <w:rFonts w:ascii="Arial" w:hAnsi="Arial"/>
          <w:b/>
          <w:sz w:val="22"/>
          <w:lang w:val="es-MX"/>
        </w:rPr>
        <w:tab/>
      </w:r>
      <w:r w:rsidR="003B7D2B" w:rsidRPr="00FE25B1">
        <w:rPr>
          <w:rFonts w:ascii="Arial" w:hAnsi="Arial"/>
          <w:sz w:val="22"/>
          <w:lang w:val="es-MX"/>
        </w:rPr>
        <w:t xml:space="preserve">Se llenará preferentemente a máquina o mediante computadora, de ser manuscrita se usará tinta negra, escribiendo con caracteres de imprenta fácilmente legibles. En ambos casos, el presupuesto de los trabajos </w:t>
      </w:r>
      <w:r w:rsidR="003B7D2B" w:rsidRPr="00FE25B1">
        <w:rPr>
          <w:rFonts w:ascii="Arial" w:hAnsi="Arial"/>
          <w:b/>
          <w:color w:val="4F81BD" w:themeColor="accent1"/>
          <w:sz w:val="22"/>
          <w:lang w:val="es-MX"/>
        </w:rPr>
        <w:t>FORMA E-7-PA</w:t>
      </w:r>
      <w:r w:rsidR="003B7D2B" w:rsidRPr="00FE25B1">
        <w:rPr>
          <w:rFonts w:ascii="Arial" w:hAnsi="Arial"/>
          <w:sz w:val="22"/>
          <w:lang w:val="es-MX"/>
        </w:rPr>
        <w:t xml:space="preserve"> deberá presentarse sin correcciones, raspaduras ni enmendaduras; en caso de que se elabore por computadora, deberá conservarse el mismo formato.</w:t>
      </w:r>
    </w:p>
    <w:p w:rsidR="00342411" w:rsidRPr="00FE25B1" w:rsidRDefault="00342411" w:rsidP="00240E9E">
      <w:pPr>
        <w:tabs>
          <w:tab w:val="num" w:pos="567"/>
        </w:tabs>
        <w:ind w:left="851" w:hanging="425"/>
        <w:jc w:val="both"/>
        <w:rPr>
          <w:rFonts w:ascii="Arial" w:hAnsi="Arial"/>
          <w:sz w:val="22"/>
          <w:lang w:val="es-MX"/>
        </w:rPr>
      </w:pPr>
    </w:p>
    <w:p w:rsidR="00342411" w:rsidRPr="00FE25B1" w:rsidRDefault="00342411" w:rsidP="00240E9E">
      <w:pPr>
        <w:tabs>
          <w:tab w:val="num" w:pos="567"/>
        </w:tabs>
        <w:ind w:left="851" w:hanging="425"/>
        <w:jc w:val="both"/>
        <w:rPr>
          <w:rFonts w:ascii="Arial" w:hAnsi="Arial"/>
          <w:sz w:val="22"/>
          <w:lang w:val="es-MX"/>
        </w:rPr>
      </w:pPr>
      <w:r w:rsidRPr="00FE25B1">
        <w:rPr>
          <w:rFonts w:ascii="Arial" w:hAnsi="Arial"/>
          <w:b/>
          <w:sz w:val="22"/>
          <w:lang w:val="es-MX"/>
        </w:rPr>
        <w:t>2.-</w:t>
      </w:r>
      <w:r w:rsidRPr="00FE25B1">
        <w:rPr>
          <w:rFonts w:ascii="Arial" w:hAnsi="Arial"/>
          <w:sz w:val="22"/>
          <w:lang w:val="es-MX"/>
        </w:rPr>
        <w:tab/>
        <w:t xml:space="preserve">Se anotarán los importes de los </w:t>
      </w:r>
      <w:r w:rsidR="003B7D2B" w:rsidRPr="00FE25B1">
        <w:rPr>
          <w:rFonts w:ascii="Arial" w:hAnsi="Arial"/>
          <w:sz w:val="22"/>
          <w:lang w:val="es-MX"/>
        </w:rPr>
        <w:t>costos</w:t>
      </w:r>
      <w:r w:rsidRPr="00FE25B1">
        <w:rPr>
          <w:rFonts w:ascii="Arial" w:hAnsi="Arial"/>
          <w:sz w:val="22"/>
          <w:lang w:val="es-MX"/>
        </w:rPr>
        <w:t xml:space="preserve"> de cada</w:t>
      </w:r>
      <w:r w:rsidR="00167DCE" w:rsidRPr="00FE25B1">
        <w:rPr>
          <w:rFonts w:ascii="Arial" w:hAnsi="Arial"/>
          <w:sz w:val="22"/>
          <w:lang w:val="es-MX"/>
        </w:rPr>
        <w:t xml:space="preserve"> un</w:t>
      </w:r>
      <w:r w:rsidR="003B7D2B" w:rsidRPr="00FE25B1">
        <w:rPr>
          <w:rFonts w:ascii="Arial" w:hAnsi="Arial"/>
          <w:sz w:val="22"/>
          <w:lang w:val="es-MX"/>
        </w:rPr>
        <w:t>a</w:t>
      </w:r>
      <w:r w:rsidR="00167DCE" w:rsidRPr="00FE25B1">
        <w:rPr>
          <w:rFonts w:ascii="Arial" w:hAnsi="Arial"/>
          <w:sz w:val="22"/>
          <w:lang w:val="es-MX"/>
        </w:rPr>
        <w:t xml:space="preserve"> de l</w:t>
      </w:r>
      <w:r w:rsidR="003B7D2B" w:rsidRPr="00FE25B1">
        <w:rPr>
          <w:rFonts w:ascii="Arial" w:hAnsi="Arial"/>
          <w:sz w:val="22"/>
          <w:lang w:val="es-MX"/>
        </w:rPr>
        <w:t>a</w:t>
      </w:r>
      <w:r w:rsidR="00167DCE" w:rsidRPr="00FE25B1">
        <w:rPr>
          <w:rFonts w:ascii="Arial" w:hAnsi="Arial"/>
          <w:sz w:val="22"/>
          <w:lang w:val="es-MX"/>
        </w:rPr>
        <w:t>s</w:t>
      </w:r>
      <w:r w:rsidRPr="00FE25B1">
        <w:rPr>
          <w:rFonts w:ascii="Arial" w:hAnsi="Arial"/>
          <w:sz w:val="22"/>
          <w:lang w:val="es-MX"/>
        </w:rPr>
        <w:t xml:space="preserve"> </w:t>
      </w:r>
      <w:r w:rsidR="003B7D2B" w:rsidRPr="00FE25B1">
        <w:rPr>
          <w:rFonts w:ascii="Arial" w:hAnsi="Arial"/>
          <w:sz w:val="22"/>
          <w:lang w:val="es-MX"/>
        </w:rPr>
        <w:t>actividades</w:t>
      </w:r>
      <w:r w:rsidR="00167DCE" w:rsidRPr="00FE25B1">
        <w:rPr>
          <w:rFonts w:ascii="Arial" w:hAnsi="Arial"/>
          <w:sz w:val="22"/>
          <w:lang w:val="es-MX"/>
        </w:rPr>
        <w:t xml:space="preserve"> que la integran</w:t>
      </w:r>
      <w:r w:rsidRPr="00FE25B1">
        <w:rPr>
          <w:rFonts w:ascii="Arial" w:hAnsi="Arial"/>
          <w:sz w:val="22"/>
          <w:lang w:val="es-MX"/>
        </w:rPr>
        <w:t xml:space="preserve"> con letra y número, en pesos con aproximación al centésimo</w:t>
      </w:r>
      <w:r w:rsidR="00167DCE" w:rsidRPr="00FE25B1">
        <w:rPr>
          <w:rFonts w:ascii="Arial" w:hAnsi="Arial"/>
          <w:sz w:val="22"/>
          <w:lang w:val="es-MX"/>
        </w:rPr>
        <w:t>, los cuales deberán ser coincidentes entre sí y con sus respectivos análisis; en caso de diferencia, prevalecerá el que coincida con el del análisis de</w:t>
      </w:r>
      <w:r w:rsidR="00FB07AA" w:rsidRPr="00FE25B1">
        <w:rPr>
          <w:rFonts w:ascii="Arial" w:hAnsi="Arial"/>
          <w:sz w:val="22"/>
          <w:lang w:val="es-MX"/>
        </w:rPr>
        <w:t>l</w:t>
      </w:r>
      <w:r w:rsidR="00167DCE" w:rsidRPr="00FE25B1">
        <w:rPr>
          <w:rFonts w:ascii="Arial" w:hAnsi="Arial"/>
          <w:sz w:val="22"/>
          <w:lang w:val="es-MX"/>
        </w:rPr>
        <w:t xml:space="preserve"> </w:t>
      </w:r>
      <w:r w:rsidR="003B7D2B" w:rsidRPr="00FE25B1">
        <w:rPr>
          <w:rFonts w:ascii="Arial" w:hAnsi="Arial"/>
          <w:sz w:val="22"/>
          <w:lang w:val="es-MX"/>
        </w:rPr>
        <w:t>costo</w:t>
      </w:r>
      <w:r w:rsidR="00167DCE" w:rsidRPr="00FE25B1">
        <w:rPr>
          <w:rFonts w:ascii="Arial" w:hAnsi="Arial"/>
          <w:sz w:val="22"/>
          <w:lang w:val="es-MX"/>
        </w:rPr>
        <w:t xml:space="preserve"> correspondiente o el consignado con letra cuando no se tenga dicho análisis. </w:t>
      </w:r>
    </w:p>
    <w:p w:rsidR="00342411" w:rsidRPr="00FE25B1" w:rsidRDefault="00342411" w:rsidP="00240E9E">
      <w:pPr>
        <w:tabs>
          <w:tab w:val="num" w:pos="567"/>
        </w:tabs>
        <w:ind w:left="851" w:hanging="425"/>
        <w:jc w:val="both"/>
        <w:rPr>
          <w:rFonts w:ascii="Arial" w:hAnsi="Arial"/>
          <w:sz w:val="22"/>
          <w:lang w:val="es-MX"/>
        </w:rPr>
      </w:pPr>
    </w:p>
    <w:p w:rsidR="00342411" w:rsidRPr="00FE25B1" w:rsidRDefault="00342411" w:rsidP="00240E9E">
      <w:pPr>
        <w:tabs>
          <w:tab w:val="num" w:pos="567"/>
        </w:tabs>
        <w:ind w:left="851" w:hanging="425"/>
        <w:jc w:val="both"/>
        <w:rPr>
          <w:rFonts w:ascii="Arial" w:hAnsi="Arial"/>
          <w:sz w:val="22"/>
          <w:lang w:val="es-MX"/>
        </w:rPr>
      </w:pPr>
      <w:r w:rsidRPr="00FE25B1">
        <w:rPr>
          <w:rFonts w:ascii="Arial" w:hAnsi="Arial"/>
          <w:b/>
          <w:sz w:val="22"/>
          <w:lang w:val="es-MX"/>
        </w:rPr>
        <w:t>3.-</w:t>
      </w:r>
      <w:r w:rsidRPr="00FE25B1">
        <w:rPr>
          <w:rFonts w:ascii="Arial" w:hAnsi="Arial"/>
          <w:sz w:val="22"/>
          <w:lang w:val="es-MX"/>
        </w:rPr>
        <w:tab/>
      </w:r>
      <w:r w:rsidR="003B7D2B" w:rsidRPr="00FE25B1">
        <w:rPr>
          <w:rFonts w:ascii="Arial" w:hAnsi="Arial"/>
          <w:sz w:val="22"/>
          <w:lang w:val="es-MX"/>
        </w:rPr>
        <w:t xml:space="preserve">Cuando la </w:t>
      </w:r>
      <w:r w:rsidR="00CC5989" w:rsidRPr="00FE25B1">
        <w:rPr>
          <w:rFonts w:ascii="Arial" w:hAnsi="Arial"/>
          <w:b/>
          <w:color w:val="4F81BD" w:themeColor="accent1"/>
          <w:sz w:val="22"/>
          <w:lang w:val="es-MX"/>
        </w:rPr>
        <w:t>FORMA E-7-</w:t>
      </w:r>
      <w:r w:rsidR="003B7D2B" w:rsidRPr="00FE25B1">
        <w:rPr>
          <w:rFonts w:ascii="Arial" w:hAnsi="Arial"/>
          <w:b/>
          <w:color w:val="4F81BD" w:themeColor="accent1"/>
          <w:sz w:val="22"/>
          <w:lang w:val="es-MX"/>
        </w:rPr>
        <w:t>PA</w:t>
      </w:r>
      <w:r w:rsidR="003B7D2B" w:rsidRPr="00FE25B1">
        <w:rPr>
          <w:rFonts w:ascii="Arial" w:hAnsi="Arial"/>
          <w:sz w:val="22"/>
          <w:lang w:val="es-MX"/>
        </w:rPr>
        <w:t xml:space="preserve"> se componga de varias hojas, deberá anotarse el monto parcial de cada una de ellas y en la hoja final, el monto total acumulado, el Impuesto al Valor Agregado </w:t>
      </w:r>
      <w:r w:rsidR="003B7D2B" w:rsidRPr="00FE25B1">
        <w:rPr>
          <w:rFonts w:ascii="Arial" w:hAnsi="Arial"/>
          <w:b/>
          <w:sz w:val="22"/>
          <w:lang w:val="es-MX"/>
        </w:rPr>
        <w:t>(IVA)</w:t>
      </w:r>
      <w:r w:rsidR="003B7D2B" w:rsidRPr="00FE25B1">
        <w:rPr>
          <w:rFonts w:ascii="Arial" w:hAnsi="Arial"/>
          <w:sz w:val="22"/>
          <w:lang w:val="es-MX"/>
        </w:rPr>
        <w:t xml:space="preserve"> y el importe total de la proposición.</w:t>
      </w:r>
    </w:p>
    <w:p w:rsidR="00342411" w:rsidRPr="00FE25B1" w:rsidRDefault="00342411" w:rsidP="00240E9E">
      <w:pPr>
        <w:tabs>
          <w:tab w:val="num" w:pos="567"/>
        </w:tabs>
        <w:ind w:left="851" w:hanging="425"/>
        <w:jc w:val="both"/>
        <w:rPr>
          <w:rFonts w:ascii="Arial" w:hAnsi="Arial"/>
          <w:b/>
          <w:sz w:val="22"/>
          <w:lang w:val="es-MX"/>
        </w:rPr>
      </w:pPr>
    </w:p>
    <w:p w:rsidR="00342411" w:rsidRPr="00FE25B1" w:rsidRDefault="00342411" w:rsidP="00240E9E">
      <w:pPr>
        <w:tabs>
          <w:tab w:val="num" w:pos="567"/>
        </w:tabs>
        <w:ind w:left="851" w:hanging="425"/>
        <w:jc w:val="both"/>
        <w:rPr>
          <w:rFonts w:ascii="Arial" w:hAnsi="Arial"/>
          <w:b/>
          <w:sz w:val="22"/>
          <w:lang w:val="es-MX"/>
        </w:rPr>
      </w:pPr>
      <w:r w:rsidRPr="00FE25B1">
        <w:rPr>
          <w:rFonts w:ascii="Arial" w:hAnsi="Arial"/>
          <w:b/>
          <w:sz w:val="22"/>
          <w:lang w:val="es-MX"/>
        </w:rPr>
        <w:t>4.-</w:t>
      </w:r>
      <w:r w:rsidRPr="00FE25B1">
        <w:rPr>
          <w:rFonts w:ascii="Arial" w:hAnsi="Arial"/>
          <w:sz w:val="22"/>
          <w:lang w:val="es-MX"/>
        </w:rPr>
        <w:t xml:space="preserve"> </w:t>
      </w:r>
      <w:r w:rsidR="003B7D2B" w:rsidRPr="00FE25B1">
        <w:rPr>
          <w:rFonts w:ascii="Arial" w:hAnsi="Arial"/>
          <w:sz w:val="22"/>
          <w:lang w:val="es-MX"/>
        </w:rPr>
        <w:t>En caso de encontrarse errores en las operaciones aritméticas, se reconocerá como correcto el producto de las cantidades anotadas por LA CONVOCANTE y el importe establecido en el análisis del costo unitario correspondiente o el  anotado con letra por el proponente, cuando dicho análisis no se tenga</w:t>
      </w:r>
      <w:r w:rsidR="001133ED" w:rsidRPr="00FE25B1">
        <w:rPr>
          <w:rFonts w:ascii="Arial" w:hAnsi="Arial"/>
          <w:sz w:val="22"/>
          <w:lang w:val="es-MX"/>
        </w:rPr>
        <w:t xml:space="preserve"> </w:t>
      </w:r>
    </w:p>
    <w:p w:rsidR="00342411" w:rsidRPr="00FE25B1" w:rsidRDefault="00342411" w:rsidP="00240E9E">
      <w:pPr>
        <w:tabs>
          <w:tab w:val="num" w:pos="567"/>
        </w:tabs>
        <w:ind w:left="851" w:hanging="425"/>
        <w:jc w:val="both"/>
        <w:rPr>
          <w:rFonts w:ascii="Arial" w:hAnsi="Arial"/>
          <w:sz w:val="22"/>
          <w:lang w:val="es-MX"/>
        </w:rPr>
      </w:pPr>
    </w:p>
    <w:p w:rsidR="009C565C" w:rsidRPr="00FE25B1" w:rsidRDefault="00342411" w:rsidP="00240E9E">
      <w:pPr>
        <w:tabs>
          <w:tab w:val="num" w:pos="567"/>
        </w:tabs>
        <w:ind w:left="851" w:hanging="425"/>
        <w:jc w:val="both"/>
        <w:rPr>
          <w:rFonts w:ascii="Arial" w:hAnsi="Arial"/>
          <w:b/>
          <w:sz w:val="22"/>
          <w:lang w:val="es-MX"/>
        </w:rPr>
      </w:pPr>
      <w:r w:rsidRPr="00FE25B1">
        <w:rPr>
          <w:rFonts w:ascii="Arial" w:hAnsi="Arial"/>
          <w:b/>
          <w:sz w:val="22"/>
          <w:lang w:val="es-MX"/>
        </w:rPr>
        <w:t xml:space="preserve">5.- </w:t>
      </w:r>
      <w:r w:rsidR="003B7D2B" w:rsidRPr="00FE25B1">
        <w:rPr>
          <w:rFonts w:ascii="Arial" w:hAnsi="Arial"/>
          <w:sz w:val="22"/>
          <w:lang w:val="es-MX"/>
        </w:rPr>
        <w:t xml:space="preserve">De acuerdo con las correcciones a las operaciones aritméticas que en su caso se hagan, se modificarán los montos parciales y la suma de ellos, el </w:t>
      </w:r>
      <w:r w:rsidR="003B7D2B" w:rsidRPr="00FE25B1">
        <w:rPr>
          <w:rFonts w:ascii="Arial" w:hAnsi="Arial"/>
          <w:b/>
          <w:sz w:val="22"/>
          <w:lang w:val="es-MX"/>
        </w:rPr>
        <w:t>IVA</w:t>
      </w:r>
      <w:r w:rsidR="003B7D2B" w:rsidRPr="00FE25B1">
        <w:rPr>
          <w:rFonts w:ascii="Arial" w:hAnsi="Arial"/>
          <w:sz w:val="22"/>
          <w:lang w:val="es-MX"/>
        </w:rPr>
        <w:t xml:space="preserve"> y el importe total de la proposición. El monto correcto será el que se considerará para el análisis comparativo de la proposición.</w:t>
      </w:r>
    </w:p>
    <w:p w:rsidR="00342411" w:rsidRPr="00FE25B1" w:rsidRDefault="00342411">
      <w:pPr>
        <w:jc w:val="both"/>
        <w:rPr>
          <w:rFonts w:ascii="Arial" w:hAnsi="Arial"/>
          <w:sz w:val="22"/>
          <w:lang w:val="es-MX"/>
        </w:rPr>
      </w:pPr>
    </w:p>
    <w:p w:rsidR="008F1BB0" w:rsidRPr="00FE25B1" w:rsidRDefault="0074106E" w:rsidP="008F1BB0">
      <w:pPr>
        <w:pStyle w:val="Ttulo1"/>
        <w:tabs>
          <w:tab w:val="left" w:pos="900"/>
        </w:tabs>
        <w:jc w:val="both"/>
        <w:rPr>
          <w:b w:val="0"/>
          <w:color w:val="auto"/>
          <w:spacing w:val="-2"/>
          <w:sz w:val="22"/>
          <w:szCs w:val="22"/>
        </w:rPr>
      </w:pPr>
      <w:r w:rsidRPr="00FE25B1">
        <w:rPr>
          <w:color w:val="auto"/>
          <w:sz w:val="22"/>
          <w:szCs w:val="22"/>
        </w:rPr>
        <w:t>t).-</w:t>
      </w:r>
      <w:r w:rsidR="008F1BB0" w:rsidRPr="00FE25B1">
        <w:rPr>
          <w:b w:val="0"/>
          <w:color w:val="auto"/>
          <w:sz w:val="22"/>
          <w:szCs w:val="22"/>
        </w:rPr>
        <w:t xml:space="preserve"> Que de resultar adjudicatario del contrato, para los efectos del artículo 32-D, primero, segundo, tercero y cuarto párrafos del Código Fiscal de la Federación </w:t>
      </w:r>
      <w:r w:rsidR="008F1BB0" w:rsidRPr="00FE25B1">
        <w:rPr>
          <w:color w:val="auto"/>
          <w:sz w:val="22"/>
          <w:szCs w:val="22"/>
        </w:rPr>
        <w:t>(CFF)</w:t>
      </w:r>
      <w:r w:rsidR="008F1BB0" w:rsidRPr="00FE25B1">
        <w:rPr>
          <w:b w:val="0"/>
          <w:color w:val="auto"/>
          <w:sz w:val="22"/>
          <w:szCs w:val="22"/>
        </w:rPr>
        <w:t xml:space="preserve">, según lo establece la regla </w:t>
      </w:r>
      <w:r w:rsidR="008F1BB0" w:rsidRPr="00FE25B1">
        <w:rPr>
          <w:color w:val="auto"/>
          <w:sz w:val="22"/>
          <w:szCs w:val="22"/>
        </w:rPr>
        <w:t>I.2.1.15</w:t>
      </w:r>
      <w:r w:rsidR="008F1BB0" w:rsidRPr="00FE25B1">
        <w:rPr>
          <w:b w:val="0"/>
          <w:color w:val="auto"/>
          <w:sz w:val="22"/>
          <w:szCs w:val="22"/>
        </w:rPr>
        <w:t xml:space="preserve"> de la Resolución Miscelánea Fiscal para 2013, publicada en el Diario Oficial de la Federación el 28 de diciembre de 2012, previo a su firma, deberá presentar documento vigente expedido por el </w:t>
      </w:r>
      <w:r w:rsidR="008F1BB0" w:rsidRPr="00FE25B1">
        <w:rPr>
          <w:b w:val="0"/>
          <w:color w:val="auto"/>
          <w:spacing w:val="-2"/>
          <w:sz w:val="22"/>
          <w:szCs w:val="22"/>
        </w:rPr>
        <w:t>Sistema de Administración Tributaria</w:t>
      </w:r>
      <w:r w:rsidR="008F1BB0" w:rsidRPr="00FE25B1">
        <w:rPr>
          <w:color w:val="auto"/>
          <w:spacing w:val="-2"/>
          <w:sz w:val="22"/>
          <w:szCs w:val="22"/>
        </w:rPr>
        <w:t xml:space="preserve"> (SAT),</w:t>
      </w:r>
      <w:r w:rsidR="008F1BB0" w:rsidRPr="00FE25B1">
        <w:rPr>
          <w:b w:val="0"/>
          <w:color w:val="auto"/>
          <w:spacing w:val="-2"/>
          <w:sz w:val="22"/>
          <w:szCs w:val="22"/>
        </w:rPr>
        <w:t xml:space="preserve"> en el que se emita opinión</w:t>
      </w:r>
      <w:r w:rsidR="008F1BB0" w:rsidRPr="00FE25B1">
        <w:rPr>
          <w:color w:val="auto"/>
          <w:spacing w:val="-2"/>
          <w:sz w:val="22"/>
          <w:szCs w:val="22"/>
        </w:rPr>
        <w:t xml:space="preserve"> </w:t>
      </w:r>
      <w:r w:rsidR="008F1BB0" w:rsidRPr="00FE25B1">
        <w:rPr>
          <w:b w:val="0"/>
          <w:color w:val="auto"/>
          <w:spacing w:val="-2"/>
          <w:sz w:val="22"/>
          <w:szCs w:val="22"/>
        </w:rPr>
        <w:t>sobre el cumplimiento de sus obligaciones fiscales.</w:t>
      </w:r>
    </w:p>
    <w:p w:rsidR="008F1BB0" w:rsidRPr="00FE25B1" w:rsidRDefault="008F1BB0" w:rsidP="008F1BB0">
      <w:pPr>
        <w:rPr>
          <w:sz w:val="22"/>
          <w:szCs w:val="22"/>
          <w:lang w:val="es-MX"/>
        </w:rPr>
      </w:pPr>
    </w:p>
    <w:p w:rsidR="008F1BB0" w:rsidRPr="00FE25B1" w:rsidRDefault="008F1BB0" w:rsidP="008F1BB0">
      <w:pPr>
        <w:jc w:val="both"/>
        <w:rPr>
          <w:rFonts w:ascii="Arial" w:hAnsi="Arial" w:cs="Arial"/>
          <w:sz w:val="22"/>
          <w:szCs w:val="22"/>
          <w:lang w:val="es-MX"/>
        </w:rPr>
      </w:pPr>
      <w:r w:rsidRPr="00FE25B1">
        <w:rPr>
          <w:rFonts w:ascii="Arial" w:hAnsi="Arial" w:cs="Arial"/>
          <w:sz w:val="22"/>
          <w:szCs w:val="22"/>
          <w:lang w:val="es-MX"/>
        </w:rPr>
        <w:t xml:space="preserve">Cuando el adjudicatario del contrato haya presentado en forma conjunta la proposición, las personas integrantes del grupo deberán  presentar </w:t>
      </w:r>
      <w:r w:rsidRPr="00FE25B1">
        <w:rPr>
          <w:rFonts w:ascii="Arial" w:hAnsi="Arial" w:cs="Arial"/>
          <w:b/>
          <w:sz w:val="22"/>
          <w:szCs w:val="22"/>
          <w:lang w:val="es-MX"/>
        </w:rPr>
        <w:t xml:space="preserve">la opinión sobre el cumplimiento de sus obligaciones fiscales </w:t>
      </w:r>
      <w:r w:rsidRPr="00FE25B1">
        <w:rPr>
          <w:rFonts w:ascii="Arial" w:hAnsi="Arial" w:cs="Arial"/>
          <w:sz w:val="22"/>
          <w:szCs w:val="22"/>
          <w:lang w:val="es-MX"/>
        </w:rPr>
        <w:t>a que se hace referencia en el párrafo anterior, por cada una de las obligadas en dicha proposición.</w:t>
      </w:r>
    </w:p>
    <w:p w:rsidR="008F1BB0" w:rsidRPr="00FE25B1" w:rsidRDefault="008F1BB0" w:rsidP="008F1BB0">
      <w:pPr>
        <w:rPr>
          <w:rFonts w:ascii="Arial" w:hAnsi="Arial" w:cs="Arial"/>
          <w:sz w:val="22"/>
          <w:szCs w:val="22"/>
          <w:lang w:val="es-MX"/>
        </w:rPr>
      </w:pPr>
    </w:p>
    <w:p w:rsidR="008F1BB0" w:rsidRPr="00FE25B1" w:rsidRDefault="008F1BB0" w:rsidP="008F1BB0">
      <w:pPr>
        <w:suppressAutoHyphens/>
        <w:jc w:val="both"/>
        <w:rPr>
          <w:rFonts w:ascii="Arial" w:hAnsi="Arial"/>
          <w:spacing w:val="-2"/>
          <w:sz w:val="22"/>
          <w:szCs w:val="22"/>
        </w:rPr>
      </w:pPr>
      <w:r w:rsidRPr="00FE25B1">
        <w:rPr>
          <w:rFonts w:ascii="Arial" w:hAnsi="Arial"/>
          <w:spacing w:val="-2"/>
          <w:sz w:val="22"/>
          <w:szCs w:val="22"/>
        </w:rPr>
        <w:lastRenderedPageBreak/>
        <w:t xml:space="preserve">Para efectos de lo anterior, los contribuyentes con quienes se vaya a celebrar el contrato, deberán solicitar a las autoridades fiscales la opinión del cumplimiento de obligaciones fiscales en términos de lo dispuesto por la regla </w:t>
      </w:r>
      <w:r w:rsidRPr="00FE25B1">
        <w:rPr>
          <w:rFonts w:ascii="Arial" w:hAnsi="Arial"/>
          <w:b/>
          <w:spacing w:val="-2"/>
          <w:sz w:val="22"/>
          <w:szCs w:val="22"/>
        </w:rPr>
        <w:t>II.2.1.13.</w:t>
      </w:r>
      <w:r w:rsidRPr="00FE25B1">
        <w:rPr>
          <w:rFonts w:ascii="Arial" w:hAnsi="Arial"/>
          <w:spacing w:val="-2"/>
          <w:sz w:val="22"/>
          <w:szCs w:val="22"/>
        </w:rPr>
        <w:t xml:space="preserve"> </w:t>
      </w:r>
    </w:p>
    <w:p w:rsidR="008F1BB0" w:rsidRPr="00FE25B1" w:rsidRDefault="008F1BB0" w:rsidP="008F1BB0">
      <w:pPr>
        <w:suppressAutoHyphens/>
        <w:jc w:val="both"/>
        <w:rPr>
          <w:rFonts w:ascii="Arial" w:hAnsi="Arial"/>
          <w:spacing w:val="-2"/>
          <w:sz w:val="22"/>
          <w:szCs w:val="22"/>
        </w:rPr>
      </w:pPr>
    </w:p>
    <w:p w:rsidR="008F1BB0" w:rsidRPr="00FE25B1" w:rsidRDefault="008F1BB0" w:rsidP="008F1BB0">
      <w:pPr>
        <w:suppressAutoHyphens/>
        <w:jc w:val="both"/>
        <w:rPr>
          <w:rFonts w:ascii="Arial" w:hAnsi="Arial"/>
          <w:spacing w:val="-2"/>
          <w:sz w:val="22"/>
          <w:szCs w:val="22"/>
        </w:rPr>
      </w:pPr>
      <w:r w:rsidRPr="00FE25B1">
        <w:rPr>
          <w:rFonts w:ascii="Arial" w:hAnsi="Arial"/>
          <w:spacing w:val="-2"/>
          <w:sz w:val="22"/>
          <w:szCs w:val="22"/>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Administración Local de Servicios al Contribuyente </w:t>
      </w:r>
      <w:r w:rsidRPr="00FE25B1">
        <w:rPr>
          <w:rFonts w:ascii="Arial" w:hAnsi="Arial"/>
          <w:b/>
          <w:spacing w:val="-2"/>
          <w:sz w:val="22"/>
          <w:szCs w:val="22"/>
        </w:rPr>
        <w:t>(ALSC)</w:t>
      </w:r>
      <w:r w:rsidRPr="00FE25B1">
        <w:rPr>
          <w:rFonts w:ascii="Arial" w:hAnsi="Arial"/>
          <w:spacing w:val="-2"/>
          <w:sz w:val="22"/>
          <w:szCs w:val="22"/>
        </w:rPr>
        <w:t xml:space="preserve"> que corresponda al domicilio fiscal del contribuyente, enviándola al Portal de éste hasta que se haya celebrado el convenio de pago.</w:t>
      </w:r>
    </w:p>
    <w:p w:rsidR="008F1BB0" w:rsidRPr="00FE25B1" w:rsidRDefault="008F1BB0" w:rsidP="008F1BB0">
      <w:pPr>
        <w:jc w:val="both"/>
        <w:rPr>
          <w:rFonts w:ascii="Arial" w:hAnsi="Arial"/>
          <w:spacing w:val="-2"/>
          <w:sz w:val="22"/>
          <w:szCs w:val="22"/>
        </w:rPr>
      </w:pPr>
    </w:p>
    <w:p w:rsidR="008F1BB0" w:rsidRPr="00FE25B1" w:rsidRDefault="008F1BB0" w:rsidP="008F1BB0">
      <w:pPr>
        <w:jc w:val="both"/>
        <w:rPr>
          <w:rFonts w:ascii="Arial" w:hAnsi="Arial"/>
          <w:spacing w:val="-2"/>
          <w:sz w:val="22"/>
          <w:szCs w:val="22"/>
        </w:rPr>
      </w:pPr>
      <w:r w:rsidRPr="00FE25B1">
        <w:rPr>
          <w:rFonts w:ascii="Arial" w:hAnsi="Arial"/>
          <w:spacing w:val="-2"/>
          <w:sz w:val="22"/>
          <w:szCs w:val="22"/>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8F1BB0" w:rsidRPr="00FE25B1" w:rsidRDefault="008F1BB0" w:rsidP="008F1BB0">
      <w:pPr>
        <w:jc w:val="both"/>
        <w:rPr>
          <w:rFonts w:ascii="Arial" w:hAnsi="Arial"/>
          <w:spacing w:val="-2"/>
          <w:sz w:val="22"/>
          <w:szCs w:val="22"/>
        </w:rPr>
      </w:pPr>
    </w:p>
    <w:p w:rsidR="008F1BB0" w:rsidRPr="00FE25B1" w:rsidRDefault="008F1BB0" w:rsidP="008F1BB0">
      <w:pPr>
        <w:suppressAutoHyphens/>
        <w:jc w:val="both"/>
        <w:rPr>
          <w:rFonts w:ascii="Arial" w:hAnsi="Arial"/>
          <w:spacing w:val="-2"/>
          <w:sz w:val="22"/>
          <w:szCs w:val="22"/>
        </w:rPr>
      </w:pPr>
      <w:r w:rsidRPr="00FE25B1">
        <w:rPr>
          <w:rFonts w:ascii="Arial" w:hAnsi="Arial"/>
          <w:spacing w:val="-2"/>
          <w:sz w:val="22"/>
          <w:szCs w:val="22"/>
        </w:rPr>
        <w:t xml:space="preserve">Los residentes en el extranjero que no estén obligados a presentar la solicitud de inscripción en el Registro Federal de Contribuyentes </w:t>
      </w:r>
      <w:r w:rsidRPr="00FE25B1">
        <w:rPr>
          <w:rFonts w:ascii="Arial" w:hAnsi="Arial"/>
          <w:b/>
          <w:spacing w:val="-2"/>
          <w:sz w:val="22"/>
          <w:szCs w:val="22"/>
        </w:rPr>
        <w:t>(RFC)</w:t>
      </w:r>
      <w:r w:rsidRPr="00FE25B1">
        <w:rPr>
          <w:rFonts w:ascii="Arial" w:hAnsi="Arial"/>
          <w:spacing w:val="-2"/>
          <w:sz w:val="22"/>
          <w:szCs w:val="22"/>
        </w:rPr>
        <w:t xml:space="preserve">,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w:t>
      </w:r>
      <w:r w:rsidRPr="00FE25B1">
        <w:rPr>
          <w:rFonts w:ascii="Arial" w:hAnsi="Arial"/>
          <w:b/>
          <w:spacing w:val="-2"/>
          <w:sz w:val="22"/>
          <w:szCs w:val="22"/>
        </w:rPr>
        <w:t>ALSC</w:t>
      </w:r>
      <w:r w:rsidRPr="00FE25B1">
        <w:rPr>
          <w:rFonts w:ascii="Arial" w:hAnsi="Arial"/>
          <w:spacing w:val="-2"/>
          <w:sz w:val="22"/>
          <w:szCs w:val="22"/>
        </w:rPr>
        <w:t xml:space="preserve"> más cercana a su domicilio.</w:t>
      </w:r>
    </w:p>
    <w:p w:rsidR="008F1BB0" w:rsidRPr="00FE25B1" w:rsidRDefault="008F1BB0" w:rsidP="008F1BB0">
      <w:pPr>
        <w:suppressAutoHyphens/>
        <w:jc w:val="both"/>
        <w:rPr>
          <w:rFonts w:ascii="Arial" w:hAnsi="Arial"/>
          <w:spacing w:val="-2"/>
          <w:sz w:val="22"/>
          <w:szCs w:val="22"/>
        </w:rPr>
      </w:pPr>
    </w:p>
    <w:p w:rsidR="008F1BB0" w:rsidRPr="00FE25B1" w:rsidRDefault="008F1BB0" w:rsidP="008F1BB0">
      <w:pPr>
        <w:suppressAutoHyphens/>
        <w:jc w:val="both"/>
        <w:rPr>
          <w:rFonts w:ascii="Arial" w:hAnsi="Arial"/>
          <w:b/>
          <w:spacing w:val="-2"/>
          <w:sz w:val="22"/>
          <w:szCs w:val="22"/>
        </w:rPr>
      </w:pPr>
      <w:r w:rsidRPr="00FE25B1">
        <w:rPr>
          <w:rFonts w:ascii="Arial" w:hAnsi="Arial"/>
          <w:b/>
          <w:spacing w:val="-2"/>
          <w:sz w:val="22"/>
          <w:szCs w:val="22"/>
        </w:rPr>
        <w:t>Procedimiento que deberá realizar el adjudicatario del contrato para la obtención de la opinión del cumplimiento de obligaciones fiscales, en términos de lo previsto en la regla II.2.1.13.</w:t>
      </w:r>
    </w:p>
    <w:p w:rsidR="008F1BB0" w:rsidRPr="00FE25B1" w:rsidRDefault="008F1BB0" w:rsidP="008F1BB0">
      <w:pPr>
        <w:pStyle w:val="Default"/>
        <w:rPr>
          <w:color w:val="auto"/>
        </w:rPr>
      </w:pPr>
    </w:p>
    <w:p w:rsidR="008F1BB0" w:rsidRPr="00FE25B1" w:rsidRDefault="008F1BB0" w:rsidP="008F1BB0">
      <w:pPr>
        <w:pStyle w:val="Default"/>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I.</w:t>
      </w:r>
      <w:r w:rsidRPr="00FE25B1">
        <w:rPr>
          <w:rFonts w:cs="Times New Roman"/>
          <w:color w:val="auto"/>
          <w:spacing w:val="-2"/>
          <w:sz w:val="22"/>
          <w:szCs w:val="22"/>
          <w:lang w:val="es-ES" w:eastAsia="es-ES"/>
        </w:rPr>
        <w:t xml:space="preserve"> Ingresarán a la página de Internet del </w:t>
      </w:r>
      <w:r w:rsidRPr="00FE25B1">
        <w:rPr>
          <w:rFonts w:cs="Times New Roman"/>
          <w:b/>
          <w:color w:val="auto"/>
          <w:spacing w:val="-2"/>
          <w:sz w:val="22"/>
          <w:szCs w:val="22"/>
          <w:lang w:val="es-ES" w:eastAsia="es-ES"/>
        </w:rPr>
        <w:t>SAT</w:t>
      </w:r>
      <w:r w:rsidRPr="00FE25B1">
        <w:rPr>
          <w:rFonts w:cs="Times New Roman"/>
          <w:color w:val="auto"/>
          <w:spacing w:val="-2"/>
          <w:sz w:val="22"/>
          <w:szCs w:val="22"/>
          <w:lang w:val="es-ES" w:eastAsia="es-ES"/>
        </w:rPr>
        <w:t xml:space="preserve">, en la opción "Mi Portal", con la </w:t>
      </w:r>
      <w:r w:rsidRPr="00FE25B1">
        <w:rPr>
          <w:rFonts w:cs="Times New Roman"/>
          <w:b/>
          <w:color w:val="auto"/>
          <w:spacing w:val="-2"/>
          <w:sz w:val="22"/>
          <w:szCs w:val="22"/>
          <w:lang w:val="es-ES" w:eastAsia="es-ES"/>
        </w:rPr>
        <w:t>CIECF</w:t>
      </w:r>
      <w:r w:rsidRPr="00FE25B1">
        <w:rPr>
          <w:rFonts w:cs="Times New Roman"/>
          <w:color w:val="auto"/>
          <w:spacing w:val="-2"/>
          <w:sz w:val="22"/>
          <w:szCs w:val="22"/>
          <w:lang w:val="es-ES" w:eastAsia="es-ES"/>
        </w:rPr>
        <w:t xml:space="preserve">. </w:t>
      </w:r>
    </w:p>
    <w:p w:rsidR="008F1BB0" w:rsidRPr="00FE25B1" w:rsidRDefault="008F1BB0" w:rsidP="008F1BB0">
      <w:pPr>
        <w:pStyle w:val="Default"/>
        <w:jc w:val="both"/>
        <w:rPr>
          <w:rFonts w:cs="Times New Roman"/>
          <w:color w:val="auto"/>
          <w:spacing w:val="-2"/>
          <w:sz w:val="22"/>
          <w:szCs w:val="22"/>
          <w:lang w:val="es-ES" w:eastAsia="es-ES"/>
        </w:rPr>
      </w:pPr>
    </w:p>
    <w:p w:rsidR="008F1BB0" w:rsidRPr="00FE25B1" w:rsidRDefault="008F1BB0" w:rsidP="008F1BB0">
      <w:pPr>
        <w:pStyle w:val="Default"/>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II.</w:t>
      </w:r>
      <w:r w:rsidRPr="00FE25B1">
        <w:rPr>
          <w:rFonts w:cs="Times New Roman"/>
          <w:color w:val="auto"/>
          <w:spacing w:val="-2"/>
          <w:sz w:val="22"/>
          <w:szCs w:val="22"/>
          <w:lang w:val="es-ES" w:eastAsia="es-ES"/>
        </w:rPr>
        <w:t xml:space="preserve"> Una vez elegida la opción de la del cumplimiento de obligaciones fiscales, el contribuyente podrá imprimir el acuse de respuesta. </w:t>
      </w:r>
    </w:p>
    <w:p w:rsidR="008F1BB0" w:rsidRPr="00FE25B1" w:rsidRDefault="008F1BB0" w:rsidP="008F1BB0">
      <w:pPr>
        <w:pStyle w:val="Default"/>
        <w:rPr>
          <w:color w:val="auto"/>
          <w:sz w:val="18"/>
          <w:szCs w:val="18"/>
        </w:rPr>
      </w:pPr>
    </w:p>
    <w:p w:rsidR="008F1BB0" w:rsidRPr="00FE25B1" w:rsidRDefault="008F1BB0" w:rsidP="008F1BB0">
      <w:pPr>
        <w:pStyle w:val="Default"/>
        <w:ind w:left="284"/>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a)</w:t>
      </w:r>
      <w:r w:rsidRPr="00FE25B1">
        <w:rPr>
          <w:rFonts w:cs="Times New Roman"/>
          <w:color w:val="auto"/>
          <w:spacing w:val="-2"/>
          <w:sz w:val="22"/>
          <w:szCs w:val="22"/>
          <w:lang w:val="es-ES" w:eastAsia="es-ES"/>
        </w:rPr>
        <w:t xml:space="preserve"> La autoridad a fin de emitir la opinión del cumplimiento de obligaciones fiscales revisará que el contribuyente solicitante: </w:t>
      </w:r>
    </w:p>
    <w:p w:rsidR="008F1BB0" w:rsidRPr="00FE25B1" w:rsidRDefault="008F1BB0" w:rsidP="008F1BB0">
      <w:pPr>
        <w:pStyle w:val="Default"/>
        <w:rPr>
          <w:color w:val="auto"/>
          <w:sz w:val="18"/>
          <w:szCs w:val="18"/>
        </w:rPr>
      </w:pPr>
    </w:p>
    <w:p w:rsidR="008F1BB0" w:rsidRPr="00FE25B1" w:rsidRDefault="008F1BB0" w:rsidP="008F1BB0">
      <w:pPr>
        <w:pStyle w:val="Default"/>
        <w:ind w:left="709"/>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 xml:space="preserve">1. </w:t>
      </w:r>
      <w:r w:rsidRPr="00FE25B1">
        <w:rPr>
          <w:rFonts w:cs="Times New Roman"/>
          <w:color w:val="auto"/>
          <w:spacing w:val="-2"/>
          <w:sz w:val="22"/>
          <w:szCs w:val="22"/>
          <w:lang w:val="es-ES" w:eastAsia="es-ES"/>
        </w:rPr>
        <w:t xml:space="preserve">Ha cumplido con sus obligaciones fiscales en materia de inscripción al </w:t>
      </w:r>
      <w:r w:rsidRPr="00FE25B1">
        <w:rPr>
          <w:rFonts w:cs="Times New Roman"/>
          <w:b/>
          <w:color w:val="auto"/>
          <w:spacing w:val="-2"/>
          <w:sz w:val="22"/>
          <w:szCs w:val="22"/>
          <w:lang w:val="es-ES" w:eastAsia="es-ES"/>
        </w:rPr>
        <w:t>RFC</w:t>
      </w:r>
      <w:r w:rsidRPr="00FE25B1">
        <w:rPr>
          <w:rFonts w:cs="Times New Roman"/>
          <w:color w:val="auto"/>
          <w:spacing w:val="-2"/>
          <w:sz w:val="22"/>
          <w:szCs w:val="22"/>
          <w:lang w:val="es-ES" w:eastAsia="es-ES"/>
        </w:rPr>
        <w:t xml:space="preserve">, a que se refieren el </w:t>
      </w:r>
      <w:r w:rsidRPr="00FE25B1">
        <w:rPr>
          <w:rFonts w:cs="Times New Roman"/>
          <w:b/>
          <w:color w:val="auto"/>
          <w:spacing w:val="-2"/>
          <w:sz w:val="22"/>
          <w:szCs w:val="22"/>
          <w:lang w:val="es-ES" w:eastAsia="es-ES"/>
        </w:rPr>
        <w:t>CFF</w:t>
      </w:r>
      <w:r w:rsidRPr="00FE25B1">
        <w:rPr>
          <w:rFonts w:cs="Times New Roman"/>
          <w:color w:val="auto"/>
          <w:spacing w:val="-2"/>
          <w:sz w:val="22"/>
          <w:szCs w:val="22"/>
          <w:lang w:val="es-ES" w:eastAsia="es-ES"/>
        </w:rPr>
        <w:t xml:space="preserve"> y su Reglamento y que la clave del </w:t>
      </w:r>
      <w:r w:rsidRPr="00FE25B1">
        <w:rPr>
          <w:rFonts w:cs="Times New Roman"/>
          <w:b/>
          <w:color w:val="auto"/>
          <w:spacing w:val="-2"/>
          <w:sz w:val="22"/>
          <w:szCs w:val="22"/>
          <w:lang w:val="es-ES" w:eastAsia="es-ES"/>
        </w:rPr>
        <w:t>RFC</w:t>
      </w:r>
      <w:r w:rsidRPr="00FE25B1">
        <w:rPr>
          <w:rFonts w:cs="Times New Roman"/>
          <w:color w:val="auto"/>
          <w:spacing w:val="-2"/>
          <w:sz w:val="22"/>
          <w:szCs w:val="22"/>
          <w:lang w:val="es-ES" w:eastAsia="es-ES"/>
        </w:rPr>
        <w:t xml:space="preserve"> este activa. </w:t>
      </w:r>
    </w:p>
    <w:p w:rsidR="008F1BB0" w:rsidRPr="00FE25B1" w:rsidRDefault="008F1BB0" w:rsidP="008F1BB0">
      <w:pPr>
        <w:pStyle w:val="Default"/>
        <w:ind w:left="709"/>
        <w:jc w:val="both"/>
        <w:rPr>
          <w:rFonts w:cs="Times New Roman"/>
          <w:b/>
          <w:color w:val="auto"/>
          <w:spacing w:val="-2"/>
          <w:sz w:val="22"/>
          <w:szCs w:val="22"/>
          <w:lang w:val="es-ES" w:eastAsia="es-ES"/>
        </w:rPr>
      </w:pPr>
    </w:p>
    <w:p w:rsidR="008F1BB0" w:rsidRPr="00FE25B1" w:rsidRDefault="008F1BB0" w:rsidP="008F1BB0">
      <w:pPr>
        <w:pStyle w:val="Default"/>
        <w:ind w:left="709"/>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2.</w:t>
      </w:r>
      <w:r w:rsidRPr="00FE25B1">
        <w:rPr>
          <w:rFonts w:cs="Times New Roman"/>
          <w:color w:val="auto"/>
          <w:spacing w:val="-2"/>
          <w:sz w:val="22"/>
          <w:szCs w:val="22"/>
          <w:lang w:val="es-ES" w:eastAsia="es-ES"/>
        </w:rPr>
        <w:t xml:space="preserve"> Se encuentra al corriente en el cumplimiento de sus obligaciones fiscales respecto de la presentación de declaración anual correspondiente al último ejercicio por el que se encuentre obligado del </w:t>
      </w:r>
      <w:r w:rsidRPr="00FE25B1">
        <w:rPr>
          <w:rFonts w:cs="Times New Roman"/>
          <w:b/>
          <w:color w:val="auto"/>
          <w:spacing w:val="-2"/>
          <w:sz w:val="22"/>
          <w:szCs w:val="22"/>
          <w:lang w:val="es-ES" w:eastAsia="es-ES"/>
        </w:rPr>
        <w:t>ISR</w:t>
      </w:r>
      <w:r w:rsidRPr="00FE25B1">
        <w:rPr>
          <w:rFonts w:cs="Times New Roman"/>
          <w:color w:val="auto"/>
          <w:spacing w:val="-2"/>
          <w:sz w:val="22"/>
          <w:szCs w:val="22"/>
          <w:lang w:val="es-ES" w:eastAsia="es-ES"/>
        </w:rPr>
        <w:t xml:space="preserve"> e </w:t>
      </w:r>
      <w:r w:rsidRPr="00FE25B1">
        <w:rPr>
          <w:rFonts w:cs="Times New Roman"/>
          <w:b/>
          <w:color w:val="auto"/>
          <w:spacing w:val="-2"/>
          <w:sz w:val="22"/>
          <w:szCs w:val="22"/>
          <w:lang w:val="es-ES" w:eastAsia="es-ES"/>
        </w:rPr>
        <w:t>IETU</w:t>
      </w:r>
      <w:r w:rsidRPr="00FE25B1">
        <w:rPr>
          <w:rFonts w:cs="Times New Roman"/>
          <w:color w:val="auto"/>
          <w:spacing w:val="-2"/>
          <w:sz w:val="22"/>
          <w:szCs w:val="22"/>
          <w:lang w:val="es-ES" w:eastAsia="es-ES"/>
        </w:rPr>
        <w:t xml:space="preserve"> y se encuentra al corriente en la presentación de los pagos provisionales del </w:t>
      </w:r>
      <w:r w:rsidRPr="00FE25B1">
        <w:rPr>
          <w:rFonts w:cs="Times New Roman"/>
          <w:b/>
          <w:color w:val="auto"/>
          <w:spacing w:val="-2"/>
          <w:sz w:val="22"/>
          <w:szCs w:val="22"/>
          <w:lang w:val="es-ES" w:eastAsia="es-ES"/>
        </w:rPr>
        <w:t>ISR</w:t>
      </w:r>
      <w:r w:rsidRPr="00FE25B1">
        <w:rPr>
          <w:rFonts w:cs="Times New Roman"/>
          <w:color w:val="auto"/>
          <w:spacing w:val="-2"/>
          <w:sz w:val="22"/>
          <w:szCs w:val="22"/>
          <w:lang w:val="es-ES" w:eastAsia="es-ES"/>
        </w:rPr>
        <w:t xml:space="preserve">, </w:t>
      </w:r>
      <w:r w:rsidRPr="00FE25B1">
        <w:rPr>
          <w:rFonts w:cs="Times New Roman"/>
          <w:b/>
          <w:color w:val="auto"/>
          <w:spacing w:val="-2"/>
          <w:sz w:val="22"/>
          <w:szCs w:val="22"/>
          <w:lang w:val="es-ES" w:eastAsia="es-ES"/>
        </w:rPr>
        <w:t xml:space="preserve">IETU </w:t>
      </w:r>
      <w:r w:rsidRPr="00FE25B1">
        <w:rPr>
          <w:rFonts w:cs="Times New Roman"/>
          <w:color w:val="auto"/>
          <w:spacing w:val="-2"/>
          <w:sz w:val="22"/>
          <w:szCs w:val="22"/>
          <w:lang w:val="es-ES" w:eastAsia="es-ES"/>
        </w:rPr>
        <w:t xml:space="preserve">y retenciones del </w:t>
      </w:r>
      <w:r w:rsidRPr="00FE25B1">
        <w:rPr>
          <w:rFonts w:cs="Times New Roman"/>
          <w:b/>
          <w:color w:val="auto"/>
          <w:spacing w:val="-2"/>
          <w:sz w:val="22"/>
          <w:szCs w:val="22"/>
          <w:lang w:val="es-ES" w:eastAsia="es-ES"/>
        </w:rPr>
        <w:t>ISR</w:t>
      </w:r>
      <w:r w:rsidRPr="00FE25B1">
        <w:rPr>
          <w:rFonts w:cs="Times New Roman"/>
          <w:color w:val="auto"/>
          <w:spacing w:val="-2"/>
          <w:sz w:val="22"/>
          <w:szCs w:val="22"/>
          <w:lang w:val="es-ES" w:eastAsia="es-ES"/>
        </w:rPr>
        <w:t xml:space="preserve"> por salarios, así como pagos definitivos del </w:t>
      </w:r>
      <w:r w:rsidRPr="00FE25B1">
        <w:rPr>
          <w:rFonts w:cs="Times New Roman"/>
          <w:b/>
          <w:color w:val="auto"/>
          <w:spacing w:val="-2"/>
          <w:sz w:val="22"/>
          <w:szCs w:val="22"/>
          <w:lang w:val="es-ES" w:eastAsia="es-ES"/>
        </w:rPr>
        <w:t>IVA</w:t>
      </w:r>
      <w:r w:rsidRPr="00FE25B1">
        <w:rPr>
          <w:rFonts w:cs="Times New Roman"/>
          <w:color w:val="auto"/>
          <w:spacing w:val="-2"/>
          <w:sz w:val="22"/>
          <w:szCs w:val="22"/>
          <w:lang w:val="es-ES" w:eastAsia="es-ES"/>
        </w:rPr>
        <w:t xml:space="preserve"> y del </w:t>
      </w:r>
      <w:r w:rsidRPr="00FE25B1">
        <w:rPr>
          <w:rFonts w:cs="Times New Roman"/>
          <w:b/>
          <w:color w:val="auto"/>
          <w:spacing w:val="-2"/>
          <w:sz w:val="22"/>
          <w:szCs w:val="22"/>
          <w:lang w:val="es-ES" w:eastAsia="es-ES"/>
        </w:rPr>
        <w:t>IEPS</w:t>
      </w:r>
      <w:r w:rsidRPr="00FE25B1">
        <w:rPr>
          <w:rFonts w:cs="Times New Roman"/>
          <w:color w:val="auto"/>
          <w:spacing w:val="-2"/>
          <w:sz w:val="22"/>
          <w:szCs w:val="22"/>
          <w:lang w:val="es-ES" w:eastAsia="es-ES"/>
        </w:rPr>
        <w:t xml:space="preserve">; del ejercicio fiscal en el que se solicita la opinión y el anterior, así como las declaraciones informativas de </w:t>
      </w:r>
      <w:r w:rsidRPr="00FE25B1">
        <w:rPr>
          <w:rFonts w:cs="Times New Roman"/>
          <w:b/>
          <w:color w:val="auto"/>
          <w:spacing w:val="-2"/>
          <w:sz w:val="22"/>
          <w:szCs w:val="22"/>
          <w:lang w:val="es-ES" w:eastAsia="es-ES"/>
        </w:rPr>
        <w:t>IEPS</w:t>
      </w:r>
      <w:r w:rsidRPr="00FE25B1">
        <w:rPr>
          <w:rFonts w:cs="Times New Roman"/>
          <w:color w:val="auto"/>
          <w:spacing w:val="-2"/>
          <w:sz w:val="22"/>
          <w:szCs w:val="22"/>
          <w:lang w:val="es-ES" w:eastAsia="es-ES"/>
        </w:rPr>
        <w:t xml:space="preserve"> a que se refieren las reglas II.6.2.2., II.6.2.11., II.6.2.13., II.6.2.15., II.6.2.16., II.6.2.17., II.6.2.18., II.6.2.19., II.6.2.21. y II.6.2.22. </w:t>
      </w:r>
    </w:p>
    <w:p w:rsidR="008F1BB0" w:rsidRPr="00FE25B1" w:rsidRDefault="008F1BB0" w:rsidP="008F1BB0">
      <w:pPr>
        <w:pStyle w:val="Default"/>
        <w:ind w:left="709"/>
        <w:rPr>
          <w:color w:val="auto"/>
        </w:rPr>
      </w:pPr>
    </w:p>
    <w:p w:rsidR="008F1BB0" w:rsidRPr="00FE25B1" w:rsidRDefault="008F1BB0" w:rsidP="008F1BB0">
      <w:pPr>
        <w:pStyle w:val="Default"/>
        <w:ind w:left="709"/>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3.</w:t>
      </w:r>
      <w:r w:rsidRPr="00FE25B1">
        <w:rPr>
          <w:rFonts w:cs="Times New Roman"/>
          <w:color w:val="auto"/>
          <w:spacing w:val="-2"/>
          <w:sz w:val="22"/>
          <w:szCs w:val="22"/>
          <w:lang w:val="es-ES" w:eastAsia="es-ES"/>
        </w:rPr>
        <w:t xml:space="preserve"> No tiene créditos fiscales firmes determinados por impuestos federales, distintos a </w:t>
      </w:r>
      <w:r w:rsidRPr="00FE25B1">
        <w:rPr>
          <w:rFonts w:cs="Times New Roman"/>
          <w:b/>
          <w:color w:val="auto"/>
          <w:spacing w:val="-2"/>
          <w:sz w:val="22"/>
          <w:szCs w:val="22"/>
          <w:lang w:val="es-ES" w:eastAsia="es-ES"/>
        </w:rPr>
        <w:t>ISAN</w:t>
      </w:r>
      <w:r w:rsidRPr="00FE25B1">
        <w:rPr>
          <w:rFonts w:cs="Times New Roman"/>
          <w:color w:val="auto"/>
          <w:spacing w:val="-2"/>
          <w:sz w:val="22"/>
          <w:szCs w:val="22"/>
          <w:lang w:val="es-ES" w:eastAsia="es-ES"/>
        </w:rPr>
        <w:t xml:space="preserve"> e </w:t>
      </w:r>
      <w:r w:rsidRPr="00FE25B1">
        <w:rPr>
          <w:rFonts w:cs="Times New Roman"/>
          <w:b/>
          <w:color w:val="auto"/>
          <w:spacing w:val="-2"/>
          <w:sz w:val="22"/>
          <w:szCs w:val="22"/>
          <w:lang w:val="es-ES" w:eastAsia="es-ES"/>
        </w:rPr>
        <w:t>ISTUV</w:t>
      </w:r>
      <w:r w:rsidRPr="00FE25B1">
        <w:rPr>
          <w:rFonts w:cs="Times New Roman"/>
          <w:color w:val="auto"/>
          <w:spacing w:val="-2"/>
          <w:sz w:val="22"/>
          <w:szCs w:val="22"/>
          <w:lang w:val="es-ES" w:eastAsia="es-ES"/>
        </w:rPr>
        <w:t xml:space="preserve">, entendiéndose por impuestos federales, el </w:t>
      </w:r>
      <w:r w:rsidRPr="00FE25B1">
        <w:rPr>
          <w:rFonts w:cs="Times New Roman"/>
          <w:b/>
          <w:color w:val="auto"/>
          <w:spacing w:val="-2"/>
          <w:sz w:val="22"/>
          <w:szCs w:val="22"/>
          <w:lang w:val="es-ES" w:eastAsia="es-ES"/>
        </w:rPr>
        <w:t>ISR</w:t>
      </w:r>
      <w:r w:rsidRPr="00FE25B1">
        <w:rPr>
          <w:rFonts w:cs="Times New Roman"/>
          <w:color w:val="auto"/>
          <w:spacing w:val="-2"/>
          <w:sz w:val="22"/>
          <w:szCs w:val="22"/>
          <w:lang w:val="es-ES" w:eastAsia="es-ES"/>
        </w:rPr>
        <w:t xml:space="preserve">, </w:t>
      </w:r>
      <w:r w:rsidRPr="00FE25B1">
        <w:rPr>
          <w:rFonts w:cs="Times New Roman"/>
          <w:b/>
          <w:color w:val="auto"/>
          <w:spacing w:val="-2"/>
          <w:sz w:val="22"/>
          <w:szCs w:val="22"/>
          <w:lang w:val="es-ES" w:eastAsia="es-ES"/>
        </w:rPr>
        <w:t>IVA</w:t>
      </w:r>
      <w:r w:rsidRPr="00FE25B1">
        <w:rPr>
          <w:rFonts w:cs="Times New Roman"/>
          <w:color w:val="auto"/>
          <w:spacing w:val="-2"/>
          <w:sz w:val="22"/>
          <w:szCs w:val="22"/>
          <w:lang w:val="es-ES" w:eastAsia="es-ES"/>
        </w:rPr>
        <w:t xml:space="preserve">, </w:t>
      </w:r>
      <w:r w:rsidRPr="00FE25B1">
        <w:rPr>
          <w:rFonts w:cs="Times New Roman"/>
          <w:b/>
          <w:color w:val="auto"/>
          <w:spacing w:val="-2"/>
          <w:sz w:val="22"/>
          <w:szCs w:val="22"/>
          <w:lang w:val="es-ES" w:eastAsia="es-ES"/>
        </w:rPr>
        <w:t>IETU</w:t>
      </w:r>
      <w:r w:rsidRPr="00FE25B1">
        <w:rPr>
          <w:rFonts w:cs="Times New Roman"/>
          <w:color w:val="auto"/>
          <w:spacing w:val="-2"/>
          <w:sz w:val="22"/>
          <w:szCs w:val="22"/>
          <w:lang w:val="es-ES" w:eastAsia="es-ES"/>
        </w:rPr>
        <w:t xml:space="preserve">, Impuesto al Activo, </w:t>
      </w:r>
      <w:r w:rsidRPr="00FE25B1">
        <w:rPr>
          <w:rFonts w:cs="Times New Roman"/>
          <w:b/>
          <w:color w:val="auto"/>
          <w:spacing w:val="-2"/>
          <w:sz w:val="22"/>
          <w:szCs w:val="22"/>
          <w:lang w:val="es-ES" w:eastAsia="es-ES"/>
        </w:rPr>
        <w:t>IDE</w:t>
      </w:r>
      <w:r w:rsidRPr="00FE25B1">
        <w:rPr>
          <w:rFonts w:cs="Times New Roman"/>
          <w:color w:val="auto"/>
          <w:spacing w:val="-2"/>
          <w:sz w:val="22"/>
          <w:szCs w:val="22"/>
          <w:lang w:val="es-ES" w:eastAsia="es-ES"/>
        </w:rPr>
        <w:t xml:space="preserve">, </w:t>
      </w:r>
      <w:r w:rsidRPr="00FE25B1">
        <w:rPr>
          <w:rFonts w:cs="Times New Roman"/>
          <w:b/>
          <w:color w:val="auto"/>
          <w:spacing w:val="-2"/>
          <w:sz w:val="22"/>
          <w:szCs w:val="22"/>
          <w:lang w:val="es-ES" w:eastAsia="es-ES"/>
        </w:rPr>
        <w:t>IEPS</w:t>
      </w:r>
      <w:r w:rsidRPr="00FE25B1">
        <w:rPr>
          <w:rFonts w:cs="Times New Roman"/>
          <w:color w:val="auto"/>
          <w:spacing w:val="-2"/>
          <w:sz w:val="22"/>
          <w:szCs w:val="22"/>
          <w:lang w:val="es-ES" w:eastAsia="es-ES"/>
        </w:rPr>
        <w:t xml:space="preserve">,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 </w:t>
      </w:r>
    </w:p>
    <w:p w:rsidR="008F1BB0" w:rsidRPr="00FE25B1" w:rsidRDefault="008F1BB0" w:rsidP="008F1BB0">
      <w:pPr>
        <w:pStyle w:val="Default"/>
        <w:ind w:left="709"/>
        <w:rPr>
          <w:color w:val="auto"/>
        </w:rPr>
      </w:pPr>
    </w:p>
    <w:p w:rsidR="008F1BB0" w:rsidRPr="00FE25B1" w:rsidRDefault="008F1BB0" w:rsidP="008F1BB0">
      <w:pPr>
        <w:pStyle w:val="Default"/>
        <w:ind w:left="709"/>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 xml:space="preserve">4. </w:t>
      </w:r>
      <w:r w:rsidRPr="00FE25B1">
        <w:rPr>
          <w:rFonts w:cs="Times New Roman"/>
          <w:color w:val="auto"/>
          <w:spacing w:val="-2"/>
          <w:sz w:val="22"/>
          <w:szCs w:val="22"/>
          <w:lang w:val="es-ES" w:eastAsia="es-ES"/>
        </w:rPr>
        <w:t xml:space="preserve">Tratándose de contribuyentes que hubieran solicitado autorización para pagar a plazos o hubieran interpuesto algún medio de defensa contra créditos fiscales a su cargo, los mismos se encuentren garantizados conforme al artículo 141 del </w:t>
      </w:r>
      <w:r w:rsidRPr="00FE25B1">
        <w:rPr>
          <w:rFonts w:cs="Times New Roman"/>
          <w:b/>
          <w:color w:val="auto"/>
          <w:spacing w:val="-2"/>
          <w:sz w:val="22"/>
          <w:szCs w:val="22"/>
          <w:lang w:val="es-ES" w:eastAsia="es-ES"/>
        </w:rPr>
        <w:t>CFF</w:t>
      </w:r>
      <w:r w:rsidRPr="00FE25B1">
        <w:rPr>
          <w:rFonts w:cs="Times New Roman"/>
          <w:color w:val="auto"/>
          <w:spacing w:val="-2"/>
          <w:sz w:val="22"/>
          <w:szCs w:val="22"/>
          <w:lang w:val="es-ES" w:eastAsia="es-ES"/>
        </w:rPr>
        <w:t xml:space="preserve">, con excepción de lo dispuesto por la regla I.2.16.1. </w:t>
      </w:r>
    </w:p>
    <w:p w:rsidR="008F1BB0" w:rsidRPr="00FE25B1" w:rsidRDefault="008F1BB0" w:rsidP="008F1BB0">
      <w:pPr>
        <w:pStyle w:val="Default"/>
        <w:ind w:left="709"/>
        <w:rPr>
          <w:color w:val="auto"/>
          <w:sz w:val="18"/>
          <w:szCs w:val="18"/>
        </w:rPr>
      </w:pPr>
    </w:p>
    <w:p w:rsidR="008F1BB0" w:rsidRPr="00FE25B1" w:rsidRDefault="008F1BB0" w:rsidP="008F1BB0">
      <w:pPr>
        <w:pStyle w:val="Default"/>
        <w:ind w:left="709"/>
        <w:jc w:val="both"/>
        <w:rPr>
          <w:color w:val="auto"/>
          <w:sz w:val="18"/>
          <w:szCs w:val="18"/>
        </w:rPr>
      </w:pPr>
      <w:r w:rsidRPr="00FE25B1">
        <w:rPr>
          <w:rFonts w:cs="Times New Roman"/>
          <w:b/>
          <w:color w:val="auto"/>
          <w:spacing w:val="-2"/>
          <w:sz w:val="22"/>
          <w:szCs w:val="22"/>
          <w:lang w:val="es-ES" w:eastAsia="es-ES"/>
        </w:rPr>
        <w:t xml:space="preserve">5. </w:t>
      </w:r>
      <w:r w:rsidRPr="00FE25B1">
        <w:rPr>
          <w:rFonts w:cs="Times New Roman"/>
          <w:color w:val="auto"/>
          <w:spacing w:val="-2"/>
          <w:sz w:val="22"/>
          <w:szCs w:val="22"/>
          <w:lang w:val="es-ES" w:eastAsia="es-ES"/>
        </w:rPr>
        <w:t xml:space="preserve">En caso de contar con autorización para el pago a plazo, que no hayan incurrido en las causales de revocación a que hace referencia el artículo 66-A, fracción IV del </w:t>
      </w:r>
      <w:r w:rsidRPr="00FE25B1">
        <w:rPr>
          <w:rFonts w:cs="Times New Roman"/>
          <w:b/>
          <w:color w:val="auto"/>
          <w:spacing w:val="-2"/>
          <w:sz w:val="22"/>
          <w:szCs w:val="22"/>
          <w:lang w:val="es-ES" w:eastAsia="es-ES"/>
        </w:rPr>
        <w:t>CFF</w:t>
      </w:r>
      <w:r w:rsidRPr="00FE25B1">
        <w:rPr>
          <w:rFonts w:cs="Times New Roman"/>
          <w:color w:val="auto"/>
          <w:spacing w:val="-2"/>
          <w:sz w:val="22"/>
          <w:szCs w:val="22"/>
          <w:lang w:val="es-ES" w:eastAsia="es-ES"/>
        </w:rPr>
        <w:t xml:space="preserve">. </w:t>
      </w:r>
    </w:p>
    <w:p w:rsidR="008F1BB0" w:rsidRPr="00FE25B1" w:rsidRDefault="008F1BB0" w:rsidP="008F1BB0">
      <w:pPr>
        <w:pStyle w:val="Default"/>
        <w:rPr>
          <w:color w:val="auto"/>
          <w:sz w:val="18"/>
          <w:szCs w:val="18"/>
        </w:rPr>
      </w:pPr>
    </w:p>
    <w:p w:rsidR="008F1BB0" w:rsidRPr="00FE25B1" w:rsidRDefault="008F1BB0" w:rsidP="008F1BB0">
      <w:pPr>
        <w:pStyle w:val="Default"/>
        <w:ind w:left="284"/>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 xml:space="preserve">b) </w:t>
      </w:r>
      <w:r w:rsidRPr="00FE25B1">
        <w:rPr>
          <w:rFonts w:cs="Times New Roman"/>
          <w:color w:val="auto"/>
          <w:spacing w:val="-2"/>
          <w:sz w:val="22"/>
          <w:szCs w:val="22"/>
          <w:lang w:val="es-ES" w:eastAsia="es-ES"/>
        </w:rPr>
        <w:t xml:space="preserve">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 </w:t>
      </w:r>
    </w:p>
    <w:p w:rsidR="008F1BB0" w:rsidRPr="00FE25B1" w:rsidRDefault="008F1BB0" w:rsidP="008F1BB0">
      <w:pPr>
        <w:pStyle w:val="Default"/>
        <w:rPr>
          <w:color w:val="auto"/>
          <w:sz w:val="18"/>
          <w:szCs w:val="18"/>
        </w:rPr>
      </w:pPr>
    </w:p>
    <w:p w:rsidR="008F1BB0" w:rsidRPr="00FE25B1" w:rsidRDefault="008F1BB0" w:rsidP="008F1BB0">
      <w:pPr>
        <w:pStyle w:val="Default"/>
        <w:rPr>
          <w:color w:val="auto"/>
          <w:sz w:val="18"/>
          <w:szCs w:val="18"/>
        </w:rPr>
      </w:pPr>
    </w:p>
    <w:p w:rsidR="008F1BB0" w:rsidRPr="00FE25B1" w:rsidRDefault="008F1BB0" w:rsidP="008F1BB0">
      <w:pPr>
        <w:pStyle w:val="Default"/>
        <w:ind w:left="709"/>
        <w:rPr>
          <w:rFonts w:cs="Times New Roman"/>
          <w:color w:val="auto"/>
          <w:spacing w:val="-2"/>
          <w:sz w:val="22"/>
          <w:szCs w:val="22"/>
          <w:lang w:val="es-ES" w:eastAsia="es-ES"/>
        </w:rPr>
      </w:pPr>
      <w:r w:rsidRPr="00FE25B1">
        <w:rPr>
          <w:rFonts w:cs="Times New Roman"/>
          <w:b/>
          <w:color w:val="auto"/>
          <w:spacing w:val="-2"/>
          <w:sz w:val="22"/>
          <w:szCs w:val="22"/>
          <w:lang w:val="es-ES" w:eastAsia="es-ES"/>
        </w:rPr>
        <w:t xml:space="preserve">1. </w:t>
      </w:r>
      <w:r w:rsidRPr="00FE25B1">
        <w:rPr>
          <w:rFonts w:cs="Times New Roman"/>
          <w:color w:val="auto"/>
          <w:spacing w:val="-2"/>
          <w:sz w:val="22"/>
          <w:szCs w:val="22"/>
          <w:lang w:val="es-ES" w:eastAsia="es-ES"/>
        </w:rPr>
        <w:t xml:space="preserve">Cuando el contribuyente cuente con autorización para pagar a plazos y no le haya sido revocada. </w:t>
      </w:r>
    </w:p>
    <w:p w:rsidR="008F1BB0" w:rsidRPr="00FE25B1" w:rsidRDefault="008F1BB0" w:rsidP="008F1BB0">
      <w:pPr>
        <w:pStyle w:val="Default"/>
        <w:ind w:left="709"/>
        <w:rPr>
          <w:color w:val="auto"/>
          <w:sz w:val="18"/>
          <w:szCs w:val="18"/>
        </w:rPr>
      </w:pPr>
    </w:p>
    <w:p w:rsidR="008F1BB0" w:rsidRPr="00FE25B1" w:rsidRDefault="008F1BB0" w:rsidP="008F1BB0">
      <w:pPr>
        <w:pStyle w:val="Default"/>
        <w:ind w:left="709"/>
        <w:rPr>
          <w:rFonts w:cs="Times New Roman"/>
          <w:b/>
          <w:color w:val="auto"/>
          <w:spacing w:val="-2"/>
          <w:sz w:val="22"/>
          <w:szCs w:val="22"/>
          <w:lang w:val="es-ES" w:eastAsia="es-ES"/>
        </w:rPr>
      </w:pPr>
      <w:r w:rsidRPr="00FE25B1">
        <w:rPr>
          <w:rFonts w:cs="Times New Roman"/>
          <w:b/>
          <w:color w:val="auto"/>
          <w:spacing w:val="-2"/>
          <w:sz w:val="22"/>
          <w:szCs w:val="22"/>
          <w:lang w:val="es-ES" w:eastAsia="es-ES"/>
        </w:rPr>
        <w:t xml:space="preserve">2. </w:t>
      </w:r>
      <w:r w:rsidRPr="00FE25B1">
        <w:rPr>
          <w:rFonts w:cs="Times New Roman"/>
          <w:color w:val="auto"/>
          <w:spacing w:val="-2"/>
          <w:sz w:val="22"/>
          <w:szCs w:val="22"/>
          <w:lang w:val="es-ES" w:eastAsia="es-ES"/>
        </w:rPr>
        <w:t xml:space="preserve">Cuando no haya vencido el plazo para pagar a que se refiere el artículo 65 del </w:t>
      </w:r>
      <w:r w:rsidRPr="00FE25B1">
        <w:rPr>
          <w:rFonts w:cs="Times New Roman"/>
          <w:b/>
          <w:color w:val="auto"/>
          <w:spacing w:val="-2"/>
          <w:sz w:val="22"/>
          <w:szCs w:val="22"/>
          <w:lang w:val="es-ES" w:eastAsia="es-ES"/>
        </w:rPr>
        <w:t>CFF</w:t>
      </w:r>
      <w:r w:rsidRPr="00FE25B1">
        <w:rPr>
          <w:rFonts w:cs="Times New Roman"/>
          <w:color w:val="auto"/>
          <w:spacing w:val="-2"/>
          <w:sz w:val="22"/>
          <w:szCs w:val="22"/>
          <w:lang w:val="es-ES" w:eastAsia="es-ES"/>
        </w:rPr>
        <w:t>.</w:t>
      </w:r>
      <w:r w:rsidRPr="00FE25B1">
        <w:rPr>
          <w:rFonts w:cs="Times New Roman"/>
          <w:b/>
          <w:color w:val="auto"/>
          <w:spacing w:val="-2"/>
          <w:sz w:val="22"/>
          <w:szCs w:val="22"/>
          <w:lang w:val="es-ES" w:eastAsia="es-ES"/>
        </w:rPr>
        <w:t xml:space="preserve"> </w:t>
      </w:r>
    </w:p>
    <w:p w:rsidR="008F1BB0" w:rsidRPr="00FE25B1" w:rsidRDefault="008F1BB0" w:rsidP="008F1BB0">
      <w:pPr>
        <w:pStyle w:val="Default"/>
        <w:ind w:left="709"/>
        <w:rPr>
          <w:color w:val="auto"/>
          <w:sz w:val="18"/>
          <w:szCs w:val="18"/>
        </w:rPr>
      </w:pPr>
    </w:p>
    <w:p w:rsidR="008F1BB0" w:rsidRPr="00FE25B1" w:rsidRDefault="008F1BB0" w:rsidP="008F1BB0">
      <w:pPr>
        <w:pStyle w:val="Default"/>
        <w:ind w:left="709"/>
        <w:jc w:val="both"/>
        <w:rPr>
          <w:rFonts w:cs="Times New Roman"/>
          <w:color w:val="auto"/>
          <w:spacing w:val="-2"/>
          <w:sz w:val="22"/>
          <w:szCs w:val="22"/>
          <w:lang w:val="es-ES" w:eastAsia="es-ES"/>
        </w:rPr>
      </w:pPr>
      <w:r w:rsidRPr="00FE25B1">
        <w:rPr>
          <w:rFonts w:cs="Times New Roman"/>
          <w:b/>
          <w:color w:val="auto"/>
          <w:spacing w:val="-2"/>
          <w:sz w:val="22"/>
          <w:szCs w:val="22"/>
          <w:lang w:val="es-ES" w:eastAsia="es-ES"/>
        </w:rPr>
        <w:t xml:space="preserve">3. </w:t>
      </w:r>
      <w:r w:rsidRPr="00FE25B1">
        <w:rPr>
          <w:rFonts w:cs="Times New Roman"/>
          <w:color w:val="auto"/>
          <w:spacing w:val="-2"/>
          <w:sz w:val="22"/>
          <w:szCs w:val="22"/>
          <w:lang w:val="es-ES" w:eastAsia="es-ES"/>
        </w:rPr>
        <w:t xml:space="preserve">Cuando se haya interpuesto medio de defensa en contra del crédito fiscal determinado y se encuentre debidamente garantizado el interés fiscal de conformidad con las disposiciones fiscales. </w:t>
      </w:r>
    </w:p>
    <w:p w:rsidR="008F1BB0" w:rsidRPr="00FE25B1" w:rsidRDefault="008F1BB0" w:rsidP="008F1BB0">
      <w:pPr>
        <w:pStyle w:val="Default"/>
        <w:rPr>
          <w:color w:val="auto"/>
          <w:sz w:val="18"/>
          <w:szCs w:val="18"/>
        </w:rPr>
      </w:pPr>
    </w:p>
    <w:p w:rsidR="008F1BB0" w:rsidRPr="00FE25B1" w:rsidRDefault="008F1BB0" w:rsidP="008F1BB0">
      <w:pPr>
        <w:pStyle w:val="Default"/>
        <w:jc w:val="both"/>
        <w:rPr>
          <w:rFonts w:cs="Times New Roman"/>
          <w:color w:val="auto"/>
          <w:spacing w:val="-2"/>
          <w:sz w:val="22"/>
          <w:szCs w:val="22"/>
          <w:lang w:val="es-ES" w:eastAsia="es-ES"/>
        </w:rPr>
      </w:pPr>
      <w:r w:rsidRPr="00FE25B1">
        <w:rPr>
          <w:rFonts w:cs="Times New Roman"/>
          <w:color w:val="auto"/>
          <w:spacing w:val="-2"/>
          <w:sz w:val="22"/>
          <w:szCs w:val="22"/>
          <w:lang w:val="es-ES" w:eastAsia="es-ES"/>
        </w:rPr>
        <w:t xml:space="preserve">Cuando la opinión del cumplimiento de obligaciones fiscales arroje inconsistencias relacionadas con la clave del </w:t>
      </w:r>
      <w:r w:rsidRPr="00FE25B1">
        <w:rPr>
          <w:rFonts w:cs="Times New Roman"/>
          <w:b/>
          <w:color w:val="auto"/>
          <w:spacing w:val="-2"/>
          <w:sz w:val="22"/>
          <w:szCs w:val="22"/>
          <w:lang w:val="es-ES" w:eastAsia="es-ES"/>
        </w:rPr>
        <w:t>RFC</w:t>
      </w:r>
      <w:r w:rsidRPr="00FE25B1">
        <w:rPr>
          <w:rFonts w:cs="Times New Roman"/>
          <w:color w:val="auto"/>
          <w:spacing w:val="-2"/>
          <w:sz w:val="22"/>
          <w:szCs w:val="22"/>
          <w:lang w:val="es-ES" w:eastAsia="es-ES"/>
        </w:rPr>
        <w:t xml:space="preserve"> o presentación de declaraciones con las que el contribuyente no esté de acuerdo, deberá ingresar un caso de aclaración a través de su portal y una vez que tenga la respuesta de que ha quedado solventada la aclaración, deberá generar nuevamente la opinión sobre el cumplimiento de obligaciones fiscales. </w:t>
      </w:r>
    </w:p>
    <w:p w:rsidR="008F1BB0" w:rsidRPr="00FE25B1" w:rsidRDefault="008F1BB0" w:rsidP="008F1BB0">
      <w:pPr>
        <w:pStyle w:val="Default"/>
        <w:rPr>
          <w:color w:val="auto"/>
          <w:sz w:val="18"/>
          <w:szCs w:val="18"/>
        </w:rPr>
      </w:pPr>
    </w:p>
    <w:p w:rsidR="008F1BB0" w:rsidRPr="00FE25B1" w:rsidRDefault="008F1BB0" w:rsidP="008F1BB0">
      <w:pPr>
        <w:pStyle w:val="Default"/>
        <w:jc w:val="both"/>
        <w:rPr>
          <w:rFonts w:cs="Times New Roman"/>
          <w:color w:val="auto"/>
          <w:spacing w:val="-2"/>
          <w:sz w:val="22"/>
          <w:szCs w:val="22"/>
          <w:lang w:val="es-ES" w:eastAsia="es-ES"/>
        </w:rPr>
      </w:pPr>
      <w:r w:rsidRPr="00FE25B1">
        <w:rPr>
          <w:rFonts w:cs="Times New Roman"/>
          <w:color w:val="auto"/>
          <w:spacing w:val="-2"/>
          <w:sz w:val="22"/>
          <w:szCs w:val="22"/>
          <w:lang w:val="es-ES" w:eastAsia="es-ES"/>
        </w:rPr>
        <w:t xml:space="preserve">Cuando la citada opinión arroje inconsistencias relacionadas con créditos fiscales o al otorgamiento de garantía con las que el contribuyente no esté de acuerdo, deberá ingresar la aclaración a través de su portal; la </w:t>
      </w:r>
      <w:r w:rsidRPr="00FE25B1">
        <w:rPr>
          <w:rFonts w:cs="Times New Roman"/>
          <w:b/>
          <w:color w:val="auto"/>
          <w:spacing w:val="-2"/>
          <w:sz w:val="22"/>
          <w:szCs w:val="22"/>
          <w:lang w:val="es-ES" w:eastAsia="es-ES"/>
        </w:rPr>
        <w:t>ALSC</w:t>
      </w:r>
      <w:r w:rsidRPr="00FE25B1">
        <w:rPr>
          <w:rFonts w:cs="Times New Roman"/>
          <w:color w:val="auto"/>
          <w:spacing w:val="-2"/>
          <w:sz w:val="22"/>
          <w:szCs w:val="22"/>
          <w:lang w:val="es-ES" w:eastAsia="es-ES"/>
        </w:rPr>
        <w:t xml:space="preserve"> que le corresponda, resolverá en un plazo máximo de 3 días y emitirá la opinión del cumplimiento de obligaciones fiscales y la enviará al portal del contribuyente. </w:t>
      </w:r>
    </w:p>
    <w:p w:rsidR="008F1BB0" w:rsidRPr="00FE25B1" w:rsidRDefault="008F1BB0" w:rsidP="008F1BB0">
      <w:pPr>
        <w:pStyle w:val="Default"/>
        <w:jc w:val="both"/>
        <w:rPr>
          <w:rFonts w:cs="Times New Roman"/>
          <w:color w:val="auto"/>
          <w:spacing w:val="-2"/>
          <w:sz w:val="22"/>
          <w:szCs w:val="22"/>
          <w:lang w:val="es-ES" w:eastAsia="es-ES"/>
        </w:rPr>
      </w:pPr>
    </w:p>
    <w:p w:rsidR="008F1BB0" w:rsidRPr="00FE25B1" w:rsidRDefault="008F1BB0" w:rsidP="008F1BB0">
      <w:pPr>
        <w:pStyle w:val="Default"/>
        <w:jc w:val="both"/>
        <w:rPr>
          <w:rFonts w:cs="Times New Roman"/>
          <w:color w:val="auto"/>
          <w:spacing w:val="-2"/>
          <w:sz w:val="22"/>
          <w:szCs w:val="22"/>
          <w:lang w:val="es-ES" w:eastAsia="es-ES"/>
        </w:rPr>
      </w:pPr>
      <w:r w:rsidRPr="00FE25B1">
        <w:rPr>
          <w:rFonts w:cs="Times New Roman"/>
          <w:color w:val="auto"/>
          <w:spacing w:val="-2"/>
          <w:sz w:val="22"/>
          <w:szCs w:val="22"/>
          <w:lang w:val="es-ES" w:eastAsia="es-ES"/>
        </w:rPr>
        <w:t xml:space="preserve">La opinión del cumplimiento de obligaciones fiscales a que se hace referencia en la fracción I que se emita en sentido positivo, tendrá una vigencia de 30 días naturales a partir de la fecha de emisión. </w:t>
      </w:r>
    </w:p>
    <w:p w:rsidR="008F1BB0" w:rsidRPr="00FE25B1" w:rsidRDefault="008F1BB0" w:rsidP="008F1BB0">
      <w:pPr>
        <w:pStyle w:val="Default"/>
        <w:jc w:val="both"/>
        <w:rPr>
          <w:rFonts w:cs="Times New Roman"/>
          <w:color w:val="auto"/>
          <w:spacing w:val="-2"/>
          <w:sz w:val="22"/>
          <w:szCs w:val="22"/>
          <w:lang w:val="es-ES" w:eastAsia="es-ES"/>
        </w:rPr>
      </w:pPr>
    </w:p>
    <w:p w:rsidR="00342411" w:rsidRPr="00FE25B1" w:rsidRDefault="008F1BB0" w:rsidP="008F1BB0">
      <w:pPr>
        <w:pStyle w:val="Ttulo1"/>
        <w:tabs>
          <w:tab w:val="left" w:pos="900"/>
        </w:tabs>
        <w:jc w:val="both"/>
        <w:rPr>
          <w:b w:val="0"/>
          <w:color w:val="auto"/>
          <w:spacing w:val="-2"/>
          <w:sz w:val="22"/>
          <w:szCs w:val="22"/>
          <w:lang w:val="es-ES"/>
        </w:rPr>
      </w:pPr>
      <w:r w:rsidRPr="00FE25B1">
        <w:rPr>
          <w:b w:val="0"/>
          <w:color w:val="auto"/>
          <w:spacing w:val="-2"/>
          <w:sz w:val="22"/>
          <w:szCs w:val="22"/>
          <w:lang w:val="es-ES"/>
        </w:rPr>
        <w:lastRenderedPageBreak/>
        <w:t xml:space="preserve">Asimismo, dicha opinión se emite considerando la situación del contribuyente en los sistemas electrónicos institucionales del </w:t>
      </w:r>
      <w:r w:rsidRPr="00FE25B1">
        <w:rPr>
          <w:color w:val="auto"/>
          <w:spacing w:val="-2"/>
          <w:sz w:val="22"/>
          <w:szCs w:val="22"/>
          <w:lang w:val="es-ES"/>
        </w:rPr>
        <w:t>SAT</w:t>
      </w:r>
      <w:r w:rsidRPr="00FE25B1">
        <w:rPr>
          <w:b w:val="0"/>
          <w:color w:val="auto"/>
          <w:spacing w:val="-2"/>
          <w:sz w:val="22"/>
          <w:szCs w:val="22"/>
          <w:lang w:val="es-ES"/>
        </w:rPr>
        <w:t>, por lo que no constituye resolución en sentido favorable al contribuyente sobre el cálculo y montos de créditos o impuestos declarados o pagados.</w:t>
      </w:r>
    </w:p>
    <w:p w:rsidR="00342411" w:rsidRPr="00FE25B1" w:rsidRDefault="00342411" w:rsidP="00496680">
      <w:pPr>
        <w:rPr>
          <w:rFonts w:ascii="Arial" w:hAnsi="Arial"/>
          <w:spacing w:val="-2"/>
          <w:sz w:val="22"/>
        </w:rPr>
      </w:pPr>
    </w:p>
    <w:p w:rsidR="00342411" w:rsidRPr="00FE25B1" w:rsidRDefault="00342411" w:rsidP="00075818">
      <w:pPr>
        <w:numPr>
          <w:ilvl w:val="0"/>
          <w:numId w:val="2"/>
        </w:numPr>
        <w:ind w:left="426" w:hanging="426"/>
        <w:jc w:val="both"/>
        <w:rPr>
          <w:rFonts w:ascii="Arial" w:hAnsi="Arial"/>
          <w:spacing w:val="-2"/>
          <w:sz w:val="22"/>
        </w:rPr>
      </w:pPr>
      <w:r w:rsidRPr="00FE25B1">
        <w:rPr>
          <w:rFonts w:ascii="Arial" w:hAnsi="Arial"/>
          <w:spacing w:val="-2"/>
          <w:sz w:val="22"/>
        </w:rPr>
        <w:t xml:space="preserve">No podrán participar en esta </w:t>
      </w:r>
      <w:r w:rsidR="00FB07AA" w:rsidRPr="00FE25B1">
        <w:rPr>
          <w:rFonts w:ascii="Arial" w:hAnsi="Arial"/>
          <w:sz w:val="22"/>
          <w:lang w:val="es-MX"/>
        </w:rPr>
        <w:t xml:space="preserve"> CONVOCATORIA</w:t>
      </w:r>
      <w:r w:rsidRPr="00FE25B1">
        <w:rPr>
          <w:rFonts w:ascii="Arial" w:hAnsi="Arial"/>
          <w:spacing w:val="-2"/>
          <w:sz w:val="22"/>
        </w:rPr>
        <w:t xml:space="preserve"> las personas físicas o morales inhabilitadas por resolución de la </w:t>
      </w:r>
      <w:r w:rsidR="00FC16BE" w:rsidRPr="00FE25B1">
        <w:rPr>
          <w:rFonts w:ascii="Arial" w:hAnsi="Arial"/>
          <w:spacing w:val="-2"/>
          <w:sz w:val="22"/>
        </w:rPr>
        <w:t>SFP</w:t>
      </w:r>
      <w:r w:rsidRPr="00FE25B1">
        <w:rPr>
          <w:rFonts w:ascii="Arial" w:hAnsi="Arial"/>
          <w:spacing w:val="-2"/>
          <w:sz w:val="22"/>
        </w:rPr>
        <w:t xml:space="preserve">, en los términos de </w:t>
      </w:r>
      <w:r w:rsidR="000E677A" w:rsidRPr="00FE25B1">
        <w:rPr>
          <w:rFonts w:ascii="Arial" w:hAnsi="Arial"/>
          <w:spacing w:val="-2"/>
          <w:sz w:val="22"/>
        </w:rPr>
        <w:t>LA LEY</w:t>
      </w:r>
      <w:r w:rsidRPr="00FE25B1">
        <w:rPr>
          <w:rFonts w:ascii="Arial" w:hAnsi="Arial"/>
          <w:spacing w:val="-2"/>
          <w:sz w:val="22"/>
        </w:rPr>
        <w:t xml:space="preserve"> o de</w:t>
      </w:r>
      <w:r w:rsidRPr="00FE25B1">
        <w:rPr>
          <w:rFonts w:ascii="Arial" w:hAnsi="Arial"/>
          <w:b/>
          <w:spacing w:val="-2"/>
          <w:sz w:val="22"/>
        </w:rPr>
        <w:t xml:space="preserve"> </w:t>
      </w:r>
      <w:r w:rsidRPr="00FE25B1">
        <w:rPr>
          <w:rFonts w:ascii="Arial" w:hAnsi="Arial"/>
          <w:spacing w:val="-2"/>
          <w:sz w:val="22"/>
        </w:rPr>
        <w:t>la Ley de Adquisiciones, Arrendamientos y Servicios del Sector Público.</w:t>
      </w:r>
    </w:p>
    <w:p w:rsidR="00342411" w:rsidRPr="00FE25B1" w:rsidRDefault="00342411">
      <w:pPr>
        <w:ind w:left="1134" w:hanging="283"/>
        <w:jc w:val="both"/>
        <w:rPr>
          <w:rFonts w:ascii="Arial" w:hAnsi="Arial"/>
          <w:b/>
          <w:sz w:val="22"/>
          <w:lang w:val="es-MX"/>
        </w:rPr>
      </w:pPr>
    </w:p>
    <w:p w:rsidR="000E27F5" w:rsidRPr="00FE25B1" w:rsidRDefault="000E27F5" w:rsidP="00075818">
      <w:pPr>
        <w:numPr>
          <w:ilvl w:val="0"/>
          <w:numId w:val="2"/>
        </w:numPr>
        <w:ind w:left="426" w:hanging="426"/>
        <w:jc w:val="both"/>
        <w:rPr>
          <w:rFonts w:ascii="Arial" w:hAnsi="Arial"/>
          <w:spacing w:val="-2"/>
          <w:sz w:val="22"/>
        </w:rPr>
      </w:pPr>
      <w:r w:rsidRPr="00FE25B1">
        <w:rPr>
          <w:rFonts w:ascii="Arial" w:hAnsi="Arial"/>
          <w:spacing w:val="-2"/>
          <w:sz w:val="22"/>
        </w:rPr>
        <w:t>Aquellos trabajos que no sean similares a los de esta licitación no serán tomados en cuenta para la misma para la Evaluación del Personal</w:t>
      </w:r>
      <w:r w:rsidR="00A42F1F" w:rsidRPr="00FE25B1">
        <w:rPr>
          <w:rFonts w:ascii="Arial" w:hAnsi="Arial"/>
          <w:spacing w:val="-2"/>
          <w:sz w:val="22"/>
        </w:rPr>
        <w:t>,</w:t>
      </w:r>
      <w:r w:rsidRPr="00FE25B1">
        <w:rPr>
          <w:rFonts w:ascii="Arial" w:hAnsi="Arial"/>
          <w:spacing w:val="-2"/>
          <w:sz w:val="22"/>
        </w:rPr>
        <w:t xml:space="preserve">  Evaluación de la Experiencia</w:t>
      </w:r>
      <w:r w:rsidR="00A42F1F" w:rsidRPr="00FE25B1">
        <w:rPr>
          <w:rFonts w:ascii="Arial" w:hAnsi="Arial"/>
          <w:spacing w:val="-2"/>
          <w:sz w:val="22"/>
        </w:rPr>
        <w:t xml:space="preserve"> y Especialidad</w:t>
      </w:r>
      <w:r w:rsidRPr="00FE25B1">
        <w:rPr>
          <w:rFonts w:ascii="Arial" w:hAnsi="Arial"/>
          <w:spacing w:val="-2"/>
          <w:sz w:val="22"/>
        </w:rPr>
        <w:t xml:space="preserve"> de</w:t>
      </w:r>
      <w:r w:rsidR="00A42F1F" w:rsidRPr="00FE25B1">
        <w:rPr>
          <w:rFonts w:ascii="Arial" w:hAnsi="Arial"/>
          <w:spacing w:val="-2"/>
          <w:sz w:val="22"/>
        </w:rPr>
        <w:t xml:space="preserve">l LICITANTE y demás rubros y subrubros en donde sean objeto de evaluación para otorgamiento de puntajes, conforme a lo señalado el Método de Evaluación de Propuestas Técnicas y Económicas por el Mecanismo de Puntos </w:t>
      </w:r>
      <w:r w:rsidR="00A42F1F" w:rsidRPr="00FE25B1">
        <w:rPr>
          <w:rFonts w:ascii="Arial" w:hAnsi="Arial"/>
          <w:b/>
          <w:color w:val="4F81BD" w:themeColor="accent1"/>
          <w:spacing w:val="-2"/>
          <w:sz w:val="22"/>
        </w:rPr>
        <w:t>FORMA MVP 02</w:t>
      </w:r>
      <w:r w:rsidR="00A42F1F" w:rsidRPr="00FE25B1">
        <w:rPr>
          <w:rFonts w:ascii="Arial" w:hAnsi="Arial"/>
          <w:spacing w:val="-2"/>
          <w:sz w:val="22"/>
        </w:rPr>
        <w:t xml:space="preserve"> y la Matriz Base de Puntos </w:t>
      </w:r>
      <w:r w:rsidR="00CB21AA" w:rsidRPr="00FE25B1">
        <w:rPr>
          <w:rFonts w:ascii="Arial" w:hAnsi="Arial"/>
          <w:b/>
          <w:color w:val="4F81BD" w:themeColor="accent1"/>
          <w:spacing w:val="-2"/>
          <w:sz w:val="22"/>
        </w:rPr>
        <w:t>FORMA 02</w:t>
      </w:r>
      <w:r w:rsidR="00A42F1F" w:rsidRPr="00FE25B1">
        <w:rPr>
          <w:rFonts w:ascii="Arial" w:hAnsi="Arial"/>
          <w:spacing w:val="-2"/>
          <w:sz w:val="22"/>
        </w:rPr>
        <w:t xml:space="preserve">. </w:t>
      </w:r>
    </w:p>
    <w:p w:rsidR="000E27F5" w:rsidRPr="00FE25B1" w:rsidRDefault="000E27F5">
      <w:pPr>
        <w:ind w:left="1134" w:hanging="283"/>
        <w:jc w:val="both"/>
        <w:rPr>
          <w:rFonts w:ascii="Arial" w:hAnsi="Arial"/>
          <w:b/>
          <w:sz w:val="22"/>
          <w:lang w:val="es-MX"/>
        </w:rPr>
      </w:pPr>
    </w:p>
    <w:p w:rsidR="00342411" w:rsidRPr="00FE25B1" w:rsidRDefault="00342411">
      <w:pPr>
        <w:jc w:val="both"/>
        <w:rPr>
          <w:rFonts w:ascii="Arial" w:hAnsi="Arial"/>
          <w:b/>
          <w:sz w:val="22"/>
          <w:lang w:val="es-MX"/>
        </w:rPr>
      </w:pPr>
      <w:r w:rsidRPr="00FE25B1">
        <w:rPr>
          <w:rFonts w:ascii="Arial" w:hAnsi="Arial"/>
          <w:b/>
          <w:sz w:val="22"/>
          <w:lang w:val="es-MX"/>
        </w:rPr>
        <w:t>DÉCIMA TERCERA.-</w:t>
      </w:r>
      <w:r w:rsidRPr="00FE25B1">
        <w:rPr>
          <w:rFonts w:ascii="Arial" w:hAnsi="Arial"/>
          <w:sz w:val="22"/>
          <w:lang w:val="es-MX"/>
        </w:rPr>
        <w:t xml:space="preserve"> Las prop</w:t>
      </w:r>
      <w:r w:rsidR="00CA247F" w:rsidRPr="00FE25B1">
        <w:rPr>
          <w:rFonts w:ascii="Arial" w:hAnsi="Arial"/>
          <w:sz w:val="22"/>
          <w:lang w:val="es-MX"/>
        </w:rPr>
        <w:t>uestas</w:t>
      </w:r>
      <w:r w:rsidRPr="00FE25B1">
        <w:rPr>
          <w:rFonts w:ascii="Arial" w:hAnsi="Arial"/>
          <w:sz w:val="22"/>
          <w:lang w:val="es-MX"/>
        </w:rPr>
        <w:t xml:space="preserve"> Técnicas y Económicas deberán </w:t>
      </w:r>
      <w:r w:rsidR="002B7947" w:rsidRPr="00FE25B1">
        <w:rPr>
          <w:rFonts w:ascii="Arial" w:hAnsi="Arial"/>
          <w:sz w:val="22"/>
          <w:lang w:val="es-MX"/>
        </w:rPr>
        <w:t xml:space="preserve">entregarse </w:t>
      </w:r>
      <w:r w:rsidRPr="00FE25B1">
        <w:rPr>
          <w:rFonts w:ascii="Arial" w:hAnsi="Arial"/>
          <w:b/>
          <w:sz w:val="22"/>
          <w:lang w:val="es-MX"/>
        </w:rPr>
        <w:t>en un (1)</w:t>
      </w:r>
      <w:r w:rsidR="002B7947" w:rsidRPr="00FE25B1">
        <w:rPr>
          <w:rFonts w:ascii="Arial" w:hAnsi="Arial"/>
          <w:b/>
          <w:sz w:val="22"/>
          <w:lang w:val="es-MX"/>
        </w:rPr>
        <w:t xml:space="preserve"> solo</w:t>
      </w:r>
      <w:r w:rsidRPr="00FE25B1">
        <w:rPr>
          <w:rFonts w:ascii="Arial" w:hAnsi="Arial"/>
          <w:b/>
          <w:sz w:val="22"/>
          <w:lang w:val="es-MX"/>
        </w:rPr>
        <w:t xml:space="preserve"> sobre</w:t>
      </w:r>
      <w:r w:rsidR="002B7947" w:rsidRPr="00FE25B1">
        <w:rPr>
          <w:rFonts w:ascii="Arial" w:hAnsi="Arial"/>
          <w:b/>
          <w:sz w:val="22"/>
          <w:lang w:val="es-MX"/>
        </w:rPr>
        <w:t xml:space="preserve"> completamente </w:t>
      </w:r>
      <w:r w:rsidRPr="00FE25B1">
        <w:rPr>
          <w:rFonts w:ascii="Arial" w:hAnsi="Arial"/>
          <w:b/>
          <w:sz w:val="22"/>
          <w:lang w:val="es-MX"/>
        </w:rPr>
        <w:t>cerrado</w:t>
      </w:r>
      <w:r w:rsidR="002B7947" w:rsidRPr="00FE25B1">
        <w:rPr>
          <w:rFonts w:ascii="Arial" w:hAnsi="Arial"/>
          <w:b/>
          <w:sz w:val="22"/>
          <w:lang w:val="es-MX"/>
        </w:rPr>
        <w:t xml:space="preserve"> claramente identificado en su parte exterior</w:t>
      </w:r>
      <w:r w:rsidR="00143A98" w:rsidRPr="00FE25B1">
        <w:rPr>
          <w:rFonts w:ascii="Arial" w:hAnsi="Arial"/>
          <w:sz w:val="22"/>
          <w:lang w:val="es-MX"/>
        </w:rPr>
        <w:t xml:space="preserve"> e interior</w:t>
      </w:r>
      <w:r w:rsidRPr="00FE25B1">
        <w:rPr>
          <w:rFonts w:ascii="Arial" w:hAnsi="Arial"/>
          <w:sz w:val="22"/>
          <w:lang w:val="es-MX"/>
        </w:rPr>
        <w:t xml:space="preserve"> y contendrá:</w:t>
      </w:r>
    </w:p>
    <w:p w:rsidR="00342411" w:rsidRPr="00FE25B1" w:rsidRDefault="00342411">
      <w:pPr>
        <w:jc w:val="both"/>
        <w:rPr>
          <w:rFonts w:ascii="Arial" w:hAnsi="Arial"/>
          <w:sz w:val="22"/>
          <w:lang w:val="es-MX"/>
        </w:rPr>
      </w:pPr>
    </w:p>
    <w:p w:rsidR="00796675" w:rsidRPr="00FE25B1" w:rsidRDefault="00796675">
      <w:pPr>
        <w:jc w:val="both"/>
        <w:rPr>
          <w:rFonts w:ascii="Arial" w:hAnsi="Arial"/>
          <w:sz w:val="22"/>
          <w:lang w:val="es-MX"/>
        </w:rPr>
      </w:pPr>
    </w:p>
    <w:p w:rsidR="00342411" w:rsidRPr="00FE25B1" w:rsidRDefault="00342411">
      <w:pPr>
        <w:pStyle w:val="Ttulo3"/>
        <w:rPr>
          <w:color w:val="auto"/>
          <w:sz w:val="22"/>
          <w:lang w:val="es-MX"/>
        </w:rPr>
      </w:pPr>
      <w:r w:rsidRPr="00FE25B1">
        <w:rPr>
          <w:color w:val="auto"/>
          <w:sz w:val="22"/>
          <w:lang w:val="es-MX"/>
        </w:rPr>
        <w:t>PROP</w:t>
      </w:r>
      <w:r w:rsidR="00CA247F" w:rsidRPr="00FE25B1">
        <w:rPr>
          <w:color w:val="auto"/>
          <w:sz w:val="22"/>
          <w:lang w:val="es-MX"/>
        </w:rPr>
        <w:t>UESTA</w:t>
      </w:r>
      <w:r w:rsidRPr="00FE25B1">
        <w:rPr>
          <w:color w:val="auto"/>
          <w:sz w:val="22"/>
          <w:lang w:val="es-MX"/>
        </w:rPr>
        <w:t xml:space="preserve"> TÉCNICA</w:t>
      </w:r>
    </w:p>
    <w:p w:rsidR="00342411" w:rsidRPr="00FE25B1" w:rsidRDefault="00342411">
      <w:pPr>
        <w:jc w:val="both"/>
        <w:rPr>
          <w:rFonts w:ascii="Arial" w:hAnsi="Arial"/>
          <w:b/>
          <w:sz w:val="22"/>
          <w:lang w:val="es-MX"/>
        </w:rPr>
      </w:pPr>
    </w:p>
    <w:p w:rsidR="006D19DD" w:rsidRPr="00FE25B1" w:rsidRDefault="006D19DD" w:rsidP="004714FC">
      <w:pPr>
        <w:ind w:left="284"/>
        <w:jc w:val="both"/>
        <w:rPr>
          <w:rFonts w:ascii="Arial" w:hAnsi="Arial" w:cs="Arial"/>
          <w:b/>
          <w:sz w:val="22"/>
          <w:szCs w:val="22"/>
          <w:lang w:val="es-MX" w:eastAsia="es-MX"/>
        </w:rPr>
      </w:pPr>
      <w:r w:rsidRPr="00FE25B1">
        <w:rPr>
          <w:rFonts w:ascii="Arial" w:hAnsi="Arial" w:cs="Arial"/>
          <w:b/>
          <w:lang w:val="es-MX" w:eastAsia="es-MX"/>
        </w:rPr>
        <w:t xml:space="preserve">A.- </w:t>
      </w:r>
      <w:r w:rsidRPr="00FE25B1">
        <w:rPr>
          <w:rFonts w:ascii="Arial" w:hAnsi="Arial" w:cs="Arial"/>
          <w:spacing w:val="-2"/>
          <w:sz w:val="22"/>
          <w:lang w:val="es-MX" w:eastAsia="es-MX"/>
        </w:rPr>
        <w:t>Relación cuantitativa de documentación que entrega el licitante.</w:t>
      </w:r>
      <w:r w:rsidRPr="00FE25B1">
        <w:rPr>
          <w:rFonts w:ascii="Arial" w:hAnsi="Arial" w:cs="Arial"/>
          <w:lang w:val="es-MX" w:eastAsia="es-MX"/>
        </w:rPr>
        <w:t xml:space="preserve"> </w:t>
      </w:r>
      <w:r w:rsidR="00CB21AA" w:rsidRPr="00FE25B1">
        <w:rPr>
          <w:rFonts w:ascii="Arial" w:hAnsi="Arial" w:cs="Arial"/>
          <w:b/>
          <w:color w:val="4F81BD" w:themeColor="accent1"/>
          <w:lang w:val="es-MX" w:eastAsia="es-MX"/>
        </w:rPr>
        <w:t>FORMATO RCD - SERV</w:t>
      </w:r>
    </w:p>
    <w:p w:rsidR="006D19DD" w:rsidRPr="00FE25B1" w:rsidRDefault="006D19DD" w:rsidP="004714FC">
      <w:pPr>
        <w:ind w:left="284"/>
        <w:jc w:val="both"/>
        <w:rPr>
          <w:rFonts w:ascii="Arial" w:hAnsi="Arial" w:cs="Arial"/>
          <w:b/>
          <w:sz w:val="22"/>
          <w:szCs w:val="22"/>
          <w:lang w:val="es-MX" w:eastAsia="es-MX"/>
        </w:rPr>
      </w:pPr>
    </w:p>
    <w:p w:rsidR="008D400B" w:rsidRPr="00FE25B1" w:rsidRDefault="004714FC" w:rsidP="004714FC">
      <w:pPr>
        <w:ind w:left="284"/>
        <w:jc w:val="both"/>
        <w:rPr>
          <w:rFonts w:ascii="Arial" w:hAnsi="Arial" w:cs="Arial"/>
          <w:b/>
          <w:bCs/>
          <w:sz w:val="22"/>
          <w:szCs w:val="22"/>
        </w:rPr>
      </w:pPr>
      <w:r w:rsidRPr="00FE25B1">
        <w:rPr>
          <w:rFonts w:ascii="Arial" w:hAnsi="Arial" w:cs="Arial"/>
          <w:b/>
          <w:sz w:val="22"/>
          <w:szCs w:val="22"/>
          <w:lang w:val="es-MX" w:eastAsia="es-MX"/>
        </w:rPr>
        <w:t>1.-</w:t>
      </w:r>
      <w:r w:rsidRPr="00FE25B1">
        <w:rPr>
          <w:rFonts w:ascii="Arial" w:hAnsi="Arial" w:cs="Arial"/>
          <w:sz w:val="22"/>
          <w:szCs w:val="22"/>
          <w:lang w:val="es-MX" w:eastAsia="es-MX"/>
        </w:rPr>
        <w:t xml:space="preserve"> </w:t>
      </w:r>
      <w:r w:rsidR="00B12AD1" w:rsidRPr="00FE25B1">
        <w:rPr>
          <w:rFonts w:ascii="Arial" w:hAnsi="Arial" w:cs="Arial"/>
          <w:sz w:val="22"/>
          <w:szCs w:val="22"/>
          <w:lang w:val="es-MX" w:eastAsia="es-MX"/>
        </w:rPr>
        <w:t>Manifestación escrita</w:t>
      </w:r>
      <w:r w:rsidR="00B12AD1" w:rsidRPr="00FE25B1">
        <w:rPr>
          <w:rFonts w:ascii="Arial" w:hAnsi="Arial" w:cs="Arial"/>
          <w:b/>
          <w:sz w:val="22"/>
          <w:szCs w:val="22"/>
          <w:lang w:val="es-MX" w:eastAsia="es-MX"/>
        </w:rPr>
        <w:t xml:space="preserve"> bajo protesta de decir verdad</w:t>
      </w:r>
      <w:r w:rsidR="00B12AD1" w:rsidRPr="00FE25B1">
        <w:rPr>
          <w:rFonts w:ascii="Arial" w:hAnsi="Arial" w:cs="Arial"/>
          <w:sz w:val="22"/>
          <w:szCs w:val="22"/>
          <w:lang w:val="es-MX" w:eastAsia="es-MX"/>
        </w:rPr>
        <w:t xml:space="preserve"> de conocer el sitio de realización de los trabajos</w:t>
      </w:r>
      <w:r w:rsidR="008D400B" w:rsidRPr="00FE25B1">
        <w:rPr>
          <w:rFonts w:ascii="Arial" w:hAnsi="Arial" w:cs="Arial"/>
          <w:sz w:val="22"/>
          <w:szCs w:val="22"/>
          <w:lang w:val="es-MX" w:eastAsia="es-MX"/>
        </w:rPr>
        <w:t>,</w:t>
      </w:r>
      <w:r w:rsidR="00B12AD1" w:rsidRPr="00FE25B1">
        <w:rPr>
          <w:rFonts w:ascii="Arial" w:hAnsi="Arial" w:cs="Arial"/>
          <w:sz w:val="22"/>
          <w:szCs w:val="22"/>
          <w:lang w:val="es-MX" w:eastAsia="es-MX"/>
        </w:rPr>
        <w:t xml:space="preserve"> sus condiciones ambientales</w:t>
      </w:r>
      <w:r w:rsidR="00B93958" w:rsidRPr="00FE25B1">
        <w:rPr>
          <w:rFonts w:ascii="Arial" w:hAnsi="Arial" w:cs="Arial"/>
          <w:sz w:val="22"/>
          <w:szCs w:val="22"/>
          <w:lang w:val="es-MX" w:eastAsia="es-MX"/>
        </w:rPr>
        <w:t>,</w:t>
      </w:r>
      <w:r w:rsidR="008D400B" w:rsidRPr="00FE25B1">
        <w:rPr>
          <w:rFonts w:ascii="Arial" w:hAnsi="Arial" w:cs="Arial"/>
          <w:sz w:val="22"/>
          <w:szCs w:val="22"/>
          <w:lang w:val="es-MX" w:eastAsia="es-MX"/>
        </w:rPr>
        <w:t xml:space="preserve"> </w:t>
      </w:r>
      <w:r w:rsidR="008D400B" w:rsidRPr="00FE25B1">
        <w:rPr>
          <w:rFonts w:ascii="Arial" w:hAnsi="Arial"/>
          <w:sz w:val="22"/>
          <w:lang w:val="es-MX"/>
        </w:rPr>
        <w:t>las características referentes al grado de dificultad de los trabajos a desarrollar y sus implicaciones de carácter técnico</w:t>
      </w:r>
      <w:r w:rsidR="00B12AD1" w:rsidRPr="00FE25B1">
        <w:rPr>
          <w:rFonts w:ascii="Arial" w:hAnsi="Arial" w:cs="Arial"/>
          <w:sz w:val="22"/>
          <w:szCs w:val="22"/>
          <w:lang w:val="es-MX" w:eastAsia="es-MX"/>
        </w:rPr>
        <w:t xml:space="preserve">; de haber considerado las normas de calidad de los materiales y las especificaciones generales y particulares de construcción que </w:t>
      </w:r>
      <w:r w:rsidR="000E677A" w:rsidRPr="00FE25B1">
        <w:rPr>
          <w:rFonts w:ascii="Arial" w:hAnsi="Arial" w:cs="Arial"/>
          <w:sz w:val="22"/>
          <w:szCs w:val="22"/>
          <w:lang w:val="es-MX" w:eastAsia="es-MX"/>
        </w:rPr>
        <w:t>LA CONVOCANTE</w:t>
      </w:r>
      <w:r w:rsidR="00B12AD1" w:rsidRPr="00FE25B1">
        <w:rPr>
          <w:rFonts w:ascii="Arial" w:hAnsi="Arial" w:cs="Arial"/>
          <w:sz w:val="22"/>
          <w:szCs w:val="22"/>
          <w:lang w:val="es-MX" w:eastAsia="es-MX"/>
        </w:rPr>
        <w:t xml:space="preserve"> les hubiere proporcionado, así como de haber considerado en la integración de la proposición, los materiales y</w:t>
      </w:r>
      <w:r w:rsidR="00FB07AA" w:rsidRPr="00FE25B1">
        <w:rPr>
          <w:rFonts w:ascii="Arial" w:hAnsi="Arial" w:cs="Arial"/>
          <w:sz w:val="22"/>
          <w:szCs w:val="22"/>
          <w:lang w:val="es-MX" w:eastAsia="es-MX"/>
        </w:rPr>
        <w:t>/o</w:t>
      </w:r>
      <w:r w:rsidR="00B12AD1" w:rsidRPr="00FE25B1">
        <w:rPr>
          <w:rFonts w:ascii="Arial" w:hAnsi="Arial" w:cs="Arial"/>
          <w:sz w:val="22"/>
          <w:szCs w:val="22"/>
          <w:lang w:val="es-MX" w:eastAsia="es-MX"/>
        </w:rPr>
        <w:t xml:space="preserve"> equipos de instalación permanente que, en su caso, le proporcionará </w:t>
      </w:r>
      <w:r w:rsidR="00B93958" w:rsidRPr="00FE25B1">
        <w:rPr>
          <w:rFonts w:ascii="Arial" w:hAnsi="Arial" w:cs="Arial"/>
          <w:sz w:val="22"/>
          <w:szCs w:val="22"/>
          <w:lang w:val="es-MX" w:eastAsia="es-MX"/>
        </w:rPr>
        <w:t>LA CONVOCANTE</w:t>
      </w:r>
      <w:r w:rsidR="00B12AD1" w:rsidRPr="00FE25B1">
        <w:rPr>
          <w:rFonts w:ascii="Arial" w:hAnsi="Arial" w:cs="Arial"/>
          <w:sz w:val="22"/>
          <w:szCs w:val="22"/>
          <w:lang w:val="es-MX" w:eastAsia="es-MX"/>
        </w:rPr>
        <w:t xml:space="preserve"> y el programa de suministro correspondiente</w:t>
      </w:r>
      <w:r w:rsidR="00B93958" w:rsidRPr="00FE25B1">
        <w:rPr>
          <w:rFonts w:ascii="Arial" w:hAnsi="Arial" w:cs="Arial"/>
          <w:sz w:val="22"/>
          <w:szCs w:val="22"/>
          <w:lang w:val="es-MX" w:eastAsia="es-MX"/>
        </w:rPr>
        <w:t>;</w:t>
      </w:r>
      <w:r w:rsidR="008D400B" w:rsidRPr="00FE25B1">
        <w:rPr>
          <w:rFonts w:ascii="Arial" w:hAnsi="Arial" w:cs="Arial"/>
          <w:sz w:val="22"/>
          <w:szCs w:val="22"/>
          <w:lang w:val="es-MX" w:eastAsia="es-MX"/>
        </w:rPr>
        <w:t xml:space="preserve"> </w:t>
      </w:r>
      <w:r w:rsidR="008D400B" w:rsidRPr="00FE25B1">
        <w:rPr>
          <w:rFonts w:ascii="Arial" w:hAnsi="Arial"/>
          <w:sz w:val="22"/>
          <w:lang w:val="es-MX"/>
        </w:rPr>
        <w:t xml:space="preserve">así como el de haber asistido o no a las juntas de aclaraciones celebradas, y haber considerado las modificaciones que, en su caso, se hayan efectuado a </w:t>
      </w:r>
      <w:r w:rsidR="00B93958" w:rsidRPr="00FE25B1">
        <w:rPr>
          <w:rFonts w:ascii="Arial" w:hAnsi="Arial"/>
          <w:sz w:val="22"/>
          <w:lang w:val="es-MX"/>
        </w:rPr>
        <w:t>LA</w:t>
      </w:r>
      <w:r w:rsidR="008D400B" w:rsidRPr="00FE25B1">
        <w:rPr>
          <w:rFonts w:ascii="Arial" w:hAnsi="Arial"/>
          <w:sz w:val="22"/>
          <w:lang w:val="es-MX"/>
        </w:rPr>
        <w:t xml:space="preserve"> CONVOCATORIA. </w:t>
      </w:r>
      <w:r w:rsidR="008D400B" w:rsidRPr="00FE25B1">
        <w:rPr>
          <w:rFonts w:ascii="Arial" w:hAnsi="Arial"/>
          <w:b/>
          <w:color w:val="4F81BD" w:themeColor="accent1"/>
          <w:sz w:val="22"/>
          <w:lang w:val="es-MX"/>
        </w:rPr>
        <w:t>FORMATO</w:t>
      </w:r>
      <w:r w:rsidRPr="00FE25B1">
        <w:rPr>
          <w:rFonts w:ascii="Arial" w:hAnsi="Arial"/>
          <w:b/>
          <w:color w:val="4F81BD" w:themeColor="accent1"/>
          <w:sz w:val="22"/>
          <w:lang w:val="es-MX"/>
        </w:rPr>
        <w:t xml:space="preserve"> 05</w:t>
      </w:r>
      <w:r w:rsidR="00B13421" w:rsidRPr="00FE25B1">
        <w:rPr>
          <w:rFonts w:ascii="Arial" w:hAnsi="Arial"/>
          <w:b/>
          <w:color w:val="4F81BD" w:themeColor="accent1"/>
          <w:sz w:val="22"/>
          <w:lang w:val="es-MX"/>
        </w:rPr>
        <w:t xml:space="preserve"> - SERV</w:t>
      </w:r>
    </w:p>
    <w:p w:rsidR="00BF14BC" w:rsidRPr="00FE25B1" w:rsidRDefault="00BF14BC" w:rsidP="00246490">
      <w:pPr>
        <w:ind w:left="709" w:hanging="851"/>
        <w:jc w:val="both"/>
        <w:rPr>
          <w:rFonts w:ascii="Arial" w:hAnsi="Arial" w:cs="Arial"/>
          <w:b/>
          <w:bCs/>
          <w:sz w:val="22"/>
          <w:szCs w:val="22"/>
        </w:rPr>
      </w:pPr>
    </w:p>
    <w:p w:rsidR="004714FC" w:rsidRPr="00FE25B1" w:rsidRDefault="004714FC" w:rsidP="004714FC">
      <w:pPr>
        <w:ind w:left="284" w:firstLine="1"/>
        <w:jc w:val="both"/>
        <w:rPr>
          <w:rFonts w:ascii="Arial" w:hAnsi="Arial" w:cs="Arial"/>
          <w:b/>
          <w:bCs/>
          <w:sz w:val="22"/>
          <w:szCs w:val="22"/>
        </w:rPr>
      </w:pPr>
      <w:r w:rsidRPr="00FE25B1">
        <w:rPr>
          <w:rFonts w:ascii="Arial" w:hAnsi="Arial" w:cs="Arial"/>
          <w:b/>
          <w:bCs/>
          <w:sz w:val="22"/>
          <w:szCs w:val="22"/>
        </w:rPr>
        <w:t>2.-</w:t>
      </w:r>
      <w:r w:rsidRPr="00FE25B1">
        <w:rPr>
          <w:rFonts w:ascii="Arial" w:hAnsi="Arial" w:cs="Arial"/>
          <w:bCs/>
          <w:sz w:val="22"/>
          <w:szCs w:val="22"/>
        </w:rPr>
        <w:t xml:space="preserve"> Materiales y equipos de instalación permanente que, en su caso se hayan requerido en LA CONVOCATORIA.</w:t>
      </w:r>
      <w:r w:rsidR="00A81028" w:rsidRPr="00FE25B1">
        <w:rPr>
          <w:rFonts w:ascii="Arial" w:hAnsi="Arial" w:cs="Arial"/>
          <w:bCs/>
          <w:sz w:val="22"/>
          <w:szCs w:val="22"/>
        </w:rPr>
        <w:t xml:space="preserve"> </w:t>
      </w:r>
      <w:r w:rsidR="00A81028" w:rsidRPr="00FE25B1">
        <w:rPr>
          <w:rFonts w:ascii="Arial" w:hAnsi="Arial" w:cs="Arial"/>
          <w:b/>
          <w:bCs/>
          <w:sz w:val="22"/>
          <w:szCs w:val="22"/>
        </w:rPr>
        <w:t>NO APLICA</w:t>
      </w:r>
    </w:p>
    <w:p w:rsidR="00BF14BC" w:rsidRPr="00FE25B1" w:rsidRDefault="00B13421" w:rsidP="00B13421">
      <w:pPr>
        <w:tabs>
          <w:tab w:val="left" w:pos="5880"/>
        </w:tabs>
        <w:ind w:left="709" w:hanging="851"/>
        <w:jc w:val="both"/>
        <w:rPr>
          <w:rFonts w:ascii="Arial" w:hAnsi="Arial" w:cs="Arial"/>
          <w:bCs/>
          <w:sz w:val="22"/>
          <w:szCs w:val="22"/>
        </w:rPr>
      </w:pPr>
      <w:r w:rsidRPr="00FE25B1">
        <w:rPr>
          <w:rFonts w:ascii="Arial" w:hAnsi="Arial" w:cs="Arial"/>
          <w:bCs/>
          <w:sz w:val="22"/>
          <w:szCs w:val="22"/>
        </w:rPr>
        <w:tab/>
      </w:r>
      <w:r w:rsidRPr="00FE25B1">
        <w:rPr>
          <w:rFonts w:ascii="Arial" w:hAnsi="Arial" w:cs="Arial"/>
          <w:bCs/>
          <w:sz w:val="22"/>
          <w:szCs w:val="22"/>
        </w:rPr>
        <w:tab/>
      </w:r>
    </w:p>
    <w:p w:rsidR="008D400B" w:rsidRPr="00FE25B1" w:rsidRDefault="004714FC" w:rsidP="004714FC">
      <w:pPr>
        <w:ind w:left="284"/>
        <w:jc w:val="both"/>
        <w:rPr>
          <w:rFonts w:ascii="Arial" w:hAnsi="Arial"/>
          <w:b/>
          <w:sz w:val="22"/>
          <w:szCs w:val="22"/>
          <w:lang w:val="es-MX"/>
        </w:rPr>
      </w:pPr>
      <w:r w:rsidRPr="00FE25B1">
        <w:rPr>
          <w:rFonts w:ascii="Arial" w:hAnsi="Arial" w:cs="Arial"/>
          <w:b/>
          <w:sz w:val="22"/>
        </w:rPr>
        <w:t>3.-</w:t>
      </w:r>
      <w:r w:rsidR="00246490" w:rsidRPr="00FE25B1">
        <w:rPr>
          <w:rFonts w:ascii="Arial" w:hAnsi="Arial" w:cs="Arial"/>
          <w:sz w:val="22"/>
          <w:lang w:val="es-MX"/>
        </w:rPr>
        <w:t xml:space="preserve">Metodología de trabajo propuesta por el licitante, según se establece en la </w:t>
      </w:r>
      <w:r w:rsidR="00246490" w:rsidRPr="00FE25B1">
        <w:rPr>
          <w:rFonts w:ascii="Arial" w:hAnsi="Arial"/>
          <w:b/>
          <w:sz w:val="22"/>
          <w:szCs w:val="22"/>
          <w:lang w:val="es-MX"/>
        </w:rPr>
        <w:t>Base Quinta, inciso 4</w:t>
      </w:r>
      <w:r w:rsidR="00A81028" w:rsidRPr="00FE25B1">
        <w:rPr>
          <w:rFonts w:ascii="Arial" w:hAnsi="Arial"/>
          <w:b/>
          <w:sz w:val="22"/>
          <w:szCs w:val="22"/>
          <w:lang w:val="es-MX"/>
        </w:rPr>
        <w:t xml:space="preserve">. </w:t>
      </w:r>
      <w:r w:rsidR="00CC5989" w:rsidRPr="00FE25B1">
        <w:rPr>
          <w:rFonts w:ascii="Arial" w:hAnsi="Arial"/>
          <w:b/>
          <w:color w:val="4F81BD" w:themeColor="accent1"/>
          <w:sz w:val="22"/>
          <w:lang w:val="es-MX"/>
        </w:rPr>
        <w:t>FORMATO MT - SERV</w:t>
      </w:r>
    </w:p>
    <w:p w:rsidR="00246490" w:rsidRPr="00FE25B1" w:rsidRDefault="00246490" w:rsidP="00246490">
      <w:pPr>
        <w:ind w:left="709" w:hanging="851"/>
        <w:jc w:val="both"/>
        <w:rPr>
          <w:rFonts w:ascii="Arial" w:hAnsi="Arial"/>
          <w:b/>
          <w:sz w:val="22"/>
          <w:lang w:val="es-MX"/>
        </w:rPr>
      </w:pPr>
    </w:p>
    <w:p w:rsidR="00845236" w:rsidRPr="00FE25B1" w:rsidRDefault="004714FC" w:rsidP="004714FC">
      <w:pPr>
        <w:ind w:left="284"/>
        <w:jc w:val="both"/>
        <w:rPr>
          <w:rFonts w:ascii="Arial" w:hAnsi="Arial" w:cs="Arial"/>
          <w:b/>
          <w:bCs/>
          <w:sz w:val="22"/>
          <w:szCs w:val="22"/>
        </w:rPr>
      </w:pPr>
      <w:r w:rsidRPr="00FE25B1">
        <w:rPr>
          <w:rFonts w:ascii="Arial" w:hAnsi="Arial"/>
          <w:b/>
          <w:sz w:val="22"/>
          <w:szCs w:val="22"/>
          <w:lang w:val="es-MX"/>
        </w:rPr>
        <w:t>4.-</w:t>
      </w:r>
      <w:r w:rsidR="00AE28A2" w:rsidRPr="00FE25B1">
        <w:rPr>
          <w:rFonts w:ascii="Arial" w:hAnsi="Arial"/>
          <w:sz w:val="22"/>
          <w:szCs w:val="22"/>
          <w:lang w:val="es-MX"/>
        </w:rPr>
        <w:t>Relación y currícul</w:t>
      </w:r>
      <w:r w:rsidR="001C5534" w:rsidRPr="00FE25B1">
        <w:rPr>
          <w:rFonts w:ascii="Arial" w:hAnsi="Arial"/>
          <w:sz w:val="22"/>
          <w:szCs w:val="22"/>
          <w:lang w:val="es-MX"/>
        </w:rPr>
        <w:t>um</w:t>
      </w:r>
      <w:r w:rsidR="00AE28A2" w:rsidRPr="00FE25B1">
        <w:rPr>
          <w:rFonts w:ascii="Arial" w:hAnsi="Arial"/>
          <w:sz w:val="22"/>
          <w:szCs w:val="22"/>
          <w:lang w:val="es-MX"/>
        </w:rPr>
        <w:t xml:space="preserve"> de cada uno de los profesionales técnicos que serán responsables de la dirección, administración y ejecución de los trabajos, conforme se </w:t>
      </w:r>
      <w:r w:rsidR="00AE28A2" w:rsidRPr="00FE25B1">
        <w:rPr>
          <w:rFonts w:ascii="Arial" w:hAnsi="Arial"/>
          <w:sz w:val="22"/>
          <w:szCs w:val="22"/>
          <w:lang w:val="es-MX"/>
        </w:rPr>
        <w:lastRenderedPageBreak/>
        <w:t xml:space="preserve">establece en la </w:t>
      </w:r>
      <w:r w:rsidR="00AE28A2" w:rsidRPr="00FE25B1">
        <w:rPr>
          <w:rFonts w:ascii="Arial" w:hAnsi="Arial"/>
          <w:b/>
          <w:sz w:val="22"/>
          <w:szCs w:val="22"/>
          <w:lang w:val="es-MX"/>
        </w:rPr>
        <w:t xml:space="preserve">Base Quinta, inciso 1. </w:t>
      </w:r>
      <w:r w:rsidR="00CC5989" w:rsidRPr="00FE25B1">
        <w:rPr>
          <w:rFonts w:ascii="Arial" w:hAnsi="Arial"/>
          <w:b/>
          <w:color w:val="4F81BD" w:themeColor="accent1"/>
          <w:sz w:val="22"/>
          <w:szCs w:val="22"/>
          <w:lang w:val="es-MX"/>
        </w:rPr>
        <w:t>FORMATO CV – SERV</w:t>
      </w:r>
      <w:r w:rsidR="00CB21AA" w:rsidRPr="00FE25B1">
        <w:rPr>
          <w:rFonts w:ascii="Arial" w:hAnsi="Arial" w:cs="Arial"/>
          <w:b/>
          <w:bCs/>
          <w:sz w:val="22"/>
          <w:szCs w:val="22"/>
        </w:rPr>
        <w:t xml:space="preserve"> Y </w:t>
      </w:r>
      <w:r w:rsidR="00CC5989" w:rsidRPr="00FE25B1">
        <w:rPr>
          <w:rFonts w:ascii="Arial" w:hAnsi="Arial" w:cs="Arial"/>
          <w:b/>
          <w:bCs/>
          <w:color w:val="4F81BD" w:themeColor="accent1"/>
          <w:sz w:val="22"/>
          <w:szCs w:val="22"/>
        </w:rPr>
        <w:t>FORMATO 08B - PA</w:t>
      </w:r>
      <w:r w:rsidR="008D05A9" w:rsidRPr="00FE25B1">
        <w:rPr>
          <w:rFonts w:ascii="Arial" w:hAnsi="Arial" w:cs="Arial"/>
          <w:b/>
          <w:bCs/>
          <w:sz w:val="22"/>
          <w:szCs w:val="22"/>
          <w:lang w:val="es-MX"/>
        </w:rPr>
        <w:t>.</w:t>
      </w:r>
    </w:p>
    <w:p w:rsidR="00246490" w:rsidRPr="00FE25B1" w:rsidRDefault="00246490" w:rsidP="00246490">
      <w:pPr>
        <w:pStyle w:val="Textodebloque"/>
        <w:ind w:left="709" w:right="22" w:hanging="851"/>
        <w:rPr>
          <w:color w:val="auto"/>
          <w:sz w:val="22"/>
          <w:szCs w:val="22"/>
        </w:rPr>
      </w:pPr>
    </w:p>
    <w:p w:rsidR="00246490" w:rsidRPr="00FE25B1" w:rsidRDefault="004714FC" w:rsidP="004714FC">
      <w:pPr>
        <w:ind w:left="284"/>
        <w:jc w:val="both"/>
        <w:rPr>
          <w:rFonts w:ascii="Arial" w:hAnsi="Arial"/>
          <w:b/>
          <w:sz w:val="22"/>
          <w:szCs w:val="22"/>
          <w:lang w:val="es-MX"/>
        </w:rPr>
      </w:pPr>
      <w:r w:rsidRPr="00FE25B1">
        <w:rPr>
          <w:rFonts w:ascii="Arial" w:hAnsi="Arial"/>
          <w:b/>
          <w:sz w:val="22"/>
          <w:szCs w:val="22"/>
          <w:lang w:val="es-MX"/>
        </w:rPr>
        <w:t>5.-</w:t>
      </w:r>
      <w:r w:rsidR="00246490" w:rsidRPr="00FE25B1">
        <w:rPr>
          <w:rFonts w:ascii="Arial" w:hAnsi="Arial"/>
          <w:sz w:val="22"/>
          <w:szCs w:val="22"/>
          <w:lang w:val="es-MX"/>
        </w:rPr>
        <w:t>Organigrama del personal propuesto para el desarrollo de los servicios; según se establece en la</w:t>
      </w:r>
      <w:r w:rsidR="00246490" w:rsidRPr="00FE25B1">
        <w:rPr>
          <w:rFonts w:ascii="Arial" w:hAnsi="Arial"/>
          <w:b/>
          <w:sz w:val="22"/>
          <w:szCs w:val="22"/>
          <w:lang w:val="es-MX"/>
        </w:rPr>
        <w:t xml:space="preserve"> Base Quinta, inciso 2.</w:t>
      </w:r>
      <w:r w:rsidR="00A81028" w:rsidRPr="00FE25B1">
        <w:rPr>
          <w:rFonts w:ascii="Arial" w:hAnsi="Arial"/>
          <w:b/>
          <w:sz w:val="22"/>
          <w:szCs w:val="22"/>
          <w:lang w:val="es-MX"/>
        </w:rPr>
        <w:t xml:space="preserve"> </w:t>
      </w:r>
      <w:r w:rsidR="00A81028" w:rsidRPr="00FE25B1">
        <w:rPr>
          <w:rFonts w:ascii="Arial" w:hAnsi="Arial"/>
          <w:b/>
          <w:color w:val="4F81BD" w:themeColor="accent1"/>
          <w:sz w:val="22"/>
          <w:szCs w:val="22"/>
          <w:lang w:val="es-MX"/>
        </w:rPr>
        <w:t>FORMATO LIBRE</w:t>
      </w:r>
    </w:p>
    <w:p w:rsidR="00246490" w:rsidRPr="00FE25B1" w:rsidRDefault="00246490" w:rsidP="00246490">
      <w:pPr>
        <w:pStyle w:val="Textodebloque"/>
        <w:ind w:left="709" w:right="22" w:hanging="851"/>
        <w:rPr>
          <w:color w:val="auto"/>
          <w:sz w:val="22"/>
          <w:szCs w:val="22"/>
        </w:rPr>
      </w:pPr>
    </w:p>
    <w:p w:rsidR="008C4906" w:rsidRPr="00FE25B1" w:rsidRDefault="004714FC" w:rsidP="004714FC">
      <w:pPr>
        <w:pStyle w:val="Textodebloque"/>
        <w:ind w:left="284" w:right="22" w:firstLine="0"/>
        <w:rPr>
          <w:color w:val="auto"/>
          <w:sz w:val="22"/>
          <w:szCs w:val="22"/>
        </w:rPr>
      </w:pPr>
      <w:r w:rsidRPr="00FE25B1">
        <w:rPr>
          <w:color w:val="auto"/>
          <w:sz w:val="22"/>
          <w:szCs w:val="22"/>
        </w:rPr>
        <w:t>6.-</w:t>
      </w:r>
      <w:r w:rsidR="008C4906" w:rsidRPr="00FE25B1">
        <w:rPr>
          <w:b w:val="0"/>
          <w:color w:val="auto"/>
          <w:sz w:val="22"/>
          <w:szCs w:val="22"/>
        </w:rPr>
        <w:t xml:space="preserve">Relación de los contratos de trabajos similares a los de </w:t>
      </w:r>
      <w:r w:rsidR="00FB07AA" w:rsidRPr="00FE25B1">
        <w:rPr>
          <w:b w:val="0"/>
          <w:color w:val="auto"/>
          <w:spacing w:val="-2"/>
          <w:sz w:val="22"/>
        </w:rPr>
        <w:t>esta</w:t>
      </w:r>
      <w:r w:rsidR="00FB07AA" w:rsidRPr="00FE25B1">
        <w:rPr>
          <w:b w:val="0"/>
          <w:color w:val="auto"/>
          <w:sz w:val="22"/>
        </w:rPr>
        <w:t xml:space="preserve"> CONVOCATORIA</w:t>
      </w:r>
      <w:r w:rsidR="008C4906" w:rsidRPr="00FE25B1">
        <w:rPr>
          <w:b w:val="0"/>
          <w:color w:val="auto"/>
          <w:sz w:val="22"/>
          <w:szCs w:val="22"/>
        </w:rPr>
        <w:t>. En los términos señalados en la</w:t>
      </w:r>
      <w:r w:rsidR="008C4906" w:rsidRPr="00FE25B1">
        <w:rPr>
          <w:color w:val="auto"/>
          <w:sz w:val="22"/>
          <w:szCs w:val="22"/>
        </w:rPr>
        <w:t xml:space="preserve"> Base Quinta in</w:t>
      </w:r>
      <w:r w:rsidR="00246490" w:rsidRPr="00FE25B1">
        <w:rPr>
          <w:color w:val="auto"/>
          <w:sz w:val="22"/>
          <w:szCs w:val="22"/>
        </w:rPr>
        <w:t>ciso 3</w:t>
      </w:r>
      <w:r w:rsidR="008C4906" w:rsidRPr="00FE25B1">
        <w:rPr>
          <w:color w:val="auto"/>
          <w:sz w:val="22"/>
          <w:szCs w:val="22"/>
        </w:rPr>
        <w:t xml:space="preserve">. </w:t>
      </w:r>
      <w:r w:rsidR="00CC5989" w:rsidRPr="00FE25B1">
        <w:rPr>
          <w:color w:val="4F81BD" w:themeColor="accent1"/>
          <w:sz w:val="22"/>
          <w:szCs w:val="22"/>
        </w:rPr>
        <w:t>FORMATO RCE - SERV</w:t>
      </w:r>
    </w:p>
    <w:p w:rsidR="008D400B" w:rsidRPr="00FE25B1" w:rsidRDefault="008D400B" w:rsidP="00246490">
      <w:pPr>
        <w:ind w:left="709" w:hanging="851"/>
        <w:jc w:val="both"/>
        <w:rPr>
          <w:rFonts w:ascii="Arial" w:hAnsi="Arial"/>
          <w:b/>
          <w:sz w:val="22"/>
          <w:lang w:val="es-MX"/>
        </w:rPr>
      </w:pPr>
    </w:p>
    <w:p w:rsidR="00217B9E" w:rsidRPr="00FE25B1" w:rsidRDefault="004714FC" w:rsidP="00217B9E">
      <w:pPr>
        <w:ind w:left="284" w:firstLine="1"/>
        <w:jc w:val="both"/>
        <w:rPr>
          <w:rFonts w:ascii="Arial" w:hAnsi="Arial"/>
          <w:b/>
          <w:sz w:val="22"/>
          <w:lang w:val="es-MX"/>
        </w:rPr>
      </w:pPr>
      <w:r w:rsidRPr="00FE25B1">
        <w:rPr>
          <w:rFonts w:ascii="Arial" w:hAnsi="Arial"/>
          <w:b/>
          <w:sz w:val="22"/>
          <w:szCs w:val="22"/>
          <w:lang w:val="es-MX"/>
        </w:rPr>
        <w:t>7.-</w:t>
      </w:r>
      <w:r w:rsidR="00217B9E" w:rsidRPr="00FE25B1">
        <w:rPr>
          <w:rFonts w:ascii="Arial" w:hAnsi="Arial"/>
          <w:sz w:val="22"/>
          <w:szCs w:val="22"/>
          <w:lang w:val="es-MX"/>
        </w:rPr>
        <w:t xml:space="preserve"> Manifestación escrita </w:t>
      </w:r>
      <w:r w:rsidR="00217B9E" w:rsidRPr="00FE25B1">
        <w:rPr>
          <w:rFonts w:ascii="Arial" w:hAnsi="Arial"/>
          <w:b/>
          <w:sz w:val="22"/>
          <w:szCs w:val="22"/>
          <w:lang w:val="es-MX"/>
        </w:rPr>
        <w:t>bajo protesta de decir verdad</w:t>
      </w:r>
      <w:r w:rsidR="00217B9E" w:rsidRPr="00FE25B1">
        <w:rPr>
          <w:rFonts w:ascii="Arial" w:hAnsi="Arial"/>
          <w:sz w:val="22"/>
          <w:szCs w:val="22"/>
          <w:lang w:val="es-MX"/>
        </w:rPr>
        <w:t xml:space="preserve"> en la que se señale las partes de los trabajos que subcontratará, </w:t>
      </w:r>
      <w:r w:rsidR="00217B9E" w:rsidRPr="00FE25B1">
        <w:rPr>
          <w:rFonts w:ascii="Arial" w:hAnsi="Arial"/>
          <w:b/>
          <w:sz w:val="22"/>
          <w:szCs w:val="22"/>
          <w:lang w:val="es-MX"/>
        </w:rPr>
        <w:t>en caso de haberse previsto en esta licitación</w:t>
      </w:r>
      <w:r w:rsidR="00217B9E" w:rsidRPr="00FE25B1">
        <w:rPr>
          <w:rFonts w:ascii="Arial" w:hAnsi="Arial"/>
          <w:sz w:val="22"/>
          <w:szCs w:val="22"/>
          <w:lang w:val="es-MX"/>
        </w:rPr>
        <w:t>, e información</w:t>
      </w:r>
      <w:r w:rsidR="00217B9E" w:rsidRPr="00FE25B1">
        <w:rPr>
          <w:rFonts w:ascii="Arial" w:hAnsi="Arial"/>
          <w:sz w:val="22"/>
          <w:lang w:val="es-MX"/>
        </w:rPr>
        <w:t xml:space="preserve"> con que acredite la experiencia y capacidad técnica y económica de las personas que subcontratará. Conforme a lo previsto al respecto en el </w:t>
      </w:r>
      <w:r w:rsidR="00217B9E" w:rsidRPr="00FE25B1">
        <w:rPr>
          <w:rFonts w:ascii="Arial" w:hAnsi="Arial"/>
          <w:b/>
          <w:sz w:val="22"/>
          <w:lang w:val="es-MX"/>
        </w:rPr>
        <w:t>numeral 3 de la Base Quinta</w:t>
      </w:r>
      <w:r w:rsidR="00217B9E" w:rsidRPr="00FE25B1">
        <w:rPr>
          <w:rFonts w:ascii="Arial" w:hAnsi="Arial"/>
          <w:sz w:val="22"/>
          <w:lang w:val="es-MX"/>
        </w:rPr>
        <w:t xml:space="preserve"> de LA CONVOCATORIA. </w:t>
      </w:r>
      <w:r w:rsidR="00217B9E" w:rsidRPr="00FE25B1">
        <w:rPr>
          <w:rFonts w:ascii="Arial" w:hAnsi="Arial"/>
          <w:b/>
          <w:color w:val="4F81BD" w:themeColor="accent1"/>
          <w:sz w:val="22"/>
          <w:lang w:val="es-MX"/>
        </w:rPr>
        <w:t>FORMATO LIBRE</w:t>
      </w:r>
      <w:r w:rsidR="00217B9E" w:rsidRPr="00FE25B1">
        <w:rPr>
          <w:rFonts w:ascii="Arial" w:hAnsi="Arial"/>
          <w:b/>
          <w:sz w:val="22"/>
          <w:lang w:val="es-MX"/>
        </w:rPr>
        <w:t xml:space="preserve"> Y </w:t>
      </w:r>
      <w:r w:rsidR="00217B9E" w:rsidRPr="00FE25B1">
        <w:rPr>
          <w:rFonts w:ascii="Arial" w:hAnsi="Arial"/>
          <w:b/>
          <w:color w:val="4F81BD" w:themeColor="accent1"/>
          <w:sz w:val="22"/>
          <w:lang w:val="es-MX"/>
        </w:rPr>
        <w:t>FORMATO RSEM – SERV</w:t>
      </w:r>
    </w:p>
    <w:p w:rsidR="00217B9E" w:rsidRPr="00FE25B1" w:rsidRDefault="00217B9E" w:rsidP="00217B9E">
      <w:pPr>
        <w:ind w:left="284" w:firstLine="1"/>
        <w:jc w:val="both"/>
        <w:rPr>
          <w:rFonts w:ascii="Arial" w:hAnsi="Arial"/>
          <w:b/>
          <w:sz w:val="22"/>
          <w:lang w:val="es-MX"/>
        </w:rPr>
      </w:pPr>
    </w:p>
    <w:p w:rsidR="00217B9E" w:rsidRPr="00FE25B1" w:rsidRDefault="00217B9E" w:rsidP="00217B9E">
      <w:pPr>
        <w:ind w:left="284" w:firstLine="1"/>
        <w:jc w:val="both"/>
        <w:rPr>
          <w:rFonts w:ascii="Arial" w:hAnsi="Arial"/>
          <w:b/>
          <w:sz w:val="22"/>
          <w:lang w:val="es-MX"/>
        </w:rPr>
      </w:pPr>
      <w:r w:rsidRPr="00FE25B1">
        <w:rPr>
          <w:rFonts w:ascii="Arial" w:hAnsi="Arial"/>
          <w:b/>
          <w:sz w:val="22"/>
          <w:lang w:val="es-MX"/>
        </w:rPr>
        <w:t xml:space="preserve">8.- </w:t>
      </w:r>
      <w:r w:rsidRPr="00FE25B1">
        <w:rPr>
          <w:rFonts w:ascii="Arial" w:hAnsi="Arial"/>
          <w:sz w:val="22"/>
          <w:lang w:val="es-MX"/>
        </w:rPr>
        <w:t>Relación de personal Discapacitado.</w:t>
      </w:r>
      <w:r w:rsidRPr="00FE25B1">
        <w:rPr>
          <w:rFonts w:ascii="Arial" w:hAnsi="Arial"/>
          <w:b/>
          <w:sz w:val="22"/>
          <w:lang w:val="es-MX"/>
        </w:rPr>
        <w:t xml:space="preserve"> </w:t>
      </w:r>
      <w:r w:rsidRPr="00FE25B1">
        <w:rPr>
          <w:rFonts w:ascii="Arial" w:hAnsi="Arial"/>
          <w:b/>
          <w:color w:val="4F81BD" w:themeColor="accent1"/>
          <w:sz w:val="22"/>
          <w:lang w:val="es-MX"/>
        </w:rPr>
        <w:t xml:space="preserve">FORMATO RPAE </w:t>
      </w:r>
      <w:r w:rsidR="005645EB" w:rsidRPr="00FE25B1">
        <w:rPr>
          <w:rFonts w:ascii="Arial" w:hAnsi="Arial"/>
          <w:b/>
          <w:color w:val="4F81BD" w:themeColor="accent1"/>
          <w:sz w:val="22"/>
          <w:lang w:val="es-MX"/>
        </w:rPr>
        <w:t>–</w:t>
      </w:r>
      <w:r w:rsidRPr="00FE25B1">
        <w:rPr>
          <w:rFonts w:ascii="Arial" w:hAnsi="Arial"/>
          <w:b/>
          <w:color w:val="4F81BD" w:themeColor="accent1"/>
          <w:sz w:val="22"/>
          <w:lang w:val="es-MX"/>
        </w:rPr>
        <w:t xml:space="preserve"> SERV</w:t>
      </w:r>
    </w:p>
    <w:p w:rsidR="005645EB" w:rsidRPr="00FE25B1" w:rsidRDefault="005645EB" w:rsidP="00217B9E">
      <w:pPr>
        <w:ind w:left="284" w:firstLine="1"/>
        <w:jc w:val="both"/>
        <w:rPr>
          <w:rFonts w:ascii="Arial" w:hAnsi="Arial"/>
          <w:b/>
          <w:sz w:val="22"/>
          <w:lang w:val="es-MX"/>
        </w:rPr>
      </w:pPr>
    </w:p>
    <w:p w:rsidR="005645EB" w:rsidRPr="00FE25B1" w:rsidRDefault="005645EB" w:rsidP="00217B9E">
      <w:pPr>
        <w:ind w:left="284" w:firstLine="1"/>
        <w:jc w:val="both"/>
        <w:rPr>
          <w:rFonts w:ascii="Arial" w:hAnsi="Arial"/>
          <w:b/>
          <w:sz w:val="22"/>
          <w:lang w:val="es-MX"/>
        </w:rPr>
      </w:pPr>
      <w:r w:rsidRPr="00FE25B1">
        <w:rPr>
          <w:rFonts w:ascii="Arial" w:hAnsi="Arial"/>
          <w:b/>
          <w:sz w:val="22"/>
          <w:lang w:val="es-MX"/>
        </w:rPr>
        <w:t>9.-</w:t>
      </w:r>
      <w:r w:rsidRPr="00FE25B1">
        <w:rPr>
          <w:rFonts w:ascii="Arial" w:hAnsi="Arial"/>
          <w:sz w:val="22"/>
          <w:lang w:val="es-MX"/>
        </w:rPr>
        <w:t xml:space="preserve"> Escrito en el que manifieste su voluntad o no, de dar un plazo mayor de la garantía de vicios ocultos.  </w:t>
      </w:r>
      <w:r w:rsidRPr="00FE25B1">
        <w:rPr>
          <w:rFonts w:ascii="Arial" w:hAnsi="Arial"/>
          <w:b/>
          <w:color w:val="4F81BD" w:themeColor="accent1"/>
          <w:sz w:val="22"/>
          <w:lang w:val="es-MX"/>
        </w:rPr>
        <w:t>FORMATO LIBRE</w:t>
      </w:r>
    </w:p>
    <w:p w:rsidR="00CD1A4C" w:rsidRPr="00FE25B1" w:rsidRDefault="00CD1A4C" w:rsidP="00217B9E">
      <w:pPr>
        <w:ind w:left="284" w:firstLine="1"/>
        <w:jc w:val="both"/>
        <w:rPr>
          <w:rFonts w:ascii="Arial" w:hAnsi="Arial"/>
          <w:b/>
          <w:sz w:val="22"/>
          <w:lang w:val="es-MX"/>
        </w:rPr>
      </w:pPr>
    </w:p>
    <w:p w:rsidR="00CD1A4C" w:rsidRPr="00FE25B1" w:rsidRDefault="00CD1A4C" w:rsidP="00217B9E">
      <w:pPr>
        <w:ind w:left="284" w:firstLine="1"/>
        <w:jc w:val="both"/>
        <w:rPr>
          <w:rFonts w:ascii="Arial" w:hAnsi="Arial"/>
          <w:b/>
          <w:sz w:val="22"/>
          <w:lang w:val="es-MX"/>
        </w:rPr>
      </w:pPr>
      <w:r w:rsidRPr="00FE25B1">
        <w:rPr>
          <w:rFonts w:ascii="Arial" w:hAnsi="Arial"/>
          <w:b/>
          <w:sz w:val="22"/>
          <w:lang w:val="es-MX"/>
        </w:rPr>
        <w:t xml:space="preserve">10.- </w:t>
      </w:r>
      <w:r w:rsidRPr="00FE25B1">
        <w:rPr>
          <w:rFonts w:ascii="Arial" w:hAnsi="Arial"/>
          <w:sz w:val="22"/>
          <w:lang w:val="es-MX"/>
        </w:rPr>
        <w:t>Relación de contratos cumplidos</w:t>
      </w:r>
      <w:r w:rsidRPr="00FE25B1">
        <w:rPr>
          <w:rFonts w:ascii="Arial" w:hAnsi="Arial"/>
          <w:b/>
          <w:sz w:val="22"/>
          <w:lang w:val="es-MX"/>
        </w:rPr>
        <w:t xml:space="preserve">. </w:t>
      </w:r>
      <w:r w:rsidRPr="00FE25B1">
        <w:rPr>
          <w:rFonts w:ascii="Arial" w:hAnsi="Arial"/>
          <w:b/>
          <w:color w:val="4F81BD" w:themeColor="accent1"/>
          <w:sz w:val="22"/>
          <w:lang w:val="es-MX"/>
        </w:rPr>
        <w:t>FORMATO RCC - SERV</w:t>
      </w:r>
    </w:p>
    <w:p w:rsidR="00D63EE3" w:rsidRPr="00FE25B1" w:rsidRDefault="00D63EE3" w:rsidP="00246490">
      <w:pPr>
        <w:ind w:left="709" w:hanging="851"/>
        <w:jc w:val="both"/>
        <w:rPr>
          <w:rFonts w:ascii="Arial" w:hAnsi="Arial"/>
          <w:sz w:val="22"/>
          <w:lang w:val="es-MX"/>
        </w:rPr>
      </w:pPr>
    </w:p>
    <w:p w:rsidR="00EE0BF5" w:rsidRPr="00FE25B1" w:rsidRDefault="00984B2A" w:rsidP="004714FC">
      <w:pPr>
        <w:ind w:left="284"/>
        <w:jc w:val="both"/>
        <w:rPr>
          <w:rFonts w:ascii="Arial" w:hAnsi="Arial"/>
          <w:b/>
          <w:sz w:val="22"/>
          <w:szCs w:val="22"/>
          <w:lang w:val="es-MX"/>
        </w:rPr>
      </w:pPr>
      <w:r w:rsidRPr="00FE25B1">
        <w:rPr>
          <w:rFonts w:ascii="Arial" w:hAnsi="Arial"/>
          <w:b/>
          <w:sz w:val="22"/>
          <w:szCs w:val="22"/>
          <w:lang w:val="es-MX"/>
        </w:rPr>
        <w:t>11</w:t>
      </w:r>
      <w:r w:rsidR="004714FC" w:rsidRPr="00FE25B1">
        <w:rPr>
          <w:rFonts w:ascii="Arial" w:hAnsi="Arial"/>
          <w:b/>
          <w:sz w:val="22"/>
          <w:szCs w:val="22"/>
          <w:lang w:val="es-MX"/>
        </w:rPr>
        <w:t>.-</w:t>
      </w:r>
      <w:r w:rsidR="009B7D02" w:rsidRPr="00FE25B1">
        <w:rPr>
          <w:rFonts w:ascii="Arial" w:hAnsi="Arial" w:cs="Arial"/>
          <w:sz w:val="22"/>
          <w:szCs w:val="22"/>
        </w:rPr>
        <w:t xml:space="preserve"> Declaraciones fiscales o estados financieros dictaminados o no de los últimos dos ejercicios fiscales, o en caso de empresas de nueva creación, los más actualizados a la fecha de presentación de la proposición. En el caso de participación en grupo se deberán entregar estos documentos por cada integrante del grupo. Conforme a lo establecido en la</w:t>
      </w:r>
      <w:r w:rsidR="00EE0BF5" w:rsidRPr="00FE25B1">
        <w:rPr>
          <w:rFonts w:ascii="Arial" w:hAnsi="Arial"/>
          <w:sz w:val="22"/>
          <w:szCs w:val="22"/>
          <w:lang w:val="es-MX"/>
        </w:rPr>
        <w:t xml:space="preserve"> </w:t>
      </w:r>
      <w:r w:rsidR="00EE0BF5" w:rsidRPr="00FE25B1">
        <w:rPr>
          <w:rFonts w:ascii="Arial" w:hAnsi="Arial"/>
          <w:b/>
          <w:sz w:val="22"/>
          <w:szCs w:val="22"/>
          <w:lang w:val="es-MX"/>
        </w:rPr>
        <w:t xml:space="preserve">Base Quinta, inciso </w:t>
      </w:r>
      <w:r w:rsidR="00246490" w:rsidRPr="00FE25B1">
        <w:rPr>
          <w:rFonts w:ascii="Arial" w:hAnsi="Arial"/>
          <w:b/>
          <w:sz w:val="22"/>
          <w:szCs w:val="22"/>
          <w:lang w:val="es-MX"/>
        </w:rPr>
        <w:t>5</w:t>
      </w:r>
      <w:r w:rsidR="00EE0BF5" w:rsidRPr="00FE25B1">
        <w:rPr>
          <w:rFonts w:ascii="Arial" w:hAnsi="Arial"/>
          <w:b/>
          <w:sz w:val="22"/>
          <w:szCs w:val="22"/>
          <w:lang w:val="es-MX"/>
        </w:rPr>
        <w:t>.</w:t>
      </w:r>
    </w:p>
    <w:p w:rsidR="008D400B" w:rsidRPr="00FE25B1" w:rsidRDefault="008D400B" w:rsidP="00246490">
      <w:pPr>
        <w:ind w:left="709" w:hanging="851"/>
        <w:jc w:val="both"/>
        <w:rPr>
          <w:rFonts w:ascii="Arial" w:hAnsi="Arial"/>
          <w:b/>
          <w:sz w:val="22"/>
          <w:szCs w:val="22"/>
          <w:lang w:val="es-MX"/>
        </w:rPr>
      </w:pPr>
    </w:p>
    <w:p w:rsidR="00342411" w:rsidRPr="00FE25B1" w:rsidRDefault="00342411" w:rsidP="006029CE">
      <w:pPr>
        <w:ind w:left="284"/>
        <w:jc w:val="both"/>
        <w:rPr>
          <w:rFonts w:ascii="Arial" w:hAnsi="Arial"/>
          <w:b/>
          <w:sz w:val="16"/>
          <w:szCs w:val="16"/>
        </w:rPr>
      </w:pPr>
    </w:p>
    <w:p w:rsidR="00332F02" w:rsidRPr="00FE25B1" w:rsidRDefault="00332F02" w:rsidP="006029CE">
      <w:pPr>
        <w:ind w:left="284"/>
        <w:jc w:val="both"/>
        <w:rPr>
          <w:rFonts w:ascii="Arial" w:hAnsi="Arial"/>
          <w:b/>
          <w:sz w:val="16"/>
          <w:szCs w:val="16"/>
        </w:rPr>
      </w:pPr>
    </w:p>
    <w:p w:rsidR="00E225C2" w:rsidRPr="00FE25B1" w:rsidRDefault="00E225C2" w:rsidP="00E225C2">
      <w:pPr>
        <w:tabs>
          <w:tab w:val="left" w:pos="2520"/>
        </w:tabs>
        <w:jc w:val="both"/>
        <w:rPr>
          <w:rFonts w:ascii="Arial" w:hAnsi="Arial"/>
          <w:sz w:val="22"/>
          <w:lang w:val="es-MX"/>
        </w:rPr>
      </w:pPr>
    </w:p>
    <w:p w:rsidR="00342411" w:rsidRPr="00FE25B1" w:rsidRDefault="00342411">
      <w:pPr>
        <w:pStyle w:val="Ttulo3"/>
        <w:rPr>
          <w:color w:val="auto"/>
          <w:sz w:val="22"/>
          <w:lang w:val="es-MX"/>
        </w:rPr>
      </w:pPr>
      <w:r w:rsidRPr="00FE25B1">
        <w:rPr>
          <w:color w:val="auto"/>
          <w:sz w:val="22"/>
          <w:lang w:val="es-MX"/>
        </w:rPr>
        <w:t>PROP</w:t>
      </w:r>
      <w:r w:rsidR="00CA247F" w:rsidRPr="00FE25B1">
        <w:rPr>
          <w:color w:val="auto"/>
          <w:sz w:val="22"/>
          <w:lang w:val="es-MX"/>
        </w:rPr>
        <w:t>UESTA</w:t>
      </w:r>
      <w:r w:rsidRPr="00FE25B1">
        <w:rPr>
          <w:color w:val="auto"/>
          <w:sz w:val="22"/>
          <w:lang w:val="es-MX"/>
        </w:rPr>
        <w:t xml:space="preserve"> ECONÓMICA</w:t>
      </w:r>
    </w:p>
    <w:p w:rsidR="00342411" w:rsidRPr="00FE25B1" w:rsidRDefault="00342411">
      <w:pPr>
        <w:jc w:val="both"/>
        <w:rPr>
          <w:rFonts w:ascii="Arial" w:hAnsi="Arial"/>
          <w:sz w:val="22"/>
          <w:lang w:val="es-MX"/>
        </w:rPr>
      </w:pPr>
    </w:p>
    <w:p w:rsidR="008D05A9" w:rsidRPr="00FE25B1" w:rsidRDefault="004714FC" w:rsidP="004714FC">
      <w:pPr>
        <w:pStyle w:val="Textodebloque"/>
        <w:ind w:left="284" w:right="22" w:firstLine="0"/>
        <w:rPr>
          <w:color w:val="auto"/>
          <w:sz w:val="22"/>
          <w:szCs w:val="22"/>
        </w:rPr>
      </w:pPr>
      <w:r w:rsidRPr="00FE25B1">
        <w:rPr>
          <w:color w:val="auto"/>
          <w:sz w:val="22"/>
        </w:rPr>
        <w:t>1</w:t>
      </w:r>
      <w:r w:rsidR="00984B2A" w:rsidRPr="00FE25B1">
        <w:rPr>
          <w:color w:val="auto"/>
          <w:sz w:val="22"/>
        </w:rPr>
        <w:t>3</w:t>
      </w:r>
      <w:r w:rsidRPr="00FE25B1">
        <w:rPr>
          <w:color w:val="auto"/>
          <w:sz w:val="22"/>
        </w:rPr>
        <w:t>.-</w:t>
      </w:r>
      <w:r w:rsidR="00342411" w:rsidRPr="00FE25B1">
        <w:rPr>
          <w:b w:val="0"/>
          <w:color w:val="auto"/>
          <w:sz w:val="22"/>
        </w:rPr>
        <w:t>Carta de proposición firmada  en papel membretado por la empresa</w:t>
      </w:r>
      <w:r w:rsidR="00342411" w:rsidRPr="00FE25B1">
        <w:rPr>
          <w:color w:val="auto"/>
          <w:sz w:val="22"/>
        </w:rPr>
        <w:t xml:space="preserve"> </w:t>
      </w:r>
      <w:r w:rsidR="00342411" w:rsidRPr="00FE25B1">
        <w:rPr>
          <w:color w:val="4F81BD" w:themeColor="accent1"/>
          <w:sz w:val="22"/>
        </w:rPr>
        <w:t>FORMATO</w:t>
      </w:r>
      <w:r w:rsidR="006029CE" w:rsidRPr="00FE25B1">
        <w:rPr>
          <w:color w:val="4F81BD" w:themeColor="accent1"/>
          <w:sz w:val="22"/>
        </w:rPr>
        <w:t xml:space="preserve"> 07 - SERV</w:t>
      </w:r>
    </w:p>
    <w:p w:rsidR="00342411" w:rsidRPr="00FE25B1" w:rsidRDefault="00342411" w:rsidP="000644DE">
      <w:pPr>
        <w:pStyle w:val="Sangradetextonormal"/>
        <w:ind w:left="709" w:hanging="851"/>
        <w:rPr>
          <w:color w:val="auto"/>
          <w:sz w:val="22"/>
          <w:lang w:val="es-MX"/>
        </w:rPr>
      </w:pPr>
    </w:p>
    <w:p w:rsidR="00342411" w:rsidRPr="00FE25B1" w:rsidRDefault="00984B2A" w:rsidP="004714FC">
      <w:pPr>
        <w:ind w:left="284"/>
        <w:jc w:val="both"/>
        <w:rPr>
          <w:rFonts w:ascii="Arial" w:hAnsi="Arial"/>
          <w:b/>
          <w:sz w:val="22"/>
          <w:lang w:val="es-MX"/>
        </w:rPr>
      </w:pPr>
      <w:r w:rsidRPr="00FE25B1">
        <w:rPr>
          <w:rFonts w:ascii="Arial" w:hAnsi="Arial" w:cs="Arial"/>
          <w:b/>
          <w:sz w:val="22"/>
          <w:lang w:val="es-MX"/>
        </w:rPr>
        <w:t>14</w:t>
      </w:r>
      <w:r w:rsidR="004714FC" w:rsidRPr="00FE25B1">
        <w:rPr>
          <w:rFonts w:ascii="Arial" w:hAnsi="Arial" w:cs="Arial"/>
          <w:b/>
          <w:sz w:val="22"/>
          <w:lang w:val="es-MX"/>
        </w:rPr>
        <w:t>.-</w:t>
      </w:r>
      <w:r w:rsidR="00FB07AA" w:rsidRPr="00FE25B1">
        <w:rPr>
          <w:rFonts w:ascii="Arial" w:hAnsi="Arial" w:cs="Arial"/>
          <w:sz w:val="22"/>
          <w:lang w:val="es-MX"/>
        </w:rPr>
        <w:t>Cá</w:t>
      </w:r>
      <w:r w:rsidR="000644DE" w:rsidRPr="00FE25B1">
        <w:rPr>
          <w:rFonts w:ascii="Arial" w:hAnsi="Arial" w:cs="Arial"/>
          <w:sz w:val="22"/>
          <w:lang w:val="es-MX"/>
        </w:rPr>
        <w:t>talogo de actividades a precio alzado y monto total de la proposición.</w:t>
      </w:r>
      <w:r w:rsidR="00342411" w:rsidRPr="00FE25B1">
        <w:rPr>
          <w:rFonts w:ascii="Arial" w:hAnsi="Arial"/>
          <w:b/>
          <w:sz w:val="22"/>
          <w:lang w:val="es-MX"/>
        </w:rPr>
        <w:t xml:space="preserve"> </w:t>
      </w:r>
      <w:r w:rsidR="00CB21AA" w:rsidRPr="00FE25B1">
        <w:rPr>
          <w:rFonts w:ascii="Arial" w:hAnsi="Arial"/>
          <w:b/>
          <w:color w:val="4F81BD" w:themeColor="accent1"/>
          <w:sz w:val="22"/>
          <w:lang w:val="es-MX"/>
        </w:rPr>
        <w:t>FORMA E-7-PA</w:t>
      </w:r>
    </w:p>
    <w:p w:rsidR="00342411" w:rsidRPr="00FE25B1" w:rsidRDefault="00342411" w:rsidP="000644DE">
      <w:pPr>
        <w:pStyle w:val="Sangradetextonormal"/>
        <w:ind w:left="709" w:hanging="851"/>
        <w:rPr>
          <w:color w:val="auto"/>
          <w:sz w:val="22"/>
          <w:lang w:val="es-MX"/>
        </w:rPr>
      </w:pPr>
    </w:p>
    <w:p w:rsidR="00DC2F70" w:rsidRPr="00FE25B1" w:rsidRDefault="00C42DC5" w:rsidP="00C42DC5">
      <w:pPr>
        <w:pStyle w:val="Sangradetextonormal"/>
        <w:tabs>
          <w:tab w:val="left" w:pos="284"/>
        </w:tabs>
        <w:ind w:left="284"/>
        <w:rPr>
          <w:b/>
          <w:color w:val="auto"/>
          <w:sz w:val="22"/>
          <w:szCs w:val="22"/>
          <w:lang w:val="es-MX"/>
        </w:rPr>
      </w:pPr>
      <w:r w:rsidRPr="00FE25B1">
        <w:rPr>
          <w:b/>
          <w:color w:val="auto"/>
          <w:sz w:val="22"/>
          <w:szCs w:val="22"/>
          <w:lang w:val="es-MX"/>
        </w:rPr>
        <w:t>1</w:t>
      </w:r>
      <w:r w:rsidR="00984B2A" w:rsidRPr="00FE25B1">
        <w:rPr>
          <w:b/>
          <w:color w:val="auto"/>
          <w:sz w:val="22"/>
          <w:szCs w:val="22"/>
          <w:lang w:val="es-MX"/>
        </w:rPr>
        <w:t>5</w:t>
      </w:r>
      <w:r w:rsidRPr="00FE25B1">
        <w:rPr>
          <w:b/>
          <w:color w:val="auto"/>
          <w:sz w:val="22"/>
          <w:szCs w:val="22"/>
          <w:lang w:val="es-MX"/>
        </w:rPr>
        <w:t>.-</w:t>
      </w:r>
      <w:r w:rsidR="00DC2F70" w:rsidRPr="00FE25B1">
        <w:rPr>
          <w:color w:val="auto"/>
          <w:sz w:val="22"/>
          <w:szCs w:val="22"/>
          <w:lang w:val="es-MX"/>
        </w:rPr>
        <w:t xml:space="preserve">Presupuesto desglosado para cada actividad y en su caso subactividad, a precio alzado considerando materiales, mano de obra, maquinaria y equipo, así como los costos básicos de cada uno de ellos, con montos analizados de conformidad con lo establecido en </w:t>
      </w:r>
      <w:r w:rsidR="00626B7F" w:rsidRPr="00FE25B1">
        <w:rPr>
          <w:color w:val="auto"/>
          <w:sz w:val="22"/>
          <w:szCs w:val="22"/>
          <w:lang w:val="es-MX"/>
        </w:rPr>
        <w:t xml:space="preserve">LA </w:t>
      </w:r>
      <w:r w:rsidR="00DC2F70" w:rsidRPr="00FE25B1">
        <w:rPr>
          <w:color w:val="auto"/>
          <w:sz w:val="22"/>
          <w:szCs w:val="22"/>
          <w:lang w:val="es-MX"/>
        </w:rPr>
        <w:t xml:space="preserve">LEY, </w:t>
      </w:r>
      <w:r w:rsidR="00626B7F" w:rsidRPr="00FE25B1">
        <w:rPr>
          <w:color w:val="auto"/>
          <w:sz w:val="22"/>
          <w:szCs w:val="22"/>
          <w:lang w:val="es-MX"/>
        </w:rPr>
        <w:t>EL</w:t>
      </w:r>
      <w:r w:rsidR="00DC2F70" w:rsidRPr="00FE25B1">
        <w:rPr>
          <w:color w:val="auto"/>
          <w:sz w:val="22"/>
          <w:szCs w:val="22"/>
          <w:lang w:val="es-MX"/>
        </w:rPr>
        <w:t xml:space="preserve"> REGLAMENTO y la presente </w:t>
      </w:r>
      <w:r w:rsidR="00626B7F" w:rsidRPr="00FE25B1">
        <w:rPr>
          <w:color w:val="auto"/>
          <w:sz w:val="22"/>
          <w:szCs w:val="22"/>
          <w:lang w:val="es-MX"/>
        </w:rPr>
        <w:t xml:space="preserve">CONVOCATORIA </w:t>
      </w:r>
      <w:r w:rsidR="00DC2F70" w:rsidRPr="00FE25B1">
        <w:rPr>
          <w:color w:val="auto"/>
          <w:sz w:val="22"/>
          <w:szCs w:val="22"/>
          <w:lang w:val="es-MX"/>
        </w:rPr>
        <w:t xml:space="preserve">a la licitación. </w:t>
      </w:r>
      <w:r w:rsidR="00DC2F70" w:rsidRPr="00FE25B1">
        <w:rPr>
          <w:b/>
          <w:color w:val="4F81BD" w:themeColor="accent1"/>
          <w:sz w:val="22"/>
          <w:szCs w:val="22"/>
          <w:lang w:val="es-MX"/>
        </w:rPr>
        <w:t>Forma E-5</w:t>
      </w:r>
    </w:p>
    <w:p w:rsidR="00342411" w:rsidRPr="00FE25B1" w:rsidRDefault="00342411" w:rsidP="000644DE">
      <w:pPr>
        <w:pStyle w:val="Sangradetextonormal"/>
        <w:ind w:left="709" w:hanging="851"/>
        <w:rPr>
          <w:color w:val="auto"/>
          <w:sz w:val="22"/>
          <w:lang w:val="es-MX"/>
        </w:rPr>
      </w:pPr>
    </w:p>
    <w:p w:rsidR="00DC2F70" w:rsidRPr="00FE25B1" w:rsidRDefault="00984B2A" w:rsidP="00C42DC5">
      <w:pPr>
        <w:pStyle w:val="Sangra3detindependiente"/>
        <w:ind w:left="284"/>
        <w:rPr>
          <w:szCs w:val="24"/>
        </w:rPr>
      </w:pPr>
      <w:r w:rsidRPr="00FE25B1">
        <w:rPr>
          <w:rFonts w:cs="Arial"/>
          <w:b/>
          <w:sz w:val="22"/>
        </w:rPr>
        <w:t>16</w:t>
      </w:r>
      <w:r w:rsidR="00C42DC5" w:rsidRPr="00FE25B1">
        <w:rPr>
          <w:rFonts w:cs="Arial"/>
          <w:b/>
          <w:sz w:val="22"/>
        </w:rPr>
        <w:t>.-</w:t>
      </w:r>
      <w:r w:rsidR="00DC2F70" w:rsidRPr="00FE25B1">
        <w:rPr>
          <w:rFonts w:cs="Arial"/>
          <w:sz w:val="22"/>
        </w:rPr>
        <w:t>Tabulador de salarios desglosado del personal profesional técnico propuesto.</w:t>
      </w:r>
    </w:p>
    <w:p w:rsidR="00342411" w:rsidRPr="00FE25B1" w:rsidRDefault="00342411" w:rsidP="00DC2F70">
      <w:pPr>
        <w:pStyle w:val="Sangra3detindependiente"/>
        <w:ind w:left="709"/>
        <w:rPr>
          <w:szCs w:val="24"/>
        </w:rPr>
      </w:pPr>
    </w:p>
    <w:p w:rsidR="00342411" w:rsidRPr="00FE25B1" w:rsidRDefault="00984B2A" w:rsidP="00C42DC5">
      <w:pPr>
        <w:ind w:left="284" w:right="-284"/>
        <w:jc w:val="both"/>
        <w:rPr>
          <w:rFonts w:ascii="Arial" w:hAnsi="Arial"/>
          <w:sz w:val="22"/>
          <w:lang w:val="es-MX"/>
        </w:rPr>
      </w:pPr>
      <w:r w:rsidRPr="00FE25B1">
        <w:rPr>
          <w:rFonts w:ascii="Arial" w:hAnsi="Arial"/>
          <w:b/>
          <w:sz w:val="22"/>
          <w:lang w:val="es-MX"/>
        </w:rPr>
        <w:lastRenderedPageBreak/>
        <w:t>17</w:t>
      </w:r>
      <w:r w:rsidR="00C42DC5" w:rsidRPr="00FE25B1">
        <w:rPr>
          <w:rFonts w:ascii="Arial" w:hAnsi="Arial"/>
          <w:b/>
          <w:sz w:val="22"/>
          <w:lang w:val="es-MX"/>
        </w:rPr>
        <w:t>.-</w:t>
      </w:r>
      <w:r w:rsidR="00342411" w:rsidRPr="00FE25B1">
        <w:rPr>
          <w:rFonts w:ascii="Arial" w:hAnsi="Arial"/>
          <w:sz w:val="22"/>
          <w:lang w:val="es-MX"/>
        </w:rPr>
        <w:t>Listado de insumos que intervienen en la integración de la proposición, agrupado por materiales más significativos</w:t>
      </w:r>
      <w:r w:rsidR="003F21F7" w:rsidRPr="00FE25B1">
        <w:rPr>
          <w:rFonts w:ascii="Arial" w:hAnsi="Arial"/>
          <w:sz w:val="22"/>
          <w:lang w:val="es-MX"/>
        </w:rPr>
        <w:t xml:space="preserve"> y</w:t>
      </w:r>
      <w:r w:rsidR="00626B7F" w:rsidRPr="00FE25B1">
        <w:rPr>
          <w:rFonts w:ascii="Arial" w:hAnsi="Arial"/>
          <w:sz w:val="22"/>
          <w:lang w:val="es-MX"/>
        </w:rPr>
        <w:t>/o</w:t>
      </w:r>
      <w:r w:rsidR="003F21F7" w:rsidRPr="00FE25B1">
        <w:rPr>
          <w:rFonts w:ascii="Arial" w:hAnsi="Arial"/>
          <w:sz w:val="22"/>
          <w:lang w:val="es-MX"/>
        </w:rPr>
        <w:t xml:space="preserve"> equipo de instalación permanente en su caso</w:t>
      </w:r>
      <w:r w:rsidR="00342411" w:rsidRPr="00FE25B1">
        <w:rPr>
          <w:rFonts w:ascii="Arial" w:hAnsi="Arial"/>
          <w:sz w:val="22"/>
          <w:lang w:val="es-MX"/>
        </w:rPr>
        <w:t>, mano de obra, maquinaria y</w:t>
      </w:r>
      <w:r w:rsidR="00353AFD" w:rsidRPr="00FE25B1">
        <w:rPr>
          <w:rFonts w:ascii="Arial" w:hAnsi="Arial"/>
          <w:sz w:val="22"/>
          <w:lang w:val="es-MX"/>
        </w:rPr>
        <w:t>/o</w:t>
      </w:r>
      <w:r w:rsidR="00342411" w:rsidRPr="00FE25B1">
        <w:rPr>
          <w:rFonts w:ascii="Arial" w:hAnsi="Arial"/>
          <w:sz w:val="22"/>
          <w:lang w:val="es-MX"/>
        </w:rPr>
        <w:t xml:space="preserve"> equipo, con la descripción y especificaciones técnicas de cada uno de ellos, indicando las cantidades a utilizar, con sus respectivas unidades de medición y sus importes.</w:t>
      </w:r>
    </w:p>
    <w:p w:rsidR="00342411" w:rsidRPr="00FE25B1" w:rsidRDefault="00342411" w:rsidP="000644DE">
      <w:pPr>
        <w:pStyle w:val="Sangradetextonormal"/>
        <w:ind w:left="709" w:hanging="851"/>
        <w:rPr>
          <w:color w:val="auto"/>
          <w:szCs w:val="24"/>
          <w:lang w:val="es-MX"/>
        </w:rPr>
      </w:pPr>
    </w:p>
    <w:p w:rsidR="00342411" w:rsidRPr="00FE25B1" w:rsidRDefault="00C42DC5" w:rsidP="00C42DC5">
      <w:pPr>
        <w:pStyle w:val="Textodebloque"/>
        <w:ind w:left="284" w:firstLine="0"/>
        <w:rPr>
          <w:color w:val="auto"/>
          <w:sz w:val="22"/>
        </w:rPr>
      </w:pPr>
      <w:r w:rsidRPr="00FE25B1">
        <w:rPr>
          <w:color w:val="auto"/>
          <w:sz w:val="22"/>
        </w:rPr>
        <w:t>1</w:t>
      </w:r>
      <w:r w:rsidR="00984B2A" w:rsidRPr="00FE25B1">
        <w:rPr>
          <w:color w:val="auto"/>
          <w:sz w:val="22"/>
        </w:rPr>
        <w:t>8</w:t>
      </w:r>
      <w:r w:rsidRPr="00FE25B1">
        <w:rPr>
          <w:color w:val="auto"/>
          <w:sz w:val="22"/>
        </w:rPr>
        <w:t>.-</w:t>
      </w:r>
      <w:r w:rsidR="00342411" w:rsidRPr="00FE25B1">
        <w:rPr>
          <w:b w:val="0"/>
          <w:color w:val="auto"/>
          <w:sz w:val="22"/>
        </w:rPr>
        <w:t>Programa</w:t>
      </w:r>
      <w:r w:rsidR="00332F02" w:rsidRPr="00FE25B1">
        <w:rPr>
          <w:b w:val="0"/>
          <w:color w:val="auto"/>
          <w:sz w:val="22"/>
        </w:rPr>
        <w:t xml:space="preserve"> </w:t>
      </w:r>
      <w:r w:rsidR="00A41469" w:rsidRPr="00FE25B1">
        <w:rPr>
          <w:b w:val="0"/>
          <w:color w:val="auto"/>
          <w:sz w:val="22"/>
        </w:rPr>
        <w:t>de erogaciones, calendarizado y cuantificado de la ejecución general los trabajos, indicando por mes el porcentaje de avance de cada actividad y, en su caso subactividad y sus correspondientes importes, expresado en pesos</w:t>
      </w:r>
      <w:r w:rsidR="0093104B" w:rsidRPr="00FE25B1">
        <w:rPr>
          <w:b w:val="0"/>
          <w:color w:val="auto"/>
          <w:sz w:val="22"/>
        </w:rPr>
        <w:t>.</w:t>
      </w:r>
      <w:r w:rsidR="00342411" w:rsidRPr="00FE25B1">
        <w:rPr>
          <w:color w:val="auto"/>
          <w:sz w:val="22"/>
        </w:rPr>
        <w:t xml:space="preserve">  </w:t>
      </w:r>
      <w:r w:rsidR="00342411" w:rsidRPr="00FE25B1">
        <w:rPr>
          <w:color w:val="4F81BD" w:themeColor="accent1"/>
          <w:sz w:val="22"/>
        </w:rPr>
        <w:t>FORMATO</w:t>
      </w:r>
      <w:r w:rsidR="00D573A7" w:rsidRPr="00FE25B1">
        <w:rPr>
          <w:color w:val="4F81BD" w:themeColor="accent1"/>
          <w:sz w:val="22"/>
        </w:rPr>
        <w:t xml:space="preserve"> </w:t>
      </w:r>
      <w:r w:rsidR="00E33EC2" w:rsidRPr="00FE25B1">
        <w:rPr>
          <w:rFonts w:cs="Arial"/>
          <w:bCs/>
          <w:color w:val="4F81BD" w:themeColor="accent1"/>
          <w:sz w:val="22"/>
          <w:szCs w:val="22"/>
        </w:rPr>
        <w:t>PET - SERV</w:t>
      </w:r>
    </w:p>
    <w:p w:rsidR="001E5DC5" w:rsidRPr="00FE25B1" w:rsidRDefault="001E5DC5" w:rsidP="001E5DC5">
      <w:pPr>
        <w:pStyle w:val="Textodebloque"/>
        <w:ind w:left="709" w:firstLine="0"/>
        <w:rPr>
          <w:color w:val="auto"/>
          <w:sz w:val="22"/>
        </w:rPr>
      </w:pPr>
    </w:p>
    <w:p w:rsidR="00DC2F70" w:rsidRPr="00FE25B1" w:rsidRDefault="00C42DC5" w:rsidP="00C42DC5">
      <w:pPr>
        <w:pStyle w:val="Sangradetextonormal"/>
        <w:ind w:left="284"/>
        <w:rPr>
          <w:color w:val="auto"/>
          <w:sz w:val="22"/>
          <w:lang w:val="es-MX"/>
        </w:rPr>
      </w:pPr>
      <w:r w:rsidRPr="00FE25B1">
        <w:rPr>
          <w:b/>
          <w:color w:val="auto"/>
          <w:sz w:val="22"/>
          <w:lang w:val="es-MX"/>
        </w:rPr>
        <w:t>1</w:t>
      </w:r>
      <w:r w:rsidR="00984B2A" w:rsidRPr="00FE25B1">
        <w:rPr>
          <w:b/>
          <w:color w:val="auto"/>
          <w:sz w:val="22"/>
          <w:lang w:val="es-MX"/>
        </w:rPr>
        <w:t>9</w:t>
      </w:r>
      <w:r w:rsidRPr="00FE25B1">
        <w:rPr>
          <w:b/>
          <w:color w:val="auto"/>
          <w:sz w:val="22"/>
          <w:lang w:val="es-MX"/>
        </w:rPr>
        <w:t>.-</w:t>
      </w:r>
      <w:r w:rsidR="00DC2F70" w:rsidRPr="00FE25B1">
        <w:rPr>
          <w:color w:val="auto"/>
          <w:sz w:val="22"/>
          <w:lang w:val="es-MX"/>
        </w:rPr>
        <w:t>Programa</w:t>
      </w:r>
      <w:r w:rsidR="00CD1A4C" w:rsidRPr="00FE25B1">
        <w:rPr>
          <w:color w:val="auto"/>
          <w:sz w:val="22"/>
          <w:lang w:val="es-MX"/>
        </w:rPr>
        <w:t>s</w:t>
      </w:r>
      <w:r w:rsidR="00DC2F70" w:rsidRPr="00FE25B1">
        <w:rPr>
          <w:color w:val="auto"/>
          <w:sz w:val="22"/>
          <w:lang w:val="es-MX"/>
        </w:rPr>
        <w:t xml:space="preserve"> </w:t>
      </w:r>
      <w:r w:rsidR="00CD1A4C" w:rsidRPr="00FE25B1">
        <w:rPr>
          <w:color w:val="auto"/>
          <w:sz w:val="22"/>
          <w:lang w:val="es-MX"/>
        </w:rPr>
        <w:t>de erogacio</w:t>
      </w:r>
      <w:r w:rsidR="00DC2F70" w:rsidRPr="00FE25B1">
        <w:rPr>
          <w:color w:val="auto"/>
          <w:sz w:val="22"/>
          <w:lang w:val="es-MX"/>
        </w:rPr>
        <w:t>n</w:t>
      </w:r>
      <w:r w:rsidR="00CD1A4C" w:rsidRPr="00FE25B1">
        <w:rPr>
          <w:color w:val="auto"/>
          <w:sz w:val="22"/>
          <w:lang w:val="es-MX"/>
        </w:rPr>
        <w:t xml:space="preserve">es </w:t>
      </w:r>
      <w:r w:rsidR="00DC2F70" w:rsidRPr="00FE25B1">
        <w:rPr>
          <w:color w:val="auto"/>
          <w:sz w:val="22"/>
          <w:lang w:val="es-MX"/>
        </w:rPr>
        <w:t>cuantificado</w:t>
      </w:r>
      <w:r w:rsidR="00CD1A4C" w:rsidRPr="00FE25B1">
        <w:rPr>
          <w:color w:val="auto"/>
          <w:sz w:val="22"/>
          <w:lang w:val="es-MX"/>
        </w:rPr>
        <w:t>s</w:t>
      </w:r>
      <w:r w:rsidR="00DC2F70" w:rsidRPr="00FE25B1">
        <w:rPr>
          <w:color w:val="auto"/>
          <w:sz w:val="22"/>
          <w:lang w:val="es-MX"/>
        </w:rPr>
        <w:t xml:space="preserve"> y calendarizado</w:t>
      </w:r>
      <w:r w:rsidR="00CD1A4C" w:rsidRPr="00FE25B1">
        <w:rPr>
          <w:color w:val="auto"/>
          <w:sz w:val="22"/>
          <w:lang w:val="es-MX"/>
        </w:rPr>
        <w:t>s</w:t>
      </w:r>
      <w:r w:rsidR="00DC2F70" w:rsidRPr="00FE25B1">
        <w:rPr>
          <w:color w:val="auto"/>
          <w:sz w:val="22"/>
          <w:lang w:val="es-MX"/>
        </w:rPr>
        <w:t xml:space="preserve">, en actividades y, en su caso subactividades, de utilización </w:t>
      </w:r>
      <w:r w:rsidR="00E75930" w:rsidRPr="00FE25B1">
        <w:rPr>
          <w:color w:val="auto"/>
          <w:sz w:val="22"/>
          <w:lang w:val="es-MX"/>
        </w:rPr>
        <w:t>de los siguientes rubros</w:t>
      </w:r>
      <w:r w:rsidR="00DC2F70" w:rsidRPr="00FE25B1">
        <w:rPr>
          <w:color w:val="auto"/>
          <w:sz w:val="22"/>
          <w:lang w:val="es-MX"/>
        </w:rPr>
        <w:t>:</w:t>
      </w:r>
    </w:p>
    <w:p w:rsidR="00DC2F70" w:rsidRPr="00FE25B1" w:rsidRDefault="00DC2F70" w:rsidP="00DC2F70">
      <w:pPr>
        <w:ind w:left="709" w:right="-284"/>
        <w:jc w:val="both"/>
        <w:rPr>
          <w:rFonts w:ascii="Arial" w:hAnsi="Arial"/>
          <w:b/>
          <w:sz w:val="22"/>
          <w:lang w:val="es-MX"/>
        </w:rPr>
      </w:pPr>
    </w:p>
    <w:p w:rsidR="00342411" w:rsidRPr="00FE25B1" w:rsidRDefault="005561F1" w:rsidP="005561F1">
      <w:pPr>
        <w:ind w:left="993" w:right="-284" w:hanging="284"/>
        <w:jc w:val="both"/>
        <w:rPr>
          <w:rFonts w:ascii="Arial" w:hAnsi="Arial"/>
          <w:b/>
          <w:sz w:val="22"/>
          <w:lang w:val="es-MX"/>
        </w:rPr>
      </w:pPr>
      <w:r w:rsidRPr="00FE25B1">
        <w:rPr>
          <w:rFonts w:ascii="Arial" w:hAnsi="Arial"/>
          <w:b/>
          <w:sz w:val="22"/>
          <w:lang w:val="es-MX"/>
        </w:rPr>
        <w:t>a).-</w:t>
      </w:r>
      <w:r w:rsidR="00626B7F" w:rsidRPr="00FE25B1">
        <w:rPr>
          <w:rFonts w:ascii="Arial" w:hAnsi="Arial"/>
          <w:b/>
          <w:sz w:val="22"/>
          <w:lang w:val="es-MX"/>
        </w:rPr>
        <w:t xml:space="preserve"> </w:t>
      </w:r>
      <w:r w:rsidR="00342411" w:rsidRPr="00FE25B1">
        <w:rPr>
          <w:rFonts w:ascii="Arial" w:hAnsi="Arial"/>
          <w:sz w:val="22"/>
          <w:lang w:val="es-MX"/>
        </w:rPr>
        <w:t>Programas</w:t>
      </w:r>
      <w:r w:rsidR="00332F02" w:rsidRPr="00FE25B1">
        <w:rPr>
          <w:rFonts w:ascii="Arial" w:hAnsi="Arial"/>
          <w:b/>
          <w:sz w:val="22"/>
          <w:lang w:val="es-MX"/>
        </w:rPr>
        <w:t xml:space="preserve"> </w:t>
      </w:r>
      <w:r w:rsidRPr="00FE25B1">
        <w:rPr>
          <w:rFonts w:ascii="Arial" w:hAnsi="Arial" w:cs="Arial"/>
          <w:sz w:val="22"/>
          <w:lang w:val="es-MX"/>
        </w:rPr>
        <w:t>de erogación de la utilización de todo el personal profesional técnico propuesto, encargado de la dirección, supervisión y administración de los trabajos: indicando la especialidad, número requerido y jornadas necesarias para la prestación del servicio y sus importes correspondientes</w:t>
      </w:r>
      <w:r w:rsidR="00342411" w:rsidRPr="00FE25B1">
        <w:rPr>
          <w:rFonts w:ascii="Arial" w:hAnsi="Arial"/>
          <w:sz w:val="22"/>
          <w:lang w:val="es-MX"/>
        </w:rPr>
        <w:t xml:space="preserve"> en pesos. </w:t>
      </w:r>
      <w:r w:rsidR="00342411" w:rsidRPr="00FE25B1">
        <w:rPr>
          <w:rFonts w:ascii="Arial" w:hAnsi="Arial"/>
          <w:b/>
          <w:color w:val="4F81BD" w:themeColor="accent1"/>
          <w:sz w:val="22"/>
          <w:lang w:val="es-MX"/>
        </w:rPr>
        <w:t>FORMATO</w:t>
      </w:r>
      <w:r w:rsidR="00DF6D48" w:rsidRPr="00FE25B1">
        <w:rPr>
          <w:rFonts w:ascii="Arial" w:hAnsi="Arial"/>
          <w:b/>
          <w:color w:val="4F81BD" w:themeColor="accent1"/>
          <w:sz w:val="22"/>
          <w:lang w:val="es-MX"/>
        </w:rPr>
        <w:t xml:space="preserve"> </w:t>
      </w:r>
      <w:r w:rsidR="00A81028" w:rsidRPr="00FE25B1">
        <w:rPr>
          <w:rFonts w:ascii="Arial" w:hAnsi="Arial"/>
          <w:b/>
          <w:color w:val="4F81BD" w:themeColor="accent1"/>
          <w:sz w:val="22"/>
          <w:lang w:val="es-MX"/>
        </w:rPr>
        <w:t>PPPT - SER</w:t>
      </w:r>
      <w:r w:rsidR="00E33EC2" w:rsidRPr="00FE25B1">
        <w:rPr>
          <w:rFonts w:ascii="Arial" w:hAnsi="Arial"/>
          <w:b/>
          <w:color w:val="4F81BD" w:themeColor="accent1"/>
          <w:sz w:val="22"/>
          <w:lang w:val="es-MX"/>
        </w:rPr>
        <w:t>V</w:t>
      </w:r>
      <w:r w:rsidR="001E5DC5" w:rsidRPr="00FE25B1">
        <w:rPr>
          <w:rFonts w:ascii="Arial" w:hAnsi="Arial"/>
          <w:b/>
          <w:sz w:val="22"/>
          <w:lang w:val="es-MX"/>
        </w:rPr>
        <w:t>.</w:t>
      </w:r>
    </w:p>
    <w:p w:rsidR="00CD1A4C" w:rsidRPr="00FE25B1" w:rsidRDefault="00CD1A4C" w:rsidP="005561F1">
      <w:pPr>
        <w:ind w:left="993" w:right="-284" w:hanging="284"/>
        <w:jc w:val="both"/>
        <w:rPr>
          <w:rFonts w:ascii="Arial" w:hAnsi="Arial" w:cs="Arial"/>
          <w:b/>
          <w:bCs/>
          <w:sz w:val="22"/>
          <w:szCs w:val="22"/>
        </w:rPr>
      </w:pPr>
    </w:p>
    <w:p w:rsidR="00CD1A4C" w:rsidRPr="00FE25B1" w:rsidRDefault="00CD1A4C" w:rsidP="005561F1">
      <w:pPr>
        <w:ind w:left="993" w:right="-284" w:hanging="284"/>
        <w:jc w:val="both"/>
        <w:rPr>
          <w:rFonts w:ascii="Arial" w:hAnsi="Arial" w:cs="Arial"/>
          <w:bCs/>
          <w:sz w:val="22"/>
          <w:szCs w:val="22"/>
        </w:rPr>
      </w:pPr>
      <w:r w:rsidRPr="00FE25B1">
        <w:rPr>
          <w:rFonts w:ascii="Arial" w:hAnsi="Arial" w:cs="Arial"/>
          <w:b/>
          <w:bCs/>
          <w:sz w:val="22"/>
          <w:szCs w:val="22"/>
        </w:rPr>
        <w:t xml:space="preserve">b).- </w:t>
      </w:r>
      <w:r w:rsidR="0068672A" w:rsidRPr="00FE25B1">
        <w:rPr>
          <w:rFonts w:ascii="Arial" w:hAnsi="Arial" w:cs="Arial"/>
          <w:bCs/>
          <w:sz w:val="22"/>
          <w:szCs w:val="22"/>
        </w:rPr>
        <w:t>Programa</w:t>
      </w:r>
      <w:r w:rsidR="00332F02" w:rsidRPr="00FE25B1">
        <w:rPr>
          <w:rFonts w:ascii="Arial" w:hAnsi="Arial" w:cs="Arial"/>
          <w:bCs/>
          <w:sz w:val="22"/>
          <w:szCs w:val="22"/>
        </w:rPr>
        <w:t xml:space="preserve"> </w:t>
      </w:r>
      <w:r w:rsidR="0068672A" w:rsidRPr="00FE25B1">
        <w:rPr>
          <w:rFonts w:ascii="Arial" w:hAnsi="Arial" w:cs="Arial"/>
          <w:bCs/>
          <w:sz w:val="22"/>
          <w:szCs w:val="22"/>
        </w:rPr>
        <w:t>de l</w:t>
      </w:r>
      <w:r w:rsidRPr="00FE25B1">
        <w:rPr>
          <w:rFonts w:ascii="Arial" w:hAnsi="Arial" w:cs="Arial"/>
          <w:bCs/>
          <w:sz w:val="22"/>
          <w:szCs w:val="22"/>
        </w:rPr>
        <w:t>os materiales</w:t>
      </w:r>
      <w:r w:rsidR="0068672A" w:rsidRPr="00FE25B1">
        <w:rPr>
          <w:rFonts w:ascii="Arial" w:hAnsi="Arial" w:cs="Arial"/>
          <w:bCs/>
          <w:sz w:val="22"/>
          <w:szCs w:val="22"/>
        </w:rPr>
        <w:t xml:space="preserve">. </w:t>
      </w:r>
      <w:r w:rsidR="0068672A" w:rsidRPr="00FE25B1">
        <w:rPr>
          <w:rFonts w:ascii="Arial" w:hAnsi="Arial"/>
          <w:b/>
          <w:color w:val="4F81BD" w:themeColor="accent1"/>
          <w:sz w:val="22"/>
          <w:lang w:val="es-MX"/>
        </w:rPr>
        <w:t>FORMATO PUM - SERV</w:t>
      </w:r>
    </w:p>
    <w:p w:rsidR="006D19DD" w:rsidRPr="00FE25B1" w:rsidRDefault="006D19DD" w:rsidP="00A60FB9">
      <w:pPr>
        <w:jc w:val="both"/>
        <w:rPr>
          <w:rFonts w:ascii="Arial" w:hAnsi="Arial"/>
          <w:b/>
          <w:sz w:val="22"/>
          <w:lang w:val="es-MX"/>
        </w:rPr>
      </w:pPr>
    </w:p>
    <w:p w:rsidR="006D19DD" w:rsidRPr="00FE25B1" w:rsidRDefault="006D19DD" w:rsidP="006D19DD">
      <w:pPr>
        <w:ind w:left="284" w:right="-284"/>
        <w:jc w:val="both"/>
        <w:rPr>
          <w:rFonts w:ascii="Arial" w:hAnsi="Arial"/>
          <w:b/>
          <w:sz w:val="22"/>
          <w:lang w:val="es-MX"/>
        </w:rPr>
      </w:pPr>
      <w:r w:rsidRPr="00FE25B1">
        <w:rPr>
          <w:rFonts w:ascii="Arial" w:hAnsi="Arial"/>
          <w:b/>
          <w:sz w:val="22"/>
          <w:lang w:val="es-MX"/>
        </w:rPr>
        <w:t xml:space="preserve">20.- La evidencia documental solicitada para acreditar los numerales 6 y 10 de esta Base </w:t>
      </w:r>
      <w:r w:rsidR="00E75930" w:rsidRPr="00FE25B1">
        <w:rPr>
          <w:rFonts w:ascii="Arial" w:hAnsi="Arial"/>
          <w:b/>
          <w:sz w:val="22"/>
          <w:lang w:val="es-MX"/>
        </w:rPr>
        <w:t>Décima</w:t>
      </w:r>
      <w:r w:rsidRPr="00FE25B1">
        <w:rPr>
          <w:rFonts w:ascii="Arial" w:hAnsi="Arial"/>
          <w:b/>
          <w:sz w:val="22"/>
          <w:lang w:val="es-MX"/>
        </w:rPr>
        <w:t xml:space="preserve"> Tercera, deberá anexarse en este apartado.</w:t>
      </w:r>
    </w:p>
    <w:p w:rsidR="006D19DD" w:rsidRPr="00FE25B1" w:rsidRDefault="006D19DD" w:rsidP="006D19DD">
      <w:pPr>
        <w:ind w:left="284"/>
        <w:jc w:val="both"/>
        <w:rPr>
          <w:rFonts w:ascii="Arial" w:hAnsi="Arial"/>
          <w:b/>
          <w:sz w:val="22"/>
          <w:lang w:val="es-MX"/>
        </w:rPr>
      </w:pPr>
    </w:p>
    <w:p w:rsidR="00342411" w:rsidRPr="00FE25B1" w:rsidRDefault="00984B2A" w:rsidP="006D19DD">
      <w:pPr>
        <w:ind w:left="284"/>
        <w:jc w:val="both"/>
        <w:rPr>
          <w:rFonts w:ascii="Arial" w:hAnsi="Arial"/>
          <w:sz w:val="22"/>
          <w:lang w:val="es-MX"/>
        </w:rPr>
      </w:pPr>
      <w:r w:rsidRPr="00FE25B1">
        <w:rPr>
          <w:rFonts w:ascii="Arial" w:hAnsi="Arial"/>
          <w:b/>
          <w:sz w:val="22"/>
          <w:lang w:val="es-MX"/>
        </w:rPr>
        <w:t>2</w:t>
      </w:r>
      <w:r w:rsidR="006D19DD" w:rsidRPr="00FE25B1">
        <w:rPr>
          <w:rFonts w:ascii="Arial" w:hAnsi="Arial"/>
          <w:b/>
          <w:sz w:val="22"/>
          <w:lang w:val="es-MX"/>
        </w:rPr>
        <w:t>1</w:t>
      </w:r>
      <w:r w:rsidR="00C42DC5" w:rsidRPr="00FE25B1">
        <w:rPr>
          <w:rFonts w:ascii="Arial" w:hAnsi="Arial"/>
          <w:b/>
          <w:sz w:val="22"/>
          <w:lang w:val="es-MX"/>
        </w:rPr>
        <w:t>.-</w:t>
      </w:r>
      <w:r w:rsidR="006B7E06" w:rsidRPr="00FE25B1">
        <w:rPr>
          <w:rFonts w:ascii="Arial" w:hAnsi="Arial"/>
          <w:sz w:val="22"/>
          <w:lang w:val="es-MX"/>
        </w:rPr>
        <w:t xml:space="preserve"> Documentos proporcionados por LA CONVOCANTE y que devolverá EL LICITANTE firmados cuando menos en la última hoja de cada uno de ellos:</w:t>
      </w:r>
    </w:p>
    <w:p w:rsidR="00342411" w:rsidRPr="00FE25B1" w:rsidRDefault="00342411" w:rsidP="005561F1">
      <w:pPr>
        <w:ind w:left="709" w:hanging="851"/>
        <w:jc w:val="both"/>
        <w:rPr>
          <w:rFonts w:ascii="Arial" w:hAnsi="Arial"/>
          <w:sz w:val="22"/>
          <w:lang w:val="es-MX"/>
        </w:rPr>
      </w:pPr>
    </w:p>
    <w:p w:rsidR="005561F1" w:rsidRPr="00FE25B1" w:rsidRDefault="005561F1" w:rsidP="00075818">
      <w:pPr>
        <w:pStyle w:val="Sangradetextonormal"/>
        <w:numPr>
          <w:ilvl w:val="0"/>
          <w:numId w:val="4"/>
        </w:numPr>
        <w:tabs>
          <w:tab w:val="clear" w:pos="5940"/>
          <w:tab w:val="num" w:pos="1276"/>
        </w:tabs>
        <w:ind w:left="1276" w:hanging="283"/>
        <w:rPr>
          <w:rFonts w:cs="Arial"/>
          <w:color w:val="auto"/>
          <w:sz w:val="22"/>
          <w:lang w:val="es-MX"/>
        </w:rPr>
      </w:pPr>
      <w:r w:rsidRPr="00FE25B1">
        <w:rPr>
          <w:rFonts w:cs="Arial"/>
          <w:color w:val="auto"/>
          <w:sz w:val="22"/>
          <w:lang w:val="es-MX"/>
        </w:rPr>
        <w:t xml:space="preserve">La presente </w:t>
      </w:r>
      <w:r w:rsidR="00626B7F" w:rsidRPr="00FE25B1">
        <w:rPr>
          <w:rFonts w:cs="Arial"/>
          <w:color w:val="auto"/>
          <w:sz w:val="22"/>
          <w:lang w:val="es-MX"/>
        </w:rPr>
        <w:t>CONVOCATORIA</w:t>
      </w:r>
      <w:r w:rsidRPr="00FE25B1">
        <w:rPr>
          <w:rFonts w:cs="Arial"/>
          <w:color w:val="auto"/>
          <w:sz w:val="22"/>
          <w:lang w:val="es-MX"/>
        </w:rPr>
        <w:t xml:space="preserve"> a la licitación, incluyendo sus anexos, tales como los Términos de Referencia </w:t>
      </w:r>
      <w:r w:rsidR="00B40889" w:rsidRPr="00FE25B1">
        <w:rPr>
          <w:rFonts w:cs="Arial"/>
          <w:color w:val="auto"/>
          <w:sz w:val="22"/>
          <w:lang w:val="es-MX"/>
        </w:rPr>
        <w:t>(</w:t>
      </w:r>
      <w:r w:rsidR="00B40889" w:rsidRPr="00FE25B1">
        <w:rPr>
          <w:rFonts w:cs="Arial"/>
          <w:b/>
          <w:color w:val="4F81BD" w:themeColor="accent1"/>
          <w:sz w:val="22"/>
          <w:lang w:val="es-MX"/>
        </w:rPr>
        <w:t>ANEXO TR – PA)</w:t>
      </w:r>
      <w:r w:rsidR="00B40889" w:rsidRPr="00FE25B1">
        <w:rPr>
          <w:rFonts w:cs="Arial"/>
          <w:color w:val="auto"/>
          <w:sz w:val="22"/>
          <w:lang w:val="es-MX"/>
        </w:rPr>
        <w:t xml:space="preserve"> </w:t>
      </w:r>
      <w:r w:rsidRPr="00FE25B1">
        <w:rPr>
          <w:rFonts w:cs="Arial"/>
          <w:color w:val="auto"/>
          <w:sz w:val="22"/>
          <w:lang w:val="es-MX"/>
        </w:rPr>
        <w:t xml:space="preserve">y el modelo de contrato de servicios relacionados con la obra pública a precio alzado </w:t>
      </w:r>
      <w:r w:rsidR="00CC5989" w:rsidRPr="00FE25B1">
        <w:rPr>
          <w:rFonts w:cs="Arial"/>
          <w:b/>
          <w:color w:val="4F81BD" w:themeColor="accent1"/>
          <w:sz w:val="22"/>
          <w:lang w:val="es-MX"/>
        </w:rPr>
        <w:t>FORMA E-8-PA</w:t>
      </w:r>
      <w:r w:rsidRPr="00FE25B1">
        <w:rPr>
          <w:rFonts w:cs="Arial"/>
          <w:color w:val="auto"/>
          <w:sz w:val="22"/>
          <w:lang w:val="es-MX"/>
        </w:rPr>
        <w:t>.</w:t>
      </w:r>
    </w:p>
    <w:p w:rsidR="005561F1" w:rsidRPr="00FE25B1" w:rsidRDefault="005561F1" w:rsidP="005561F1">
      <w:pPr>
        <w:pStyle w:val="Sangradetextonormal"/>
        <w:tabs>
          <w:tab w:val="num" w:pos="1276"/>
          <w:tab w:val="num" w:pos="1440"/>
        </w:tabs>
        <w:ind w:left="1276" w:hanging="283"/>
        <w:rPr>
          <w:rFonts w:cs="Arial"/>
          <w:color w:val="auto"/>
          <w:sz w:val="22"/>
          <w:lang w:val="es-MX"/>
        </w:rPr>
      </w:pPr>
    </w:p>
    <w:p w:rsidR="005561F1" w:rsidRPr="00FE25B1" w:rsidRDefault="005561F1" w:rsidP="00075818">
      <w:pPr>
        <w:pStyle w:val="Sangradetextonormal"/>
        <w:numPr>
          <w:ilvl w:val="0"/>
          <w:numId w:val="4"/>
        </w:numPr>
        <w:tabs>
          <w:tab w:val="clear" w:pos="5940"/>
          <w:tab w:val="num" w:pos="1276"/>
        </w:tabs>
        <w:ind w:left="1276" w:hanging="283"/>
        <w:rPr>
          <w:rFonts w:cs="Arial"/>
          <w:color w:val="auto"/>
          <w:sz w:val="22"/>
          <w:lang w:val="es-MX"/>
        </w:rPr>
      </w:pPr>
      <w:r w:rsidRPr="00FE25B1">
        <w:rPr>
          <w:rFonts w:cs="Arial"/>
          <w:color w:val="auto"/>
          <w:sz w:val="22"/>
          <w:lang w:val="es-MX"/>
        </w:rPr>
        <w:t>Copia(s) de la(s) acta(s) de la(s) junta(s) de aclaraciones.</w:t>
      </w:r>
    </w:p>
    <w:p w:rsidR="005561F1" w:rsidRPr="00FE25B1" w:rsidRDefault="005561F1" w:rsidP="005561F1">
      <w:pPr>
        <w:pStyle w:val="Sangradetextonormal"/>
        <w:tabs>
          <w:tab w:val="num" w:pos="1276"/>
        </w:tabs>
        <w:ind w:left="1276" w:hanging="283"/>
        <w:rPr>
          <w:rFonts w:cs="Arial"/>
          <w:color w:val="auto"/>
          <w:sz w:val="22"/>
          <w:lang w:val="es-MX"/>
        </w:rPr>
      </w:pPr>
    </w:p>
    <w:p w:rsidR="005561F1" w:rsidRPr="00FE25B1" w:rsidRDefault="005561F1" w:rsidP="00075818">
      <w:pPr>
        <w:pStyle w:val="Sangradetextonormal"/>
        <w:numPr>
          <w:ilvl w:val="0"/>
          <w:numId w:val="4"/>
        </w:numPr>
        <w:tabs>
          <w:tab w:val="clear" w:pos="5940"/>
          <w:tab w:val="num" w:pos="1276"/>
        </w:tabs>
        <w:ind w:left="1276" w:hanging="283"/>
        <w:rPr>
          <w:rFonts w:cs="Arial"/>
          <w:color w:val="auto"/>
          <w:sz w:val="22"/>
          <w:lang w:val="es-MX"/>
        </w:rPr>
      </w:pPr>
      <w:r w:rsidRPr="00FE25B1">
        <w:rPr>
          <w:rFonts w:cs="Arial"/>
          <w:color w:val="auto"/>
          <w:sz w:val="22"/>
          <w:lang w:val="es-MX"/>
        </w:rPr>
        <w:t xml:space="preserve">Las especificaciones generales, particulares y complementarias, </w:t>
      </w:r>
      <w:r w:rsidRPr="00FE25B1">
        <w:rPr>
          <w:rFonts w:cs="Arial"/>
          <w:b/>
          <w:color w:val="auto"/>
          <w:sz w:val="22"/>
          <w:lang w:val="es-MX"/>
        </w:rPr>
        <w:t>en su caso</w:t>
      </w:r>
      <w:r w:rsidRPr="00FE25B1">
        <w:rPr>
          <w:rFonts w:cs="Arial"/>
          <w:color w:val="auto"/>
          <w:sz w:val="22"/>
          <w:lang w:val="es-MX"/>
        </w:rPr>
        <w:t>.</w:t>
      </w:r>
    </w:p>
    <w:p w:rsidR="006D19DD" w:rsidRPr="00FE25B1" w:rsidRDefault="006D19DD" w:rsidP="006D19DD">
      <w:pPr>
        <w:pStyle w:val="Prrafodelista"/>
        <w:rPr>
          <w:rFonts w:cs="Arial"/>
          <w:sz w:val="22"/>
          <w:lang w:val="es-MX"/>
        </w:rPr>
      </w:pPr>
    </w:p>
    <w:p w:rsidR="006D19DD" w:rsidRPr="00FE25B1" w:rsidRDefault="006D19DD" w:rsidP="006D19DD">
      <w:pPr>
        <w:pStyle w:val="Sangradetextonormal"/>
        <w:numPr>
          <w:ilvl w:val="0"/>
          <w:numId w:val="4"/>
        </w:numPr>
        <w:tabs>
          <w:tab w:val="clear" w:pos="5940"/>
          <w:tab w:val="num" w:pos="1276"/>
        </w:tabs>
        <w:ind w:left="1276" w:hanging="283"/>
        <w:rPr>
          <w:rFonts w:cs="Arial"/>
          <w:color w:val="auto"/>
          <w:sz w:val="22"/>
          <w:lang w:val="es-MX"/>
        </w:rPr>
      </w:pPr>
      <w:r w:rsidRPr="00FE25B1">
        <w:rPr>
          <w:color w:val="auto"/>
          <w:sz w:val="22"/>
          <w:lang w:val="es-MX"/>
        </w:rPr>
        <w:t xml:space="preserve">Programa de transparencia y combate a la corrupción </w:t>
      </w:r>
      <w:r w:rsidRPr="00FE25B1">
        <w:rPr>
          <w:b/>
          <w:color w:val="4F81BD" w:themeColor="accent1"/>
          <w:sz w:val="22"/>
          <w:lang w:val="es-MX"/>
        </w:rPr>
        <w:t>FORMATO 19</w:t>
      </w:r>
    </w:p>
    <w:p w:rsidR="006D19DD" w:rsidRPr="00FE25B1" w:rsidRDefault="006D19DD" w:rsidP="006D19DD">
      <w:pPr>
        <w:pStyle w:val="Prrafodelista"/>
        <w:rPr>
          <w:rFonts w:cs="Arial"/>
          <w:sz w:val="22"/>
          <w:lang w:val="es-MX"/>
        </w:rPr>
      </w:pPr>
    </w:p>
    <w:p w:rsidR="006D19DD" w:rsidRPr="00FE25B1" w:rsidRDefault="006D19DD" w:rsidP="006D19DD">
      <w:pPr>
        <w:pStyle w:val="Sangradetextonormal"/>
        <w:numPr>
          <w:ilvl w:val="0"/>
          <w:numId w:val="4"/>
        </w:numPr>
        <w:tabs>
          <w:tab w:val="clear" w:pos="5940"/>
          <w:tab w:val="num" w:pos="1276"/>
        </w:tabs>
        <w:ind w:left="1276" w:hanging="283"/>
        <w:rPr>
          <w:rFonts w:cs="Arial"/>
          <w:color w:val="auto"/>
          <w:sz w:val="22"/>
          <w:lang w:val="es-MX"/>
        </w:rPr>
      </w:pPr>
      <w:r w:rsidRPr="00FE25B1">
        <w:rPr>
          <w:color w:val="auto"/>
          <w:sz w:val="22"/>
          <w:lang w:val="es-MX"/>
        </w:rPr>
        <w:t xml:space="preserve">Lineamientos OCDE </w:t>
      </w:r>
      <w:r w:rsidRPr="00FE25B1">
        <w:rPr>
          <w:b/>
          <w:color w:val="4F81BD" w:themeColor="accent1"/>
          <w:sz w:val="22"/>
          <w:lang w:val="es-MX"/>
        </w:rPr>
        <w:t>FORMATO 20</w:t>
      </w:r>
    </w:p>
    <w:p w:rsidR="00342411" w:rsidRPr="00FE25B1" w:rsidRDefault="00342411">
      <w:pPr>
        <w:ind w:left="426"/>
        <w:jc w:val="both"/>
        <w:rPr>
          <w:rFonts w:ascii="Arial" w:hAnsi="Arial"/>
          <w:sz w:val="22"/>
          <w:lang w:val="es-MX"/>
        </w:rPr>
      </w:pPr>
    </w:p>
    <w:p w:rsidR="00342411" w:rsidRPr="00FE25B1" w:rsidRDefault="00984B2A">
      <w:pPr>
        <w:ind w:left="426" w:hanging="426"/>
        <w:jc w:val="both"/>
        <w:rPr>
          <w:rFonts w:ascii="Arial" w:hAnsi="Arial"/>
          <w:sz w:val="22"/>
          <w:lang w:val="es-MX"/>
        </w:rPr>
      </w:pPr>
      <w:r w:rsidRPr="00FE25B1">
        <w:rPr>
          <w:rFonts w:ascii="Arial" w:hAnsi="Arial"/>
          <w:b/>
          <w:sz w:val="22"/>
          <w:lang w:val="es-MX"/>
        </w:rPr>
        <w:t>2</w:t>
      </w:r>
      <w:r w:rsidR="006D19DD" w:rsidRPr="00FE25B1">
        <w:rPr>
          <w:rFonts w:ascii="Arial" w:hAnsi="Arial"/>
          <w:b/>
          <w:sz w:val="22"/>
          <w:lang w:val="es-MX"/>
        </w:rPr>
        <w:t>2</w:t>
      </w:r>
      <w:r w:rsidR="00C42DC5" w:rsidRPr="00FE25B1">
        <w:rPr>
          <w:rFonts w:ascii="Arial" w:hAnsi="Arial"/>
          <w:b/>
          <w:sz w:val="22"/>
          <w:lang w:val="es-MX"/>
        </w:rPr>
        <w:t>-</w:t>
      </w:r>
      <w:r w:rsidR="00342411" w:rsidRPr="00FE25B1">
        <w:rPr>
          <w:rFonts w:ascii="Arial" w:hAnsi="Arial"/>
          <w:sz w:val="22"/>
          <w:lang w:val="es-MX"/>
        </w:rPr>
        <w:t xml:space="preserve">Escrito mediante el cual EL LICITANTE señale expresamente la documentación de naturaleza confidencial que entrega en su proposición, para los efectos de </w:t>
      </w:r>
      <w:r w:rsidR="000E677A" w:rsidRPr="00FE25B1">
        <w:rPr>
          <w:rFonts w:ascii="Arial" w:hAnsi="Arial"/>
          <w:sz w:val="22"/>
          <w:lang w:val="es-MX"/>
        </w:rPr>
        <w:t>la Ley</w:t>
      </w:r>
      <w:r w:rsidR="00342411" w:rsidRPr="00FE25B1">
        <w:rPr>
          <w:rFonts w:ascii="Arial" w:hAnsi="Arial"/>
          <w:sz w:val="22"/>
          <w:lang w:val="es-MX"/>
        </w:rPr>
        <w:t xml:space="preserve"> Federal de Transparencia y Acceso a la Información Pública Gubernamental. En caso de que la información entregada en su oferta no la considere confidencial, deberá señalarlo en este escrito, cabe aclarar que su omisión no será motivo de desechamiento de la propuesta.</w:t>
      </w:r>
    </w:p>
    <w:p w:rsidR="004D4775" w:rsidRPr="00FE25B1" w:rsidRDefault="004D4775">
      <w:pPr>
        <w:ind w:left="426"/>
        <w:jc w:val="center"/>
        <w:rPr>
          <w:rFonts w:ascii="Arial" w:hAnsi="Arial"/>
          <w:b/>
          <w:sz w:val="22"/>
          <w:lang w:val="es-MX"/>
        </w:rPr>
      </w:pPr>
    </w:p>
    <w:p w:rsidR="00342411" w:rsidRPr="00FE25B1" w:rsidRDefault="00342411">
      <w:pPr>
        <w:ind w:left="426"/>
        <w:jc w:val="center"/>
        <w:rPr>
          <w:rFonts w:ascii="Arial" w:hAnsi="Arial"/>
          <w:b/>
          <w:sz w:val="22"/>
          <w:lang w:val="es-MX"/>
        </w:rPr>
      </w:pPr>
      <w:r w:rsidRPr="00FE25B1">
        <w:rPr>
          <w:rFonts w:ascii="Arial" w:hAnsi="Arial"/>
          <w:b/>
          <w:sz w:val="22"/>
          <w:lang w:val="es-MX"/>
        </w:rPr>
        <w:t>DOCUMENTACIÓN DISTINTA A LAS PROPUESTAS</w:t>
      </w:r>
    </w:p>
    <w:p w:rsidR="00342411" w:rsidRPr="00FE25B1" w:rsidRDefault="00342411">
      <w:pPr>
        <w:ind w:left="426"/>
        <w:jc w:val="center"/>
        <w:rPr>
          <w:rFonts w:ascii="Arial" w:hAnsi="Arial"/>
          <w:b/>
          <w:sz w:val="22"/>
          <w:lang w:val="es-MX"/>
        </w:rPr>
      </w:pPr>
    </w:p>
    <w:p w:rsidR="009C3509" w:rsidRPr="00FE25B1" w:rsidRDefault="00984B2A">
      <w:pPr>
        <w:pStyle w:val="Textoindependiente3"/>
        <w:ind w:left="426" w:hanging="426"/>
        <w:rPr>
          <w:b/>
          <w:sz w:val="22"/>
        </w:rPr>
      </w:pPr>
      <w:r w:rsidRPr="00FE25B1">
        <w:rPr>
          <w:b/>
          <w:sz w:val="22"/>
        </w:rPr>
        <w:t>2</w:t>
      </w:r>
      <w:r w:rsidR="006D19DD" w:rsidRPr="00FE25B1">
        <w:rPr>
          <w:b/>
          <w:sz w:val="22"/>
        </w:rPr>
        <w:t>3</w:t>
      </w:r>
      <w:r w:rsidR="00342411" w:rsidRPr="00FE25B1">
        <w:rPr>
          <w:b/>
          <w:sz w:val="22"/>
        </w:rPr>
        <w:t xml:space="preserve">.- </w:t>
      </w:r>
      <w:r w:rsidR="00342411" w:rsidRPr="00FE25B1">
        <w:rPr>
          <w:sz w:val="22"/>
        </w:rPr>
        <w:t xml:space="preserve">Dentro o fuera del sobre que contenga la proposición técnica y económica, a elección de EL LICITANTE; en un sobre que llamará Documentación Distinta a la proposición, presentará la documentación </w:t>
      </w:r>
      <w:r w:rsidR="00342411" w:rsidRPr="00FE25B1">
        <w:rPr>
          <w:b/>
          <w:sz w:val="22"/>
        </w:rPr>
        <w:t>prevista en la Base primera</w:t>
      </w:r>
      <w:r w:rsidR="009C3509" w:rsidRPr="00FE25B1">
        <w:rPr>
          <w:b/>
          <w:sz w:val="22"/>
        </w:rPr>
        <w:t>.</w:t>
      </w:r>
    </w:p>
    <w:p w:rsidR="009C3509" w:rsidRPr="00FE25B1" w:rsidRDefault="009C3509">
      <w:pPr>
        <w:pStyle w:val="Textoindependiente3"/>
        <w:ind w:left="426" w:hanging="426"/>
        <w:rPr>
          <w:b/>
          <w:sz w:val="22"/>
        </w:rPr>
      </w:pPr>
    </w:p>
    <w:p w:rsidR="00A60FB9" w:rsidRPr="00FE25B1" w:rsidRDefault="00A60FB9" w:rsidP="00A60FB9">
      <w:pPr>
        <w:pStyle w:val="Textoindependiente3"/>
        <w:ind w:left="426" w:hanging="426"/>
        <w:rPr>
          <w:sz w:val="22"/>
        </w:rPr>
      </w:pPr>
      <w:r w:rsidRPr="00FE25B1">
        <w:rPr>
          <w:b/>
          <w:sz w:val="22"/>
        </w:rPr>
        <w:t>2</w:t>
      </w:r>
      <w:r w:rsidR="006D19DD" w:rsidRPr="00FE25B1">
        <w:rPr>
          <w:b/>
          <w:sz w:val="22"/>
        </w:rPr>
        <w:t>4</w:t>
      </w:r>
      <w:r w:rsidRPr="00FE25B1">
        <w:rPr>
          <w:b/>
          <w:sz w:val="22"/>
        </w:rPr>
        <w:t xml:space="preserve">.- </w:t>
      </w:r>
      <w:r w:rsidRPr="00FE25B1">
        <w:rPr>
          <w:sz w:val="22"/>
        </w:rPr>
        <w:t>Se solicita que EL LICITANTE entregue la información de su propuesta técnica y económica en un CD en Word o Excel, con el propósito de agilizar la evaluación de las propuestas.</w:t>
      </w:r>
    </w:p>
    <w:p w:rsidR="006D19DD" w:rsidRPr="00FE25B1" w:rsidRDefault="006D19DD" w:rsidP="00A60FB9">
      <w:pPr>
        <w:pStyle w:val="Textoindependiente3"/>
        <w:ind w:left="426" w:hanging="426"/>
        <w:rPr>
          <w:sz w:val="22"/>
        </w:rPr>
      </w:pPr>
    </w:p>
    <w:p w:rsidR="00332F02" w:rsidRPr="00FE25B1" w:rsidRDefault="00332F02" w:rsidP="00B86586">
      <w:pPr>
        <w:ind w:right="22"/>
        <w:jc w:val="both"/>
        <w:rPr>
          <w:rFonts w:ascii="Arial" w:hAnsi="Arial"/>
          <w:b/>
          <w:sz w:val="22"/>
          <w:lang w:val="es-MX"/>
        </w:rPr>
      </w:pPr>
    </w:p>
    <w:p w:rsidR="00B86586" w:rsidRPr="00FE25B1" w:rsidRDefault="00342411" w:rsidP="00B86586">
      <w:pPr>
        <w:ind w:right="22"/>
        <w:jc w:val="both"/>
        <w:rPr>
          <w:rFonts w:ascii="Arial" w:hAnsi="Arial" w:cs="Arial"/>
          <w:sz w:val="22"/>
          <w:lang w:val="es-MX"/>
        </w:rPr>
      </w:pPr>
      <w:r w:rsidRPr="00FE25B1">
        <w:rPr>
          <w:rFonts w:ascii="Arial" w:hAnsi="Arial"/>
          <w:b/>
          <w:sz w:val="22"/>
          <w:lang w:val="es-MX"/>
        </w:rPr>
        <w:t>DÉCIMA CUARTA</w:t>
      </w:r>
      <w:r w:rsidRPr="00FE25B1">
        <w:rPr>
          <w:sz w:val="22"/>
          <w:lang w:val="es-MX"/>
        </w:rPr>
        <w:t>.-</w:t>
      </w:r>
      <w:r w:rsidR="00B86586" w:rsidRPr="00FE25B1">
        <w:rPr>
          <w:sz w:val="22"/>
          <w:lang w:val="es-MX"/>
        </w:rPr>
        <w:t xml:space="preserve"> </w:t>
      </w:r>
      <w:r w:rsidR="00B86586" w:rsidRPr="00FE25B1">
        <w:rPr>
          <w:rFonts w:ascii="Arial" w:hAnsi="Arial" w:cs="Arial"/>
          <w:sz w:val="22"/>
          <w:lang w:val="es-MX"/>
        </w:rPr>
        <w:t>Causas expresas de desechamiento de las proposiciones que afectan directamente la solvencia de las mismas.</w:t>
      </w:r>
    </w:p>
    <w:p w:rsidR="00B86586" w:rsidRPr="00FE25B1" w:rsidRDefault="00B86586">
      <w:pPr>
        <w:ind w:right="22"/>
        <w:jc w:val="both"/>
        <w:rPr>
          <w:sz w:val="22"/>
          <w:lang w:val="es-MX"/>
        </w:rPr>
      </w:pPr>
    </w:p>
    <w:p w:rsidR="00342411" w:rsidRPr="00FE25B1" w:rsidRDefault="00342411">
      <w:pPr>
        <w:ind w:right="22"/>
        <w:jc w:val="both"/>
        <w:rPr>
          <w:rFonts w:ascii="Arial" w:hAnsi="Arial"/>
          <w:sz w:val="22"/>
          <w:lang w:val="es-MX"/>
        </w:rPr>
      </w:pPr>
      <w:r w:rsidRPr="00FE25B1">
        <w:rPr>
          <w:sz w:val="22"/>
          <w:lang w:val="es-MX"/>
        </w:rPr>
        <w:t xml:space="preserve"> </w:t>
      </w:r>
      <w:r w:rsidRPr="00FE25B1">
        <w:rPr>
          <w:rFonts w:ascii="Arial" w:hAnsi="Arial"/>
          <w:sz w:val="22"/>
          <w:lang w:val="es-MX"/>
        </w:rPr>
        <w:t xml:space="preserve">LA CONVOCANTE hará constar durante el acto de presentación y apertura de proposiciones, cuales contienen la documentación solicitada en </w:t>
      </w:r>
      <w:r w:rsidR="00C46EC4" w:rsidRPr="00FE25B1">
        <w:rPr>
          <w:rFonts w:ascii="Arial" w:hAnsi="Arial"/>
          <w:sz w:val="22"/>
          <w:lang w:val="es-MX"/>
        </w:rPr>
        <w:t>esta</w:t>
      </w:r>
      <w:r w:rsidR="00B86586" w:rsidRPr="00FE25B1">
        <w:rPr>
          <w:rFonts w:ascii="Arial" w:hAnsi="Arial"/>
          <w:sz w:val="22"/>
          <w:lang w:val="es-MX"/>
        </w:rPr>
        <w:t xml:space="preserve"> CONVOCATORIA</w:t>
      </w:r>
      <w:r w:rsidRPr="00FE25B1">
        <w:rPr>
          <w:rFonts w:ascii="Arial" w:hAnsi="Arial"/>
          <w:sz w:val="22"/>
          <w:lang w:val="es-MX"/>
        </w:rPr>
        <w:t>.</w:t>
      </w:r>
    </w:p>
    <w:p w:rsidR="00342411" w:rsidRPr="00FE25B1" w:rsidRDefault="00342411">
      <w:pPr>
        <w:ind w:left="1276" w:right="-284" w:hanging="425"/>
        <w:jc w:val="both"/>
        <w:rPr>
          <w:rFonts w:ascii="Arial" w:hAnsi="Arial"/>
          <w:b/>
          <w:sz w:val="22"/>
          <w:lang w:val="es-MX"/>
        </w:rPr>
      </w:pPr>
    </w:p>
    <w:p w:rsidR="00342411" w:rsidRPr="00FE25B1" w:rsidRDefault="00342411">
      <w:pPr>
        <w:ind w:right="22"/>
        <w:jc w:val="both"/>
        <w:rPr>
          <w:rFonts w:ascii="Arial" w:hAnsi="Arial"/>
          <w:sz w:val="22"/>
          <w:lang w:val="es-MX"/>
        </w:rPr>
      </w:pPr>
      <w:r w:rsidRPr="00FE25B1">
        <w:rPr>
          <w:rFonts w:ascii="Arial" w:hAnsi="Arial"/>
          <w:sz w:val="22"/>
          <w:lang w:val="es-MX"/>
        </w:rPr>
        <w:t>LA CONVOCANTE, sin perjuicio de la aceptación de los documentos y que los reciba para su evaluación, podrá desechar aquella proposición que:</w:t>
      </w:r>
    </w:p>
    <w:p w:rsidR="00BB4BCA" w:rsidRPr="00FE25B1" w:rsidRDefault="00B86586" w:rsidP="00D004D8">
      <w:pPr>
        <w:ind w:right="22"/>
        <w:jc w:val="both"/>
        <w:rPr>
          <w:sz w:val="22"/>
        </w:rPr>
      </w:pPr>
      <w:r w:rsidRPr="00FE25B1" w:rsidDel="00B86586">
        <w:rPr>
          <w:rFonts w:ascii="Arial" w:hAnsi="Arial"/>
          <w:sz w:val="22"/>
          <w:lang w:val="es-MX"/>
        </w:rPr>
        <w:t xml:space="preserve"> </w:t>
      </w:r>
    </w:p>
    <w:p w:rsidR="00BB4BCA" w:rsidRPr="00FE25B1" w:rsidRDefault="00BB4BCA">
      <w:pPr>
        <w:pStyle w:val="Ttulo8"/>
        <w:ind w:left="0" w:firstLine="0"/>
        <w:rPr>
          <w:color w:val="auto"/>
          <w:sz w:val="22"/>
        </w:rPr>
      </w:pPr>
      <w:r w:rsidRPr="00FE25B1">
        <w:rPr>
          <w:color w:val="auto"/>
          <w:sz w:val="22"/>
        </w:rPr>
        <w:t>SE CONSIDERAN CAUSAS PARA EL DESECHAMIENTO DE LAS PROPOSICIONES LAS SIGUIENTES:</w:t>
      </w:r>
    </w:p>
    <w:p w:rsidR="00BB4BCA" w:rsidRPr="00FE25B1" w:rsidRDefault="00BB4BCA">
      <w:pPr>
        <w:pStyle w:val="Ttulo8"/>
        <w:ind w:left="0" w:firstLine="0"/>
        <w:rPr>
          <w:color w:val="auto"/>
          <w:sz w:val="22"/>
        </w:rPr>
      </w:pPr>
    </w:p>
    <w:p w:rsidR="00342411" w:rsidRPr="00FE25B1" w:rsidRDefault="00342411">
      <w:pPr>
        <w:pStyle w:val="Ttulo8"/>
        <w:ind w:left="0" w:firstLine="0"/>
        <w:rPr>
          <w:color w:val="auto"/>
          <w:sz w:val="22"/>
        </w:rPr>
      </w:pPr>
      <w:r w:rsidRPr="00FE25B1">
        <w:rPr>
          <w:color w:val="auto"/>
          <w:sz w:val="22"/>
        </w:rPr>
        <w:t>A).-</w:t>
      </w:r>
      <w:r w:rsidR="00C46EC4" w:rsidRPr="00FE25B1">
        <w:rPr>
          <w:color w:val="auto"/>
          <w:sz w:val="22"/>
        </w:rPr>
        <w:t xml:space="preserve"> </w:t>
      </w:r>
      <w:r w:rsidRPr="00FE25B1">
        <w:rPr>
          <w:color w:val="auto"/>
          <w:sz w:val="22"/>
        </w:rPr>
        <w:t xml:space="preserve">CAUSALES GENERALES DE </w:t>
      </w:r>
      <w:r w:rsidR="00BB4BCA" w:rsidRPr="00FE25B1">
        <w:rPr>
          <w:rFonts w:cs="Arial"/>
          <w:color w:val="auto"/>
          <w:sz w:val="22"/>
        </w:rPr>
        <w:t>DESECHAMIENTO</w:t>
      </w:r>
      <w:r w:rsidR="00BB4BCA" w:rsidRPr="00FE25B1" w:rsidDel="00BB4BCA">
        <w:rPr>
          <w:color w:val="auto"/>
          <w:sz w:val="22"/>
        </w:rPr>
        <w:t xml:space="preserve"> </w:t>
      </w:r>
    </w:p>
    <w:p w:rsidR="00342411" w:rsidRPr="00FE25B1" w:rsidRDefault="00342411">
      <w:pPr>
        <w:ind w:left="1008" w:hanging="288"/>
        <w:jc w:val="both"/>
        <w:rPr>
          <w:rFonts w:ascii="Arial" w:hAnsi="Arial"/>
          <w:b/>
          <w:sz w:val="22"/>
          <w:lang w:val="es-MX"/>
        </w:rPr>
      </w:pPr>
    </w:p>
    <w:p w:rsidR="00342411" w:rsidRPr="00FE25B1" w:rsidRDefault="005B09F4" w:rsidP="005B09F4">
      <w:pPr>
        <w:ind w:left="284"/>
        <w:jc w:val="both"/>
        <w:rPr>
          <w:rFonts w:ascii="Arial" w:hAnsi="Arial"/>
          <w:sz w:val="22"/>
          <w:lang w:val="es-MX"/>
        </w:rPr>
      </w:pPr>
      <w:r w:rsidRPr="00FE25B1">
        <w:rPr>
          <w:rFonts w:ascii="Arial" w:hAnsi="Arial"/>
          <w:b/>
          <w:sz w:val="22"/>
          <w:lang w:val="es-MX"/>
        </w:rPr>
        <w:t xml:space="preserve">1.- </w:t>
      </w:r>
      <w:r w:rsidR="00BB4BCA" w:rsidRPr="00FE25B1">
        <w:rPr>
          <w:rFonts w:ascii="Arial" w:hAnsi="Arial"/>
          <w:sz w:val="22"/>
          <w:lang w:val="es-MX"/>
        </w:rPr>
        <w:t xml:space="preserve">La falta de información o documentos </w:t>
      </w:r>
      <w:r w:rsidR="00342411" w:rsidRPr="00FE25B1">
        <w:rPr>
          <w:rFonts w:ascii="Arial" w:hAnsi="Arial"/>
          <w:sz w:val="22"/>
          <w:lang w:val="es-MX"/>
        </w:rPr>
        <w:t>requerid</w:t>
      </w:r>
      <w:r w:rsidR="00BB4BCA" w:rsidRPr="00FE25B1">
        <w:rPr>
          <w:rFonts w:ascii="Arial" w:hAnsi="Arial"/>
          <w:sz w:val="22"/>
          <w:lang w:val="es-MX"/>
        </w:rPr>
        <w:t>os</w:t>
      </w:r>
      <w:r w:rsidR="00342411" w:rsidRPr="00FE25B1">
        <w:rPr>
          <w:rFonts w:ascii="Arial" w:hAnsi="Arial"/>
          <w:sz w:val="22"/>
          <w:lang w:val="es-MX"/>
        </w:rPr>
        <w:t xml:space="preserve"> en </w:t>
      </w:r>
      <w:r w:rsidR="00FC65DE" w:rsidRPr="00FE25B1">
        <w:rPr>
          <w:rFonts w:ascii="Arial" w:hAnsi="Arial"/>
          <w:sz w:val="22"/>
          <w:lang w:val="es-MX"/>
        </w:rPr>
        <w:t>LA CONVOCATORIA</w:t>
      </w:r>
      <w:r w:rsidR="00342411" w:rsidRPr="00FE25B1">
        <w:rPr>
          <w:rFonts w:ascii="Arial" w:hAnsi="Arial"/>
          <w:sz w:val="22"/>
          <w:lang w:val="es-MX"/>
        </w:rPr>
        <w:t xml:space="preserve"> que </w:t>
      </w:r>
      <w:r w:rsidRPr="00FE25B1">
        <w:rPr>
          <w:rFonts w:ascii="Arial" w:hAnsi="Arial"/>
          <w:sz w:val="22"/>
          <w:lang w:val="es-MX"/>
        </w:rPr>
        <w:t>imposibilite determinar la solvencia de la proposición.</w:t>
      </w:r>
    </w:p>
    <w:p w:rsidR="0074028D" w:rsidRPr="00FE25B1" w:rsidRDefault="0074028D">
      <w:pPr>
        <w:ind w:left="284"/>
        <w:jc w:val="both"/>
        <w:rPr>
          <w:rFonts w:ascii="Arial" w:hAnsi="Arial"/>
          <w:sz w:val="22"/>
          <w:lang w:val="es-MX"/>
        </w:rPr>
      </w:pPr>
    </w:p>
    <w:p w:rsidR="0074028D" w:rsidRPr="00FE25B1" w:rsidRDefault="00342411" w:rsidP="00A73961">
      <w:pPr>
        <w:autoSpaceDE w:val="0"/>
        <w:autoSpaceDN w:val="0"/>
        <w:adjustRightInd w:val="0"/>
        <w:ind w:left="284"/>
        <w:jc w:val="both"/>
        <w:rPr>
          <w:rFonts w:ascii="Arial" w:hAnsi="Arial" w:cs="Arial"/>
          <w:sz w:val="22"/>
          <w:szCs w:val="22"/>
          <w:lang w:val="es-MX" w:eastAsia="es-MX"/>
        </w:rPr>
      </w:pPr>
      <w:r w:rsidRPr="00FE25B1">
        <w:rPr>
          <w:rFonts w:ascii="Arial" w:hAnsi="Arial"/>
          <w:b/>
          <w:sz w:val="22"/>
          <w:szCs w:val="22"/>
          <w:lang w:val="es-MX"/>
        </w:rPr>
        <w:t>2.-</w:t>
      </w:r>
      <w:r w:rsidR="0074028D" w:rsidRPr="00FE25B1">
        <w:rPr>
          <w:rFonts w:ascii="Arial" w:hAnsi="Arial"/>
          <w:b/>
          <w:sz w:val="22"/>
          <w:szCs w:val="22"/>
          <w:lang w:val="es-MX"/>
        </w:rPr>
        <w:t xml:space="preserve"> </w:t>
      </w:r>
      <w:r w:rsidR="0074028D" w:rsidRPr="00FE25B1">
        <w:rPr>
          <w:rFonts w:ascii="Arial" w:hAnsi="Arial" w:cs="Arial"/>
          <w:sz w:val="22"/>
          <w:szCs w:val="22"/>
          <w:lang w:val="es-MX" w:eastAsia="es-MX"/>
        </w:rPr>
        <w:t xml:space="preserve">El incumplimiento de las condiciones legales, técnicas y económicas respecto de las cuales se haya establecido expresamente en </w:t>
      </w:r>
      <w:r w:rsidR="005B09F4" w:rsidRPr="00FE25B1">
        <w:rPr>
          <w:rFonts w:ascii="Arial" w:hAnsi="Arial" w:cs="Arial"/>
          <w:sz w:val="22"/>
          <w:szCs w:val="22"/>
          <w:lang w:val="es-MX" w:eastAsia="es-MX"/>
        </w:rPr>
        <w:t>LA CONVOCATORIA</w:t>
      </w:r>
      <w:r w:rsidR="0074028D" w:rsidRPr="00FE25B1">
        <w:rPr>
          <w:rFonts w:ascii="Arial" w:hAnsi="Arial" w:cs="Arial"/>
          <w:sz w:val="22"/>
          <w:szCs w:val="22"/>
          <w:lang w:val="es-MX" w:eastAsia="es-MX"/>
        </w:rPr>
        <w:t xml:space="preserve"> que afectan la solvencia de la proposición.</w:t>
      </w:r>
    </w:p>
    <w:p w:rsidR="0074028D" w:rsidRPr="00FE25B1" w:rsidRDefault="0074028D">
      <w:pPr>
        <w:ind w:left="284"/>
        <w:jc w:val="both"/>
        <w:rPr>
          <w:rFonts w:ascii="Arial" w:hAnsi="Arial"/>
          <w:b/>
          <w:sz w:val="22"/>
          <w:lang w:val="es-MX"/>
        </w:rPr>
      </w:pPr>
    </w:p>
    <w:p w:rsidR="00342411" w:rsidRPr="00FE25B1" w:rsidRDefault="00342411">
      <w:pPr>
        <w:autoSpaceDE w:val="0"/>
        <w:autoSpaceDN w:val="0"/>
        <w:adjustRightInd w:val="0"/>
        <w:ind w:left="284"/>
        <w:jc w:val="both"/>
        <w:rPr>
          <w:rFonts w:ascii="Arial" w:hAnsi="Arial" w:cs="Arial"/>
          <w:sz w:val="22"/>
          <w:szCs w:val="22"/>
        </w:rPr>
      </w:pPr>
      <w:r w:rsidRPr="00FE25B1">
        <w:rPr>
          <w:rFonts w:ascii="Arial" w:hAnsi="Arial" w:cs="Arial"/>
          <w:b/>
          <w:bCs/>
          <w:sz w:val="22"/>
          <w:szCs w:val="22"/>
          <w:lang w:val="es-MX"/>
        </w:rPr>
        <w:t>3.-</w:t>
      </w:r>
      <w:r w:rsidR="005B09F4" w:rsidRPr="00FE25B1">
        <w:rPr>
          <w:rFonts w:ascii="Arial" w:hAnsi="Arial" w:cs="Arial"/>
          <w:b/>
          <w:bCs/>
          <w:sz w:val="22"/>
          <w:szCs w:val="22"/>
          <w:lang w:val="es-MX"/>
        </w:rPr>
        <w:t xml:space="preserve"> </w:t>
      </w:r>
      <w:r w:rsidRPr="00FE25B1">
        <w:rPr>
          <w:rFonts w:ascii="Arial" w:hAnsi="Arial" w:cs="Arial"/>
          <w:bCs/>
          <w:sz w:val="22"/>
          <w:szCs w:val="22"/>
        </w:rPr>
        <w:t>Se acredite</w:t>
      </w:r>
      <w:r w:rsidR="00A73961" w:rsidRPr="00FE25B1">
        <w:rPr>
          <w:rFonts w:ascii="Arial" w:hAnsi="Arial" w:cs="Arial"/>
          <w:bCs/>
          <w:sz w:val="22"/>
          <w:szCs w:val="22"/>
        </w:rPr>
        <w:t xml:space="preserve"> fehacientemente</w:t>
      </w:r>
      <w:r w:rsidR="005B09F4" w:rsidRPr="00FE25B1">
        <w:rPr>
          <w:rFonts w:ascii="Arial" w:hAnsi="Arial" w:cs="Arial"/>
          <w:bCs/>
          <w:sz w:val="22"/>
          <w:szCs w:val="22"/>
        </w:rPr>
        <w:t xml:space="preserve"> con la documentación idónea</w:t>
      </w:r>
      <w:r w:rsidRPr="00FE25B1">
        <w:rPr>
          <w:rFonts w:ascii="Arial" w:hAnsi="Arial" w:cs="Arial"/>
          <w:bCs/>
          <w:sz w:val="22"/>
          <w:szCs w:val="22"/>
        </w:rPr>
        <w:t xml:space="preserve"> que la información o documentación proporcionada por</w:t>
      </w:r>
      <w:r w:rsidR="005B09F4" w:rsidRPr="00FE25B1">
        <w:rPr>
          <w:rFonts w:ascii="Arial" w:hAnsi="Arial" w:cs="Arial"/>
          <w:bCs/>
          <w:sz w:val="22"/>
          <w:szCs w:val="22"/>
        </w:rPr>
        <w:t xml:space="preserve"> EL </w:t>
      </w:r>
      <w:r w:rsidR="00A73961" w:rsidRPr="00FE25B1">
        <w:rPr>
          <w:rFonts w:ascii="Arial" w:hAnsi="Arial" w:cs="Arial"/>
          <w:bCs/>
          <w:sz w:val="22"/>
          <w:szCs w:val="22"/>
        </w:rPr>
        <w:t>LICITANTE</w:t>
      </w:r>
      <w:r w:rsidRPr="00FE25B1">
        <w:rPr>
          <w:rFonts w:ascii="Arial" w:hAnsi="Arial" w:cs="Arial"/>
          <w:bCs/>
          <w:sz w:val="22"/>
          <w:szCs w:val="22"/>
        </w:rPr>
        <w:t xml:space="preserve"> es falsa. </w:t>
      </w:r>
    </w:p>
    <w:p w:rsidR="00342411" w:rsidRPr="00FE25B1" w:rsidRDefault="00342411">
      <w:pPr>
        <w:ind w:left="284"/>
        <w:jc w:val="both"/>
        <w:rPr>
          <w:rFonts w:ascii="Arial" w:hAnsi="Arial" w:cs="Arial"/>
          <w:sz w:val="22"/>
          <w:szCs w:val="22"/>
        </w:rPr>
      </w:pPr>
    </w:p>
    <w:p w:rsidR="00342411" w:rsidRPr="00FE25B1" w:rsidRDefault="00342411">
      <w:pPr>
        <w:autoSpaceDE w:val="0"/>
        <w:autoSpaceDN w:val="0"/>
        <w:adjustRightInd w:val="0"/>
        <w:ind w:left="284"/>
        <w:jc w:val="both"/>
        <w:rPr>
          <w:rFonts w:ascii="Arial" w:hAnsi="Arial" w:cs="Arial"/>
          <w:bCs/>
          <w:sz w:val="22"/>
          <w:szCs w:val="22"/>
          <w:lang w:val="es-MX"/>
        </w:rPr>
      </w:pPr>
      <w:r w:rsidRPr="00FE25B1">
        <w:rPr>
          <w:rFonts w:ascii="Arial" w:hAnsi="Arial" w:cs="Arial"/>
          <w:b/>
          <w:bCs/>
          <w:sz w:val="22"/>
          <w:szCs w:val="22"/>
        </w:rPr>
        <w:t>4.-</w:t>
      </w:r>
      <w:r w:rsidRPr="00FE25B1">
        <w:rPr>
          <w:rFonts w:ascii="Arial" w:hAnsi="Arial" w:cs="Arial"/>
          <w:bCs/>
          <w:sz w:val="22"/>
          <w:szCs w:val="22"/>
          <w:lang w:val="es-MX"/>
        </w:rPr>
        <w:t xml:space="preserve"> La ubicación de</w:t>
      </w:r>
      <w:r w:rsidR="005B09F4" w:rsidRPr="00FE25B1">
        <w:rPr>
          <w:rFonts w:ascii="Arial" w:hAnsi="Arial" w:cs="Arial"/>
          <w:bCs/>
          <w:sz w:val="22"/>
          <w:szCs w:val="22"/>
          <w:lang w:val="es-MX"/>
        </w:rPr>
        <w:t xml:space="preserve"> EL</w:t>
      </w:r>
      <w:r w:rsidRPr="00FE25B1">
        <w:rPr>
          <w:rFonts w:ascii="Arial" w:hAnsi="Arial" w:cs="Arial"/>
          <w:bCs/>
          <w:sz w:val="22"/>
          <w:szCs w:val="22"/>
          <w:lang w:val="es-MX"/>
        </w:rPr>
        <w:t xml:space="preserve">  LICITANTE en alguno de los supuestos señalados en los artículos</w:t>
      </w:r>
      <w:r w:rsidR="00A73961" w:rsidRPr="00FE25B1">
        <w:rPr>
          <w:rFonts w:ascii="Arial" w:hAnsi="Arial" w:cs="Arial"/>
          <w:bCs/>
          <w:sz w:val="22"/>
          <w:szCs w:val="22"/>
          <w:lang w:val="es-MX"/>
        </w:rPr>
        <w:t xml:space="preserve"> 31, fracción XXIII,</w:t>
      </w:r>
      <w:r w:rsidRPr="00FE25B1">
        <w:rPr>
          <w:rFonts w:ascii="Arial" w:hAnsi="Arial" w:cs="Arial"/>
          <w:bCs/>
          <w:sz w:val="22"/>
          <w:szCs w:val="22"/>
          <w:lang w:val="es-MX"/>
        </w:rPr>
        <w:t xml:space="preserve"> 51 y 78</w:t>
      </w:r>
      <w:r w:rsidR="005B09F4" w:rsidRPr="00FE25B1">
        <w:rPr>
          <w:rFonts w:ascii="Arial" w:hAnsi="Arial" w:cs="Arial"/>
          <w:bCs/>
          <w:sz w:val="22"/>
          <w:szCs w:val="22"/>
          <w:lang w:val="es-MX"/>
        </w:rPr>
        <w:t>, penúltimo párrafo</w:t>
      </w:r>
      <w:r w:rsidRPr="00FE25B1">
        <w:rPr>
          <w:rFonts w:ascii="Arial" w:hAnsi="Arial" w:cs="Arial"/>
          <w:bCs/>
          <w:sz w:val="22"/>
          <w:szCs w:val="22"/>
          <w:lang w:val="es-MX"/>
        </w:rPr>
        <w:t xml:space="preserve"> de </w:t>
      </w:r>
      <w:r w:rsidR="000E677A" w:rsidRPr="00FE25B1">
        <w:rPr>
          <w:rFonts w:ascii="Arial" w:hAnsi="Arial" w:cs="Arial"/>
          <w:bCs/>
          <w:sz w:val="22"/>
          <w:szCs w:val="22"/>
          <w:lang w:val="es-MX"/>
        </w:rPr>
        <w:t>LA LEY</w:t>
      </w:r>
      <w:r w:rsidRPr="00FE25B1">
        <w:rPr>
          <w:rFonts w:ascii="Arial" w:hAnsi="Arial" w:cs="Arial"/>
          <w:bCs/>
          <w:sz w:val="22"/>
          <w:szCs w:val="22"/>
          <w:lang w:val="es-MX"/>
        </w:rPr>
        <w:t xml:space="preserve">; </w:t>
      </w:r>
    </w:p>
    <w:p w:rsidR="00342411" w:rsidRPr="00FE25B1" w:rsidRDefault="00342411">
      <w:pPr>
        <w:autoSpaceDE w:val="0"/>
        <w:autoSpaceDN w:val="0"/>
        <w:adjustRightInd w:val="0"/>
        <w:ind w:left="284"/>
        <w:jc w:val="both"/>
        <w:rPr>
          <w:rFonts w:ascii="Arial" w:hAnsi="Arial" w:cs="Arial"/>
          <w:bCs/>
          <w:sz w:val="22"/>
          <w:szCs w:val="22"/>
          <w:lang w:val="es-MX"/>
        </w:rPr>
      </w:pPr>
    </w:p>
    <w:p w:rsidR="00342411" w:rsidRPr="00FE25B1" w:rsidRDefault="00342411">
      <w:pPr>
        <w:autoSpaceDE w:val="0"/>
        <w:autoSpaceDN w:val="0"/>
        <w:adjustRightInd w:val="0"/>
        <w:ind w:left="284"/>
        <w:jc w:val="both"/>
        <w:rPr>
          <w:rFonts w:ascii="Arial" w:hAnsi="Arial" w:cs="Arial"/>
          <w:bCs/>
          <w:sz w:val="22"/>
          <w:szCs w:val="22"/>
        </w:rPr>
      </w:pPr>
      <w:r w:rsidRPr="00FE25B1">
        <w:rPr>
          <w:rFonts w:ascii="Arial" w:hAnsi="Arial" w:cs="Arial"/>
          <w:b/>
          <w:bCs/>
          <w:sz w:val="22"/>
          <w:szCs w:val="22"/>
          <w:lang w:val="es-MX"/>
        </w:rPr>
        <w:t>5.-</w:t>
      </w:r>
      <w:r w:rsidRPr="00FE25B1">
        <w:rPr>
          <w:rFonts w:ascii="Arial" w:hAnsi="Arial" w:cs="Arial"/>
          <w:bCs/>
          <w:sz w:val="22"/>
          <w:szCs w:val="22"/>
        </w:rPr>
        <w:t xml:space="preserve"> Se compruebe que algún licitante ha acordado con otro u otros elevar los costos de los trabajos, o cualquier otro acuerdo que tenga como fin obtener una ventaja sobre los demás licitantes. </w:t>
      </w:r>
    </w:p>
    <w:p w:rsidR="00342411" w:rsidRPr="00FE25B1" w:rsidRDefault="00342411">
      <w:pPr>
        <w:ind w:left="284"/>
        <w:jc w:val="both"/>
        <w:rPr>
          <w:rFonts w:ascii="Arial" w:hAnsi="Arial"/>
          <w:b/>
          <w:sz w:val="22"/>
          <w:lang w:val="es-MX"/>
        </w:rPr>
      </w:pPr>
    </w:p>
    <w:p w:rsidR="00342411" w:rsidRPr="00FE25B1" w:rsidRDefault="00342411">
      <w:pPr>
        <w:pStyle w:val="Sangra2detindependiente1"/>
        <w:ind w:left="284" w:firstLine="0"/>
        <w:rPr>
          <w:color w:val="auto"/>
          <w:sz w:val="22"/>
          <w:lang w:val="es-MX"/>
        </w:rPr>
      </w:pPr>
      <w:r w:rsidRPr="00FE25B1">
        <w:rPr>
          <w:b/>
          <w:color w:val="auto"/>
          <w:sz w:val="22"/>
          <w:lang w:val="es-MX"/>
        </w:rPr>
        <w:t>6.-</w:t>
      </w:r>
      <w:r w:rsidR="00C46EC4" w:rsidRPr="00FE25B1">
        <w:rPr>
          <w:b/>
          <w:color w:val="auto"/>
          <w:sz w:val="22"/>
          <w:lang w:val="es-MX"/>
        </w:rPr>
        <w:t xml:space="preserve"> </w:t>
      </w:r>
      <w:r w:rsidRPr="00FE25B1">
        <w:rPr>
          <w:color w:val="auto"/>
          <w:sz w:val="22"/>
          <w:lang w:val="es-MX"/>
        </w:rPr>
        <w:t xml:space="preserve">El incumplimiento de alguno de los requisitos establecidos en </w:t>
      </w:r>
      <w:r w:rsidR="000E677A" w:rsidRPr="00FE25B1">
        <w:rPr>
          <w:color w:val="auto"/>
          <w:sz w:val="22"/>
          <w:lang w:val="es-MX"/>
        </w:rPr>
        <w:t>LA LEY</w:t>
      </w:r>
      <w:r w:rsidRPr="00FE25B1">
        <w:rPr>
          <w:color w:val="auto"/>
          <w:sz w:val="22"/>
          <w:lang w:val="es-MX"/>
        </w:rPr>
        <w:t xml:space="preserve">, </w:t>
      </w:r>
      <w:r w:rsidR="000E677A" w:rsidRPr="00FE25B1">
        <w:rPr>
          <w:color w:val="auto"/>
          <w:sz w:val="22"/>
          <w:lang w:val="es-MX"/>
        </w:rPr>
        <w:t>EL REGLAMENTO</w:t>
      </w:r>
      <w:r w:rsidRPr="00FE25B1">
        <w:rPr>
          <w:color w:val="auto"/>
          <w:sz w:val="22"/>
          <w:lang w:val="es-MX"/>
        </w:rPr>
        <w:t xml:space="preserve"> y lo estipulado en </w:t>
      </w:r>
      <w:r w:rsidR="00083438" w:rsidRPr="00FE25B1">
        <w:rPr>
          <w:color w:val="auto"/>
          <w:sz w:val="22"/>
          <w:lang w:val="es-MX"/>
        </w:rPr>
        <w:t>LA CONVOCATORIA.</w:t>
      </w:r>
      <w:r w:rsidRPr="00FE25B1">
        <w:rPr>
          <w:color w:val="auto"/>
          <w:sz w:val="22"/>
          <w:lang w:val="es-MX"/>
        </w:rPr>
        <w:t xml:space="preserve"> </w:t>
      </w:r>
    </w:p>
    <w:p w:rsidR="00342411" w:rsidRPr="00FE25B1" w:rsidRDefault="00342411">
      <w:pPr>
        <w:ind w:left="284"/>
        <w:jc w:val="both"/>
        <w:rPr>
          <w:rFonts w:ascii="Arial" w:hAnsi="Arial"/>
          <w:b/>
          <w:sz w:val="22"/>
          <w:lang w:val="es-MX"/>
        </w:rPr>
      </w:pPr>
    </w:p>
    <w:p w:rsidR="00342411" w:rsidRPr="00FE25B1" w:rsidRDefault="00342411">
      <w:pPr>
        <w:ind w:left="284"/>
        <w:jc w:val="both"/>
        <w:rPr>
          <w:rFonts w:ascii="Arial" w:hAnsi="Arial"/>
          <w:sz w:val="22"/>
          <w:lang w:val="es-MX"/>
        </w:rPr>
      </w:pPr>
      <w:r w:rsidRPr="00FE25B1">
        <w:rPr>
          <w:rFonts w:ascii="Arial" w:hAnsi="Arial"/>
          <w:b/>
          <w:sz w:val="22"/>
          <w:lang w:val="es-MX"/>
        </w:rPr>
        <w:t>7.-</w:t>
      </w:r>
      <w:r w:rsidR="00C46EC4" w:rsidRPr="00FE25B1">
        <w:rPr>
          <w:rFonts w:ascii="Arial" w:hAnsi="Arial"/>
          <w:b/>
          <w:sz w:val="22"/>
          <w:lang w:val="es-MX"/>
        </w:rPr>
        <w:t xml:space="preserve"> </w:t>
      </w:r>
      <w:r w:rsidRPr="00FE25B1">
        <w:rPr>
          <w:rFonts w:ascii="Arial" w:hAnsi="Arial"/>
          <w:sz w:val="22"/>
          <w:lang w:val="es-MX"/>
        </w:rPr>
        <w:t xml:space="preserve">Propongan alternativas que modifiquen lo establecido en </w:t>
      </w:r>
      <w:r w:rsidR="00374297" w:rsidRPr="00FE25B1">
        <w:rPr>
          <w:rFonts w:ascii="Arial" w:hAnsi="Arial"/>
          <w:sz w:val="22"/>
          <w:lang w:val="es-MX"/>
        </w:rPr>
        <w:t>LA  CONVOCATORIA.</w:t>
      </w:r>
    </w:p>
    <w:p w:rsidR="00342411" w:rsidRPr="00FE25B1" w:rsidRDefault="00342411">
      <w:pPr>
        <w:ind w:left="284"/>
        <w:jc w:val="both"/>
        <w:rPr>
          <w:rFonts w:ascii="Arial" w:hAnsi="Arial"/>
          <w:sz w:val="22"/>
          <w:lang w:val="es-MX"/>
        </w:rPr>
      </w:pPr>
    </w:p>
    <w:p w:rsidR="00374297" w:rsidRPr="00FE25B1" w:rsidRDefault="00374297" w:rsidP="00E77129">
      <w:pPr>
        <w:autoSpaceDE w:val="0"/>
        <w:autoSpaceDN w:val="0"/>
        <w:adjustRightInd w:val="0"/>
        <w:ind w:left="284"/>
        <w:jc w:val="both"/>
        <w:rPr>
          <w:rFonts w:ascii="Arial" w:hAnsi="Arial" w:cs="Arial"/>
          <w:sz w:val="22"/>
          <w:szCs w:val="22"/>
          <w:lang w:val="es-MX" w:eastAsia="es-MX"/>
        </w:rPr>
      </w:pPr>
      <w:r w:rsidRPr="00FE25B1">
        <w:rPr>
          <w:rFonts w:ascii="Arial" w:hAnsi="Arial"/>
          <w:b/>
          <w:sz w:val="22"/>
          <w:szCs w:val="22"/>
          <w:lang w:val="es-MX"/>
        </w:rPr>
        <w:t>8</w:t>
      </w:r>
      <w:r w:rsidR="00E77129" w:rsidRPr="00FE25B1">
        <w:rPr>
          <w:rFonts w:ascii="Arial" w:hAnsi="Arial"/>
          <w:b/>
          <w:sz w:val="22"/>
          <w:szCs w:val="22"/>
          <w:lang w:val="es-MX"/>
        </w:rPr>
        <w:t>.-</w:t>
      </w:r>
      <w:r w:rsidR="00E77129" w:rsidRPr="00FE25B1">
        <w:rPr>
          <w:rFonts w:ascii="Arial" w:hAnsi="Arial" w:cs="Arial"/>
          <w:sz w:val="22"/>
          <w:szCs w:val="22"/>
          <w:lang w:val="es-MX" w:eastAsia="es-MX"/>
        </w:rPr>
        <w:t xml:space="preserve"> La falta de presentación de los escritos o manifiestos</w:t>
      </w:r>
      <w:r w:rsidRPr="00FE25B1">
        <w:rPr>
          <w:rFonts w:ascii="Arial" w:hAnsi="Arial" w:cs="Arial"/>
          <w:sz w:val="22"/>
          <w:szCs w:val="22"/>
          <w:lang w:val="es-MX" w:eastAsia="es-MX"/>
        </w:rPr>
        <w:t xml:space="preserve"> siguientes:</w:t>
      </w:r>
    </w:p>
    <w:p w:rsidR="00374297" w:rsidRPr="00FE25B1" w:rsidRDefault="00374297" w:rsidP="00E77129">
      <w:pPr>
        <w:autoSpaceDE w:val="0"/>
        <w:autoSpaceDN w:val="0"/>
        <w:adjustRightInd w:val="0"/>
        <w:ind w:left="284"/>
        <w:jc w:val="both"/>
        <w:rPr>
          <w:rFonts w:ascii="Arial" w:hAnsi="Arial" w:cs="Arial"/>
          <w:sz w:val="22"/>
          <w:szCs w:val="22"/>
          <w:lang w:val="es-MX" w:eastAsia="es-MX"/>
        </w:rPr>
      </w:pPr>
    </w:p>
    <w:p w:rsidR="00374297" w:rsidRPr="00FE25B1" w:rsidRDefault="00374297" w:rsidP="00374297">
      <w:pPr>
        <w:autoSpaceDE w:val="0"/>
        <w:autoSpaceDN w:val="0"/>
        <w:adjustRightInd w:val="0"/>
        <w:ind w:left="709"/>
        <w:jc w:val="both"/>
        <w:rPr>
          <w:rFonts w:ascii="Arial" w:hAnsi="Arial" w:cs="Arial"/>
          <w:b/>
          <w:bCs/>
          <w:sz w:val="22"/>
          <w:szCs w:val="22"/>
        </w:rPr>
      </w:pPr>
      <w:r w:rsidRPr="00FE25B1">
        <w:rPr>
          <w:rFonts w:ascii="Arial" w:hAnsi="Arial" w:cs="Arial"/>
          <w:b/>
          <w:bCs/>
          <w:sz w:val="22"/>
          <w:szCs w:val="22"/>
        </w:rPr>
        <w:t xml:space="preserve">a).- </w:t>
      </w:r>
      <w:r w:rsidRPr="00FE25B1">
        <w:rPr>
          <w:rFonts w:ascii="Arial" w:hAnsi="Arial" w:cs="Arial"/>
          <w:bCs/>
          <w:sz w:val="22"/>
          <w:szCs w:val="22"/>
        </w:rPr>
        <w:t xml:space="preserve">Escrito en el que manifieste, </w:t>
      </w:r>
      <w:r w:rsidRPr="00FE25B1">
        <w:rPr>
          <w:rFonts w:ascii="Arial" w:hAnsi="Arial" w:cs="Arial"/>
          <w:b/>
          <w:bCs/>
          <w:sz w:val="22"/>
          <w:szCs w:val="22"/>
        </w:rPr>
        <w:t>bajo protesta de decir verdad</w:t>
      </w:r>
      <w:r w:rsidRPr="00FE25B1">
        <w:rPr>
          <w:rFonts w:ascii="Arial" w:hAnsi="Arial" w:cs="Arial"/>
          <w:bCs/>
          <w:sz w:val="22"/>
          <w:szCs w:val="22"/>
        </w:rPr>
        <w:t xml:space="preserve">, que es de nacionalidad mexicana. </w:t>
      </w:r>
      <w:r w:rsidR="00CB21AA" w:rsidRPr="00FE25B1">
        <w:rPr>
          <w:rFonts w:ascii="Arial" w:hAnsi="Arial" w:cs="Arial"/>
          <w:b/>
          <w:bCs/>
          <w:color w:val="4F81BD" w:themeColor="accent1"/>
          <w:sz w:val="22"/>
          <w:szCs w:val="22"/>
        </w:rPr>
        <w:t>FORMATO 01-SERV</w:t>
      </w:r>
    </w:p>
    <w:p w:rsidR="001E5DC5" w:rsidRPr="00FE25B1" w:rsidRDefault="001E5DC5" w:rsidP="00374297">
      <w:pPr>
        <w:autoSpaceDE w:val="0"/>
        <w:autoSpaceDN w:val="0"/>
        <w:adjustRightInd w:val="0"/>
        <w:ind w:left="709"/>
        <w:jc w:val="both"/>
        <w:rPr>
          <w:rFonts w:ascii="Arial" w:hAnsi="Arial" w:cs="Arial"/>
          <w:b/>
          <w:sz w:val="22"/>
          <w:szCs w:val="22"/>
          <w:lang w:val="es-MX" w:eastAsia="es-MX"/>
        </w:rPr>
      </w:pPr>
    </w:p>
    <w:p w:rsidR="001E5DC5" w:rsidRPr="00FE25B1" w:rsidRDefault="00374297" w:rsidP="00374297">
      <w:pPr>
        <w:autoSpaceDE w:val="0"/>
        <w:autoSpaceDN w:val="0"/>
        <w:adjustRightInd w:val="0"/>
        <w:ind w:left="709"/>
        <w:jc w:val="both"/>
        <w:rPr>
          <w:rFonts w:ascii="Arial" w:hAnsi="Arial" w:cs="Arial"/>
          <w:b/>
          <w:bCs/>
          <w:sz w:val="22"/>
          <w:szCs w:val="22"/>
        </w:rPr>
      </w:pPr>
      <w:r w:rsidRPr="00FE25B1">
        <w:rPr>
          <w:rFonts w:ascii="Arial" w:hAnsi="Arial" w:cs="Arial"/>
          <w:b/>
          <w:sz w:val="22"/>
          <w:szCs w:val="22"/>
          <w:lang w:val="es-MX" w:eastAsia="es-MX"/>
        </w:rPr>
        <w:t xml:space="preserve">b).- </w:t>
      </w:r>
      <w:r w:rsidRPr="00FE25B1">
        <w:rPr>
          <w:rFonts w:ascii="Arial" w:hAnsi="Arial" w:cs="Arial"/>
          <w:bCs/>
          <w:sz w:val="22"/>
          <w:szCs w:val="22"/>
        </w:rPr>
        <w:t xml:space="preserve">Escrito mediante el cual declare </w:t>
      </w:r>
      <w:r w:rsidRPr="00FE25B1">
        <w:rPr>
          <w:rFonts w:ascii="Arial" w:hAnsi="Arial" w:cs="Arial"/>
          <w:b/>
          <w:bCs/>
          <w:sz w:val="22"/>
          <w:szCs w:val="22"/>
        </w:rPr>
        <w:t>bajo protesta de decir verdad</w:t>
      </w:r>
      <w:r w:rsidRPr="00FE25B1">
        <w:rPr>
          <w:rFonts w:ascii="Arial" w:hAnsi="Arial" w:cs="Arial"/>
          <w:bCs/>
          <w:sz w:val="22"/>
          <w:szCs w:val="22"/>
        </w:rPr>
        <w:t xml:space="preserve"> que no se encuentra en alguno de los supuestos que establecen los artículos 51 y 78 de </w:t>
      </w:r>
      <w:r w:rsidR="000E677A" w:rsidRPr="00FE25B1">
        <w:rPr>
          <w:rFonts w:ascii="Arial" w:hAnsi="Arial" w:cs="Arial"/>
          <w:bCs/>
          <w:sz w:val="22"/>
          <w:szCs w:val="22"/>
        </w:rPr>
        <w:t>LA LEY</w:t>
      </w:r>
      <w:r w:rsidRPr="00FE25B1">
        <w:rPr>
          <w:rFonts w:ascii="Arial" w:hAnsi="Arial" w:cs="Arial"/>
          <w:bCs/>
          <w:sz w:val="22"/>
          <w:szCs w:val="22"/>
        </w:rPr>
        <w:t xml:space="preserve">. </w:t>
      </w:r>
      <w:r w:rsidR="00CB21AA" w:rsidRPr="00FE25B1">
        <w:rPr>
          <w:rFonts w:ascii="Arial" w:hAnsi="Arial" w:cs="Arial"/>
          <w:b/>
          <w:bCs/>
          <w:color w:val="4F81BD" w:themeColor="accent1"/>
          <w:sz w:val="22"/>
          <w:szCs w:val="22"/>
        </w:rPr>
        <w:t>FORMATO 02-SERV</w:t>
      </w:r>
    </w:p>
    <w:p w:rsidR="001E5DC5" w:rsidRPr="00FE25B1" w:rsidRDefault="001E5DC5" w:rsidP="00374297">
      <w:pPr>
        <w:autoSpaceDE w:val="0"/>
        <w:autoSpaceDN w:val="0"/>
        <w:adjustRightInd w:val="0"/>
        <w:ind w:left="709"/>
        <w:jc w:val="both"/>
        <w:rPr>
          <w:rFonts w:ascii="Arial" w:hAnsi="Arial" w:cs="Arial"/>
          <w:b/>
          <w:bCs/>
          <w:sz w:val="22"/>
          <w:szCs w:val="22"/>
        </w:rPr>
      </w:pPr>
    </w:p>
    <w:p w:rsidR="007D17F6" w:rsidRPr="00FE25B1" w:rsidRDefault="00F276F6" w:rsidP="00374297">
      <w:pPr>
        <w:autoSpaceDE w:val="0"/>
        <w:autoSpaceDN w:val="0"/>
        <w:adjustRightInd w:val="0"/>
        <w:ind w:left="709"/>
        <w:jc w:val="both"/>
        <w:rPr>
          <w:rFonts w:ascii="Arial" w:hAnsi="Arial" w:cs="Arial"/>
          <w:b/>
          <w:bCs/>
          <w:sz w:val="22"/>
          <w:szCs w:val="22"/>
        </w:rPr>
      </w:pPr>
      <w:r w:rsidRPr="00FE25B1">
        <w:rPr>
          <w:rFonts w:ascii="Arial" w:hAnsi="Arial" w:cs="Arial"/>
          <w:b/>
          <w:bCs/>
          <w:sz w:val="22"/>
          <w:szCs w:val="22"/>
        </w:rPr>
        <w:t>c</w:t>
      </w:r>
      <w:r w:rsidR="007D17F6" w:rsidRPr="00FE25B1">
        <w:rPr>
          <w:rFonts w:ascii="Arial" w:hAnsi="Arial" w:cs="Arial"/>
          <w:b/>
          <w:bCs/>
          <w:sz w:val="22"/>
          <w:szCs w:val="22"/>
        </w:rPr>
        <w:t xml:space="preserve">).- </w:t>
      </w:r>
      <w:r w:rsidR="007D17F6" w:rsidRPr="00FE25B1">
        <w:rPr>
          <w:rFonts w:ascii="Arial" w:hAnsi="Arial" w:cs="Arial"/>
          <w:bCs/>
          <w:sz w:val="22"/>
          <w:szCs w:val="22"/>
          <w:lang w:val="es-MX"/>
        </w:rPr>
        <w:t xml:space="preserve">Declaración de integridad mediante la cual EL LICITANTE </w:t>
      </w:r>
      <w:r w:rsidR="007D17F6" w:rsidRPr="00FE25B1">
        <w:rPr>
          <w:rFonts w:ascii="Arial" w:hAnsi="Arial" w:cs="Arial"/>
          <w:b/>
          <w:bCs/>
          <w:sz w:val="22"/>
          <w:szCs w:val="22"/>
          <w:lang w:val="es-MX"/>
        </w:rPr>
        <w:t>manifieste bajo protesta de decir verdad</w:t>
      </w:r>
      <w:r w:rsidR="007D17F6" w:rsidRPr="00FE25B1">
        <w:rPr>
          <w:rFonts w:ascii="Arial" w:hAnsi="Arial" w:cs="Arial"/>
          <w:bCs/>
          <w:sz w:val="22"/>
          <w:szCs w:val="22"/>
          <w:lang w:val="es-MX"/>
        </w:rPr>
        <w:t>, que por sí mismo o a través de interpósita persona, se abstendrá de adoptar conductas para que los servidores públicos de LA DEPENDENCIA convocante, induzcan o alteren las evaluaciones de las proposiciones, el resultado del procedimiento de contratación y cualquier otro aspecto que les otorguen condiciones más ventajosas, con relación a los demás participantes.</w:t>
      </w:r>
      <w:r w:rsidR="007C508E" w:rsidRPr="00FE25B1">
        <w:rPr>
          <w:rFonts w:ascii="Arial" w:hAnsi="Arial" w:cs="Arial"/>
          <w:bCs/>
          <w:sz w:val="22"/>
          <w:szCs w:val="22"/>
          <w:lang w:val="es-MX"/>
        </w:rPr>
        <w:t xml:space="preserve"> </w:t>
      </w:r>
      <w:r w:rsidR="00CB21AA" w:rsidRPr="00FE25B1">
        <w:rPr>
          <w:rFonts w:ascii="Arial" w:hAnsi="Arial" w:cs="Arial"/>
          <w:b/>
          <w:bCs/>
          <w:color w:val="4F81BD" w:themeColor="accent1"/>
          <w:sz w:val="22"/>
          <w:szCs w:val="22"/>
          <w:lang w:val="es-MX"/>
        </w:rPr>
        <w:t>FORMATO 04-SERV</w:t>
      </w:r>
    </w:p>
    <w:p w:rsidR="001E5DC5" w:rsidRPr="00FE25B1" w:rsidRDefault="001E5DC5" w:rsidP="00374297">
      <w:pPr>
        <w:autoSpaceDE w:val="0"/>
        <w:autoSpaceDN w:val="0"/>
        <w:adjustRightInd w:val="0"/>
        <w:ind w:left="709"/>
        <w:jc w:val="both"/>
        <w:rPr>
          <w:rFonts w:ascii="Arial" w:hAnsi="Arial" w:cs="Arial"/>
          <w:b/>
          <w:bCs/>
          <w:sz w:val="22"/>
          <w:szCs w:val="22"/>
          <w:lang w:val="es-MX"/>
        </w:rPr>
      </w:pPr>
    </w:p>
    <w:p w:rsidR="00C97EBD" w:rsidRPr="00FE25B1" w:rsidRDefault="00F276F6" w:rsidP="00374297">
      <w:pPr>
        <w:autoSpaceDE w:val="0"/>
        <w:autoSpaceDN w:val="0"/>
        <w:adjustRightInd w:val="0"/>
        <w:ind w:left="709"/>
        <w:jc w:val="both"/>
        <w:rPr>
          <w:rFonts w:ascii="Arial" w:hAnsi="Arial" w:cs="Arial"/>
          <w:bCs/>
          <w:sz w:val="22"/>
          <w:szCs w:val="22"/>
        </w:rPr>
      </w:pPr>
      <w:r w:rsidRPr="00FE25B1">
        <w:rPr>
          <w:rFonts w:ascii="Arial" w:hAnsi="Arial" w:cs="Arial"/>
          <w:b/>
          <w:bCs/>
          <w:sz w:val="22"/>
          <w:szCs w:val="22"/>
          <w:lang w:val="es-MX"/>
        </w:rPr>
        <w:t>d</w:t>
      </w:r>
      <w:r w:rsidR="007D17F6" w:rsidRPr="00FE25B1">
        <w:rPr>
          <w:rFonts w:ascii="Arial" w:hAnsi="Arial" w:cs="Arial"/>
          <w:b/>
          <w:bCs/>
          <w:sz w:val="22"/>
          <w:szCs w:val="22"/>
          <w:lang w:val="es-MX"/>
        </w:rPr>
        <w:t xml:space="preserve">).- </w:t>
      </w:r>
      <w:r w:rsidR="007D17F6" w:rsidRPr="00FE25B1">
        <w:rPr>
          <w:rFonts w:ascii="Arial" w:hAnsi="Arial" w:cs="Arial"/>
          <w:bCs/>
          <w:sz w:val="22"/>
          <w:szCs w:val="22"/>
        </w:rPr>
        <w:t xml:space="preserve">Escrito en el que su firmante manifieste, </w:t>
      </w:r>
      <w:r w:rsidR="007D17F6" w:rsidRPr="00FE25B1">
        <w:rPr>
          <w:rFonts w:ascii="Arial" w:hAnsi="Arial" w:cs="Arial"/>
          <w:b/>
          <w:bCs/>
          <w:sz w:val="22"/>
          <w:szCs w:val="22"/>
        </w:rPr>
        <w:t>bajo protesta de decir verdad</w:t>
      </w:r>
      <w:r w:rsidR="007D17F6" w:rsidRPr="00FE25B1">
        <w:rPr>
          <w:rFonts w:ascii="Arial" w:hAnsi="Arial" w:cs="Arial"/>
          <w:bCs/>
          <w:sz w:val="22"/>
          <w:szCs w:val="22"/>
        </w:rPr>
        <w:t>, que cuenta con facultades suficientes para comprometerse por sí o por su representada, mismo que contendrá lo señalado en la fracción VI de la Base Primera de LA CONVOCATORIA</w:t>
      </w:r>
      <w:r w:rsidRPr="00FE25B1">
        <w:rPr>
          <w:rFonts w:ascii="Arial" w:hAnsi="Arial" w:cs="Arial"/>
          <w:bCs/>
          <w:sz w:val="22"/>
          <w:szCs w:val="22"/>
        </w:rPr>
        <w:t>.</w:t>
      </w:r>
      <w:r w:rsidR="007C508E" w:rsidRPr="00FE25B1">
        <w:rPr>
          <w:rFonts w:ascii="Arial" w:hAnsi="Arial" w:cs="Arial"/>
          <w:bCs/>
          <w:sz w:val="22"/>
          <w:szCs w:val="22"/>
        </w:rPr>
        <w:t xml:space="preserve"> </w:t>
      </w:r>
      <w:r w:rsidR="007C508E" w:rsidRPr="00FE25B1">
        <w:rPr>
          <w:rFonts w:ascii="Arial" w:hAnsi="Arial" w:cs="Arial"/>
          <w:b/>
          <w:bCs/>
          <w:color w:val="4F81BD" w:themeColor="accent1"/>
          <w:sz w:val="22"/>
          <w:szCs w:val="22"/>
        </w:rPr>
        <w:t>FORMATO LIBRE</w:t>
      </w:r>
    </w:p>
    <w:p w:rsidR="00F276F6" w:rsidRPr="00FE25B1" w:rsidRDefault="00F276F6" w:rsidP="00374297">
      <w:pPr>
        <w:autoSpaceDE w:val="0"/>
        <w:autoSpaceDN w:val="0"/>
        <w:adjustRightInd w:val="0"/>
        <w:ind w:left="709"/>
        <w:jc w:val="both"/>
        <w:rPr>
          <w:rFonts w:ascii="Arial" w:hAnsi="Arial" w:cs="Arial"/>
          <w:b/>
          <w:bCs/>
          <w:sz w:val="22"/>
          <w:szCs w:val="22"/>
        </w:rPr>
      </w:pPr>
    </w:p>
    <w:p w:rsidR="00CC2234" w:rsidRPr="00FE25B1" w:rsidRDefault="00F276F6" w:rsidP="00CC2234">
      <w:pPr>
        <w:autoSpaceDE w:val="0"/>
        <w:autoSpaceDN w:val="0"/>
        <w:adjustRightInd w:val="0"/>
        <w:ind w:left="709"/>
        <w:jc w:val="both"/>
        <w:rPr>
          <w:rFonts w:ascii="Arial" w:hAnsi="Arial" w:cs="Arial"/>
          <w:b/>
          <w:bCs/>
          <w:sz w:val="22"/>
          <w:szCs w:val="22"/>
        </w:rPr>
      </w:pPr>
      <w:r w:rsidRPr="00FE25B1">
        <w:rPr>
          <w:rFonts w:ascii="Arial" w:hAnsi="Arial" w:cs="Arial"/>
          <w:b/>
          <w:bCs/>
          <w:sz w:val="22"/>
          <w:szCs w:val="22"/>
        </w:rPr>
        <w:t>e</w:t>
      </w:r>
      <w:r w:rsidR="00C97EBD" w:rsidRPr="00FE25B1">
        <w:rPr>
          <w:rFonts w:ascii="Arial" w:hAnsi="Arial" w:cs="Arial"/>
          <w:b/>
          <w:bCs/>
          <w:sz w:val="22"/>
          <w:szCs w:val="22"/>
        </w:rPr>
        <w:t xml:space="preserve">).- </w:t>
      </w:r>
      <w:r w:rsidR="00C97EBD" w:rsidRPr="00FE25B1">
        <w:rPr>
          <w:rFonts w:ascii="Arial" w:hAnsi="Arial" w:cs="Arial"/>
          <w:sz w:val="22"/>
          <w:szCs w:val="22"/>
          <w:lang w:val="es-MX" w:eastAsia="es-MX"/>
        </w:rPr>
        <w:t>Manifestación escrita</w:t>
      </w:r>
      <w:r w:rsidR="00C97EBD" w:rsidRPr="00FE25B1">
        <w:rPr>
          <w:rFonts w:ascii="Arial" w:hAnsi="Arial" w:cs="Arial"/>
          <w:b/>
          <w:sz w:val="22"/>
          <w:szCs w:val="22"/>
          <w:lang w:val="es-MX" w:eastAsia="es-MX"/>
        </w:rPr>
        <w:t xml:space="preserve"> bajo protesta de decir verdad</w:t>
      </w:r>
      <w:r w:rsidR="00C97EBD" w:rsidRPr="00FE25B1">
        <w:rPr>
          <w:rFonts w:ascii="Arial" w:hAnsi="Arial" w:cs="Arial"/>
          <w:sz w:val="22"/>
          <w:szCs w:val="22"/>
          <w:lang w:val="es-MX" w:eastAsia="es-MX"/>
        </w:rPr>
        <w:t xml:space="preserve"> de conocer el sitio de realización de los trabajos, sus condiciones ambientales, </w:t>
      </w:r>
      <w:r w:rsidR="00C97EBD" w:rsidRPr="00FE25B1">
        <w:rPr>
          <w:rFonts w:ascii="Arial" w:hAnsi="Arial"/>
          <w:sz w:val="22"/>
          <w:lang w:val="es-MX"/>
        </w:rPr>
        <w:t>las características referentes al grado de dificultad de los trabajos a desarrollar y sus implicaciones de carácter técnico</w:t>
      </w:r>
      <w:r w:rsidR="00C97EBD" w:rsidRPr="00FE25B1">
        <w:rPr>
          <w:rFonts w:ascii="Arial" w:hAnsi="Arial" w:cs="Arial"/>
          <w:sz w:val="22"/>
          <w:szCs w:val="22"/>
          <w:lang w:val="es-MX" w:eastAsia="es-MX"/>
        </w:rPr>
        <w:t xml:space="preserve">; de haber considerado las normas de calidad de los materiales y las especificaciones generales y particulares de construcción que </w:t>
      </w:r>
      <w:r w:rsidR="000E677A" w:rsidRPr="00FE25B1">
        <w:rPr>
          <w:rFonts w:ascii="Arial" w:hAnsi="Arial" w:cs="Arial"/>
          <w:sz w:val="22"/>
          <w:szCs w:val="22"/>
          <w:lang w:val="es-MX" w:eastAsia="es-MX"/>
        </w:rPr>
        <w:t xml:space="preserve">LA </w:t>
      </w:r>
      <w:r w:rsidR="00C97EBD" w:rsidRPr="00FE25B1">
        <w:rPr>
          <w:rFonts w:ascii="Arial" w:hAnsi="Arial" w:cs="Arial"/>
          <w:sz w:val="22"/>
          <w:szCs w:val="22"/>
          <w:lang w:val="es-MX" w:eastAsia="es-MX"/>
        </w:rPr>
        <w:t>CONVOCANTE les hubiere proporcionado, así como de haber considerado en la integración de la proposición, los materiales y</w:t>
      </w:r>
      <w:r w:rsidR="004D6E44" w:rsidRPr="00FE25B1">
        <w:rPr>
          <w:rFonts w:ascii="Arial" w:hAnsi="Arial" w:cs="Arial"/>
          <w:sz w:val="22"/>
          <w:szCs w:val="22"/>
          <w:lang w:val="es-MX" w:eastAsia="es-MX"/>
        </w:rPr>
        <w:t>/o</w:t>
      </w:r>
      <w:r w:rsidR="00C97EBD" w:rsidRPr="00FE25B1">
        <w:rPr>
          <w:rFonts w:ascii="Arial" w:hAnsi="Arial" w:cs="Arial"/>
          <w:sz w:val="22"/>
          <w:szCs w:val="22"/>
          <w:lang w:val="es-MX" w:eastAsia="es-MX"/>
        </w:rPr>
        <w:t xml:space="preserve"> equipos de instalación permanente que, en su caso, le proporcionará LA CONVOCANTE y el programa de suministro correspondiente; </w:t>
      </w:r>
      <w:r w:rsidR="00C97EBD" w:rsidRPr="00FE25B1">
        <w:rPr>
          <w:rFonts w:ascii="Arial" w:hAnsi="Arial"/>
          <w:sz w:val="22"/>
          <w:lang w:val="es-MX"/>
        </w:rPr>
        <w:t xml:space="preserve">así como el de haber asistido o no a las juntas de aclaraciones celebradas, y haber considerado las modificaciones que, en su caso, se hayan efectuado a LA CONVOCATORIA. </w:t>
      </w:r>
      <w:r w:rsidR="00CC2234" w:rsidRPr="00FE25B1">
        <w:rPr>
          <w:rFonts w:ascii="Arial" w:hAnsi="Arial"/>
          <w:b/>
          <w:color w:val="4F81BD" w:themeColor="accent1"/>
          <w:sz w:val="22"/>
          <w:lang w:val="es-MX"/>
        </w:rPr>
        <w:t xml:space="preserve">FORMATO </w:t>
      </w:r>
      <w:r w:rsidR="00CC2234" w:rsidRPr="00FE25B1">
        <w:rPr>
          <w:rFonts w:ascii="Arial" w:hAnsi="Arial" w:cs="Arial"/>
          <w:b/>
          <w:bCs/>
          <w:color w:val="4F81BD" w:themeColor="accent1"/>
          <w:sz w:val="22"/>
          <w:szCs w:val="22"/>
        </w:rPr>
        <w:t>05 - SERV</w:t>
      </w:r>
    </w:p>
    <w:p w:rsidR="00F276F6" w:rsidRPr="00FE25B1" w:rsidRDefault="00F276F6" w:rsidP="00374297">
      <w:pPr>
        <w:autoSpaceDE w:val="0"/>
        <w:autoSpaceDN w:val="0"/>
        <w:adjustRightInd w:val="0"/>
        <w:ind w:left="709"/>
        <w:jc w:val="both"/>
        <w:rPr>
          <w:rFonts w:ascii="Arial" w:hAnsi="Arial" w:cs="Arial"/>
          <w:b/>
          <w:bCs/>
          <w:sz w:val="22"/>
          <w:szCs w:val="22"/>
        </w:rPr>
      </w:pPr>
    </w:p>
    <w:p w:rsidR="00C97EBD" w:rsidRPr="00FE25B1" w:rsidRDefault="00CC2234" w:rsidP="00374297">
      <w:pPr>
        <w:autoSpaceDE w:val="0"/>
        <w:autoSpaceDN w:val="0"/>
        <w:adjustRightInd w:val="0"/>
        <w:ind w:left="709"/>
        <w:jc w:val="both"/>
        <w:rPr>
          <w:rFonts w:ascii="Arial" w:hAnsi="Arial"/>
          <w:b/>
          <w:sz w:val="22"/>
          <w:lang w:val="es-MX"/>
        </w:rPr>
      </w:pPr>
      <w:r w:rsidRPr="00FE25B1">
        <w:rPr>
          <w:rFonts w:ascii="Arial" w:hAnsi="Arial" w:cs="Arial"/>
          <w:b/>
          <w:bCs/>
          <w:sz w:val="22"/>
          <w:szCs w:val="22"/>
        </w:rPr>
        <w:t>f</w:t>
      </w:r>
      <w:r w:rsidR="00F276F6" w:rsidRPr="00FE25B1">
        <w:rPr>
          <w:rFonts w:ascii="Arial" w:hAnsi="Arial" w:cs="Arial"/>
          <w:b/>
          <w:bCs/>
          <w:sz w:val="22"/>
          <w:szCs w:val="22"/>
        </w:rPr>
        <w:t xml:space="preserve">).- </w:t>
      </w:r>
      <w:r w:rsidR="00F276F6" w:rsidRPr="00FE25B1">
        <w:rPr>
          <w:rFonts w:ascii="Arial" w:hAnsi="Arial"/>
          <w:sz w:val="22"/>
          <w:szCs w:val="22"/>
          <w:lang w:val="es-MX"/>
        </w:rPr>
        <w:t xml:space="preserve">Manifestación escrita </w:t>
      </w:r>
      <w:r w:rsidR="00F276F6" w:rsidRPr="00FE25B1">
        <w:rPr>
          <w:rFonts w:ascii="Arial" w:hAnsi="Arial"/>
          <w:b/>
          <w:sz w:val="22"/>
          <w:szCs w:val="22"/>
          <w:lang w:val="es-MX"/>
        </w:rPr>
        <w:t>bajo protesta de decir verdad</w:t>
      </w:r>
      <w:r w:rsidR="00F276F6" w:rsidRPr="00FE25B1">
        <w:rPr>
          <w:rFonts w:ascii="Arial" w:hAnsi="Arial"/>
          <w:sz w:val="22"/>
          <w:szCs w:val="22"/>
          <w:lang w:val="es-MX"/>
        </w:rPr>
        <w:t xml:space="preserve"> en la que se señale las partes de los trabajos que subcontratará, </w:t>
      </w:r>
      <w:r w:rsidR="00F276F6" w:rsidRPr="00FE25B1">
        <w:rPr>
          <w:rFonts w:ascii="Arial" w:hAnsi="Arial"/>
          <w:b/>
          <w:sz w:val="22"/>
          <w:szCs w:val="22"/>
          <w:lang w:val="es-MX"/>
        </w:rPr>
        <w:t>en caso de haberse previsto en esta licitación</w:t>
      </w:r>
      <w:r w:rsidR="00F276F6" w:rsidRPr="00FE25B1">
        <w:rPr>
          <w:rFonts w:ascii="Arial" w:hAnsi="Arial"/>
          <w:sz w:val="22"/>
          <w:szCs w:val="22"/>
          <w:lang w:val="es-MX"/>
        </w:rPr>
        <w:t>, e información</w:t>
      </w:r>
      <w:r w:rsidR="00F276F6" w:rsidRPr="00FE25B1">
        <w:rPr>
          <w:rFonts w:ascii="Arial" w:hAnsi="Arial"/>
          <w:sz w:val="22"/>
          <w:lang w:val="es-MX"/>
        </w:rPr>
        <w:t xml:space="preserve"> con que acredite la experiencia y capacidad técnica y económica de las personas que subcontratará. Conforme a lo previsto al respecto en el </w:t>
      </w:r>
      <w:r w:rsidR="00F276F6" w:rsidRPr="00FE25B1">
        <w:rPr>
          <w:rFonts w:ascii="Arial" w:hAnsi="Arial"/>
          <w:b/>
          <w:sz w:val="22"/>
          <w:lang w:val="es-MX"/>
        </w:rPr>
        <w:t>numeral 3 de la Base Quinta</w:t>
      </w:r>
      <w:r w:rsidR="00F276F6" w:rsidRPr="00FE25B1">
        <w:rPr>
          <w:rFonts w:ascii="Arial" w:hAnsi="Arial"/>
          <w:sz w:val="22"/>
          <w:lang w:val="es-MX"/>
        </w:rPr>
        <w:t xml:space="preserve"> de LA CONVOCATORIA.</w:t>
      </w:r>
      <w:r w:rsidRPr="00FE25B1">
        <w:rPr>
          <w:rFonts w:ascii="Arial" w:hAnsi="Arial"/>
          <w:sz w:val="22"/>
          <w:lang w:val="es-MX"/>
        </w:rPr>
        <w:t xml:space="preserve"> </w:t>
      </w:r>
      <w:r w:rsidRPr="00FE25B1">
        <w:rPr>
          <w:rFonts w:ascii="Arial" w:hAnsi="Arial"/>
          <w:b/>
          <w:color w:val="4F81BD" w:themeColor="accent1"/>
          <w:sz w:val="22"/>
          <w:lang w:val="es-MX"/>
        </w:rPr>
        <w:t>FORMATO LIBRE</w:t>
      </w:r>
    </w:p>
    <w:p w:rsidR="00187A59" w:rsidRPr="00FE25B1" w:rsidRDefault="00187A59" w:rsidP="00374297">
      <w:pPr>
        <w:autoSpaceDE w:val="0"/>
        <w:autoSpaceDN w:val="0"/>
        <w:adjustRightInd w:val="0"/>
        <w:ind w:left="709"/>
        <w:jc w:val="both"/>
        <w:rPr>
          <w:rFonts w:ascii="Arial" w:hAnsi="Arial" w:cs="Arial"/>
          <w:b/>
          <w:bCs/>
          <w:sz w:val="22"/>
          <w:szCs w:val="22"/>
          <w:lang w:val="es-MX"/>
        </w:rPr>
      </w:pPr>
    </w:p>
    <w:p w:rsidR="00187A59" w:rsidRPr="00FE25B1" w:rsidRDefault="00187A59" w:rsidP="00187A59">
      <w:pPr>
        <w:autoSpaceDE w:val="0"/>
        <w:autoSpaceDN w:val="0"/>
        <w:adjustRightInd w:val="0"/>
        <w:ind w:left="284"/>
        <w:jc w:val="both"/>
        <w:rPr>
          <w:rFonts w:ascii="Arial" w:hAnsi="Arial" w:cs="Arial"/>
          <w:bCs/>
          <w:sz w:val="22"/>
          <w:szCs w:val="22"/>
          <w:lang w:val="es-MX"/>
        </w:rPr>
      </w:pPr>
      <w:r w:rsidRPr="00FE25B1">
        <w:rPr>
          <w:rFonts w:ascii="Arial" w:hAnsi="Arial" w:cs="Arial"/>
          <w:b/>
          <w:bCs/>
          <w:sz w:val="22"/>
          <w:szCs w:val="22"/>
          <w:lang w:val="es-MX"/>
        </w:rPr>
        <w:t xml:space="preserve">9.- </w:t>
      </w:r>
      <w:r w:rsidRPr="00FE25B1">
        <w:rPr>
          <w:rFonts w:ascii="Arial" w:hAnsi="Arial" w:cs="Arial"/>
          <w:bCs/>
          <w:sz w:val="22"/>
          <w:szCs w:val="22"/>
          <w:lang w:val="es-MX"/>
        </w:rPr>
        <w:t>Cuando la proposición no sea firmada autógrafamente por la persona facultada para ello</w:t>
      </w:r>
      <w:r w:rsidR="0081774E" w:rsidRPr="00FE25B1">
        <w:rPr>
          <w:rFonts w:ascii="Arial" w:hAnsi="Arial" w:cs="Arial"/>
          <w:bCs/>
          <w:sz w:val="22"/>
          <w:szCs w:val="22"/>
          <w:lang w:val="es-MX"/>
        </w:rPr>
        <w:t xml:space="preserve">, cuando menos en la </w:t>
      </w:r>
      <w:r w:rsidR="00D004D8" w:rsidRPr="00FE25B1">
        <w:rPr>
          <w:rFonts w:ascii="Arial" w:hAnsi="Arial" w:cs="Arial"/>
          <w:bCs/>
          <w:sz w:val="22"/>
          <w:szCs w:val="22"/>
          <w:lang w:val="es-MX"/>
        </w:rPr>
        <w:t>última</w:t>
      </w:r>
      <w:r w:rsidR="0081774E" w:rsidRPr="00FE25B1">
        <w:rPr>
          <w:rFonts w:ascii="Arial" w:hAnsi="Arial" w:cs="Arial"/>
          <w:bCs/>
          <w:sz w:val="22"/>
          <w:szCs w:val="22"/>
          <w:lang w:val="es-MX"/>
        </w:rPr>
        <w:t xml:space="preserve"> hoja de cada uno de los documentos que forman parte de la misma. Así como no firmar autógrafamente cada una de las hojas que integran  la Proposición </w:t>
      </w:r>
      <w:r w:rsidR="0081774E" w:rsidRPr="00FE25B1">
        <w:rPr>
          <w:rFonts w:ascii="Arial" w:hAnsi="Arial" w:cs="Arial"/>
          <w:b/>
          <w:bCs/>
          <w:color w:val="4F81BD" w:themeColor="accent1"/>
          <w:sz w:val="22"/>
          <w:szCs w:val="22"/>
          <w:lang w:val="es-MX"/>
        </w:rPr>
        <w:t>FORMATO 07</w:t>
      </w:r>
      <w:r w:rsidR="002D4258" w:rsidRPr="00FE25B1">
        <w:rPr>
          <w:rFonts w:ascii="Arial" w:hAnsi="Arial" w:cs="Arial"/>
          <w:b/>
          <w:bCs/>
          <w:color w:val="4F81BD" w:themeColor="accent1"/>
          <w:sz w:val="22"/>
          <w:szCs w:val="22"/>
          <w:lang w:val="es-MX"/>
        </w:rPr>
        <w:t>-SERV</w:t>
      </w:r>
      <w:r w:rsidR="0081774E" w:rsidRPr="00FE25B1">
        <w:rPr>
          <w:rFonts w:ascii="Arial" w:hAnsi="Arial" w:cs="Arial"/>
          <w:bCs/>
          <w:sz w:val="22"/>
          <w:szCs w:val="22"/>
          <w:lang w:val="es-MX"/>
        </w:rPr>
        <w:t>, Catálogo de Conceptos para expresión de precios unitarios y mo</w:t>
      </w:r>
      <w:r w:rsidR="00B86586" w:rsidRPr="00FE25B1">
        <w:rPr>
          <w:rFonts w:ascii="Arial" w:hAnsi="Arial" w:cs="Arial"/>
          <w:bCs/>
          <w:sz w:val="22"/>
          <w:szCs w:val="22"/>
          <w:lang w:val="es-MX"/>
        </w:rPr>
        <w:t>n</w:t>
      </w:r>
      <w:r w:rsidR="0081774E" w:rsidRPr="00FE25B1">
        <w:rPr>
          <w:rFonts w:ascii="Arial" w:hAnsi="Arial" w:cs="Arial"/>
          <w:bCs/>
          <w:sz w:val="22"/>
          <w:szCs w:val="22"/>
          <w:lang w:val="es-MX"/>
        </w:rPr>
        <w:t xml:space="preserve">to total de la proposición </w:t>
      </w:r>
      <w:r w:rsidR="00CB21AA" w:rsidRPr="00FE25B1">
        <w:rPr>
          <w:rFonts w:ascii="Arial" w:hAnsi="Arial" w:cs="Arial"/>
          <w:b/>
          <w:bCs/>
          <w:color w:val="4F81BD" w:themeColor="accent1"/>
          <w:sz w:val="22"/>
          <w:szCs w:val="22"/>
          <w:lang w:val="es-MX"/>
        </w:rPr>
        <w:t>FORMA E-7-PA</w:t>
      </w:r>
      <w:r w:rsidR="0081774E" w:rsidRPr="00FE25B1">
        <w:rPr>
          <w:rFonts w:ascii="Arial" w:hAnsi="Arial" w:cs="Arial"/>
          <w:bCs/>
          <w:sz w:val="22"/>
          <w:szCs w:val="22"/>
          <w:lang w:val="es-MX"/>
        </w:rPr>
        <w:t xml:space="preserve"> y </w:t>
      </w:r>
      <w:r w:rsidR="00F547DD" w:rsidRPr="00FE25B1">
        <w:rPr>
          <w:rFonts w:ascii="Arial" w:hAnsi="Arial"/>
          <w:sz w:val="22"/>
          <w:lang w:val="es-MX"/>
        </w:rPr>
        <w:t xml:space="preserve">los Programas solicitados </w:t>
      </w:r>
      <w:r w:rsidR="00F547DD" w:rsidRPr="00FE25B1">
        <w:rPr>
          <w:rFonts w:ascii="Arial" w:hAnsi="Arial"/>
          <w:sz w:val="22"/>
          <w:lang w:val="es-MX"/>
        </w:rPr>
        <w:lastRenderedPageBreak/>
        <w:t xml:space="preserve">en la Base </w:t>
      </w:r>
      <w:r w:rsidR="00E75930" w:rsidRPr="00FE25B1">
        <w:rPr>
          <w:rFonts w:ascii="Arial" w:hAnsi="Arial"/>
          <w:sz w:val="22"/>
          <w:lang w:val="es-MX"/>
        </w:rPr>
        <w:t>Décima</w:t>
      </w:r>
      <w:r w:rsidR="00F547DD" w:rsidRPr="00FE25B1">
        <w:rPr>
          <w:rFonts w:ascii="Arial" w:hAnsi="Arial"/>
          <w:sz w:val="22"/>
          <w:lang w:val="es-MX"/>
        </w:rPr>
        <w:t xml:space="preserve"> Tercera de LA CONVOCATORIA</w:t>
      </w:r>
      <w:r w:rsidR="00BE7098" w:rsidRPr="00FE25B1">
        <w:rPr>
          <w:rFonts w:ascii="Arial" w:hAnsi="Arial"/>
          <w:sz w:val="22"/>
          <w:lang w:val="es-MX"/>
        </w:rPr>
        <w:t>, conforme a lo previsto en el primer párrafo del artículo 41 de</w:t>
      </w:r>
      <w:r w:rsidR="000E677A" w:rsidRPr="00FE25B1">
        <w:rPr>
          <w:rFonts w:ascii="Arial" w:hAnsi="Arial"/>
          <w:sz w:val="22"/>
          <w:lang w:val="es-MX"/>
        </w:rPr>
        <w:t xml:space="preserve"> EL</w:t>
      </w:r>
      <w:r w:rsidR="00BE7098" w:rsidRPr="00FE25B1">
        <w:rPr>
          <w:rFonts w:ascii="Arial" w:hAnsi="Arial"/>
          <w:sz w:val="22"/>
          <w:lang w:val="es-MX"/>
        </w:rPr>
        <w:t xml:space="preserve"> REGLAMENTO.</w:t>
      </w:r>
    </w:p>
    <w:p w:rsidR="006D2353" w:rsidRPr="00FE25B1" w:rsidRDefault="006D2353" w:rsidP="00374297">
      <w:pPr>
        <w:autoSpaceDE w:val="0"/>
        <w:autoSpaceDN w:val="0"/>
        <w:adjustRightInd w:val="0"/>
        <w:ind w:left="709"/>
        <w:jc w:val="both"/>
        <w:rPr>
          <w:rFonts w:ascii="Arial" w:hAnsi="Arial" w:cs="Arial"/>
          <w:b/>
          <w:bCs/>
          <w:sz w:val="22"/>
          <w:szCs w:val="22"/>
          <w:lang w:val="es-MX"/>
        </w:rPr>
      </w:pPr>
    </w:p>
    <w:p w:rsidR="00342411" w:rsidRPr="00FE25B1" w:rsidRDefault="00342411">
      <w:pPr>
        <w:pStyle w:val="Ttulo5"/>
        <w:ind w:left="0" w:firstLine="0"/>
        <w:rPr>
          <w:color w:val="auto"/>
          <w:sz w:val="22"/>
        </w:rPr>
      </w:pPr>
      <w:r w:rsidRPr="00FE25B1">
        <w:rPr>
          <w:color w:val="auto"/>
          <w:sz w:val="22"/>
        </w:rPr>
        <w:t>B).-</w:t>
      </w:r>
      <w:r w:rsidR="004D6E44" w:rsidRPr="00FE25B1">
        <w:rPr>
          <w:color w:val="auto"/>
          <w:sz w:val="22"/>
        </w:rPr>
        <w:t xml:space="preserve"> </w:t>
      </w:r>
      <w:r w:rsidRPr="00FE25B1">
        <w:rPr>
          <w:color w:val="auto"/>
          <w:sz w:val="22"/>
        </w:rPr>
        <w:t>CAUSALES DE DESECHAMIENTO TÉCNICAS Y ECONÓMICAS</w:t>
      </w:r>
    </w:p>
    <w:p w:rsidR="00342411" w:rsidRPr="00FE25B1" w:rsidRDefault="00342411">
      <w:pPr>
        <w:jc w:val="both"/>
        <w:rPr>
          <w:rFonts w:ascii="Arial" w:hAnsi="Arial"/>
          <w:sz w:val="22"/>
          <w:lang w:val="es-MX"/>
        </w:rPr>
      </w:pPr>
    </w:p>
    <w:p w:rsidR="00342411" w:rsidRPr="00FE25B1" w:rsidRDefault="00333ABD">
      <w:pPr>
        <w:ind w:left="284"/>
        <w:jc w:val="both"/>
        <w:rPr>
          <w:rFonts w:ascii="Arial" w:hAnsi="Arial"/>
          <w:sz w:val="22"/>
          <w:lang w:val="es-MX"/>
        </w:rPr>
      </w:pPr>
      <w:r w:rsidRPr="00FE25B1">
        <w:rPr>
          <w:rFonts w:ascii="Arial" w:hAnsi="Arial"/>
          <w:b/>
          <w:sz w:val="22"/>
          <w:lang w:val="es-MX"/>
        </w:rPr>
        <w:t>10</w:t>
      </w:r>
      <w:r w:rsidR="00342411" w:rsidRPr="00FE25B1">
        <w:rPr>
          <w:rFonts w:ascii="Arial" w:hAnsi="Arial"/>
          <w:b/>
          <w:sz w:val="22"/>
          <w:lang w:val="es-MX"/>
        </w:rPr>
        <w:t>.-</w:t>
      </w:r>
      <w:r w:rsidR="004D6E44" w:rsidRPr="00FE25B1">
        <w:rPr>
          <w:rFonts w:ascii="Arial" w:hAnsi="Arial"/>
          <w:b/>
          <w:sz w:val="22"/>
          <w:lang w:val="es-MX"/>
        </w:rPr>
        <w:t xml:space="preserve"> </w:t>
      </w:r>
      <w:r w:rsidR="002D4258" w:rsidRPr="00FE25B1">
        <w:rPr>
          <w:rFonts w:ascii="Arial" w:hAnsi="Arial"/>
          <w:sz w:val="22"/>
          <w:lang w:val="es-MX"/>
        </w:rPr>
        <w:t>Que la sumatoria de puntos alcanzados en la propuesta técnica sea menor al número de puntos establecidos en la Base Cuarta de esta CONVOCATORIA, para que la propuesta económica del LICITANTE sea objeto de evaluación.</w:t>
      </w:r>
    </w:p>
    <w:p w:rsidR="00342411" w:rsidRPr="00FE25B1" w:rsidRDefault="00342411">
      <w:pPr>
        <w:ind w:left="284"/>
        <w:jc w:val="both"/>
        <w:rPr>
          <w:rFonts w:ascii="Arial" w:hAnsi="Arial"/>
          <w:sz w:val="22"/>
          <w:lang w:val="es-MX"/>
        </w:rPr>
      </w:pPr>
    </w:p>
    <w:p w:rsidR="00342411" w:rsidRPr="00FE25B1" w:rsidRDefault="002D4258">
      <w:pPr>
        <w:ind w:left="284"/>
        <w:jc w:val="both"/>
        <w:rPr>
          <w:rFonts w:ascii="Arial" w:hAnsi="Arial"/>
          <w:sz w:val="22"/>
          <w:lang w:val="es-MX"/>
        </w:rPr>
      </w:pPr>
      <w:r w:rsidRPr="00FE25B1">
        <w:rPr>
          <w:rFonts w:ascii="Arial" w:hAnsi="Arial"/>
          <w:b/>
          <w:sz w:val="22"/>
          <w:lang w:val="es-MX"/>
        </w:rPr>
        <w:t>11.-</w:t>
      </w:r>
      <w:r w:rsidRPr="00FE25B1">
        <w:rPr>
          <w:rFonts w:ascii="Arial" w:hAnsi="Arial"/>
          <w:sz w:val="22"/>
          <w:lang w:val="es-MX"/>
        </w:rPr>
        <w:t>Que los precios de los insumos contenidos en su proposición no fueren aceptables porque los importes propuestos son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w:t>
      </w:r>
    </w:p>
    <w:p w:rsidR="00342411" w:rsidRPr="00FE25B1" w:rsidRDefault="00342411">
      <w:pPr>
        <w:ind w:left="851"/>
        <w:jc w:val="both"/>
        <w:rPr>
          <w:rFonts w:ascii="Arial" w:hAnsi="Arial"/>
          <w:sz w:val="22"/>
          <w:lang w:val="es-MX"/>
        </w:rPr>
      </w:pPr>
    </w:p>
    <w:p w:rsidR="00342411" w:rsidRPr="00FE25B1" w:rsidRDefault="00342411">
      <w:pPr>
        <w:ind w:left="284"/>
        <w:jc w:val="both"/>
        <w:rPr>
          <w:rFonts w:ascii="Arial" w:hAnsi="Arial"/>
          <w:sz w:val="22"/>
          <w:lang w:val="es-MX"/>
        </w:rPr>
      </w:pPr>
      <w:r w:rsidRPr="00FE25B1">
        <w:rPr>
          <w:rFonts w:ascii="Arial" w:hAnsi="Arial"/>
          <w:b/>
          <w:sz w:val="22"/>
          <w:lang w:val="es-MX"/>
        </w:rPr>
        <w:t>1</w:t>
      </w:r>
      <w:r w:rsidR="006D6A90" w:rsidRPr="00FE25B1">
        <w:rPr>
          <w:rFonts w:ascii="Arial" w:hAnsi="Arial"/>
          <w:b/>
          <w:sz w:val="22"/>
          <w:lang w:val="es-MX"/>
        </w:rPr>
        <w:t>2</w:t>
      </w:r>
      <w:r w:rsidRPr="00FE25B1">
        <w:rPr>
          <w:rFonts w:ascii="Arial" w:hAnsi="Arial"/>
          <w:b/>
          <w:sz w:val="22"/>
          <w:lang w:val="es-MX"/>
        </w:rPr>
        <w:t>.-</w:t>
      </w:r>
      <w:r w:rsidR="004D6E44" w:rsidRPr="00FE25B1">
        <w:rPr>
          <w:rFonts w:ascii="Arial" w:hAnsi="Arial"/>
          <w:b/>
          <w:sz w:val="22"/>
          <w:lang w:val="es-MX"/>
        </w:rPr>
        <w:t xml:space="preserve"> </w:t>
      </w:r>
      <w:r w:rsidRPr="00FE25B1">
        <w:rPr>
          <w:rFonts w:ascii="Arial" w:hAnsi="Arial"/>
          <w:sz w:val="22"/>
          <w:lang w:val="es-MX"/>
        </w:rPr>
        <w:t xml:space="preserve">Que los </w:t>
      </w:r>
      <w:r w:rsidR="002D4258" w:rsidRPr="00FE25B1">
        <w:rPr>
          <w:rFonts w:ascii="Arial" w:hAnsi="Arial"/>
          <w:sz w:val="22"/>
          <w:lang w:val="es-MX"/>
        </w:rPr>
        <w:t>costos</w:t>
      </w:r>
      <w:r w:rsidRPr="00FE25B1">
        <w:rPr>
          <w:rFonts w:ascii="Arial" w:hAnsi="Arial"/>
          <w:sz w:val="22"/>
          <w:lang w:val="es-MX"/>
        </w:rPr>
        <w:t xml:space="preserve"> </w:t>
      </w:r>
      <w:r w:rsidR="00742E4F" w:rsidRPr="00FE25B1">
        <w:rPr>
          <w:rFonts w:ascii="Arial" w:hAnsi="Arial"/>
          <w:sz w:val="22"/>
          <w:lang w:val="es-MX"/>
        </w:rPr>
        <w:t xml:space="preserve">que integran el presupuesto desglosado </w:t>
      </w:r>
      <w:r w:rsidRPr="00FE25B1">
        <w:rPr>
          <w:rFonts w:ascii="Arial" w:hAnsi="Arial"/>
          <w:sz w:val="22"/>
          <w:lang w:val="es-MX"/>
        </w:rPr>
        <w:t>propuesto por EL LICITANTE, no sean acordes con las condiciones vigentes en el mercado internacional, nacional o de la zona o región en donde se ejecutarán los trabajos, individualmente o conformando la propuesta total</w:t>
      </w:r>
      <w:r w:rsidR="005E2CD2" w:rsidRPr="00FE25B1">
        <w:rPr>
          <w:rFonts w:ascii="Arial" w:hAnsi="Arial"/>
          <w:sz w:val="22"/>
          <w:lang w:val="es-MX"/>
        </w:rPr>
        <w:t xml:space="preserve">; </w:t>
      </w:r>
      <w:r w:rsidR="003B5820" w:rsidRPr="00FE25B1">
        <w:rPr>
          <w:rFonts w:ascii="Arial" w:hAnsi="Arial"/>
          <w:b/>
          <w:sz w:val="22"/>
          <w:lang w:val="es-MX"/>
        </w:rPr>
        <w:t>c</w:t>
      </w:r>
      <w:r w:rsidR="005E2CD2" w:rsidRPr="00FE25B1">
        <w:rPr>
          <w:rFonts w:ascii="Arial" w:hAnsi="Arial"/>
          <w:b/>
          <w:sz w:val="22"/>
          <w:lang w:val="es-MX"/>
        </w:rPr>
        <w:t>uando su incumplimiento afecte la solvencia de la proposición.</w:t>
      </w:r>
    </w:p>
    <w:p w:rsidR="00342411" w:rsidRPr="00FE25B1" w:rsidRDefault="00342411">
      <w:pPr>
        <w:ind w:left="284"/>
        <w:jc w:val="both"/>
        <w:rPr>
          <w:rFonts w:ascii="Arial" w:hAnsi="Arial"/>
          <w:sz w:val="22"/>
          <w:lang w:val="es-MX"/>
        </w:rPr>
      </w:pPr>
    </w:p>
    <w:p w:rsidR="00342411" w:rsidRPr="00FE25B1" w:rsidRDefault="00BA2E75">
      <w:pPr>
        <w:ind w:left="284"/>
        <w:jc w:val="both"/>
        <w:rPr>
          <w:rFonts w:ascii="Arial" w:hAnsi="Arial"/>
          <w:sz w:val="22"/>
          <w:lang w:val="es-MX"/>
        </w:rPr>
      </w:pPr>
      <w:r w:rsidRPr="00FE25B1">
        <w:rPr>
          <w:rFonts w:ascii="Arial" w:hAnsi="Arial"/>
          <w:b/>
          <w:sz w:val="22"/>
          <w:lang w:val="es-MX"/>
        </w:rPr>
        <w:t>1</w:t>
      </w:r>
      <w:r w:rsidR="006D6A90" w:rsidRPr="00FE25B1">
        <w:rPr>
          <w:rFonts w:ascii="Arial" w:hAnsi="Arial"/>
          <w:b/>
          <w:sz w:val="22"/>
          <w:lang w:val="es-MX"/>
        </w:rPr>
        <w:t>3</w:t>
      </w:r>
      <w:r w:rsidR="00342411" w:rsidRPr="00FE25B1">
        <w:rPr>
          <w:rFonts w:ascii="Arial" w:hAnsi="Arial"/>
          <w:b/>
          <w:sz w:val="22"/>
          <w:lang w:val="es-MX"/>
        </w:rPr>
        <w:t>.-</w:t>
      </w:r>
      <w:r w:rsidR="008D05A9" w:rsidRPr="00FE25B1">
        <w:t xml:space="preserve"> </w:t>
      </w:r>
      <w:r w:rsidR="008D05A9" w:rsidRPr="00FE25B1">
        <w:rPr>
          <w:rFonts w:ascii="Arial" w:hAnsi="Arial"/>
          <w:sz w:val="22"/>
          <w:lang w:val="es-MX"/>
        </w:rPr>
        <w:t xml:space="preserve">No haber considerado para la integración del salario real del personal que propone utilizar para el desarrollo de los trabajos cuando menos el salario señalado en el tabulador que LA DEPENDENCIA índico como referencia en </w:t>
      </w:r>
      <w:r w:rsidR="003B5820" w:rsidRPr="00FE25B1">
        <w:rPr>
          <w:rFonts w:ascii="Arial" w:hAnsi="Arial"/>
          <w:sz w:val="22"/>
          <w:lang w:val="es-MX"/>
        </w:rPr>
        <w:t>la convocatoria a la licitación;</w:t>
      </w:r>
      <w:r w:rsidR="002D4258" w:rsidRPr="00FE25B1">
        <w:rPr>
          <w:rFonts w:ascii="Arial" w:hAnsi="Arial"/>
          <w:sz w:val="22"/>
          <w:lang w:val="es-MX"/>
        </w:rPr>
        <w:t xml:space="preserve"> </w:t>
      </w:r>
      <w:r w:rsidR="003B5820" w:rsidRPr="00FE25B1">
        <w:rPr>
          <w:rFonts w:ascii="Arial" w:hAnsi="Arial"/>
          <w:b/>
          <w:sz w:val="22"/>
          <w:lang w:val="es-MX"/>
        </w:rPr>
        <w:t>c</w:t>
      </w:r>
      <w:r w:rsidR="002D4258" w:rsidRPr="00FE25B1">
        <w:rPr>
          <w:rFonts w:ascii="Arial" w:hAnsi="Arial"/>
          <w:b/>
          <w:sz w:val="22"/>
          <w:lang w:val="es-MX"/>
        </w:rPr>
        <w:t>uando su incumplimiento afecte la solvencia de la proposición.</w:t>
      </w:r>
    </w:p>
    <w:p w:rsidR="008D05A9" w:rsidRPr="00FE25B1" w:rsidRDefault="008D05A9">
      <w:pPr>
        <w:ind w:left="284"/>
        <w:jc w:val="both"/>
        <w:rPr>
          <w:rFonts w:ascii="Arial" w:hAnsi="Arial"/>
          <w:sz w:val="22"/>
          <w:lang w:val="es-MX"/>
        </w:rPr>
      </w:pPr>
    </w:p>
    <w:p w:rsidR="008D05A9" w:rsidRPr="00FE25B1" w:rsidRDefault="008D05A9" w:rsidP="00504FD9">
      <w:pPr>
        <w:ind w:left="284"/>
        <w:jc w:val="both"/>
        <w:rPr>
          <w:rFonts w:ascii="Arial" w:hAnsi="Arial"/>
          <w:sz w:val="22"/>
          <w:lang w:val="es-MX"/>
        </w:rPr>
      </w:pPr>
      <w:r w:rsidRPr="00FE25B1">
        <w:rPr>
          <w:rFonts w:ascii="Arial" w:hAnsi="Arial"/>
          <w:b/>
          <w:sz w:val="22"/>
          <w:lang w:val="es-MX"/>
        </w:rPr>
        <w:t>1</w:t>
      </w:r>
      <w:r w:rsidR="006D6A90" w:rsidRPr="00FE25B1">
        <w:rPr>
          <w:rFonts w:ascii="Arial" w:hAnsi="Arial"/>
          <w:b/>
          <w:sz w:val="22"/>
          <w:lang w:val="es-MX"/>
        </w:rPr>
        <w:t>4</w:t>
      </w:r>
      <w:r w:rsidRPr="00FE25B1">
        <w:rPr>
          <w:rFonts w:ascii="Arial" w:hAnsi="Arial"/>
          <w:b/>
          <w:sz w:val="22"/>
          <w:lang w:val="es-MX"/>
        </w:rPr>
        <w:t xml:space="preserve">.- </w:t>
      </w:r>
      <w:r w:rsidRPr="00FE25B1">
        <w:rPr>
          <w:rFonts w:ascii="Arial" w:hAnsi="Arial"/>
          <w:sz w:val="22"/>
          <w:lang w:val="es-MX"/>
        </w:rPr>
        <w:t>No haber considerado el personal suficiente y adecuado para la ejecución de los trabajos objeto de l</w:t>
      </w:r>
      <w:r w:rsidR="003B5820" w:rsidRPr="00FE25B1">
        <w:rPr>
          <w:rFonts w:ascii="Arial" w:hAnsi="Arial"/>
          <w:sz w:val="22"/>
          <w:lang w:val="es-MX"/>
        </w:rPr>
        <w:t>a convocatoria a la licitación;</w:t>
      </w:r>
      <w:r w:rsidRPr="00FE25B1">
        <w:rPr>
          <w:rFonts w:ascii="Arial" w:hAnsi="Arial"/>
          <w:sz w:val="22"/>
          <w:lang w:val="es-MX"/>
        </w:rPr>
        <w:t xml:space="preserve"> </w:t>
      </w:r>
      <w:r w:rsidR="003B5820" w:rsidRPr="00FE25B1">
        <w:rPr>
          <w:rFonts w:ascii="Arial" w:hAnsi="Arial"/>
          <w:b/>
          <w:sz w:val="22"/>
          <w:lang w:val="es-MX"/>
        </w:rPr>
        <w:t>c</w:t>
      </w:r>
      <w:r w:rsidR="002D4258" w:rsidRPr="00FE25B1">
        <w:rPr>
          <w:rFonts w:ascii="Arial" w:hAnsi="Arial"/>
          <w:b/>
          <w:sz w:val="22"/>
          <w:lang w:val="es-MX"/>
        </w:rPr>
        <w:t>uando su incumplimiento afecte la solvencia de la proposición.</w:t>
      </w:r>
    </w:p>
    <w:p w:rsidR="008D05A9" w:rsidRPr="00FE25B1" w:rsidRDefault="008D05A9">
      <w:pPr>
        <w:ind w:left="284"/>
        <w:jc w:val="both"/>
        <w:rPr>
          <w:rFonts w:ascii="Arial" w:hAnsi="Arial"/>
          <w:sz w:val="22"/>
          <w:lang w:val="es-MX"/>
        </w:rPr>
      </w:pPr>
    </w:p>
    <w:p w:rsidR="00342411" w:rsidRPr="00FE25B1" w:rsidRDefault="00BA2E75">
      <w:pPr>
        <w:ind w:left="284"/>
        <w:jc w:val="both"/>
        <w:rPr>
          <w:rFonts w:ascii="Arial" w:hAnsi="Arial"/>
          <w:sz w:val="22"/>
          <w:lang w:val="es-MX"/>
        </w:rPr>
      </w:pPr>
      <w:r w:rsidRPr="00FE25B1">
        <w:rPr>
          <w:rFonts w:ascii="Arial" w:hAnsi="Arial"/>
          <w:b/>
          <w:sz w:val="22"/>
          <w:lang w:val="es-MX"/>
        </w:rPr>
        <w:t>1</w:t>
      </w:r>
      <w:r w:rsidR="006D6A90" w:rsidRPr="00FE25B1">
        <w:rPr>
          <w:rFonts w:ascii="Arial" w:hAnsi="Arial"/>
          <w:b/>
          <w:sz w:val="22"/>
          <w:lang w:val="es-MX"/>
        </w:rPr>
        <w:t>5</w:t>
      </w:r>
      <w:r w:rsidR="00342411" w:rsidRPr="00FE25B1">
        <w:rPr>
          <w:rFonts w:ascii="Arial" w:hAnsi="Arial"/>
          <w:b/>
          <w:sz w:val="22"/>
          <w:lang w:val="es-MX"/>
        </w:rPr>
        <w:t>.-</w:t>
      </w:r>
      <w:r w:rsidR="00342411" w:rsidRPr="00FE25B1">
        <w:rPr>
          <w:rFonts w:ascii="Arial" w:hAnsi="Arial"/>
          <w:sz w:val="22"/>
          <w:lang w:val="es-MX"/>
        </w:rPr>
        <w:t>Que el importe total de la prop</w:t>
      </w:r>
      <w:r w:rsidR="00A6139E" w:rsidRPr="00FE25B1">
        <w:rPr>
          <w:rFonts w:ascii="Arial" w:hAnsi="Arial"/>
          <w:sz w:val="22"/>
          <w:lang w:val="es-MX"/>
        </w:rPr>
        <w:t>osición</w:t>
      </w:r>
      <w:r w:rsidR="00342411" w:rsidRPr="00FE25B1">
        <w:rPr>
          <w:rFonts w:ascii="Arial" w:hAnsi="Arial"/>
          <w:sz w:val="22"/>
          <w:lang w:val="es-MX"/>
        </w:rPr>
        <w:t xml:space="preserve"> no sea congruente con todos los documentos que la integran</w:t>
      </w:r>
      <w:r w:rsidRPr="00FE25B1">
        <w:rPr>
          <w:rFonts w:ascii="Arial" w:hAnsi="Arial"/>
          <w:sz w:val="22"/>
          <w:lang w:val="es-MX"/>
        </w:rPr>
        <w:t xml:space="preserve">; </w:t>
      </w:r>
      <w:r w:rsidRPr="00FE25B1">
        <w:rPr>
          <w:rFonts w:ascii="Arial" w:hAnsi="Arial"/>
          <w:b/>
          <w:sz w:val="22"/>
          <w:lang w:val="es-MX"/>
        </w:rPr>
        <w:t>cuando su incumplimiento afecte la solvencia de la proposición</w:t>
      </w:r>
      <w:r w:rsidRPr="00FE25B1">
        <w:rPr>
          <w:rFonts w:ascii="Arial" w:hAnsi="Arial"/>
          <w:sz w:val="22"/>
          <w:lang w:val="es-MX"/>
        </w:rPr>
        <w:t>.</w:t>
      </w:r>
    </w:p>
    <w:p w:rsidR="00342411" w:rsidRPr="00FE25B1" w:rsidRDefault="00342411">
      <w:pPr>
        <w:jc w:val="both"/>
        <w:rPr>
          <w:rFonts w:ascii="Arial" w:hAnsi="Arial"/>
          <w:b/>
          <w:sz w:val="22"/>
          <w:lang w:val="es-MX"/>
        </w:rPr>
      </w:pPr>
    </w:p>
    <w:p w:rsidR="00342411" w:rsidRPr="00FE25B1" w:rsidRDefault="004D6E44" w:rsidP="00D13109">
      <w:pPr>
        <w:autoSpaceDE w:val="0"/>
        <w:autoSpaceDN w:val="0"/>
        <w:adjustRightInd w:val="0"/>
        <w:jc w:val="both"/>
        <w:rPr>
          <w:rFonts w:ascii="Arial" w:hAnsi="Arial" w:cs="Arial"/>
          <w:sz w:val="22"/>
          <w:szCs w:val="22"/>
          <w:lang w:val="es-MX" w:eastAsia="es-MX"/>
        </w:rPr>
      </w:pPr>
      <w:r w:rsidRPr="00FE25B1">
        <w:rPr>
          <w:rFonts w:ascii="Arial" w:hAnsi="Arial"/>
          <w:b/>
          <w:sz w:val="22"/>
          <w:szCs w:val="22"/>
          <w:lang w:val="es-MX"/>
        </w:rPr>
        <w:t>DÉCIMA QUINTA</w:t>
      </w:r>
      <w:r w:rsidR="00342411" w:rsidRPr="00FE25B1">
        <w:rPr>
          <w:rFonts w:ascii="Arial" w:hAnsi="Arial"/>
          <w:sz w:val="22"/>
          <w:szCs w:val="22"/>
          <w:lang w:val="es-MX"/>
        </w:rPr>
        <w:t xml:space="preserve">.- </w:t>
      </w:r>
      <w:r w:rsidR="001952DD" w:rsidRPr="00FE25B1">
        <w:rPr>
          <w:rFonts w:ascii="Arial" w:hAnsi="Arial"/>
          <w:sz w:val="22"/>
          <w:szCs w:val="22"/>
          <w:lang w:val="es-MX"/>
        </w:rPr>
        <w:t>LA</w:t>
      </w:r>
      <w:r w:rsidR="00342411" w:rsidRPr="00FE25B1">
        <w:rPr>
          <w:rFonts w:ascii="Arial" w:hAnsi="Arial"/>
          <w:sz w:val="22"/>
          <w:szCs w:val="22"/>
          <w:lang w:val="es-MX"/>
        </w:rPr>
        <w:t xml:space="preserve"> CONVOCANTE, conforme a lo establecido en el </w:t>
      </w:r>
      <w:r w:rsidR="00585752" w:rsidRPr="00FE25B1">
        <w:rPr>
          <w:rFonts w:ascii="Arial" w:hAnsi="Arial"/>
          <w:sz w:val="22"/>
          <w:szCs w:val="22"/>
          <w:lang w:val="es-MX"/>
        </w:rPr>
        <w:t>artículo</w:t>
      </w:r>
      <w:r w:rsidR="00342411" w:rsidRPr="00FE25B1">
        <w:rPr>
          <w:rFonts w:ascii="Arial" w:hAnsi="Arial"/>
          <w:sz w:val="22"/>
          <w:szCs w:val="22"/>
          <w:lang w:val="es-MX"/>
        </w:rPr>
        <w:t xml:space="preserve"> 40 de </w:t>
      </w:r>
      <w:r w:rsidR="000E677A" w:rsidRPr="00FE25B1">
        <w:rPr>
          <w:rFonts w:ascii="Arial" w:hAnsi="Arial"/>
          <w:sz w:val="22"/>
          <w:szCs w:val="22"/>
          <w:lang w:val="es-MX"/>
        </w:rPr>
        <w:t>LA LEY</w:t>
      </w:r>
      <w:r w:rsidR="00342411" w:rsidRPr="00FE25B1">
        <w:rPr>
          <w:rFonts w:ascii="Arial" w:hAnsi="Arial"/>
          <w:sz w:val="22"/>
          <w:szCs w:val="22"/>
          <w:lang w:val="es-MX"/>
        </w:rPr>
        <w:t xml:space="preserve"> y </w:t>
      </w:r>
      <w:r w:rsidR="00585752" w:rsidRPr="00FE25B1">
        <w:rPr>
          <w:rFonts w:ascii="Arial" w:hAnsi="Arial"/>
          <w:sz w:val="22"/>
          <w:szCs w:val="22"/>
          <w:lang w:val="es-MX"/>
        </w:rPr>
        <w:t>7</w:t>
      </w:r>
      <w:r w:rsidR="00297CAA" w:rsidRPr="00FE25B1">
        <w:rPr>
          <w:rFonts w:ascii="Arial" w:hAnsi="Arial"/>
          <w:sz w:val="22"/>
          <w:szCs w:val="22"/>
          <w:lang w:val="es-MX"/>
        </w:rPr>
        <w:t>1</w:t>
      </w:r>
      <w:r w:rsidR="00585752" w:rsidRPr="00FE25B1">
        <w:rPr>
          <w:rFonts w:ascii="Arial" w:hAnsi="Arial"/>
          <w:sz w:val="22"/>
          <w:szCs w:val="22"/>
          <w:lang w:val="es-MX"/>
        </w:rPr>
        <w:t xml:space="preserve"> </w:t>
      </w:r>
      <w:r w:rsidR="00342411" w:rsidRPr="00FE25B1">
        <w:rPr>
          <w:rFonts w:ascii="Arial" w:hAnsi="Arial"/>
          <w:sz w:val="22"/>
          <w:szCs w:val="22"/>
          <w:lang w:val="es-MX"/>
        </w:rPr>
        <w:t>de</w:t>
      </w:r>
      <w:r w:rsidR="000E677A" w:rsidRPr="00FE25B1">
        <w:rPr>
          <w:rFonts w:ascii="Arial" w:hAnsi="Arial"/>
          <w:sz w:val="22"/>
          <w:szCs w:val="22"/>
          <w:lang w:val="es-MX"/>
        </w:rPr>
        <w:t xml:space="preserve"> EL</w:t>
      </w:r>
      <w:r w:rsidR="00342411" w:rsidRPr="00FE25B1">
        <w:rPr>
          <w:rFonts w:ascii="Arial" w:hAnsi="Arial"/>
          <w:sz w:val="22"/>
          <w:szCs w:val="22"/>
          <w:lang w:val="es-MX"/>
        </w:rPr>
        <w:t xml:space="preserve"> REGLAMENTO, procederá a declarar desierta la licitación, cuando la totalidad de las proposiciones presentadas no reúnan los requisitos solicitados en </w:t>
      </w:r>
      <w:r w:rsidR="00C33FDE" w:rsidRPr="00FE25B1">
        <w:rPr>
          <w:rFonts w:ascii="Arial" w:hAnsi="Arial"/>
          <w:sz w:val="22"/>
          <w:szCs w:val="22"/>
          <w:lang w:val="es-MX"/>
        </w:rPr>
        <w:t>LA CONVOCATORIA</w:t>
      </w:r>
      <w:r w:rsidR="00342411" w:rsidRPr="00FE25B1">
        <w:rPr>
          <w:rFonts w:ascii="Arial" w:hAnsi="Arial"/>
          <w:sz w:val="22"/>
          <w:szCs w:val="22"/>
          <w:lang w:val="es-MX"/>
        </w:rPr>
        <w:t xml:space="preserve"> o sus precios de insumos no fueren aceptables para </w:t>
      </w:r>
      <w:r w:rsidR="00C33FDE" w:rsidRPr="00FE25B1">
        <w:rPr>
          <w:rFonts w:ascii="Arial" w:hAnsi="Arial"/>
          <w:sz w:val="22"/>
          <w:szCs w:val="22"/>
          <w:lang w:val="es-MX"/>
        </w:rPr>
        <w:t>LA</w:t>
      </w:r>
      <w:r w:rsidR="00342411" w:rsidRPr="00FE25B1">
        <w:rPr>
          <w:rFonts w:ascii="Arial" w:hAnsi="Arial"/>
          <w:sz w:val="22"/>
          <w:szCs w:val="22"/>
          <w:lang w:val="es-MX"/>
        </w:rPr>
        <w:t xml:space="preserve"> CONVOCANTE,</w:t>
      </w:r>
      <w:r w:rsidR="00D13109" w:rsidRPr="00FE25B1">
        <w:rPr>
          <w:rFonts w:ascii="Arial" w:hAnsi="Arial"/>
          <w:sz w:val="22"/>
          <w:szCs w:val="22"/>
          <w:lang w:val="es-MX"/>
        </w:rPr>
        <w:t xml:space="preserve"> </w:t>
      </w:r>
      <w:r w:rsidR="00342411" w:rsidRPr="00FE25B1">
        <w:rPr>
          <w:rFonts w:ascii="Arial" w:hAnsi="Arial"/>
          <w:sz w:val="22"/>
          <w:szCs w:val="22"/>
          <w:lang w:val="es-MX"/>
        </w:rPr>
        <w:t xml:space="preserve"> </w:t>
      </w:r>
      <w:r w:rsidR="00D13109" w:rsidRPr="00FE25B1">
        <w:rPr>
          <w:rFonts w:ascii="Arial" w:hAnsi="Arial" w:cs="Arial"/>
          <w:sz w:val="22"/>
          <w:szCs w:val="22"/>
          <w:lang w:val="es-MX" w:eastAsia="es-MX"/>
        </w:rPr>
        <w:t>se considera</w:t>
      </w:r>
      <w:r w:rsidR="00C33FDE" w:rsidRPr="00FE25B1">
        <w:rPr>
          <w:rFonts w:ascii="Arial" w:hAnsi="Arial" w:cs="Arial"/>
          <w:sz w:val="22"/>
          <w:szCs w:val="22"/>
          <w:lang w:val="es-MX" w:eastAsia="es-MX"/>
        </w:rPr>
        <w:t>rá</w:t>
      </w:r>
      <w:r w:rsidR="00D13109" w:rsidRPr="00FE25B1">
        <w:rPr>
          <w:rFonts w:ascii="Arial" w:hAnsi="Arial" w:cs="Arial"/>
          <w:sz w:val="22"/>
          <w:szCs w:val="22"/>
          <w:lang w:val="es-MX" w:eastAsia="es-MX"/>
        </w:rPr>
        <w:t xml:space="preserve">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w:t>
      </w:r>
      <w:r w:rsidR="00C33FDE" w:rsidRPr="00FE25B1">
        <w:rPr>
          <w:rFonts w:ascii="Arial" w:hAnsi="Arial" w:cs="Arial"/>
          <w:sz w:val="22"/>
          <w:szCs w:val="22"/>
          <w:lang w:val="es-MX" w:eastAsia="es-MX"/>
        </w:rPr>
        <w:t>LA CONVOCANTE</w:t>
      </w:r>
      <w:r w:rsidR="00D13109" w:rsidRPr="00FE25B1">
        <w:rPr>
          <w:rFonts w:ascii="Arial" w:hAnsi="Arial" w:cs="Arial"/>
          <w:sz w:val="22"/>
          <w:szCs w:val="22"/>
          <w:lang w:val="es-MX" w:eastAsia="es-MX"/>
        </w:rPr>
        <w:t xml:space="preserve"> y no sea factible pagarlos; </w:t>
      </w:r>
      <w:r w:rsidR="00342411" w:rsidRPr="00FE25B1">
        <w:rPr>
          <w:rFonts w:ascii="Arial" w:hAnsi="Arial"/>
          <w:sz w:val="22"/>
          <w:szCs w:val="22"/>
          <w:lang w:val="es-MX"/>
        </w:rPr>
        <w:t>cuando no se reciba proposición alguna</w:t>
      </w:r>
      <w:r w:rsidR="00D13109" w:rsidRPr="00FE25B1">
        <w:rPr>
          <w:rFonts w:ascii="Arial" w:hAnsi="Arial"/>
          <w:sz w:val="22"/>
          <w:szCs w:val="22"/>
          <w:lang w:val="es-MX"/>
        </w:rPr>
        <w:t xml:space="preserve"> en el acto de presentación y apertura de proposiciones,</w:t>
      </w:r>
      <w:r w:rsidR="00342411" w:rsidRPr="00FE25B1">
        <w:rPr>
          <w:rFonts w:ascii="Arial" w:hAnsi="Arial"/>
          <w:sz w:val="22"/>
          <w:szCs w:val="22"/>
          <w:lang w:val="es-MX"/>
        </w:rPr>
        <w:t xml:space="preserve"> situación que quedará asentada en el acta que se formule para dar constancia del acto correspondiente. </w:t>
      </w:r>
    </w:p>
    <w:p w:rsidR="00342411" w:rsidRPr="00FE25B1" w:rsidRDefault="00342411">
      <w:pPr>
        <w:pStyle w:val="Textoindependiente31"/>
        <w:rPr>
          <w:rFonts w:ascii="Arial" w:hAnsi="Arial"/>
          <w:color w:val="auto"/>
          <w:sz w:val="22"/>
          <w:lang w:val="es-MX"/>
        </w:rPr>
      </w:pPr>
    </w:p>
    <w:p w:rsidR="00342411" w:rsidRPr="00FE25B1" w:rsidRDefault="00C33FDE">
      <w:pPr>
        <w:pStyle w:val="Textoindependiente31"/>
        <w:rPr>
          <w:rFonts w:ascii="Arial" w:hAnsi="Arial"/>
          <w:b/>
          <w:color w:val="auto"/>
          <w:sz w:val="22"/>
          <w:lang w:val="es-MX"/>
        </w:rPr>
      </w:pPr>
      <w:r w:rsidRPr="00FE25B1">
        <w:rPr>
          <w:rFonts w:ascii="Arial" w:hAnsi="Arial"/>
          <w:color w:val="auto"/>
          <w:sz w:val="22"/>
          <w:lang w:val="es-MX"/>
        </w:rPr>
        <w:lastRenderedPageBreak/>
        <w:t>LA</w:t>
      </w:r>
      <w:r w:rsidR="00342411" w:rsidRPr="00FE25B1">
        <w:rPr>
          <w:rFonts w:ascii="Arial" w:hAnsi="Arial"/>
          <w:color w:val="auto"/>
          <w:sz w:val="22"/>
          <w:lang w:val="es-MX"/>
        </w:rPr>
        <w:t xml:space="preserve"> CONVOCANTE</w:t>
      </w:r>
      <w:r w:rsidR="00240EF4" w:rsidRPr="00FE25B1">
        <w:rPr>
          <w:rFonts w:ascii="Arial" w:hAnsi="Arial"/>
          <w:color w:val="auto"/>
          <w:sz w:val="22"/>
          <w:lang w:val="es-MX"/>
        </w:rPr>
        <w:t xml:space="preserve">, conforme a lo establecido en el artículo 40 de </w:t>
      </w:r>
      <w:r w:rsidR="000E677A" w:rsidRPr="00FE25B1">
        <w:rPr>
          <w:rFonts w:ascii="Arial" w:hAnsi="Arial"/>
          <w:color w:val="auto"/>
          <w:sz w:val="22"/>
          <w:lang w:val="es-MX"/>
        </w:rPr>
        <w:t>LA LEY</w:t>
      </w:r>
      <w:r w:rsidR="00240EF4" w:rsidRPr="00FE25B1">
        <w:rPr>
          <w:rFonts w:ascii="Arial" w:hAnsi="Arial"/>
          <w:color w:val="auto"/>
          <w:sz w:val="22"/>
          <w:lang w:val="es-MX"/>
        </w:rPr>
        <w:t xml:space="preserve"> y 70 de</w:t>
      </w:r>
      <w:r w:rsidR="000E677A" w:rsidRPr="00FE25B1">
        <w:rPr>
          <w:rFonts w:ascii="Arial" w:hAnsi="Arial"/>
          <w:color w:val="auto"/>
          <w:sz w:val="22"/>
          <w:lang w:val="es-MX"/>
        </w:rPr>
        <w:t xml:space="preserve"> EL</w:t>
      </w:r>
      <w:r w:rsidR="00240EF4" w:rsidRPr="00FE25B1">
        <w:rPr>
          <w:rFonts w:ascii="Arial" w:hAnsi="Arial"/>
          <w:color w:val="auto"/>
          <w:sz w:val="22"/>
          <w:lang w:val="es-MX"/>
        </w:rPr>
        <w:t xml:space="preserve"> REGLAMENTO, </w:t>
      </w:r>
      <w:r w:rsidR="00342411" w:rsidRPr="00FE25B1">
        <w:rPr>
          <w:rFonts w:ascii="Arial" w:hAnsi="Arial"/>
          <w:color w:val="auto"/>
          <w:sz w:val="22"/>
          <w:lang w:val="es-MX"/>
        </w:rPr>
        <w:t xml:space="preserve">podrá cancelar la </w:t>
      </w:r>
      <w:r w:rsidR="004D6E44" w:rsidRPr="00FE25B1">
        <w:rPr>
          <w:rFonts w:ascii="Arial" w:hAnsi="Arial"/>
          <w:color w:val="auto"/>
          <w:sz w:val="22"/>
          <w:lang w:val="es-MX"/>
        </w:rPr>
        <w:t xml:space="preserve">LICITACIÓN </w:t>
      </w:r>
      <w:r w:rsidR="00342411" w:rsidRPr="00FE25B1">
        <w:rPr>
          <w:rFonts w:ascii="Arial" w:hAnsi="Arial"/>
          <w:color w:val="auto"/>
          <w:sz w:val="22"/>
          <w:lang w:val="es-MX"/>
        </w:rPr>
        <w:t>por caso fortuito; fuerza mayor; existan circunstancias justificadas, que provoquen la extinción de la necesidad de contratar estos trabajos, o que de continuarse con el procedimiento de contratación se pudiera ocasionar un daño o perjuicio a la propia dependencia. La determinación de dar por cancelada la licitación precisará el acontecimiento que motiva la decisión, lo cual se</w:t>
      </w:r>
      <w:r w:rsidR="00585752" w:rsidRPr="00FE25B1">
        <w:rPr>
          <w:rFonts w:ascii="Arial" w:hAnsi="Arial"/>
          <w:color w:val="auto"/>
          <w:sz w:val="22"/>
          <w:lang w:val="es-MX"/>
        </w:rPr>
        <w:t xml:space="preserve"> notificará por escrito a </w:t>
      </w:r>
      <w:r w:rsidR="009C7FD2" w:rsidRPr="00FE25B1">
        <w:rPr>
          <w:rFonts w:ascii="Arial" w:hAnsi="Arial"/>
          <w:color w:val="auto"/>
          <w:sz w:val="22"/>
          <w:lang w:val="es-MX"/>
        </w:rPr>
        <w:t>LOS LICITANTES</w:t>
      </w:r>
      <w:r w:rsidR="00B86586" w:rsidRPr="00FE25B1">
        <w:rPr>
          <w:rFonts w:ascii="Arial" w:hAnsi="Arial"/>
          <w:color w:val="auto"/>
          <w:sz w:val="22"/>
          <w:lang w:val="es-MX"/>
        </w:rPr>
        <w:t xml:space="preserve"> </w:t>
      </w:r>
      <w:r w:rsidR="00585752" w:rsidRPr="00FE25B1">
        <w:rPr>
          <w:rFonts w:ascii="Arial" w:hAnsi="Arial"/>
          <w:color w:val="auto"/>
          <w:sz w:val="22"/>
          <w:lang w:val="es-MX"/>
        </w:rPr>
        <w:t xml:space="preserve">y </w:t>
      </w:r>
      <w:r w:rsidR="00297CAA" w:rsidRPr="00FE25B1">
        <w:rPr>
          <w:rFonts w:ascii="Arial" w:hAnsi="Arial"/>
          <w:color w:val="auto"/>
          <w:sz w:val="22"/>
          <w:lang w:val="es-MX"/>
        </w:rPr>
        <w:t xml:space="preserve">al </w:t>
      </w:r>
      <w:r w:rsidR="009C7FD2" w:rsidRPr="00FE25B1">
        <w:rPr>
          <w:rFonts w:ascii="Arial" w:hAnsi="Arial"/>
          <w:color w:val="auto"/>
          <w:sz w:val="22"/>
          <w:lang w:val="es-MX"/>
        </w:rPr>
        <w:t>OIC</w:t>
      </w:r>
      <w:r w:rsidR="00297CAA" w:rsidRPr="00FE25B1">
        <w:rPr>
          <w:rFonts w:ascii="Arial" w:hAnsi="Arial"/>
          <w:color w:val="auto"/>
          <w:sz w:val="22"/>
          <w:lang w:val="es-MX"/>
        </w:rPr>
        <w:t>, dentro de los diez días hábiles siguientes a la cancelación,</w:t>
      </w:r>
      <w:r w:rsidR="00342411" w:rsidRPr="00FE25B1">
        <w:rPr>
          <w:rFonts w:ascii="Arial" w:hAnsi="Arial"/>
          <w:color w:val="auto"/>
          <w:sz w:val="22"/>
          <w:lang w:val="es-MX"/>
        </w:rPr>
        <w:t xml:space="preserve"> y no será procedente contra ella recurso alguno, sin embargo podrán interponer su </w:t>
      </w:r>
      <w:r w:rsidR="004D6E44" w:rsidRPr="00FE25B1">
        <w:rPr>
          <w:rFonts w:ascii="Arial" w:hAnsi="Arial"/>
          <w:color w:val="auto"/>
          <w:sz w:val="22"/>
          <w:lang w:val="es-MX"/>
        </w:rPr>
        <w:t>inconformidad en términos del Título</w:t>
      </w:r>
      <w:r w:rsidR="00342411" w:rsidRPr="00FE25B1">
        <w:rPr>
          <w:rFonts w:ascii="Arial" w:hAnsi="Arial"/>
          <w:color w:val="auto"/>
          <w:sz w:val="22"/>
          <w:lang w:val="es-MX"/>
        </w:rPr>
        <w:t xml:space="preserve"> Séptimo, </w:t>
      </w:r>
      <w:r w:rsidR="004D6E44" w:rsidRPr="00FE25B1">
        <w:rPr>
          <w:rFonts w:ascii="Arial" w:hAnsi="Arial"/>
          <w:color w:val="auto"/>
          <w:sz w:val="22"/>
          <w:lang w:val="es-MX"/>
        </w:rPr>
        <w:t>Capítulo</w:t>
      </w:r>
      <w:r w:rsidR="00342411" w:rsidRPr="00FE25B1">
        <w:rPr>
          <w:rFonts w:ascii="Arial" w:hAnsi="Arial"/>
          <w:color w:val="auto"/>
          <w:sz w:val="22"/>
          <w:lang w:val="es-MX"/>
        </w:rPr>
        <w:t xml:space="preserve"> Primero de </w:t>
      </w:r>
      <w:r w:rsidR="000E677A" w:rsidRPr="00FE25B1">
        <w:rPr>
          <w:rFonts w:ascii="Arial" w:hAnsi="Arial"/>
          <w:color w:val="auto"/>
          <w:sz w:val="22"/>
          <w:lang w:val="es-MX"/>
        </w:rPr>
        <w:t>LA LEY</w:t>
      </w:r>
      <w:r w:rsidR="00342411" w:rsidRPr="00FE25B1">
        <w:rPr>
          <w:rFonts w:ascii="Arial" w:hAnsi="Arial"/>
          <w:color w:val="auto"/>
          <w:sz w:val="22"/>
          <w:lang w:val="es-MX"/>
        </w:rPr>
        <w:t>.</w:t>
      </w:r>
    </w:p>
    <w:p w:rsidR="00342411" w:rsidRPr="00FE25B1" w:rsidRDefault="00342411">
      <w:pPr>
        <w:pStyle w:val="Textoindependiente31"/>
        <w:rPr>
          <w:rFonts w:ascii="Arial" w:hAnsi="Arial"/>
          <w:color w:val="auto"/>
          <w:sz w:val="22"/>
          <w:lang w:val="es-MX"/>
        </w:rPr>
      </w:pPr>
    </w:p>
    <w:p w:rsidR="00337CFA" w:rsidRPr="00FE25B1" w:rsidRDefault="009C7FD2" w:rsidP="00A51068">
      <w:pPr>
        <w:pStyle w:val="Textoindependiente31"/>
        <w:rPr>
          <w:rFonts w:ascii="Arial" w:hAnsi="Arial"/>
          <w:color w:val="auto"/>
          <w:sz w:val="22"/>
          <w:lang w:val="es-MX"/>
        </w:rPr>
      </w:pPr>
      <w:r w:rsidRPr="00FE25B1">
        <w:rPr>
          <w:rFonts w:ascii="Arial" w:hAnsi="Arial"/>
          <w:color w:val="auto"/>
          <w:sz w:val="22"/>
          <w:lang w:val="es-MX"/>
        </w:rPr>
        <w:t>LA DEPENDENCIA</w:t>
      </w:r>
      <w:r w:rsidR="00342411" w:rsidRPr="00FE25B1">
        <w:rPr>
          <w:rFonts w:ascii="Arial" w:hAnsi="Arial"/>
          <w:color w:val="auto"/>
          <w:sz w:val="22"/>
          <w:lang w:val="es-MX"/>
        </w:rPr>
        <w:t xml:space="preserve">, a solicitud del </w:t>
      </w:r>
      <w:r w:rsidR="004D6E44" w:rsidRPr="00FE25B1">
        <w:rPr>
          <w:rFonts w:ascii="Arial" w:hAnsi="Arial"/>
          <w:color w:val="auto"/>
          <w:sz w:val="22"/>
          <w:lang w:val="es-MX"/>
        </w:rPr>
        <w:t xml:space="preserve">CONTRATISTA </w:t>
      </w:r>
      <w:r w:rsidR="00342411" w:rsidRPr="00FE25B1">
        <w:rPr>
          <w:rFonts w:ascii="Arial" w:hAnsi="Arial"/>
          <w:color w:val="auto"/>
          <w:sz w:val="22"/>
          <w:lang w:val="es-MX"/>
        </w:rPr>
        <w:t>cubrirá los gastos no recuperables que, en su caso, procedan en términos de lo dispuesto en el</w:t>
      </w:r>
      <w:r w:rsidR="00297CAA" w:rsidRPr="00FE25B1">
        <w:rPr>
          <w:rFonts w:ascii="Arial" w:hAnsi="Arial"/>
          <w:color w:val="auto"/>
          <w:sz w:val="22"/>
          <w:lang w:val="es-MX"/>
        </w:rPr>
        <w:t xml:space="preserve"> artículo 70 de</w:t>
      </w:r>
      <w:r w:rsidR="000E677A" w:rsidRPr="00FE25B1">
        <w:rPr>
          <w:rFonts w:ascii="Arial" w:hAnsi="Arial"/>
          <w:color w:val="auto"/>
          <w:sz w:val="22"/>
          <w:lang w:val="es-MX"/>
        </w:rPr>
        <w:t xml:space="preserve"> EL</w:t>
      </w:r>
      <w:r w:rsidR="00342411" w:rsidRPr="00FE25B1">
        <w:rPr>
          <w:rFonts w:ascii="Arial" w:hAnsi="Arial"/>
          <w:color w:val="auto"/>
          <w:sz w:val="22"/>
          <w:lang w:val="es-MX"/>
        </w:rPr>
        <w:t xml:space="preserve"> </w:t>
      </w:r>
      <w:r w:rsidR="00297CAA" w:rsidRPr="00FE25B1">
        <w:rPr>
          <w:rFonts w:ascii="Arial" w:hAnsi="Arial"/>
          <w:color w:val="auto"/>
          <w:sz w:val="22"/>
          <w:lang w:val="es-MX"/>
        </w:rPr>
        <w:t>REGLAMENTO</w:t>
      </w:r>
      <w:r w:rsidR="00342411" w:rsidRPr="00FE25B1">
        <w:rPr>
          <w:rFonts w:ascii="Arial" w:hAnsi="Arial"/>
          <w:color w:val="auto"/>
          <w:sz w:val="22"/>
          <w:lang w:val="es-MX"/>
        </w:rPr>
        <w:t xml:space="preserve"> de </w:t>
      </w:r>
      <w:r w:rsidR="000E677A" w:rsidRPr="00FE25B1">
        <w:rPr>
          <w:rFonts w:ascii="Arial" w:hAnsi="Arial"/>
          <w:color w:val="auto"/>
          <w:sz w:val="22"/>
          <w:lang w:val="es-MX"/>
        </w:rPr>
        <w:t>LA LEY</w:t>
      </w:r>
      <w:r w:rsidR="00297CAA" w:rsidRPr="00FE25B1">
        <w:rPr>
          <w:rFonts w:ascii="Arial" w:hAnsi="Arial"/>
          <w:color w:val="auto"/>
          <w:sz w:val="22"/>
          <w:lang w:val="es-MX"/>
        </w:rPr>
        <w:t xml:space="preserve">; la solicitud de pago de dichos gastos podrá hacerla </w:t>
      </w:r>
      <w:r w:rsidR="000F039F" w:rsidRPr="00FE25B1">
        <w:rPr>
          <w:rFonts w:ascii="Arial" w:hAnsi="Arial"/>
          <w:color w:val="auto"/>
          <w:sz w:val="22"/>
          <w:lang w:val="es-MX"/>
        </w:rPr>
        <w:t>EL</w:t>
      </w:r>
      <w:r w:rsidR="00297CAA" w:rsidRPr="00FE25B1">
        <w:rPr>
          <w:rFonts w:ascii="Arial" w:hAnsi="Arial"/>
          <w:color w:val="auto"/>
          <w:sz w:val="22"/>
          <w:lang w:val="es-MX"/>
        </w:rPr>
        <w:t xml:space="preserve"> LICIT</w:t>
      </w:r>
      <w:r w:rsidR="00B86586" w:rsidRPr="00FE25B1">
        <w:rPr>
          <w:rFonts w:ascii="Arial" w:hAnsi="Arial"/>
          <w:color w:val="auto"/>
          <w:sz w:val="22"/>
          <w:lang w:val="es-MX"/>
        </w:rPr>
        <w:t>A</w:t>
      </w:r>
      <w:r w:rsidR="00297CAA" w:rsidRPr="00FE25B1">
        <w:rPr>
          <w:rFonts w:ascii="Arial" w:hAnsi="Arial"/>
          <w:color w:val="auto"/>
          <w:sz w:val="22"/>
          <w:lang w:val="es-MX"/>
        </w:rPr>
        <w:t xml:space="preserve">NTE en un plazo máximo de tres meses, contado a partir de la fecha de la notificación de la cancelación de </w:t>
      </w:r>
      <w:r w:rsidR="000F039F" w:rsidRPr="00FE25B1">
        <w:rPr>
          <w:rFonts w:ascii="Arial" w:hAnsi="Arial"/>
          <w:color w:val="auto"/>
          <w:sz w:val="22"/>
          <w:lang w:val="es-MX"/>
        </w:rPr>
        <w:t>LA CONVOCATORIA</w:t>
      </w:r>
      <w:r w:rsidR="00297CAA" w:rsidRPr="00FE25B1">
        <w:rPr>
          <w:rFonts w:ascii="Arial" w:hAnsi="Arial"/>
          <w:color w:val="auto"/>
          <w:sz w:val="22"/>
          <w:lang w:val="es-MX"/>
        </w:rPr>
        <w:t>.</w:t>
      </w:r>
    </w:p>
    <w:p w:rsidR="00337CFA" w:rsidRPr="00FE25B1" w:rsidRDefault="00337CFA" w:rsidP="00A51068">
      <w:pPr>
        <w:pStyle w:val="Textoindependiente31"/>
        <w:rPr>
          <w:rFonts w:ascii="Arial" w:hAnsi="Arial"/>
          <w:color w:val="auto"/>
          <w:sz w:val="22"/>
          <w:lang w:val="es-MX"/>
        </w:rPr>
      </w:pPr>
    </w:p>
    <w:p w:rsidR="00337CFA" w:rsidRPr="00FE25B1" w:rsidRDefault="00337CFA" w:rsidP="00A51068">
      <w:pPr>
        <w:pStyle w:val="Textoindependiente31"/>
        <w:rPr>
          <w:rFonts w:ascii="Arial" w:hAnsi="Arial"/>
          <w:color w:val="auto"/>
          <w:sz w:val="22"/>
          <w:lang w:val="es-MX"/>
        </w:rPr>
      </w:pPr>
      <w:r w:rsidRPr="00FE25B1">
        <w:rPr>
          <w:rFonts w:ascii="Arial" w:hAnsi="Arial"/>
          <w:color w:val="auto"/>
          <w:sz w:val="22"/>
          <w:lang w:val="es-MX"/>
        </w:rPr>
        <w:t>Cuando se presente alguna situación de gastos no recuperables por caso fortuito o fuerza mayor LA CONVOCANTE se abstendrá de realizar pago alguno.</w:t>
      </w:r>
    </w:p>
    <w:p w:rsidR="00342411" w:rsidRPr="00FE25B1" w:rsidRDefault="00342411" w:rsidP="00A51068">
      <w:pPr>
        <w:pStyle w:val="Textoindependiente31"/>
        <w:rPr>
          <w:rFonts w:ascii="Arial" w:hAnsi="Arial"/>
          <w:color w:val="auto"/>
          <w:sz w:val="22"/>
          <w:lang w:val="es-MX"/>
        </w:rPr>
      </w:pPr>
    </w:p>
    <w:p w:rsidR="00342411" w:rsidRPr="00FE25B1" w:rsidRDefault="00342411">
      <w:pPr>
        <w:pStyle w:val="Textoindependiente21"/>
        <w:ind w:left="0"/>
        <w:rPr>
          <w:color w:val="auto"/>
          <w:sz w:val="22"/>
          <w:lang w:val="es-MX"/>
        </w:rPr>
      </w:pPr>
      <w:r w:rsidRPr="00FE25B1">
        <w:rPr>
          <w:b/>
          <w:color w:val="auto"/>
          <w:sz w:val="22"/>
          <w:lang w:val="es-MX"/>
        </w:rPr>
        <w:t>DÉCIMA</w:t>
      </w:r>
      <w:r w:rsidR="00F72049" w:rsidRPr="00FE25B1">
        <w:rPr>
          <w:b/>
          <w:color w:val="auto"/>
          <w:sz w:val="22"/>
          <w:lang w:val="es-MX"/>
        </w:rPr>
        <w:t xml:space="preserve"> </w:t>
      </w:r>
      <w:r w:rsidRPr="00FE25B1">
        <w:rPr>
          <w:b/>
          <w:color w:val="auto"/>
          <w:sz w:val="22"/>
          <w:lang w:val="es-MX"/>
        </w:rPr>
        <w:t>SEXTA</w:t>
      </w:r>
      <w:r w:rsidRPr="00FE25B1">
        <w:rPr>
          <w:color w:val="auto"/>
          <w:sz w:val="22"/>
          <w:lang w:val="es-MX"/>
        </w:rPr>
        <w:t xml:space="preserve">.- Las proposiciones presentadas por </w:t>
      </w:r>
      <w:r w:rsidR="009C7FD2" w:rsidRPr="00FE25B1">
        <w:rPr>
          <w:color w:val="auto"/>
          <w:sz w:val="22"/>
          <w:lang w:val="es-MX"/>
        </w:rPr>
        <w:t>LOS LICITANTES</w:t>
      </w:r>
      <w:r w:rsidRPr="00FE25B1">
        <w:rPr>
          <w:color w:val="auto"/>
          <w:sz w:val="22"/>
          <w:lang w:val="es-MX"/>
        </w:rPr>
        <w:t xml:space="preserve"> serán conservadas por LA DEPENDENCIA conforme</w:t>
      </w:r>
      <w:r w:rsidR="00A305C9" w:rsidRPr="00FE25B1">
        <w:rPr>
          <w:color w:val="auto"/>
          <w:sz w:val="22"/>
          <w:lang w:val="es-MX"/>
        </w:rPr>
        <w:t xml:space="preserve"> a lo establecido en los</w:t>
      </w:r>
      <w:r w:rsidRPr="00FE25B1">
        <w:rPr>
          <w:color w:val="auto"/>
          <w:sz w:val="22"/>
          <w:lang w:val="es-MX"/>
        </w:rPr>
        <w:t xml:space="preserve"> artículo</w:t>
      </w:r>
      <w:r w:rsidR="00A305C9" w:rsidRPr="00FE25B1">
        <w:rPr>
          <w:color w:val="auto"/>
          <w:sz w:val="22"/>
          <w:lang w:val="es-MX"/>
        </w:rPr>
        <w:t>s</w:t>
      </w:r>
      <w:r w:rsidRPr="00FE25B1">
        <w:rPr>
          <w:color w:val="auto"/>
          <w:sz w:val="22"/>
          <w:lang w:val="es-MX"/>
        </w:rPr>
        <w:t xml:space="preserve"> 74 de </w:t>
      </w:r>
      <w:r w:rsidR="000E677A" w:rsidRPr="00FE25B1">
        <w:rPr>
          <w:b/>
          <w:color w:val="auto"/>
          <w:sz w:val="22"/>
          <w:lang w:val="es-MX"/>
        </w:rPr>
        <w:t>LA LEY</w:t>
      </w:r>
      <w:r w:rsidRPr="00FE25B1">
        <w:rPr>
          <w:color w:val="auto"/>
          <w:sz w:val="22"/>
          <w:lang w:val="es-MX"/>
        </w:rPr>
        <w:t xml:space="preserve"> y </w:t>
      </w:r>
      <w:r w:rsidR="00D85223" w:rsidRPr="00FE25B1">
        <w:rPr>
          <w:color w:val="auto"/>
          <w:sz w:val="22"/>
          <w:lang w:val="es-MX"/>
        </w:rPr>
        <w:t>264</w:t>
      </w:r>
      <w:r w:rsidRPr="00FE25B1">
        <w:rPr>
          <w:color w:val="auto"/>
          <w:sz w:val="22"/>
          <w:lang w:val="es-MX"/>
        </w:rPr>
        <w:t xml:space="preserve"> de</w:t>
      </w:r>
      <w:r w:rsidR="000E677A" w:rsidRPr="00FE25B1">
        <w:rPr>
          <w:color w:val="auto"/>
          <w:sz w:val="22"/>
          <w:lang w:val="es-MX"/>
        </w:rPr>
        <w:t xml:space="preserve"> </w:t>
      </w:r>
      <w:r w:rsidR="000E677A" w:rsidRPr="00FE25B1">
        <w:rPr>
          <w:b/>
          <w:color w:val="auto"/>
          <w:sz w:val="22"/>
          <w:lang w:val="es-MX"/>
        </w:rPr>
        <w:t>EL</w:t>
      </w:r>
      <w:r w:rsidRPr="00FE25B1">
        <w:rPr>
          <w:b/>
          <w:color w:val="auto"/>
          <w:sz w:val="22"/>
          <w:lang w:val="es-MX"/>
        </w:rPr>
        <w:t xml:space="preserve"> REGLAMENTO</w:t>
      </w:r>
      <w:r w:rsidRPr="00FE25B1">
        <w:rPr>
          <w:color w:val="auto"/>
          <w:sz w:val="22"/>
          <w:lang w:val="es-MX"/>
        </w:rPr>
        <w:t>.</w:t>
      </w:r>
    </w:p>
    <w:p w:rsidR="00342411" w:rsidRPr="00FE25B1" w:rsidRDefault="00342411">
      <w:pPr>
        <w:jc w:val="both"/>
        <w:rPr>
          <w:rFonts w:ascii="Arial" w:hAnsi="Arial"/>
          <w:sz w:val="18"/>
          <w:szCs w:val="18"/>
          <w:lang w:val="es-MX"/>
        </w:rPr>
      </w:pPr>
    </w:p>
    <w:p w:rsidR="00342411" w:rsidRPr="00FE25B1" w:rsidRDefault="004D6E44">
      <w:pPr>
        <w:jc w:val="both"/>
        <w:rPr>
          <w:rFonts w:ascii="Arial" w:hAnsi="Arial"/>
          <w:b/>
          <w:sz w:val="22"/>
          <w:lang w:val="es-MX"/>
        </w:rPr>
      </w:pPr>
      <w:r w:rsidRPr="00FE25B1">
        <w:rPr>
          <w:rFonts w:ascii="Arial" w:hAnsi="Arial"/>
          <w:b/>
          <w:sz w:val="22"/>
          <w:lang w:val="es-MX"/>
        </w:rPr>
        <w:t>DÉCIMA</w:t>
      </w:r>
      <w:r w:rsidR="00342411" w:rsidRPr="00FE25B1">
        <w:rPr>
          <w:rFonts w:ascii="Arial" w:hAnsi="Arial"/>
          <w:b/>
          <w:sz w:val="22"/>
          <w:lang w:val="es-MX"/>
        </w:rPr>
        <w:t xml:space="preserve"> SEPTIMA</w:t>
      </w:r>
      <w:r w:rsidR="00342411" w:rsidRPr="00FE25B1">
        <w:rPr>
          <w:rFonts w:ascii="Arial" w:hAnsi="Arial"/>
          <w:sz w:val="22"/>
          <w:lang w:val="es-MX"/>
        </w:rPr>
        <w:t xml:space="preserve">.- En el caso de que LA DEPENDENCIA no firmare el contrato respectivo en la fecha, hora y lugar previstos en el fallo y en defecto de tal previsión dentro de los quince (15) días naturales siguientes a la notificación del fallo o cambiare las condiciones de </w:t>
      </w:r>
      <w:r w:rsidR="00825598" w:rsidRPr="00FE25B1">
        <w:rPr>
          <w:rFonts w:ascii="Arial" w:hAnsi="Arial"/>
          <w:sz w:val="22"/>
          <w:lang w:val="es-MX"/>
        </w:rPr>
        <w:t>LA CONVOCATORIA</w:t>
      </w:r>
      <w:r w:rsidR="00342411" w:rsidRPr="00FE25B1">
        <w:rPr>
          <w:rFonts w:ascii="Arial" w:hAnsi="Arial"/>
          <w:sz w:val="22"/>
          <w:lang w:val="es-MX"/>
        </w:rPr>
        <w:t xml:space="preserve"> que motivaron el fallo correspondiente, EL LICITANTE ganador, sin incurrir en responsabilidad, no estará obligado ejecutar los trabajos. En este supuesto, LA DEPENDENCIA, a solicitud escrita de EL LICITANTE</w:t>
      </w:r>
      <w:r w:rsidR="00342411" w:rsidRPr="00FE25B1">
        <w:rPr>
          <w:rFonts w:ascii="Arial" w:hAnsi="Arial"/>
          <w:b/>
          <w:sz w:val="22"/>
          <w:lang w:val="es-MX"/>
        </w:rPr>
        <w:t xml:space="preserve">, </w:t>
      </w:r>
      <w:r w:rsidR="00342411" w:rsidRPr="00FE25B1">
        <w:rPr>
          <w:rFonts w:ascii="Arial" w:hAnsi="Arial"/>
          <w:sz w:val="22"/>
          <w:lang w:val="es-MX"/>
        </w:rPr>
        <w:t>cubrirá los gastos no recuperables en que hubiese incurrido EL CONTRATISTA para preparar y elaborar su proposición, siempre que éstos sean razonables, estén debidamente comprobados y se relacionen directamente con la licitación</w:t>
      </w:r>
      <w:r w:rsidR="001C0445" w:rsidRPr="00FE25B1">
        <w:rPr>
          <w:rFonts w:ascii="Arial" w:hAnsi="Arial"/>
          <w:sz w:val="22"/>
          <w:lang w:val="es-MX"/>
        </w:rPr>
        <w:t>, lo que se sujetará, cuando proceda, a lo previsto en los artículos 70 Y 82 de</w:t>
      </w:r>
      <w:r w:rsidR="000E677A" w:rsidRPr="00FE25B1">
        <w:rPr>
          <w:rFonts w:ascii="Arial" w:hAnsi="Arial"/>
          <w:sz w:val="22"/>
          <w:lang w:val="es-MX"/>
        </w:rPr>
        <w:t xml:space="preserve"> EL</w:t>
      </w:r>
      <w:r w:rsidR="001C0445" w:rsidRPr="00FE25B1">
        <w:rPr>
          <w:rFonts w:ascii="Arial" w:hAnsi="Arial"/>
          <w:sz w:val="22"/>
          <w:lang w:val="es-MX"/>
        </w:rPr>
        <w:t xml:space="preserve"> REGLAMENTO.</w:t>
      </w:r>
      <w:r w:rsidR="00342411" w:rsidRPr="00FE25B1">
        <w:rPr>
          <w:rFonts w:ascii="Arial" w:hAnsi="Arial"/>
          <w:sz w:val="22"/>
          <w:lang w:val="es-MX"/>
        </w:rPr>
        <w:t xml:space="preserve"> </w:t>
      </w:r>
    </w:p>
    <w:p w:rsidR="00342411" w:rsidRPr="00FE25B1" w:rsidRDefault="00342411">
      <w:pPr>
        <w:pStyle w:val="Textoindependiente31"/>
        <w:ind w:left="567"/>
        <w:rPr>
          <w:rFonts w:ascii="Arial" w:hAnsi="Arial"/>
          <w:color w:val="auto"/>
          <w:sz w:val="18"/>
          <w:szCs w:val="18"/>
          <w:lang w:val="es-MX"/>
        </w:rPr>
      </w:pPr>
    </w:p>
    <w:p w:rsidR="00342411" w:rsidRPr="00FE25B1" w:rsidRDefault="004D6E44">
      <w:pPr>
        <w:pStyle w:val="Textoindependiente31"/>
        <w:rPr>
          <w:rFonts w:ascii="Arial" w:hAnsi="Arial"/>
          <w:b/>
          <w:color w:val="auto"/>
          <w:sz w:val="22"/>
          <w:lang w:val="es-MX"/>
        </w:rPr>
      </w:pPr>
      <w:r w:rsidRPr="00FE25B1">
        <w:rPr>
          <w:rFonts w:ascii="Arial" w:hAnsi="Arial"/>
          <w:b/>
          <w:color w:val="auto"/>
          <w:sz w:val="22"/>
          <w:lang w:val="es-MX"/>
        </w:rPr>
        <w:t>DÉCIMA</w:t>
      </w:r>
      <w:r w:rsidR="00342411" w:rsidRPr="00FE25B1">
        <w:rPr>
          <w:rFonts w:ascii="Arial" w:hAnsi="Arial"/>
          <w:b/>
          <w:color w:val="auto"/>
          <w:sz w:val="22"/>
          <w:lang w:val="es-MX"/>
        </w:rPr>
        <w:t xml:space="preserve"> OCTAVA.- </w:t>
      </w:r>
      <w:r w:rsidR="00342411" w:rsidRPr="00FE25B1">
        <w:rPr>
          <w:rFonts w:ascii="Arial" w:hAnsi="Arial"/>
          <w:color w:val="auto"/>
          <w:sz w:val="22"/>
          <w:lang w:val="es-MX"/>
        </w:rPr>
        <w:t xml:space="preserve">Para el caso de penas convencionales por atraso en la ejecución de los trabajos por causas imputables a EL CONTRATISTA, estas serán determinadas únicamente en función del importe de los trabajos no ejecutados en la fecha pactada en el contrato para la conclusión total de las obras, se procederá conforme a lo señalado en la cláusula denominada penas convencionales del modelo de contrato a que se alude en la </w:t>
      </w:r>
      <w:r w:rsidR="00342411" w:rsidRPr="00FE25B1">
        <w:rPr>
          <w:rFonts w:ascii="Arial" w:hAnsi="Arial"/>
          <w:b/>
          <w:color w:val="auto"/>
          <w:sz w:val="22"/>
          <w:lang w:val="es-MX"/>
        </w:rPr>
        <w:t xml:space="preserve">Base Décima. </w:t>
      </w:r>
    </w:p>
    <w:p w:rsidR="00342411" w:rsidRPr="00FE25B1" w:rsidRDefault="00342411">
      <w:pPr>
        <w:pStyle w:val="Textoindependiente31"/>
        <w:rPr>
          <w:rFonts w:ascii="Arial" w:hAnsi="Arial"/>
          <w:b/>
          <w:color w:val="auto"/>
          <w:sz w:val="18"/>
          <w:szCs w:val="18"/>
          <w:lang w:val="es-MX"/>
        </w:rPr>
      </w:pPr>
    </w:p>
    <w:p w:rsidR="00342411" w:rsidRPr="00FE25B1" w:rsidRDefault="00342411">
      <w:pPr>
        <w:pStyle w:val="Textoindependiente31"/>
        <w:rPr>
          <w:rFonts w:ascii="Arial" w:hAnsi="Arial"/>
          <w:color w:val="auto"/>
          <w:sz w:val="22"/>
          <w:lang w:val="es-MX"/>
        </w:rPr>
      </w:pPr>
      <w:r w:rsidRPr="00FE25B1">
        <w:rPr>
          <w:rFonts w:ascii="Arial" w:hAnsi="Arial"/>
          <w:b/>
          <w:color w:val="auto"/>
          <w:sz w:val="22"/>
          <w:lang w:val="es-MX"/>
        </w:rPr>
        <w:t xml:space="preserve">DÉCIMA NOVENA.- </w:t>
      </w:r>
      <w:r w:rsidRPr="00FE25B1">
        <w:rPr>
          <w:rFonts w:ascii="Arial" w:hAnsi="Arial"/>
          <w:color w:val="auto"/>
          <w:sz w:val="22"/>
          <w:lang w:val="es-MX"/>
        </w:rPr>
        <w:t xml:space="preserve">Para el caso de rescisión administrativa y terminación anticipada del contrato se procederá conforme a lo establecido en el modelo de contrato a que se alude en la </w:t>
      </w:r>
      <w:r w:rsidRPr="00FE25B1">
        <w:rPr>
          <w:rFonts w:ascii="Arial" w:hAnsi="Arial"/>
          <w:b/>
          <w:color w:val="auto"/>
          <w:sz w:val="22"/>
          <w:lang w:val="es-MX"/>
        </w:rPr>
        <w:t>Base Décima y la normatividad aplicable.</w:t>
      </w:r>
      <w:r w:rsidRPr="00FE25B1">
        <w:rPr>
          <w:rFonts w:ascii="Arial" w:hAnsi="Arial"/>
          <w:color w:val="auto"/>
          <w:sz w:val="22"/>
          <w:lang w:val="es-MX"/>
        </w:rPr>
        <w:t xml:space="preserve"> </w:t>
      </w:r>
    </w:p>
    <w:p w:rsidR="00342411" w:rsidRPr="00FE25B1" w:rsidRDefault="00342411">
      <w:pPr>
        <w:pStyle w:val="Textoindependiente31"/>
        <w:rPr>
          <w:rFonts w:ascii="Arial" w:hAnsi="Arial"/>
          <w:b/>
          <w:color w:val="auto"/>
          <w:sz w:val="18"/>
          <w:szCs w:val="18"/>
          <w:lang w:val="es-MX"/>
        </w:rPr>
      </w:pPr>
    </w:p>
    <w:p w:rsidR="00342411" w:rsidRPr="00FE25B1" w:rsidRDefault="00342411">
      <w:pPr>
        <w:pStyle w:val="Textoindependiente31"/>
        <w:rPr>
          <w:rFonts w:ascii="Arial" w:hAnsi="Arial"/>
          <w:b/>
          <w:color w:val="auto"/>
          <w:sz w:val="22"/>
          <w:lang w:val="es-MX"/>
        </w:rPr>
      </w:pPr>
      <w:r w:rsidRPr="00FE25B1">
        <w:rPr>
          <w:rFonts w:ascii="Arial" w:hAnsi="Arial"/>
          <w:b/>
          <w:color w:val="auto"/>
          <w:sz w:val="22"/>
          <w:lang w:val="es-MX"/>
        </w:rPr>
        <w:t xml:space="preserve">VIGÉSIMA.- </w:t>
      </w:r>
      <w:r w:rsidRPr="00FE25B1">
        <w:rPr>
          <w:rFonts w:ascii="Arial" w:hAnsi="Arial"/>
          <w:color w:val="auto"/>
          <w:sz w:val="22"/>
          <w:lang w:val="es-MX"/>
        </w:rPr>
        <w:t>EL CONTRATISTA comunicará</w:t>
      </w:r>
      <w:r w:rsidR="00BC3437" w:rsidRPr="00FE25B1">
        <w:rPr>
          <w:rFonts w:ascii="Arial" w:hAnsi="Arial"/>
          <w:color w:val="auto"/>
          <w:sz w:val="22"/>
          <w:lang w:val="es-MX"/>
        </w:rPr>
        <w:t xml:space="preserve"> a través de la Bitácora o excepcionalmente por escrito en términos del primer párrafo del artículo 164 de</w:t>
      </w:r>
      <w:r w:rsidR="000E677A" w:rsidRPr="00FE25B1">
        <w:rPr>
          <w:rFonts w:ascii="Arial" w:hAnsi="Arial"/>
          <w:color w:val="auto"/>
          <w:sz w:val="22"/>
          <w:lang w:val="es-MX"/>
        </w:rPr>
        <w:t xml:space="preserve"> EL</w:t>
      </w:r>
      <w:r w:rsidR="00BC3437" w:rsidRPr="00FE25B1">
        <w:rPr>
          <w:rFonts w:ascii="Arial" w:hAnsi="Arial"/>
          <w:color w:val="auto"/>
          <w:sz w:val="22"/>
          <w:lang w:val="es-MX"/>
        </w:rPr>
        <w:t xml:space="preserve"> REGLAMENTO,</w:t>
      </w:r>
      <w:r w:rsidRPr="00FE25B1">
        <w:rPr>
          <w:rFonts w:ascii="Arial" w:hAnsi="Arial"/>
          <w:color w:val="auto"/>
          <w:sz w:val="22"/>
          <w:lang w:val="es-MX"/>
        </w:rPr>
        <w:t xml:space="preserve"> a LA DEPENDENCIA la conclusión de los trabajos encomendados, para que ésta, dentro del </w:t>
      </w:r>
      <w:r w:rsidRPr="00FE25B1">
        <w:rPr>
          <w:rFonts w:ascii="Arial" w:hAnsi="Arial"/>
          <w:color w:val="auto"/>
          <w:sz w:val="22"/>
          <w:lang w:val="es-MX"/>
        </w:rPr>
        <w:lastRenderedPageBreak/>
        <w:t>plazo pactado en el contrato, verifique su debida terminación, conforme a las condiciones establecidas en el contrato. Al finalizar la verificación de los trabajos, LA DEPENDENCIA en un plazo no mayor de quince días naturales procederá a su recepción física, levantándose el acta correspondiente</w:t>
      </w:r>
      <w:r w:rsidR="00BC3437" w:rsidRPr="00FE25B1">
        <w:rPr>
          <w:rFonts w:ascii="Arial" w:hAnsi="Arial"/>
          <w:color w:val="auto"/>
          <w:sz w:val="22"/>
          <w:lang w:val="es-MX"/>
        </w:rPr>
        <w:t xml:space="preserve"> conforme a lo establecido en el artículo 166 de</w:t>
      </w:r>
      <w:r w:rsidR="000E677A" w:rsidRPr="00FE25B1">
        <w:rPr>
          <w:rFonts w:ascii="Arial" w:hAnsi="Arial"/>
          <w:color w:val="auto"/>
          <w:sz w:val="22"/>
          <w:lang w:val="es-MX"/>
        </w:rPr>
        <w:t xml:space="preserve"> EL</w:t>
      </w:r>
      <w:r w:rsidR="00BC3437" w:rsidRPr="00FE25B1">
        <w:rPr>
          <w:rFonts w:ascii="Arial" w:hAnsi="Arial"/>
          <w:color w:val="auto"/>
          <w:sz w:val="22"/>
          <w:lang w:val="es-MX"/>
        </w:rPr>
        <w:t xml:space="preserve"> REGLAMENTO</w:t>
      </w:r>
      <w:r w:rsidRPr="00FE25B1">
        <w:rPr>
          <w:rFonts w:ascii="Arial" w:hAnsi="Arial"/>
          <w:color w:val="auto"/>
          <w:sz w:val="22"/>
          <w:lang w:val="es-MX"/>
        </w:rPr>
        <w:t xml:space="preserve">. </w:t>
      </w:r>
    </w:p>
    <w:p w:rsidR="00342411" w:rsidRPr="00FE25B1" w:rsidRDefault="00342411">
      <w:pPr>
        <w:pStyle w:val="Textoindependiente31"/>
        <w:rPr>
          <w:rFonts w:ascii="Arial" w:hAnsi="Arial"/>
          <w:color w:val="auto"/>
          <w:sz w:val="18"/>
          <w:szCs w:val="18"/>
          <w:lang w:val="es-MX"/>
        </w:rPr>
      </w:pPr>
    </w:p>
    <w:p w:rsidR="00342411" w:rsidRPr="00FE25B1" w:rsidRDefault="00342411">
      <w:pPr>
        <w:pStyle w:val="Textoindependiente3"/>
        <w:rPr>
          <w:sz w:val="22"/>
        </w:rPr>
      </w:pPr>
      <w:r w:rsidRPr="00FE25B1">
        <w:rPr>
          <w:sz w:val="22"/>
        </w:rPr>
        <w:t xml:space="preserve">EL CONTRATISTA, al término de los trabajos deberá presentar una garantía para responder por los defectos o vicios ocultos que resulten de la ejecución de los trabajos o de cualquier otra índole, en que hubiese incurrido </w:t>
      </w:r>
      <w:r w:rsidR="00A6139E" w:rsidRPr="00FE25B1">
        <w:rPr>
          <w:sz w:val="22"/>
        </w:rPr>
        <w:t>LA CONTRATISTA</w:t>
      </w:r>
      <w:r w:rsidRPr="00FE25B1">
        <w:rPr>
          <w:sz w:val="22"/>
        </w:rPr>
        <w:t xml:space="preserve"> en la realización de los trabajos; se presentará dicha garantía previamente a la recepción formal de los mismos, conforme a lo establecido en el artículo 66 de </w:t>
      </w:r>
      <w:r w:rsidR="000E677A" w:rsidRPr="00FE25B1">
        <w:rPr>
          <w:sz w:val="22"/>
        </w:rPr>
        <w:t>LA LEY</w:t>
      </w:r>
      <w:r w:rsidRPr="00FE25B1">
        <w:rPr>
          <w:sz w:val="22"/>
        </w:rPr>
        <w:t>.</w:t>
      </w:r>
    </w:p>
    <w:p w:rsidR="00342411" w:rsidRPr="00FE25B1" w:rsidRDefault="00342411">
      <w:pPr>
        <w:pStyle w:val="Textoindependiente3"/>
        <w:rPr>
          <w:sz w:val="22"/>
        </w:rPr>
      </w:pPr>
    </w:p>
    <w:p w:rsidR="00342411" w:rsidRPr="00FE25B1" w:rsidRDefault="00342411">
      <w:pPr>
        <w:jc w:val="both"/>
        <w:rPr>
          <w:rFonts w:ascii="Arial" w:hAnsi="Arial"/>
          <w:sz w:val="22"/>
          <w:lang w:val="es-MX"/>
        </w:rPr>
      </w:pPr>
      <w:r w:rsidRPr="00FE25B1">
        <w:rPr>
          <w:rFonts w:ascii="Arial" w:hAnsi="Arial"/>
          <w:b/>
          <w:sz w:val="22"/>
        </w:rPr>
        <w:t>VIGÉSIMA PRIMERA.-</w:t>
      </w:r>
      <w:r w:rsidRPr="00FE25B1">
        <w:rPr>
          <w:rFonts w:ascii="Arial" w:hAnsi="Arial"/>
          <w:sz w:val="22"/>
          <w:lang w:val="es-MX"/>
        </w:rPr>
        <w:t xml:space="preserve"> Como parte del Programa de Transparencia y Combate a la Corrupción, EL LICITANTE deberá entregar el formato de encuesta </w:t>
      </w:r>
      <w:r w:rsidRPr="00FE25B1">
        <w:rPr>
          <w:rFonts w:ascii="Arial" w:hAnsi="Arial"/>
          <w:b/>
          <w:color w:val="4F81BD" w:themeColor="accent1"/>
          <w:sz w:val="22"/>
          <w:lang w:val="es-MX"/>
        </w:rPr>
        <w:t xml:space="preserve">FORMATO </w:t>
      </w:r>
      <w:r w:rsidR="006D6A90" w:rsidRPr="00FE25B1">
        <w:rPr>
          <w:rFonts w:ascii="Arial" w:hAnsi="Arial" w:cs="Arial"/>
          <w:b/>
          <w:bCs/>
          <w:color w:val="4F81BD" w:themeColor="accent1"/>
          <w:sz w:val="22"/>
          <w:szCs w:val="22"/>
        </w:rPr>
        <w:t>19</w:t>
      </w:r>
      <w:r w:rsidRPr="00FE25B1">
        <w:rPr>
          <w:rFonts w:ascii="Arial" w:hAnsi="Arial"/>
          <w:sz w:val="22"/>
          <w:lang w:val="es-MX"/>
        </w:rPr>
        <w:t>, debidamente llenado en el acto que se celebre con motivo de la presentación y apertura de proposiciones.</w:t>
      </w:r>
    </w:p>
    <w:p w:rsidR="00342411" w:rsidRPr="00FE25B1" w:rsidRDefault="00342411">
      <w:pPr>
        <w:jc w:val="both"/>
        <w:rPr>
          <w:rFonts w:ascii="Arial" w:hAnsi="Arial"/>
          <w:lang w:val="es-MX"/>
        </w:rPr>
      </w:pPr>
    </w:p>
    <w:p w:rsidR="00342411" w:rsidRPr="00FE25B1" w:rsidRDefault="00342411">
      <w:pPr>
        <w:jc w:val="both"/>
        <w:rPr>
          <w:rFonts w:ascii="Arial" w:hAnsi="Arial"/>
          <w:sz w:val="22"/>
          <w:lang w:val="es-MX"/>
        </w:rPr>
      </w:pPr>
      <w:r w:rsidRPr="00FE25B1">
        <w:rPr>
          <w:rFonts w:ascii="Arial" w:hAnsi="Arial"/>
          <w:b/>
          <w:sz w:val="22"/>
          <w:lang w:val="es-MX"/>
        </w:rPr>
        <w:t>VIGÉSIMA SEGUNDA</w:t>
      </w:r>
      <w:r w:rsidRPr="00FE25B1">
        <w:rPr>
          <w:rFonts w:ascii="Arial" w:hAnsi="Arial"/>
          <w:sz w:val="22"/>
          <w:lang w:val="es-MX"/>
        </w:rPr>
        <w:t>.-</w:t>
      </w:r>
      <w:r w:rsidR="00A44F76" w:rsidRPr="00FE25B1">
        <w:rPr>
          <w:rFonts w:ascii="Arial" w:hAnsi="Arial"/>
          <w:sz w:val="22"/>
          <w:lang w:val="es-MX"/>
        </w:rPr>
        <w:t>Con base en los artículos 8 y 31</w:t>
      </w:r>
      <w:r w:rsidR="00B400D6" w:rsidRPr="00FE25B1">
        <w:rPr>
          <w:rFonts w:ascii="Arial" w:hAnsi="Arial"/>
          <w:sz w:val="22"/>
          <w:lang w:val="es-MX"/>
        </w:rPr>
        <w:t xml:space="preserve"> de LA</w:t>
      </w:r>
      <w:r w:rsidRPr="00FE25B1">
        <w:rPr>
          <w:rFonts w:ascii="Arial" w:hAnsi="Arial"/>
          <w:sz w:val="22"/>
          <w:lang w:val="es-MX"/>
        </w:rPr>
        <w:t xml:space="preserve"> LEY, 222 y 222 bis del Código Penal Federal y el Oficio-Circular No. SACN/300/148/2003 de fecha 3 de septiembre de 2003, emitido por la Subsecretaria de Atención Ciudadana de la </w:t>
      </w:r>
      <w:r w:rsidR="00FC16BE" w:rsidRPr="00FE25B1">
        <w:rPr>
          <w:rFonts w:ascii="Arial" w:hAnsi="Arial"/>
          <w:sz w:val="22"/>
          <w:lang w:val="es-MX"/>
        </w:rPr>
        <w:t>SFP</w:t>
      </w:r>
      <w:r w:rsidRPr="00FE25B1">
        <w:rPr>
          <w:rFonts w:ascii="Arial" w:hAnsi="Arial"/>
          <w:sz w:val="22"/>
          <w:lang w:val="es-MX"/>
        </w:rPr>
        <w:t xml:space="preserve"> y que dirigió a los Oficiales Mayores y equivalentes en las Dependencias de la Administración Pública Federal; se incorporan para su conocimiento y difusión, los lineamientos de la Organización para la Cooperación y el Desarrollo Económico (OCDE). </w:t>
      </w:r>
      <w:r w:rsidRPr="00FE25B1">
        <w:rPr>
          <w:rFonts w:ascii="Arial" w:hAnsi="Arial"/>
          <w:b/>
          <w:color w:val="4F81BD" w:themeColor="accent1"/>
          <w:sz w:val="22"/>
          <w:lang w:val="es-MX"/>
        </w:rPr>
        <w:t>FORMATO</w:t>
      </w:r>
      <w:r w:rsidR="001E5DC5" w:rsidRPr="00FE25B1">
        <w:rPr>
          <w:rFonts w:ascii="Arial" w:hAnsi="Arial"/>
          <w:b/>
          <w:color w:val="4F81BD" w:themeColor="accent1"/>
          <w:sz w:val="22"/>
          <w:lang w:val="es-MX"/>
        </w:rPr>
        <w:t xml:space="preserve"> </w:t>
      </w:r>
      <w:r w:rsidR="005A7A82" w:rsidRPr="00FE25B1">
        <w:rPr>
          <w:rFonts w:ascii="Arial" w:hAnsi="Arial" w:cs="Arial"/>
          <w:b/>
          <w:bCs/>
          <w:color w:val="4F81BD" w:themeColor="accent1"/>
          <w:sz w:val="22"/>
          <w:szCs w:val="22"/>
        </w:rPr>
        <w:t>20</w:t>
      </w:r>
      <w:r w:rsidRPr="00FE25B1">
        <w:rPr>
          <w:rFonts w:ascii="Arial" w:hAnsi="Arial"/>
          <w:sz w:val="22"/>
          <w:lang w:val="es-MX"/>
        </w:rPr>
        <w:t xml:space="preserve"> Nota informativa para participantes de países miembros de la Organización para la Cooperación y el Desarrollo Económico y firmantes de la Convención para Combatir el Cohecho de Servidores Públicos Extranjeros en Transacciones Comerciales Internacionales. </w:t>
      </w:r>
    </w:p>
    <w:p w:rsidR="00342411" w:rsidRPr="00FE25B1" w:rsidRDefault="00342411">
      <w:pPr>
        <w:jc w:val="both"/>
        <w:rPr>
          <w:rFonts w:ascii="Arial" w:hAnsi="Arial"/>
          <w:b/>
          <w:sz w:val="22"/>
          <w:lang w:val="es-MX"/>
        </w:rPr>
      </w:pPr>
    </w:p>
    <w:p w:rsidR="00342411" w:rsidRPr="00FE25B1" w:rsidRDefault="004D6E44">
      <w:pPr>
        <w:jc w:val="both"/>
        <w:rPr>
          <w:rFonts w:ascii="Arial" w:hAnsi="Arial"/>
          <w:sz w:val="22"/>
          <w:lang w:val="es-MX"/>
        </w:rPr>
      </w:pPr>
      <w:r w:rsidRPr="00FE25B1">
        <w:rPr>
          <w:rFonts w:ascii="Arial" w:hAnsi="Arial"/>
          <w:b/>
          <w:sz w:val="22"/>
          <w:lang w:val="es-MX"/>
        </w:rPr>
        <w:t>VIGÉSIMA</w:t>
      </w:r>
      <w:r w:rsidR="00342411" w:rsidRPr="00FE25B1">
        <w:rPr>
          <w:rFonts w:ascii="Arial" w:hAnsi="Arial"/>
          <w:b/>
          <w:sz w:val="22"/>
          <w:lang w:val="es-MX"/>
        </w:rPr>
        <w:t xml:space="preserve"> TERCERA.-</w:t>
      </w:r>
      <w:r w:rsidR="00342411" w:rsidRPr="00FE25B1">
        <w:rPr>
          <w:rFonts w:ascii="Arial" w:hAnsi="Arial"/>
          <w:sz w:val="22"/>
          <w:lang w:val="es-MX"/>
        </w:rPr>
        <w:t xml:space="preserve"> EL CONTRATISTA deberá manifestar </w:t>
      </w:r>
      <w:r w:rsidR="00342411" w:rsidRPr="00FE25B1">
        <w:rPr>
          <w:rFonts w:ascii="Arial" w:hAnsi="Arial"/>
          <w:b/>
          <w:sz w:val="22"/>
          <w:lang w:val="es-MX"/>
        </w:rPr>
        <w:t>bajo protesta de decir verdad</w:t>
      </w:r>
      <w:r w:rsidR="00342411" w:rsidRPr="00FE25B1">
        <w:rPr>
          <w:rFonts w:ascii="Arial" w:hAnsi="Arial"/>
          <w:sz w:val="22"/>
          <w:lang w:val="es-MX"/>
        </w:rPr>
        <w:t>, ante LA DEPENDENCIA, que tomará las medidas necesarias para asegurarse de que cualquier extranjero que sea contratado por éste o por los subcontratistas o proveedores involucrados en el proyecto de que se trate, para efectos del desarrollo, implementación y puesta en marcha del mismo, contará con la autorización de la autoridad migratoria para internarse en el país con la calidad y características migratorias que le permita</w:t>
      </w:r>
      <w:r w:rsidR="00A44F76" w:rsidRPr="00FE25B1">
        <w:rPr>
          <w:rFonts w:ascii="Arial" w:hAnsi="Arial"/>
          <w:sz w:val="22"/>
          <w:lang w:val="es-MX"/>
        </w:rPr>
        <w:t xml:space="preserve"> </w:t>
      </w:r>
      <w:r w:rsidR="00342411" w:rsidRPr="00FE25B1">
        <w:rPr>
          <w:rFonts w:ascii="Arial" w:hAnsi="Arial"/>
          <w:sz w:val="22"/>
          <w:lang w:val="es-MX"/>
        </w:rPr>
        <w:t>trabajar en las actividades para las que haya sido contratado, de conformidad con la Ley General de Población y su Reglamento.</w:t>
      </w:r>
    </w:p>
    <w:p w:rsidR="00342411" w:rsidRPr="00FE25B1" w:rsidRDefault="00342411">
      <w:pPr>
        <w:jc w:val="both"/>
        <w:rPr>
          <w:rFonts w:ascii="Arial" w:hAnsi="Arial"/>
          <w:lang w:val="es-MX"/>
        </w:rPr>
      </w:pPr>
    </w:p>
    <w:p w:rsidR="00342411" w:rsidRPr="00FE25B1" w:rsidRDefault="00342411">
      <w:pPr>
        <w:jc w:val="both"/>
        <w:rPr>
          <w:rFonts w:ascii="Arial" w:hAnsi="Arial"/>
          <w:sz w:val="22"/>
          <w:lang w:val="es-MX"/>
        </w:rPr>
      </w:pPr>
      <w:r w:rsidRPr="00FE25B1">
        <w:rPr>
          <w:rFonts w:ascii="Arial" w:hAnsi="Arial"/>
          <w:sz w:val="22"/>
          <w:lang w:val="es-MX"/>
        </w:rPr>
        <w:t>EL CONTRATISTA deberá indicar además, que tanto él como sus correspondientes subcontratistas o proveedores, se comprometen,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origina la expulsión del extranjero de que se trate, cuando la Secretaría de Gobernación así lo ordene, de conformidad con lo dispuesto en el artículo 61 de la Ley General de Población.</w:t>
      </w:r>
    </w:p>
    <w:p w:rsidR="00342411" w:rsidRPr="00FE25B1" w:rsidRDefault="00342411">
      <w:pPr>
        <w:jc w:val="both"/>
        <w:rPr>
          <w:rFonts w:ascii="Arial" w:hAnsi="Arial"/>
          <w:lang w:val="es-MX"/>
        </w:rPr>
      </w:pPr>
    </w:p>
    <w:p w:rsidR="00342411" w:rsidRPr="00FE25B1" w:rsidRDefault="00342411">
      <w:pPr>
        <w:rPr>
          <w:rFonts w:ascii="Arial" w:hAnsi="Arial"/>
          <w:b/>
          <w:sz w:val="22"/>
          <w:lang w:val="es-MX"/>
        </w:rPr>
      </w:pPr>
      <w:r w:rsidRPr="00FE25B1">
        <w:rPr>
          <w:rFonts w:ascii="Arial" w:hAnsi="Arial"/>
          <w:b/>
          <w:sz w:val="22"/>
          <w:lang w:val="es-MX"/>
        </w:rPr>
        <w:t>VIGÉSIMA CUARTA.- INCONFORMIDADES</w:t>
      </w:r>
    </w:p>
    <w:p w:rsidR="00342411" w:rsidRPr="00FE25B1" w:rsidRDefault="00342411">
      <w:pPr>
        <w:jc w:val="both"/>
        <w:rPr>
          <w:rFonts w:ascii="Arial" w:hAnsi="Arial"/>
          <w:lang w:val="es-MX"/>
        </w:rPr>
      </w:pPr>
    </w:p>
    <w:p w:rsidR="00342411" w:rsidRPr="00FE25B1" w:rsidRDefault="00342411">
      <w:pPr>
        <w:jc w:val="both"/>
        <w:rPr>
          <w:rFonts w:ascii="Arial" w:hAnsi="Arial"/>
          <w:b/>
          <w:sz w:val="22"/>
          <w:lang w:val="es-MX"/>
        </w:rPr>
      </w:pPr>
      <w:r w:rsidRPr="00FE25B1">
        <w:rPr>
          <w:rFonts w:ascii="Arial" w:hAnsi="Arial"/>
          <w:sz w:val="22"/>
          <w:lang w:val="es-MX"/>
        </w:rPr>
        <w:lastRenderedPageBreak/>
        <w:t xml:space="preserve">Las personas que participen en esta licitación podrán inconformarse ante la Dirección General de Inconformidades de </w:t>
      </w:r>
      <w:r w:rsidR="009C7FD2" w:rsidRPr="00FE25B1">
        <w:rPr>
          <w:rFonts w:ascii="Arial" w:hAnsi="Arial"/>
          <w:b/>
          <w:sz w:val="22"/>
          <w:lang w:val="es-MX"/>
        </w:rPr>
        <w:t>LA SFP</w:t>
      </w:r>
      <w:r w:rsidRPr="00FE25B1">
        <w:rPr>
          <w:rFonts w:ascii="Arial" w:hAnsi="Arial"/>
          <w:sz w:val="22"/>
          <w:lang w:val="es-MX"/>
        </w:rPr>
        <w:t xml:space="preserve">, ubicada en Insurgentes Sur 1735, Primer Piso, Ala Sur, Colonia Guadalupe Inn, Delegación Álvaro Obregón, C.P. 01020, en México, D. F. o a través de los medios de comunicación electrónica, de acuerdo a lo dispuesto en los artículos 83 y  84 de </w:t>
      </w:r>
      <w:r w:rsidR="000E677A" w:rsidRPr="00FE25B1">
        <w:rPr>
          <w:rFonts w:ascii="Arial" w:hAnsi="Arial"/>
          <w:sz w:val="22"/>
          <w:lang w:val="es-MX"/>
        </w:rPr>
        <w:t>LA LEY</w:t>
      </w:r>
      <w:r w:rsidRPr="00FE25B1">
        <w:rPr>
          <w:rFonts w:ascii="Arial" w:hAnsi="Arial"/>
          <w:b/>
          <w:sz w:val="22"/>
          <w:lang w:val="es-MX"/>
        </w:rPr>
        <w:t xml:space="preserve">. </w:t>
      </w:r>
    </w:p>
    <w:p w:rsidR="00342411" w:rsidRPr="00FE25B1" w:rsidRDefault="00342411">
      <w:pPr>
        <w:tabs>
          <w:tab w:val="left" w:pos="6315"/>
        </w:tabs>
        <w:jc w:val="both"/>
        <w:rPr>
          <w:rFonts w:ascii="Arial" w:hAnsi="Arial"/>
          <w:lang w:val="es-MX"/>
        </w:rPr>
      </w:pPr>
      <w:r w:rsidRPr="00FE25B1">
        <w:rPr>
          <w:rFonts w:ascii="Arial" w:hAnsi="Arial"/>
          <w:lang w:val="es-MX"/>
        </w:rPr>
        <w:tab/>
      </w:r>
    </w:p>
    <w:p w:rsidR="00342411" w:rsidRPr="00FE25B1" w:rsidRDefault="00342411">
      <w:pPr>
        <w:jc w:val="both"/>
        <w:rPr>
          <w:rFonts w:ascii="Arial" w:hAnsi="Arial"/>
          <w:b/>
          <w:sz w:val="22"/>
          <w:lang w:val="es-MX"/>
        </w:rPr>
      </w:pPr>
      <w:r w:rsidRPr="00FE25B1">
        <w:rPr>
          <w:rFonts w:ascii="Arial" w:hAnsi="Arial"/>
          <w:b/>
          <w:sz w:val="22"/>
          <w:lang w:val="es-MX"/>
        </w:rPr>
        <w:t>VIGÉSIMA QUINTA.- DE LA INFORMACIÓN Y VERIFICACIÓN</w:t>
      </w:r>
    </w:p>
    <w:p w:rsidR="00342411" w:rsidRPr="00FE25B1" w:rsidRDefault="00342411">
      <w:pPr>
        <w:jc w:val="both"/>
        <w:rPr>
          <w:rFonts w:ascii="Arial" w:hAnsi="Arial"/>
          <w:lang w:val="es-MX"/>
        </w:rPr>
      </w:pPr>
    </w:p>
    <w:p w:rsidR="00342411" w:rsidRPr="00FE25B1" w:rsidRDefault="00342411">
      <w:pPr>
        <w:jc w:val="both"/>
        <w:rPr>
          <w:rFonts w:ascii="Arial" w:hAnsi="Arial"/>
          <w:sz w:val="24"/>
        </w:rPr>
      </w:pPr>
      <w:r w:rsidRPr="00FE25B1">
        <w:rPr>
          <w:rFonts w:ascii="Arial" w:hAnsi="Arial"/>
          <w:sz w:val="24"/>
        </w:rPr>
        <w:t xml:space="preserve">En términos del </w:t>
      </w:r>
      <w:r w:rsidR="00A44F76" w:rsidRPr="00FE25B1">
        <w:rPr>
          <w:rFonts w:ascii="Arial" w:hAnsi="Arial"/>
          <w:sz w:val="24"/>
        </w:rPr>
        <w:t>a</w:t>
      </w:r>
      <w:r w:rsidRPr="00FE25B1">
        <w:rPr>
          <w:rFonts w:ascii="Arial" w:hAnsi="Arial"/>
          <w:sz w:val="24"/>
        </w:rPr>
        <w:t xml:space="preserve">rtículo 75 de </w:t>
      </w:r>
      <w:r w:rsidR="00B400D6" w:rsidRPr="00FE25B1">
        <w:rPr>
          <w:rFonts w:ascii="Arial" w:hAnsi="Arial"/>
          <w:sz w:val="24"/>
        </w:rPr>
        <w:t>LA</w:t>
      </w:r>
      <w:r w:rsidR="000E677A" w:rsidRPr="00FE25B1">
        <w:rPr>
          <w:rFonts w:ascii="Arial" w:hAnsi="Arial"/>
          <w:sz w:val="24"/>
        </w:rPr>
        <w:t xml:space="preserve"> LEY</w:t>
      </w:r>
      <w:r w:rsidRPr="00FE25B1">
        <w:rPr>
          <w:rFonts w:ascii="Arial" w:hAnsi="Arial"/>
          <w:sz w:val="24"/>
        </w:rPr>
        <w:t xml:space="preserve">, </w:t>
      </w:r>
      <w:r w:rsidR="006D6A90" w:rsidRPr="00FE25B1">
        <w:rPr>
          <w:rFonts w:ascii="Arial" w:hAnsi="Arial"/>
          <w:b/>
          <w:sz w:val="24"/>
        </w:rPr>
        <w:t>LA</w:t>
      </w:r>
      <w:r w:rsidR="009C7FD2" w:rsidRPr="00FE25B1">
        <w:rPr>
          <w:rFonts w:ascii="Arial" w:hAnsi="Arial"/>
          <w:b/>
          <w:sz w:val="24"/>
        </w:rPr>
        <w:t xml:space="preserve"> SFP</w:t>
      </w:r>
      <w:r w:rsidRPr="00FE25B1">
        <w:rPr>
          <w:rFonts w:ascii="Arial" w:hAnsi="Arial"/>
          <w:sz w:val="24"/>
        </w:rPr>
        <w:t xml:space="preserve"> en el ejercicio de sus facultades podrá verificar, en cualquier tiempo, que las obras públicas y servicios relacionados con las mismas se realicen conforme a lo establecido en </w:t>
      </w:r>
      <w:r w:rsidR="00B400D6" w:rsidRPr="00FE25B1">
        <w:rPr>
          <w:rFonts w:ascii="Arial" w:hAnsi="Arial"/>
          <w:sz w:val="24"/>
        </w:rPr>
        <w:t>LA</w:t>
      </w:r>
      <w:r w:rsidR="000E677A" w:rsidRPr="00FE25B1">
        <w:rPr>
          <w:rFonts w:ascii="Arial" w:hAnsi="Arial"/>
          <w:sz w:val="24"/>
        </w:rPr>
        <w:t xml:space="preserve"> LEY</w:t>
      </w:r>
      <w:r w:rsidRPr="00FE25B1">
        <w:rPr>
          <w:rFonts w:ascii="Arial" w:hAnsi="Arial"/>
          <w:sz w:val="24"/>
        </w:rPr>
        <w:t xml:space="preserve"> o en otras disposiciones aplicables.</w:t>
      </w:r>
    </w:p>
    <w:p w:rsidR="00342411" w:rsidRPr="00FE25B1" w:rsidRDefault="00342411">
      <w:pPr>
        <w:jc w:val="both"/>
        <w:rPr>
          <w:rFonts w:ascii="Arial" w:hAnsi="Arial"/>
          <w:sz w:val="24"/>
        </w:rPr>
      </w:pPr>
    </w:p>
    <w:p w:rsidR="00342411" w:rsidRPr="00FE25B1" w:rsidRDefault="00342411">
      <w:pPr>
        <w:jc w:val="both"/>
        <w:rPr>
          <w:rFonts w:ascii="Arial" w:hAnsi="Arial"/>
          <w:sz w:val="24"/>
        </w:rPr>
      </w:pPr>
      <w:r w:rsidRPr="00FE25B1">
        <w:rPr>
          <w:rFonts w:ascii="Arial" w:hAnsi="Arial"/>
          <w:sz w:val="24"/>
        </w:rPr>
        <w:t>Asimismo,</w:t>
      </w:r>
      <w:r w:rsidR="00163C12" w:rsidRPr="00FE25B1">
        <w:rPr>
          <w:rFonts w:ascii="Arial" w:hAnsi="Arial"/>
          <w:sz w:val="24"/>
        </w:rPr>
        <w:t xml:space="preserve"> </w:t>
      </w:r>
      <w:r w:rsidR="006D6A90" w:rsidRPr="00FE25B1">
        <w:rPr>
          <w:rFonts w:ascii="Arial" w:hAnsi="Arial"/>
          <w:b/>
          <w:sz w:val="24"/>
        </w:rPr>
        <w:t>LA</w:t>
      </w:r>
      <w:r w:rsidR="00163C12" w:rsidRPr="00FE25B1">
        <w:rPr>
          <w:rFonts w:ascii="Arial" w:hAnsi="Arial"/>
          <w:b/>
          <w:sz w:val="24"/>
        </w:rPr>
        <w:t xml:space="preserve"> SFP</w:t>
      </w:r>
      <w:r w:rsidRPr="00FE25B1">
        <w:rPr>
          <w:rFonts w:ascii="Arial" w:hAnsi="Arial"/>
          <w:sz w:val="24"/>
        </w:rPr>
        <w:t xml:space="preserve"> </w:t>
      </w:r>
      <w:r w:rsidR="00163C12" w:rsidRPr="00FE25B1">
        <w:rPr>
          <w:rFonts w:ascii="Arial" w:hAnsi="Arial"/>
          <w:sz w:val="24"/>
        </w:rPr>
        <w:t xml:space="preserve">podrá </w:t>
      </w:r>
      <w:r w:rsidRPr="00FE25B1">
        <w:rPr>
          <w:rFonts w:ascii="Arial" w:hAnsi="Arial"/>
          <w:sz w:val="24"/>
        </w:rPr>
        <w:t>realizar las visitas e inspecciones que estime pertinentes</w:t>
      </w:r>
      <w:r w:rsidR="00CE6514" w:rsidRPr="00FE25B1">
        <w:rPr>
          <w:rFonts w:ascii="Arial" w:hAnsi="Arial"/>
          <w:sz w:val="24"/>
        </w:rPr>
        <w:t xml:space="preserve"> a las obras públicas y servicios relacionados con las mismas,</w:t>
      </w:r>
      <w:r w:rsidRPr="00FE25B1">
        <w:rPr>
          <w:rFonts w:ascii="Arial" w:hAnsi="Arial"/>
          <w:sz w:val="24"/>
        </w:rPr>
        <w:t xml:space="preserve"> y podrá solicitar a los servidores públicos y a los contratistas, tod</w:t>
      </w:r>
      <w:r w:rsidR="00163C12" w:rsidRPr="00FE25B1">
        <w:rPr>
          <w:rFonts w:ascii="Arial" w:hAnsi="Arial"/>
          <w:sz w:val="24"/>
        </w:rPr>
        <w:t>os los datos e informes</w:t>
      </w:r>
      <w:r w:rsidRPr="00FE25B1">
        <w:rPr>
          <w:rFonts w:ascii="Arial" w:hAnsi="Arial"/>
          <w:sz w:val="24"/>
        </w:rPr>
        <w:t xml:space="preserve"> relacionad</w:t>
      </w:r>
      <w:r w:rsidR="00CE6514" w:rsidRPr="00FE25B1">
        <w:rPr>
          <w:rFonts w:ascii="Arial" w:hAnsi="Arial"/>
          <w:sz w:val="24"/>
        </w:rPr>
        <w:t>os</w:t>
      </w:r>
      <w:r w:rsidRPr="00FE25B1">
        <w:rPr>
          <w:rFonts w:ascii="Arial" w:hAnsi="Arial"/>
          <w:sz w:val="24"/>
        </w:rPr>
        <w:t xml:space="preserve"> con actos</w:t>
      </w:r>
      <w:r w:rsidR="00CE6514" w:rsidRPr="00FE25B1">
        <w:rPr>
          <w:rFonts w:ascii="Arial" w:hAnsi="Arial"/>
          <w:sz w:val="24"/>
        </w:rPr>
        <w:t xml:space="preserve"> de que se trate.</w:t>
      </w:r>
    </w:p>
    <w:p w:rsidR="007622E2" w:rsidRPr="00FE25B1" w:rsidRDefault="007622E2">
      <w:pPr>
        <w:jc w:val="both"/>
        <w:rPr>
          <w:rFonts w:ascii="Arial" w:hAnsi="Arial"/>
          <w:sz w:val="24"/>
        </w:rPr>
      </w:pPr>
    </w:p>
    <w:p w:rsidR="00CC62C4" w:rsidRPr="00FE25B1" w:rsidRDefault="00CC62C4" w:rsidP="00CC62C4">
      <w:pPr>
        <w:jc w:val="center"/>
        <w:rPr>
          <w:rFonts w:ascii="Arial" w:hAnsi="Arial" w:cs="Arial"/>
          <w:b/>
          <w:sz w:val="22"/>
          <w:szCs w:val="22"/>
        </w:rPr>
      </w:pPr>
      <w:r w:rsidRPr="00FE25B1">
        <w:rPr>
          <w:rFonts w:ascii="Arial" w:hAnsi="Arial" w:cs="Arial"/>
          <w:b/>
          <w:sz w:val="22"/>
          <w:szCs w:val="22"/>
        </w:rPr>
        <w:t>POR “LA CONVOCANTE”</w:t>
      </w:r>
    </w:p>
    <w:p w:rsidR="00CC62C4" w:rsidRPr="00FE25B1" w:rsidRDefault="00CC62C4" w:rsidP="00CC62C4">
      <w:pPr>
        <w:jc w:val="center"/>
        <w:rPr>
          <w:rFonts w:ascii="Arial" w:hAnsi="Arial" w:cs="Arial"/>
          <w:b/>
          <w:sz w:val="22"/>
          <w:szCs w:val="22"/>
        </w:rPr>
      </w:pPr>
    </w:p>
    <w:p w:rsidR="00CC62C4" w:rsidRPr="00FE25B1" w:rsidRDefault="00CC62C4" w:rsidP="00CC62C4">
      <w:pPr>
        <w:jc w:val="center"/>
        <w:rPr>
          <w:rFonts w:ascii="Arial" w:hAnsi="Arial" w:cs="Arial"/>
          <w:b/>
          <w:sz w:val="22"/>
          <w:szCs w:val="22"/>
        </w:rPr>
      </w:pPr>
    </w:p>
    <w:p w:rsidR="00CC62C4" w:rsidRPr="00FE25B1" w:rsidRDefault="00CC62C4" w:rsidP="00CC62C4">
      <w:pPr>
        <w:jc w:val="center"/>
        <w:rPr>
          <w:rFonts w:ascii="Arial" w:hAnsi="Arial" w:cs="Arial"/>
          <w:b/>
          <w:sz w:val="22"/>
          <w:szCs w:val="22"/>
        </w:rPr>
      </w:pPr>
    </w:p>
    <w:p w:rsidR="00CC62C4" w:rsidRPr="00FE25B1" w:rsidRDefault="00CC62C4" w:rsidP="00CC62C4">
      <w:pPr>
        <w:jc w:val="center"/>
        <w:rPr>
          <w:rFonts w:ascii="Arial" w:hAnsi="Arial" w:cs="Arial"/>
          <w:b/>
          <w:sz w:val="22"/>
          <w:szCs w:val="22"/>
        </w:rPr>
      </w:pPr>
      <w:r w:rsidRPr="00FE25B1">
        <w:rPr>
          <w:rFonts w:ascii="Arial" w:hAnsi="Arial" w:cs="Arial"/>
          <w:b/>
          <w:sz w:val="22"/>
          <w:szCs w:val="22"/>
        </w:rPr>
        <w:t>___________________________________</w:t>
      </w:r>
    </w:p>
    <w:p w:rsidR="00CC62C4" w:rsidRPr="00FE25B1" w:rsidRDefault="00CC62C4" w:rsidP="00CC62C4">
      <w:pPr>
        <w:jc w:val="center"/>
        <w:rPr>
          <w:rFonts w:ascii="Arial" w:hAnsi="Arial" w:cs="Arial"/>
          <w:b/>
          <w:sz w:val="22"/>
          <w:szCs w:val="22"/>
        </w:rPr>
      </w:pPr>
      <w:r w:rsidRPr="00FE25B1">
        <w:rPr>
          <w:rFonts w:ascii="Arial" w:hAnsi="Arial" w:cs="Arial"/>
          <w:b/>
          <w:sz w:val="22"/>
          <w:szCs w:val="22"/>
        </w:rPr>
        <w:t>Mtro. Enrique Schroeder Sánchez</w:t>
      </w:r>
    </w:p>
    <w:p w:rsidR="00CC62C4" w:rsidRPr="00FE25B1" w:rsidRDefault="00CC62C4" w:rsidP="00CC62C4">
      <w:pPr>
        <w:jc w:val="center"/>
        <w:rPr>
          <w:rFonts w:ascii="Arial" w:hAnsi="Arial" w:cs="Arial"/>
          <w:b/>
          <w:sz w:val="22"/>
          <w:szCs w:val="22"/>
        </w:rPr>
      </w:pPr>
      <w:r w:rsidRPr="00FE25B1">
        <w:rPr>
          <w:rFonts w:ascii="Arial" w:hAnsi="Arial" w:cs="Arial"/>
          <w:b/>
          <w:sz w:val="22"/>
          <w:szCs w:val="22"/>
        </w:rPr>
        <w:t>Director General Adjunto de Regulación Económica</w:t>
      </w:r>
    </w:p>
    <w:p w:rsidR="00D866EB" w:rsidRPr="00FE25B1" w:rsidRDefault="00D866EB" w:rsidP="00D866EB">
      <w:pPr>
        <w:jc w:val="center"/>
        <w:rPr>
          <w:rFonts w:ascii="Arial" w:hAnsi="Arial"/>
          <w:b/>
          <w:sz w:val="22"/>
        </w:rPr>
      </w:pPr>
    </w:p>
    <w:p w:rsidR="00D866EB" w:rsidRPr="00FE25B1" w:rsidRDefault="00D866EB" w:rsidP="00D866EB">
      <w:pPr>
        <w:jc w:val="center"/>
        <w:rPr>
          <w:rFonts w:ascii="Arial" w:hAnsi="Arial"/>
          <w:b/>
          <w:sz w:val="22"/>
          <w:lang w:val="es-MX"/>
        </w:rPr>
      </w:pPr>
    </w:p>
    <w:p w:rsidR="00D866EB" w:rsidRPr="00FE25B1" w:rsidRDefault="00D866EB" w:rsidP="00D866EB">
      <w:pPr>
        <w:jc w:val="center"/>
        <w:rPr>
          <w:rFonts w:ascii="Arial" w:hAnsi="Arial"/>
          <w:b/>
          <w:sz w:val="22"/>
          <w:lang w:val="es-MX"/>
        </w:rPr>
      </w:pPr>
    </w:p>
    <w:p w:rsidR="00D92BC3" w:rsidRPr="00FE25B1" w:rsidRDefault="00D92BC3" w:rsidP="00D866EB">
      <w:pPr>
        <w:jc w:val="center"/>
        <w:rPr>
          <w:rFonts w:ascii="Arial" w:hAnsi="Arial"/>
          <w:b/>
          <w:sz w:val="22"/>
          <w:lang w:val="es-MX"/>
        </w:rPr>
      </w:pPr>
    </w:p>
    <w:p w:rsidR="00D92BC3" w:rsidRPr="00FE25B1" w:rsidRDefault="00D92BC3" w:rsidP="00D866EB">
      <w:pPr>
        <w:jc w:val="center"/>
        <w:rPr>
          <w:rFonts w:ascii="Arial" w:hAnsi="Arial"/>
          <w:b/>
          <w:sz w:val="22"/>
          <w:lang w:val="es-MX"/>
        </w:rPr>
      </w:pPr>
    </w:p>
    <w:p w:rsidR="00D92BC3" w:rsidRPr="00FE25B1" w:rsidRDefault="00D92BC3" w:rsidP="00D866EB">
      <w:pPr>
        <w:jc w:val="center"/>
        <w:rPr>
          <w:rFonts w:ascii="Arial" w:hAnsi="Arial"/>
          <w:b/>
          <w:sz w:val="22"/>
          <w:lang w:val="es-MX"/>
        </w:rPr>
      </w:pPr>
    </w:p>
    <w:p w:rsidR="00D92BC3" w:rsidRPr="00FE25B1" w:rsidRDefault="00D92BC3" w:rsidP="00D866EB">
      <w:pPr>
        <w:jc w:val="center"/>
        <w:rPr>
          <w:rFonts w:ascii="Arial" w:hAnsi="Arial"/>
          <w:b/>
          <w:sz w:val="22"/>
          <w:lang w:val="es-MX"/>
        </w:rPr>
      </w:pPr>
    </w:p>
    <w:p w:rsidR="00D92BC3" w:rsidRPr="00FE25B1" w:rsidRDefault="00D92BC3">
      <w:pPr>
        <w:rPr>
          <w:rFonts w:ascii="Arial" w:hAnsi="Arial"/>
          <w:b/>
          <w:sz w:val="22"/>
          <w:lang w:val="es-MX"/>
        </w:rPr>
      </w:pPr>
      <w:r w:rsidRPr="00FE25B1">
        <w:rPr>
          <w:rFonts w:ascii="Arial" w:hAnsi="Arial"/>
          <w:b/>
          <w:sz w:val="22"/>
          <w:lang w:val="es-MX"/>
        </w:rPr>
        <w:br w:type="page"/>
      </w:r>
    </w:p>
    <w:p w:rsidR="00D92BC3" w:rsidRPr="00FE25B1" w:rsidRDefault="00D92BC3" w:rsidP="00D92BC3">
      <w:pPr>
        <w:jc w:val="center"/>
        <w:rPr>
          <w:rFonts w:ascii="Arial" w:hAnsi="Arial"/>
          <w:b/>
          <w:i/>
          <w:sz w:val="52"/>
          <w:lang w:val="es-MX"/>
        </w:rPr>
      </w:pPr>
    </w:p>
    <w:p w:rsidR="00D92BC3" w:rsidRPr="00FE25B1" w:rsidRDefault="00D92BC3" w:rsidP="00D92BC3">
      <w:pPr>
        <w:jc w:val="center"/>
        <w:rPr>
          <w:rFonts w:ascii="Arial" w:hAnsi="Arial"/>
          <w:b/>
          <w:i/>
          <w:sz w:val="52"/>
          <w:lang w:val="es-MX"/>
        </w:rPr>
      </w:pPr>
    </w:p>
    <w:p w:rsidR="00D92BC3" w:rsidRPr="00FE25B1" w:rsidRDefault="00D92BC3" w:rsidP="00D92BC3">
      <w:pPr>
        <w:jc w:val="center"/>
        <w:rPr>
          <w:rFonts w:ascii="Arial" w:hAnsi="Arial"/>
          <w:b/>
          <w:i/>
          <w:sz w:val="52"/>
          <w:lang w:val="es-MX"/>
        </w:rPr>
      </w:pPr>
    </w:p>
    <w:p w:rsidR="00D92BC3" w:rsidRPr="00FE25B1" w:rsidRDefault="00D92BC3" w:rsidP="00D92BC3">
      <w:pPr>
        <w:jc w:val="center"/>
        <w:rPr>
          <w:rFonts w:ascii="Arial" w:hAnsi="Arial"/>
          <w:b/>
          <w:i/>
          <w:sz w:val="52"/>
          <w:lang w:val="es-MX"/>
        </w:rPr>
      </w:pPr>
    </w:p>
    <w:p w:rsidR="00D92BC3" w:rsidRPr="00FE25B1" w:rsidRDefault="00B32978" w:rsidP="00D92BC3">
      <w:pPr>
        <w:jc w:val="center"/>
        <w:rPr>
          <w:rFonts w:ascii="Arial" w:hAnsi="Arial"/>
          <w:b/>
          <w:i/>
          <w:sz w:val="52"/>
          <w:lang w:val="es-MX"/>
        </w:rPr>
      </w:pPr>
      <w:r w:rsidRPr="00FE25B1">
        <w:rPr>
          <w:rFonts w:ascii="Arial" w:hAnsi="Arial"/>
          <w:b/>
          <w:i/>
          <w:sz w:val="52"/>
          <w:lang w:val="es-MX"/>
        </w:rPr>
        <w:t>Sección II</w:t>
      </w:r>
    </w:p>
    <w:p w:rsidR="00D92BC3" w:rsidRPr="00FE25B1" w:rsidRDefault="00D92BC3" w:rsidP="00D92BC3">
      <w:pPr>
        <w:jc w:val="center"/>
        <w:rPr>
          <w:rFonts w:ascii="Arial" w:hAnsi="Arial"/>
          <w:b/>
          <w:i/>
          <w:sz w:val="52"/>
          <w:lang w:val="es-MX"/>
        </w:rPr>
      </w:pPr>
    </w:p>
    <w:p w:rsidR="00D92BC3" w:rsidRPr="00FE25B1" w:rsidRDefault="00D92BC3" w:rsidP="00D92BC3">
      <w:pPr>
        <w:jc w:val="center"/>
        <w:rPr>
          <w:rFonts w:ascii="Arial" w:hAnsi="Arial"/>
          <w:b/>
          <w:i/>
          <w:sz w:val="52"/>
          <w:lang w:val="es-MX"/>
        </w:rPr>
      </w:pPr>
    </w:p>
    <w:p w:rsidR="00D92BC3" w:rsidRPr="00FE25B1" w:rsidRDefault="00D92BC3" w:rsidP="00D92BC3">
      <w:pPr>
        <w:jc w:val="center"/>
        <w:rPr>
          <w:rFonts w:ascii="Arial" w:hAnsi="Arial"/>
          <w:b/>
          <w:i/>
          <w:sz w:val="52"/>
          <w:lang w:val="es-MX"/>
        </w:rPr>
      </w:pPr>
      <w:r w:rsidRPr="00FE25B1">
        <w:rPr>
          <w:rFonts w:ascii="Arial" w:hAnsi="Arial"/>
          <w:b/>
          <w:i/>
          <w:sz w:val="52"/>
          <w:lang w:val="es-MX"/>
        </w:rPr>
        <w:t>Términos de Referencia</w:t>
      </w:r>
    </w:p>
    <w:p w:rsidR="00D92BC3" w:rsidRPr="00FE25B1" w:rsidRDefault="00D92BC3" w:rsidP="00D92BC3">
      <w:pPr>
        <w:jc w:val="center"/>
        <w:rPr>
          <w:rFonts w:ascii="Arial" w:hAnsi="Arial"/>
          <w:b/>
          <w:i/>
          <w:sz w:val="52"/>
          <w:lang w:val="es-MX"/>
        </w:rPr>
      </w:pPr>
    </w:p>
    <w:p w:rsidR="00D92BC3" w:rsidRPr="00FE25B1" w:rsidRDefault="00D92BC3" w:rsidP="00D92BC3">
      <w:pPr>
        <w:pStyle w:val="Piedepgina"/>
        <w:tabs>
          <w:tab w:val="clear" w:pos="4320"/>
          <w:tab w:val="clear" w:pos="8640"/>
        </w:tabs>
        <w:jc w:val="center"/>
        <w:rPr>
          <w:rFonts w:ascii="Arial" w:hAnsi="Arial"/>
          <w:sz w:val="22"/>
          <w:lang w:val="es-MX"/>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B408FC" w:rsidRPr="00FE25B1" w:rsidRDefault="00B408FC" w:rsidP="00B408FC">
      <w:pPr>
        <w:jc w:val="right"/>
        <w:rPr>
          <w:rFonts w:ascii="Arial" w:hAnsi="Arial"/>
          <w:sz w:val="22"/>
          <w:lang w:val="es-MX"/>
        </w:rPr>
      </w:pPr>
      <w:r w:rsidRPr="00FE25B1">
        <w:rPr>
          <w:rFonts w:ascii="Arial" w:hAnsi="Arial"/>
          <w:sz w:val="22"/>
          <w:lang w:val="es-MX"/>
        </w:rPr>
        <w:t>ANEXO TR-P-A</w:t>
      </w: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spacing w:line="276" w:lineRule="auto"/>
        <w:jc w:val="center"/>
        <w:rPr>
          <w:rFonts w:ascii="Arial" w:hAnsi="Arial" w:cs="Arial"/>
          <w:b/>
          <w:sz w:val="22"/>
          <w:szCs w:val="22"/>
        </w:rPr>
      </w:pPr>
      <w:r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sz w:val="22"/>
          <w:szCs w:val="22"/>
        </w:rPr>
      </w:pPr>
    </w:p>
    <w:p w:rsidR="00D92BC3" w:rsidRPr="00FE25B1" w:rsidRDefault="00D92BC3" w:rsidP="00D92BC3">
      <w:pPr>
        <w:spacing w:line="276" w:lineRule="auto"/>
        <w:jc w:val="center"/>
        <w:rPr>
          <w:rFonts w:ascii="Arial" w:hAnsi="Arial" w:cs="Arial"/>
          <w:b/>
          <w:bCs/>
          <w:color w:val="0000FF"/>
          <w:sz w:val="24"/>
        </w:rPr>
      </w:pPr>
      <w:r w:rsidRPr="00FE25B1">
        <w:br w:type="page"/>
      </w:r>
    </w:p>
    <w:p w:rsidR="00D92BC3" w:rsidRPr="00FE25B1" w:rsidRDefault="00D92BC3" w:rsidP="00D92BC3">
      <w:pPr>
        <w:numPr>
          <w:ilvl w:val="0"/>
          <w:numId w:val="13"/>
        </w:numPr>
        <w:ind w:left="0" w:firstLine="0"/>
        <w:jc w:val="both"/>
        <w:rPr>
          <w:rFonts w:ascii="Arial" w:hAnsi="Arial"/>
          <w:b/>
          <w:sz w:val="22"/>
        </w:rPr>
      </w:pPr>
      <w:r w:rsidRPr="00FE25B1">
        <w:rPr>
          <w:rFonts w:ascii="Arial" w:hAnsi="Arial"/>
          <w:b/>
          <w:sz w:val="22"/>
        </w:rPr>
        <w:lastRenderedPageBreak/>
        <w:t>DISPOSICIONES GENERALES</w:t>
      </w:r>
    </w:p>
    <w:p w:rsidR="00D92BC3" w:rsidRPr="00FE25B1" w:rsidRDefault="00D92BC3" w:rsidP="00D92BC3">
      <w:pPr>
        <w:jc w:val="both"/>
        <w:rPr>
          <w:rFonts w:ascii="Arial" w:hAnsi="Arial"/>
          <w:b/>
          <w:sz w:val="22"/>
        </w:rPr>
      </w:pPr>
    </w:p>
    <w:p w:rsidR="00D92BC3" w:rsidRPr="00FE25B1" w:rsidRDefault="00D92BC3" w:rsidP="00D92BC3">
      <w:pPr>
        <w:numPr>
          <w:ilvl w:val="0"/>
          <w:numId w:val="33"/>
        </w:numPr>
        <w:ind w:left="0" w:firstLine="0"/>
        <w:jc w:val="both"/>
        <w:rPr>
          <w:rFonts w:ascii="Arial" w:hAnsi="Arial"/>
          <w:sz w:val="22"/>
        </w:rPr>
      </w:pPr>
      <w:r w:rsidRPr="00FE25B1">
        <w:rPr>
          <w:rFonts w:ascii="Arial" w:hAnsi="Arial"/>
          <w:sz w:val="22"/>
        </w:rPr>
        <w:t>La Secretaría es la Autoridad Máxima en todo lo referente al Proyecto, Ejecución y Supervisión de la Obra.</w:t>
      </w:r>
    </w:p>
    <w:p w:rsidR="00D92BC3" w:rsidRPr="00FE25B1" w:rsidRDefault="00D92BC3" w:rsidP="00D92BC3">
      <w:pPr>
        <w:jc w:val="both"/>
        <w:rPr>
          <w:rFonts w:ascii="Arial" w:hAnsi="Arial"/>
          <w:sz w:val="22"/>
        </w:rPr>
      </w:pPr>
    </w:p>
    <w:p w:rsidR="00D92BC3" w:rsidRPr="00FE25B1" w:rsidRDefault="00D92BC3" w:rsidP="00D92BC3">
      <w:pPr>
        <w:pStyle w:val="Textoindependiente2"/>
        <w:numPr>
          <w:ilvl w:val="0"/>
          <w:numId w:val="28"/>
        </w:numPr>
        <w:ind w:left="0" w:firstLine="0"/>
        <w:rPr>
          <w:b w:val="0"/>
          <w:color w:val="auto"/>
          <w:sz w:val="22"/>
        </w:rPr>
      </w:pPr>
      <w:r w:rsidRPr="00FE25B1">
        <w:rPr>
          <w:b w:val="0"/>
          <w:color w:val="auto"/>
          <w:sz w:val="22"/>
        </w:rPr>
        <w:t>La Secretaría por conducto de su Residencia de Obra, tiene a su cargo la Dirección y Normatividad de la Obra; a la vez, la responsabilidad de dirigir, coordinar y orientar a los grupos de trabajo que intervengan en la ejecución de la obra, haciendo Corresponsable de los mismos a la Supervisora y la Contratista, cada una dentro de sus atribuciones.</w:t>
      </w:r>
    </w:p>
    <w:p w:rsidR="00D92BC3" w:rsidRPr="00FE25B1" w:rsidRDefault="00D92BC3" w:rsidP="00D92BC3">
      <w:pPr>
        <w:jc w:val="both"/>
        <w:rPr>
          <w:rFonts w:ascii="Arial" w:hAnsi="Arial"/>
          <w:sz w:val="22"/>
          <w:lang w:val="es-MX"/>
        </w:rPr>
      </w:pPr>
    </w:p>
    <w:p w:rsidR="00D92BC3" w:rsidRPr="00FE25B1" w:rsidRDefault="00D92BC3" w:rsidP="00D92BC3">
      <w:pPr>
        <w:numPr>
          <w:ilvl w:val="0"/>
          <w:numId w:val="28"/>
        </w:numPr>
        <w:ind w:left="0" w:firstLine="0"/>
        <w:jc w:val="both"/>
        <w:rPr>
          <w:rFonts w:ascii="Arial" w:hAnsi="Arial"/>
          <w:sz w:val="22"/>
        </w:rPr>
      </w:pPr>
      <w:r w:rsidRPr="00FE25B1">
        <w:rPr>
          <w:rFonts w:ascii="Arial" w:hAnsi="Arial"/>
          <w:sz w:val="22"/>
        </w:rPr>
        <w:t>Por lo anterior, la Empresa de Supervisión Externa propondrá oportunamente a la Residencia de Obra rechazar la Maquinaria y/o Equipos de Construcción que se encuentren en mal estado o que no correspondan a las necesidades de los Trabajos por Ejecutar, y rechazar los Trabajos mal ejecutados y/o fuera de las dimensiones de Proyecto, así mismo la Empresa de Supervisión Externa, en su caso, revisará previo a los colados de concreto hidráulico lo correspondiente a la colocación de cimbras y armados, así como el equipo que se requiera para colocar adecuadamente el concreto hidráulico y se aplique la membrana de curado.</w:t>
      </w:r>
    </w:p>
    <w:p w:rsidR="00D92BC3" w:rsidRPr="00FE25B1" w:rsidRDefault="00D92BC3" w:rsidP="00D92BC3">
      <w:pPr>
        <w:jc w:val="both"/>
        <w:rPr>
          <w:rFonts w:ascii="Arial" w:hAnsi="Arial"/>
          <w:sz w:val="22"/>
        </w:rPr>
      </w:pPr>
    </w:p>
    <w:p w:rsidR="00D92BC3" w:rsidRPr="00FE25B1" w:rsidRDefault="00D92BC3" w:rsidP="00D92BC3">
      <w:pPr>
        <w:numPr>
          <w:ilvl w:val="0"/>
          <w:numId w:val="28"/>
        </w:numPr>
        <w:ind w:left="0" w:firstLine="0"/>
        <w:jc w:val="both"/>
        <w:rPr>
          <w:rFonts w:ascii="Arial" w:hAnsi="Arial"/>
          <w:sz w:val="22"/>
        </w:rPr>
      </w:pPr>
      <w:r w:rsidRPr="00FE25B1">
        <w:rPr>
          <w:rFonts w:ascii="Arial" w:hAnsi="Arial"/>
          <w:sz w:val="22"/>
        </w:rPr>
        <w:t xml:space="preserve">En el Proceso de Construcción, todo cambio al  Proyecto propuesto a la Residencia por la Empresa de Supervisión, deberá ser autorizado por la Dirección General de Transporte Ferroviario Multimodal, de acuerdo a la Normatividad vigente que tiene establecida la Secretaría, y avalado por SCT. </w:t>
      </w:r>
    </w:p>
    <w:p w:rsidR="00D92BC3" w:rsidRPr="00FE25B1" w:rsidRDefault="00D92BC3" w:rsidP="00D92BC3">
      <w:pPr>
        <w:jc w:val="both"/>
        <w:rPr>
          <w:rFonts w:ascii="Arial" w:hAnsi="Arial"/>
          <w:sz w:val="22"/>
        </w:rPr>
      </w:pPr>
    </w:p>
    <w:p w:rsidR="00D92BC3" w:rsidRPr="00FE25B1" w:rsidRDefault="00D92BC3" w:rsidP="00D92BC3">
      <w:pPr>
        <w:numPr>
          <w:ilvl w:val="0"/>
          <w:numId w:val="28"/>
        </w:numPr>
        <w:tabs>
          <w:tab w:val="left" w:pos="4962"/>
        </w:tabs>
        <w:ind w:left="0" w:firstLine="0"/>
        <w:jc w:val="both"/>
        <w:rPr>
          <w:rFonts w:ascii="Arial" w:hAnsi="Arial"/>
          <w:sz w:val="22"/>
        </w:rPr>
      </w:pPr>
      <w:r w:rsidRPr="00FE25B1">
        <w:rPr>
          <w:rFonts w:ascii="Arial" w:hAnsi="Arial"/>
          <w:b/>
          <w:sz w:val="22"/>
        </w:rPr>
        <w:t>Los Avances Físicos - Financieros</w:t>
      </w:r>
      <w:r w:rsidRPr="00FE25B1">
        <w:rPr>
          <w:rFonts w:ascii="Arial" w:hAnsi="Arial"/>
          <w:sz w:val="22"/>
        </w:rPr>
        <w:t xml:space="preserve"> deberán presentarse a la Residencia de Obra </w:t>
      </w:r>
      <w:r w:rsidRPr="00FE25B1">
        <w:rPr>
          <w:rFonts w:ascii="Arial" w:hAnsi="Arial"/>
          <w:b/>
          <w:bCs/>
          <w:sz w:val="22"/>
        </w:rPr>
        <w:t>quincenalmente</w:t>
      </w:r>
      <w:r w:rsidRPr="00FE25B1">
        <w:rPr>
          <w:rFonts w:ascii="Arial" w:hAnsi="Arial"/>
          <w:sz w:val="22"/>
        </w:rPr>
        <w:t>, codificados en un Sistema de Computo conforme a las Indicaciones de trabajo de la Residencia de Obra.</w:t>
      </w:r>
    </w:p>
    <w:p w:rsidR="00D92BC3" w:rsidRPr="00FE25B1" w:rsidRDefault="00D92BC3" w:rsidP="00D92BC3">
      <w:pPr>
        <w:tabs>
          <w:tab w:val="left" w:pos="4962"/>
        </w:tabs>
        <w:jc w:val="both"/>
        <w:rPr>
          <w:rFonts w:ascii="Arial" w:hAnsi="Arial"/>
          <w:sz w:val="22"/>
        </w:rPr>
      </w:pPr>
    </w:p>
    <w:p w:rsidR="00D92BC3" w:rsidRPr="00FE25B1" w:rsidRDefault="00D92BC3" w:rsidP="00D92BC3">
      <w:pPr>
        <w:numPr>
          <w:ilvl w:val="0"/>
          <w:numId w:val="28"/>
        </w:numPr>
        <w:tabs>
          <w:tab w:val="left" w:pos="4962"/>
        </w:tabs>
        <w:ind w:left="0" w:firstLine="0"/>
        <w:jc w:val="both"/>
        <w:rPr>
          <w:rFonts w:ascii="Arial" w:eastAsia="MS Mincho" w:hAnsi="Arial"/>
          <w:sz w:val="22"/>
        </w:rPr>
      </w:pPr>
      <w:r w:rsidRPr="00FE25B1">
        <w:rPr>
          <w:rFonts w:ascii="Arial" w:hAnsi="Arial"/>
          <w:sz w:val="22"/>
        </w:rPr>
        <w:t>Todo</w:t>
      </w:r>
      <w:r w:rsidRPr="00FE25B1">
        <w:rPr>
          <w:rFonts w:ascii="Arial" w:eastAsia="MS Mincho" w:hAnsi="Arial"/>
          <w:sz w:val="22"/>
        </w:rPr>
        <w:t xml:space="preserve"> el equipo de topografía, de computación e impresión y vehículos, deberá estipularse, indicando  el número de unidades, características, marca, ubicación y su tiempo de utilización por ejercicios, debiendo detallar todo el equipo, siendo motivo de descalificación expresarlo en lotes o relación anexa, así mismo le será rescindido  el contrato a la empresa Supervisora que durante el proceso de servicio no cumpla con la calidad de supervisión requerida, o sea sorprendida haciendo suyos los informes, datos y/o resultados obtenidos o elaborados por la empresa contratista y/o de la Secretaría</w:t>
      </w:r>
    </w:p>
    <w:p w:rsidR="00D92BC3" w:rsidRPr="00FE25B1" w:rsidRDefault="00D92BC3" w:rsidP="00D92BC3">
      <w:pPr>
        <w:tabs>
          <w:tab w:val="left" w:pos="4962"/>
        </w:tabs>
        <w:jc w:val="both"/>
        <w:rPr>
          <w:rFonts w:ascii="Arial" w:eastAsia="MS Mincho" w:hAnsi="Arial"/>
          <w:sz w:val="22"/>
        </w:rPr>
      </w:pPr>
    </w:p>
    <w:p w:rsidR="00D92BC3" w:rsidRPr="00FE25B1" w:rsidRDefault="00D92BC3" w:rsidP="00D92BC3">
      <w:pPr>
        <w:numPr>
          <w:ilvl w:val="0"/>
          <w:numId w:val="28"/>
        </w:numPr>
        <w:tabs>
          <w:tab w:val="left" w:pos="4962"/>
        </w:tabs>
        <w:ind w:left="0" w:firstLine="0"/>
        <w:jc w:val="both"/>
        <w:rPr>
          <w:rFonts w:ascii="Arial" w:eastAsia="MS Mincho" w:hAnsi="Arial"/>
          <w:sz w:val="22"/>
        </w:rPr>
      </w:pPr>
      <w:r w:rsidRPr="00FE25B1">
        <w:rPr>
          <w:rFonts w:ascii="Arial" w:eastAsia="MS Mincho" w:hAnsi="Arial"/>
          <w:sz w:val="22"/>
        </w:rPr>
        <w:t>La Empresa de Supervisión debe revisar e integrar la documentación que genere la empresa Contratista, y posteriormente los entregue  a la Residencia, para que esta, a su vez, puede estar en posibilidades de conciliar con la Contratista lo conducente.</w:t>
      </w:r>
    </w:p>
    <w:p w:rsidR="00D92BC3" w:rsidRPr="00FE25B1" w:rsidRDefault="00D92BC3" w:rsidP="00D92BC3">
      <w:pPr>
        <w:tabs>
          <w:tab w:val="left" w:pos="4962"/>
        </w:tabs>
        <w:jc w:val="both"/>
        <w:rPr>
          <w:rFonts w:ascii="Arial" w:eastAsia="MS Mincho" w:hAnsi="Arial"/>
          <w:sz w:val="22"/>
        </w:rPr>
      </w:pPr>
    </w:p>
    <w:p w:rsidR="00D92BC3" w:rsidRPr="00FE25B1" w:rsidRDefault="00D92BC3" w:rsidP="00D92BC3">
      <w:pPr>
        <w:numPr>
          <w:ilvl w:val="0"/>
          <w:numId w:val="28"/>
        </w:numPr>
        <w:tabs>
          <w:tab w:val="left" w:pos="4962"/>
        </w:tabs>
        <w:ind w:left="0" w:firstLine="0"/>
        <w:jc w:val="both"/>
        <w:rPr>
          <w:rFonts w:ascii="Arial" w:hAnsi="Arial"/>
          <w:sz w:val="22"/>
        </w:rPr>
      </w:pPr>
      <w:r w:rsidRPr="00FE25B1">
        <w:rPr>
          <w:rFonts w:ascii="Arial" w:hAnsi="Arial"/>
          <w:sz w:val="22"/>
        </w:rPr>
        <w:t xml:space="preserve">En lo que se refiere a la Verificación de los Números Generadores de La Constructora respecto a los generados por la Supervisión </w:t>
      </w:r>
      <w:r w:rsidRPr="00FE25B1">
        <w:rPr>
          <w:rFonts w:ascii="Arial" w:hAnsi="Arial"/>
          <w:b/>
          <w:bCs/>
          <w:sz w:val="22"/>
        </w:rPr>
        <w:t>mediante el informe mensual</w:t>
      </w:r>
      <w:r w:rsidRPr="00FE25B1">
        <w:rPr>
          <w:rFonts w:ascii="Arial" w:hAnsi="Arial"/>
          <w:sz w:val="22"/>
        </w:rPr>
        <w:t xml:space="preserve"> correspondiente, con la periodicidad marcada que debe presentar la Empresa de Supervisión, éste deberá cuantificar el Volumen Real Ejecutado por la Empresa.</w:t>
      </w:r>
    </w:p>
    <w:p w:rsidR="00D92BC3" w:rsidRPr="00FE25B1" w:rsidRDefault="00D92BC3" w:rsidP="00D92BC3">
      <w:pPr>
        <w:numPr>
          <w:ilvl w:val="12"/>
          <w:numId w:val="0"/>
        </w:numPr>
        <w:tabs>
          <w:tab w:val="left" w:pos="4962"/>
        </w:tabs>
        <w:jc w:val="both"/>
        <w:rPr>
          <w:rFonts w:ascii="Arial" w:hAnsi="Arial"/>
          <w:sz w:val="22"/>
        </w:rPr>
      </w:pPr>
    </w:p>
    <w:p w:rsidR="00D92BC3" w:rsidRPr="00FE25B1" w:rsidRDefault="00D92BC3" w:rsidP="00D92BC3">
      <w:pPr>
        <w:numPr>
          <w:ilvl w:val="0"/>
          <w:numId w:val="28"/>
        </w:numPr>
        <w:tabs>
          <w:tab w:val="left" w:pos="4962"/>
        </w:tabs>
        <w:ind w:left="0" w:firstLine="0"/>
        <w:jc w:val="both"/>
        <w:rPr>
          <w:rFonts w:ascii="Arial" w:hAnsi="Arial"/>
          <w:sz w:val="22"/>
        </w:rPr>
      </w:pPr>
      <w:r w:rsidRPr="00FE25B1">
        <w:rPr>
          <w:rFonts w:ascii="Arial" w:hAnsi="Arial"/>
          <w:sz w:val="22"/>
        </w:rPr>
        <w:lastRenderedPageBreak/>
        <w:t xml:space="preserve">La Empresa de Supervisión dentro de la cuantificación de Volúmenes de Proyecto y la verificación de Volúmenes Ejecutados, </w:t>
      </w:r>
      <w:r w:rsidRPr="00FE25B1">
        <w:rPr>
          <w:rFonts w:ascii="Arial" w:hAnsi="Arial"/>
          <w:b/>
          <w:bCs/>
          <w:sz w:val="22"/>
        </w:rPr>
        <w:t xml:space="preserve">dentro de los conceptos de trabajos diversos, deberá supervisar que la construcción </w:t>
      </w:r>
      <w:r w:rsidRPr="00FE25B1">
        <w:rPr>
          <w:rFonts w:ascii="Arial" w:hAnsi="Arial"/>
          <w:bCs/>
          <w:sz w:val="22"/>
        </w:rPr>
        <w:t>de</w:t>
      </w:r>
      <w:r w:rsidRPr="00FE25B1">
        <w:rPr>
          <w:rFonts w:ascii="Arial" w:hAnsi="Arial"/>
          <w:b/>
          <w:bCs/>
          <w:sz w:val="22"/>
        </w:rPr>
        <w:t xml:space="preserve"> </w:t>
      </w:r>
      <w:r w:rsidRPr="00FE25B1">
        <w:rPr>
          <w:rFonts w:ascii="Arial" w:hAnsi="Arial"/>
          <w:sz w:val="22"/>
        </w:rPr>
        <w:t>guarniciones, banquetas, señalamiento,  pavimentos y obras diversas, se ejecuten de acuerdo al Proyecto y aplicar en su caso las indicaciones de la Secretaría.</w:t>
      </w:r>
    </w:p>
    <w:p w:rsidR="00D92BC3" w:rsidRPr="00FE25B1" w:rsidRDefault="00D92BC3" w:rsidP="00D92BC3">
      <w:pPr>
        <w:tabs>
          <w:tab w:val="left" w:pos="4962"/>
        </w:tabs>
        <w:jc w:val="both"/>
        <w:rPr>
          <w:rFonts w:ascii="Arial" w:hAnsi="Arial"/>
          <w:sz w:val="22"/>
        </w:rPr>
      </w:pPr>
    </w:p>
    <w:p w:rsidR="00D92BC3" w:rsidRPr="00FE25B1" w:rsidRDefault="00D92BC3" w:rsidP="00D92BC3">
      <w:pPr>
        <w:numPr>
          <w:ilvl w:val="0"/>
          <w:numId w:val="28"/>
        </w:numPr>
        <w:tabs>
          <w:tab w:val="left" w:pos="4962"/>
        </w:tabs>
        <w:ind w:left="0" w:firstLine="0"/>
        <w:jc w:val="both"/>
        <w:rPr>
          <w:rFonts w:ascii="Arial" w:hAnsi="Arial"/>
          <w:b/>
          <w:sz w:val="22"/>
          <w:szCs w:val="22"/>
        </w:rPr>
      </w:pPr>
      <w:r w:rsidRPr="00FE25B1">
        <w:rPr>
          <w:rFonts w:ascii="Arial" w:hAnsi="Arial"/>
          <w:sz w:val="22"/>
        </w:rPr>
        <w:t>La Empresa de Supervisión duran</w:t>
      </w:r>
      <w:r w:rsidRPr="00FE25B1">
        <w:rPr>
          <w:rFonts w:ascii="Arial" w:hAnsi="Arial"/>
          <w:sz w:val="22"/>
          <w:szCs w:val="22"/>
        </w:rPr>
        <w:t>te su intervención en la Obra, se apegará a los turnos de trabajo que imponga la Empresa Constructora y/o la Residencia de Obra sin ser esto motivo para reclamaciones posteriores.</w:t>
      </w:r>
    </w:p>
    <w:p w:rsidR="00D92BC3" w:rsidRPr="00FE25B1" w:rsidRDefault="00D92BC3" w:rsidP="00D92BC3">
      <w:pPr>
        <w:numPr>
          <w:ilvl w:val="12"/>
          <w:numId w:val="0"/>
        </w:numPr>
        <w:tabs>
          <w:tab w:val="left" w:pos="4962"/>
        </w:tabs>
        <w:jc w:val="both"/>
        <w:rPr>
          <w:rFonts w:ascii="Arial" w:hAnsi="Arial"/>
          <w:sz w:val="22"/>
          <w:szCs w:val="22"/>
        </w:rPr>
      </w:pPr>
    </w:p>
    <w:p w:rsidR="00D92BC3" w:rsidRPr="00FE25B1" w:rsidRDefault="00D92BC3" w:rsidP="00D92BC3">
      <w:pPr>
        <w:numPr>
          <w:ilvl w:val="0"/>
          <w:numId w:val="28"/>
        </w:numPr>
        <w:tabs>
          <w:tab w:val="left" w:pos="4962"/>
        </w:tabs>
        <w:ind w:left="0" w:firstLine="0"/>
        <w:jc w:val="both"/>
        <w:rPr>
          <w:rFonts w:ascii="Arial" w:hAnsi="Arial"/>
          <w:sz w:val="22"/>
        </w:rPr>
      </w:pPr>
      <w:r w:rsidRPr="00FE25B1">
        <w:rPr>
          <w:rFonts w:ascii="Arial" w:hAnsi="Arial"/>
          <w:sz w:val="22"/>
          <w:szCs w:val="22"/>
        </w:rPr>
        <w:t>A manera de título enunciativo, no limitativo, se anexan los Formatos correspondientes a lo que se estipula dentro de los  Términos de Referencia y el contenido de estas Bases para que sirva de base para la Información que debe proporcionar la Empresa de Supervisión c</w:t>
      </w:r>
      <w:r w:rsidRPr="00FE25B1">
        <w:rPr>
          <w:rFonts w:ascii="Arial" w:hAnsi="Arial"/>
          <w:sz w:val="22"/>
        </w:rPr>
        <w:t>omo mínimo</w:t>
      </w:r>
      <w:r w:rsidRPr="00FE25B1">
        <w:rPr>
          <w:rFonts w:ascii="Arial" w:hAnsi="Arial"/>
          <w:b/>
          <w:sz w:val="22"/>
        </w:rPr>
        <w:t>. (anexos )</w:t>
      </w:r>
    </w:p>
    <w:p w:rsidR="00D92BC3" w:rsidRPr="00FE25B1" w:rsidRDefault="00D92BC3" w:rsidP="00D92BC3">
      <w:pPr>
        <w:numPr>
          <w:ilvl w:val="12"/>
          <w:numId w:val="0"/>
        </w:numPr>
        <w:tabs>
          <w:tab w:val="left" w:pos="4962"/>
        </w:tabs>
        <w:jc w:val="both"/>
        <w:rPr>
          <w:rFonts w:ascii="Arial" w:hAnsi="Arial"/>
          <w:b/>
          <w:sz w:val="22"/>
        </w:rPr>
      </w:pPr>
    </w:p>
    <w:p w:rsidR="00D92BC3" w:rsidRPr="00FE25B1" w:rsidRDefault="00D92BC3" w:rsidP="00D92BC3">
      <w:pPr>
        <w:numPr>
          <w:ilvl w:val="0"/>
          <w:numId w:val="28"/>
        </w:numPr>
        <w:tabs>
          <w:tab w:val="left" w:pos="4962"/>
        </w:tabs>
        <w:ind w:left="0" w:firstLine="0"/>
        <w:jc w:val="both"/>
        <w:rPr>
          <w:rFonts w:ascii="Arial" w:hAnsi="Arial"/>
          <w:b/>
          <w:sz w:val="22"/>
        </w:rPr>
      </w:pPr>
      <w:r w:rsidRPr="00FE25B1">
        <w:rPr>
          <w:rFonts w:ascii="Arial" w:hAnsi="Arial"/>
          <w:sz w:val="22"/>
        </w:rPr>
        <w:t xml:space="preserve">Presentar a la Residencia de Obra los Documentos Soporte para los Pagos a la Empresa Constructora y/o Proveedores ( Estimaciones, Facturas, etc. ), debidamente revisados y sancionados por la Empresa de Supervisión, para su Autorización y Pago con oportunidad, a fin de que la Obra no se descapitalice por falta de </w:t>
      </w:r>
      <w:r w:rsidRPr="00FE25B1">
        <w:rPr>
          <w:rFonts w:ascii="Arial" w:hAnsi="Arial"/>
          <w:i/>
          <w:sz w:val="22"/>
        </w:rPr>
        <w:t>revolvencia</w:t>
      </w:r>
      <w:r w:rsidRPr="00FE25B1">
        <w:rPr>
          <w:rFonts w:ascii="Arial" w:hAnsi="Arial"/>
          <w:sz w:val="22"/>
        </w:rPr>
        <w:t xml:space="preserve"> y por lo tanto </w:t>
      </w:r>
      <w:r w:rsidRPr="00FE25B1">
        <w:rPr>
          <w:rFonts w:ascii="Arial" w:hAnsi="Arial"/>
          <w:i/>
          <w:sz w:val="22"/>
        </w:rPr>
        <w:t>de liquidez</w:t>
      </w:r>
      <w:r w:rsidRPr="00FE25B1">
        <w:rPr>
          <w:rFonts w:ascii="Arial" w:hAnsi="Arial"/>
          <w:sz w:val="22"/>
        </w:rPr>
        <w:t>.</w:t>
      </w:r>
    </w:p>
    <w:p w:rsidR="00D92BC3" w:rsidRPr="00FE25B1" w:rsidRDefault="00D92BC3" w:rsidP="00D92BC3">
      <w:pPr>
        <w:jc w:val="both"/>
        <w:rPr>
          <w:rFonts w:ascii="Arial" w:hAnsi="Arial"/>
          <w:b/>
          <w:sz w:val="22"/>
        </w:rPr>
      </w:pPr>
    </w:p>
    <w:p w:rsidR="00D92BC3" w:rsidRPr="00FE25B1" w:rsidRDefault="00D92BC3" w:rsidP="00D92BC3">
      <w:pPr>
        <w:numPr>
          <w:ilvl w:val="0"/>
          <w:numId w:val="28"/>
        </w:numPr>
        <w:tabs>
          <w:tab w:val="left" w:pos="4962"/>
        </w:tabs>
        <w:ind w:left="0" w:firstLine="0"/>
        <w:jc w:val="both"/>
        <w:rPr>
          <w:rFonts w:ascii="Arial" w:hAnsi="Arial" w:cs="Arial"/>
          <w:sz w:val="22"/>
          <w:szCs w:val="22"/>
        </w:rPr>
      </w:pPr>
      <w:r w:rsidRPr="00FE25B1">
        <w:rPr>
          <w:rFonts w:ascii="Arial" w:hAnsi="Arial" w:cs="Arial"/>
          <w:sz w:val="22"/>
          <w:szCs w:val="22"/>
        </w:rPr>
        <w:t xml:space="preserve">Relación de los profesionales técnicos al servicio del licitante, identificando con sus cargos a los que se encargaran de la ejecución y administración de los trabajos de supervisión; </w:t>
      </w:r>
      <w:r w:rsidRPr="00FE25B1">
        <w:rPr>
          <w:rFonts w:ascii="Arial" w:hAnsi="Arial" w:cs="Arial"/>
          <w:b/>
          <w:sz w:val="22"/>
          <w:szCs w:val="22"/>
        </w:rPr>
        <w:t>1 Superintendente de Supervisión, 3</w:t>
      </w:r>
      <w:r w:rsidRPr="00FE25B1">
        <w:rPr>
          <w:rFonts w:ascii="Arial" w:hAnsi="Arial" w:cs="Arial"/>
          <w:b/>
          <w:bCs/>
          <w:sz w:val="22"/>
          <w:szCs w:val="22"/>
        </w:rPr>
        <w:t xml:space="preserve"> Residentes de Supervisión, 1 Brigada de Topografía completa, 1 Capturista,</w:t>
      </w:r>
      <w:r w:rsidRPr="00FE25B1">
        <w:rPr>
          <w:rFonts w:ascii="Arial" w:hAnsi="Arial" w:cs="Arial"/>
          <w:sz w:val="22"/>
          <w:szCs w:val="22"/>
        </w:rPr>
        <w:t xml:space="preserve"> anexando sus currículos, los que deben tener experiencia en trabajos de características técnicas y magnitud similares, de 5 años como mínimo para Superintendente de Supervisión, 3 años Residente de Supervisión y 3 años para Jefe de Topógrafos.</w:t>
      </w:r>
    </w:p>
    <w:p w:rsidR="00D92BC3" w:rsidRPr="00FE25B1" w:rsidRDefault="00D92BC3" w:rsidP="00D92BC3">
      <w:pPr>
        <w:jc w:val="both"/>
        <w:rPr>
          <w:rFonts w:ascii="Arial" w:hAnsi="Arial" w:cs="Arial"/>
          <w:sz w:val="22"/>
          <w:szCs w:val="22"/>
        </w:rPr>
      </w:pPr>
    </w:p>
    <w:p w:rsidR="00D92BC3" w:rsidRPr="00FE25B1" w:rsidRDefault="00D92BC3" w:rsidP="00D92BC3">
      <w:pPr>
        <w:numPr>
          <w:ilvl w:val="0"/>
          <w:numId w:val="28"/>
        </w:numPr>
        <w:tabs>
          <w:tab w:val="left" w:pos="4962"/>
        </w:tabs>
        <w:ind w:left="0" w:firstLine="0"/>
        <w:jc w:val="both"/>
        <w:rPr>
          <w:rFonts w:ascii="Arial" w:hAnsi="Arial" w:cs="Arial"/>
          <w:sz w:val="22"/>
          <w:szCs w:val="22"/>
        </w:rPr>
      </w:pPr>
      <w:r w:rsidRPr="00FE25B1">
        <w:rPr>
          <w:rFonts w:ascii="Arial" w:hAnsi="Arial" w:cs="Arial"/>
          <w:sz w:val="22"/>
          <w:szCs w:val="22"/>
        </w:rPr>
        <w:t>La Empresa de Supervisión deberá presentar organigrama del personal y equipo que utilizará en la ejecución de los trabajos, en el que deberá incluir el personal técnico requerido para la ejecución de la supervisión de obra, indicando en forma precisa el cargo que ocupará y funciones que realizará durante esta supervisión, anexando además en papel  membretado carta compromiso de participación con la empresa durante el periodo de ejecución de los trabajos, todo lo anterior deberá presentarse con firma autógrafa original del interesado en todas sus hojas, con la finalidad de que la dependencia pueda verificar la veracidad de su información. Dentro de este personal deberá demostrar ante la Dependencia que ha dirigido en su totalidad trabajos similares a los que son objeto de esta licitación, considerando que deberá permanecer de tiempo completo en el lugar donde se desarrollan los trabajos durante todo el período de ejecución de los mismos, además de participar en todas las juntas de trabajo que se realice.</w:t>
      </w:r>
    </w:p>
    <w:p w:rsidR="00D92BC3" w:rsidRPr="00FE25B1" w:rsidRDefault="00D92BC3" w:rsidP="00D92BC3">
      <w:pPr>
        <w:jc w:val="both"/>
        <w:rPr>
          <w:rFonts w:ascii="Arial" w:hAnsi="Arial" w:cs="Arial"/>
          <w:sz w:val="22"/>
          <w:szCs w:val="22"/>
        </w:rPr>
      </w:pPr>
    </w:p>
    <w:p w:rsidR="00D92BC3" w:rsidRPr="00FE25B1" w:rsidRDefault="00D92BC3" w:rsidP="00D92BC3">
      <w:pPr>
        <w:numPr>
          <w:ilvl w:val="0"/>
          <w:numId w:val="28"/>
        </w:numPr>
        <w:tabs>
          <w:tab w:val="left" w:pos="4962"/>
        </w:tabs>
        <w:ind w:left="0" w:firstLine="0"/>
        <w:jc w:val="both"/>
        <w:rPr>
          <w:rFonts w:ascii="Arial" w:hAnsi="Arial" w:cs="Arial"/>
          <w:sz w:val="22"/>
          <w:szCs w:val="22"/>
        </w:rPr>
      </w:pPr>
      <w:r w:rsidRPr="00FE25B1">
        <w:rPr>
          <w:rFonts w:ascii="Arial" w:hAnsi="Arial" w:cs="Arial"/>
          <w:sz w:val="22"/>
          <w:szCs w:val="22"/>
        </w:rPr>
        <w:t>La Empresa de Supervisión deberá considerar en su propuesta:</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a).-</w:t>
      </w:r>
      <w:r w:rsidRPr="00FE25B1">
        <w:rPr>
          <w:rFonts w:ascii="Arial" w:hAnsi="Arial" w:cs="Arial"/>
          <w:sz w:val="22"/>
          <w:szCs w:val="22"/>
        </w:rPr>
        <w:t xml:space="preserve"> Que las </w:t>
      </w:r>
      <w:r w:rsidRPr="00FE25B1">
        <w:rPr>
          <w:rFonts w:ascii="Arial" w:hAnsi="Arial" w:cs="Arial"/>
          <w:b/>
          <w:bCs/>
          <w:sz w:val="22"/>
          <w:szCs w:val="22"/>
        </w:rPr>
        <w:t>oficinas de campo</w:t>
      </w:r>
      <w:r w:rsidRPr="00FE25B1">
        <w:rPr>
          <w:rFonts w:ascii="Arial" w:hAnsi="Arial" w:cs="Arial"/>
          <w:sz w:val="22"/>
          <w:szCs w:val="22"/>
        </w:rPr>
        <w:t xml:space="preserve"> donde se instale deberá estar cercanas a la obra.</w:t>
      </w:r>
    </w:p>
    <w:p w:rsidR="00D92BC3" w:rsidRPr="00FE25B1" w:rsidRDefault="00D92BC3" w:rsidP="00D92BC3">
      <w:pPr>
        <w:jc w:val="both"/>
        <w:rPr>
          <w:rFonts w:ascii="Arial" w:hAnsi="Arial" w:cs="Arial"/>
          <w:sz w:val="22"/>
          <w:szCs w:val="22"/>
        </w:rPr>
      </w:pPr>
    </w:p>
    <w:p w:rsidR="00D92BC3" w:rsidRPr="00FE25B1" w:rsidRDefault="00D92BC3" w:rsidP="00D92BC3">
      <w:pPr>
        <w:numPr>
          <w:ilvl w:val="0"/>
          <w:numId w:val="28"/>
        </w:numPr>
        <w:tabs>
          <w:tab w:val="left" w:pos="4962"/>
        </w:tabs>
        <w:ind w:left="0" w:firstLine="0"/>
        <w:jc w:val="both"/>
        <w:rPr>
          <w:rFonts w:ascii="Arial" w:hAnsi="Arial" w:cs="Arial"/>
          <w:sz w:val="22"/>
          <w:szCs w:val="22"/>
        </w:rPr>
      </w:pPr>
      <w:r w:rsidRPr="00FE25B1">
        <w:rPr>
          <w:rFonts w:ascii="Arial" w:hAnsi="Arial" w:cs="Arial"/>
          <w:sz w:val="22"/>
          <w:szCs w:val="22"/>
        </w:rPr>
        <w:lastRenderedPageBreak/>
        <w:t>Las personas que participen en esta licitación podrán inconformarse ante la Secretaria  de La Función Pública, de acuerdo a lo indicado en el segundo párrafo del artículo 83 de la Ley de Obras Publicas y Servicios Relacionados con las mismas, dentro de los 10 días hábiles siguientes a aquél en que ocurra el acto que contravenga las disposiciones materia de esta Ley o el inconforme tenga conocimiento del mismo.</w:t>
      </w:r>
    </w:p>
    <w:p w:rsidR="00D92BC3" w:rsidRPr="00FE25B1" w:rsidRDefault="00D92BC3" w:rsidP="00D92BC3">
      <w:pPr>
        <w:tabs>
          <w:tab w:val="left" w:pos="4962"/>
        </w:tabs>
        <w:jc w:val="both"/>
        <w:rPr>
          <w:rFonts w:ascii="Arial" w:hAnsi="Arial" w:cs="Arial"/>
          <w:sz w:val="22"/>
          <w:szCs w:val="22"/>
        </w:rPr>
      </w:pPr>
    </w:p>
    <w:p w:rsidR="00D92BC3" w:rsidRPr="00FE25B1" w:rsidRDefault="00D92BC3" w:rsidP="00D92BC3">
      <w:pPr>
        <w:numPr>
          <w:ilvl w:val="0"/>
          <w:numId w:val="28"/>
        </w:numPr>
        <w:tabs>
          <w:tab w:val="left" w:pos="4962"/>
        </w:tabs>
        <w:ind w:left="0" w:firstLine="0"/>
        <w:jc w:val="both"/>
        <w:rPr>
          <w:rFonts w:ascii="Arial" w:hAnsi="Arial" w:cs="Arial"/>
          <w:sz w:val="22"/>
          <w:szCs w:val="22"/>
        </w:rPr>
      </w:pPr>
      <w:r w:rsidRPr="00FE25B1">
        <w:rPr>
          <w:rFonts w:ascii="Arial" w:hAnsi="Arial" w:cs="Arial"/>
          <w:sz w:val="22"/>
          <w:szCs w:val="22"/>
        </w:rPr>
        <w:t xml:space="preserve">El licitante debe prever, para la utilización del equipo y personal, que la supervisión se realizara en </w:t>
      </w:r>
      <w:r w:rsidRPr="00FE25B1">
        <w:rPr>
          <w:rFonts w:ascii="Arial" w:hAnsi="Arial" w:cs="Arial"/>
          <w:b/>
          <w:bCs/>
          <w:sz w:val="22"/>
          <w:szCs w:val="22"/>
        </w:rPr>
        <w:t xml:space="preserve">7 (siete) frentes de trabajo, </w:t>
      </w:r>
      <w:r w:rsidRPr="00FE25B1">
        <w:rPr>
          <w:rFonts w:ascii="Arial" w:hAnsi="Arial" w:cs="Arial"/>
          <w:sz w:val="22"/>
          <w:szCs w:val="22"/>
        </w:rPr>
        <w:t>previendo por esos motivos la cantidad suficiente de equipo que se requieren para cubrir de manera eficiente los trabajos de supervisión en los frentes (personal y equipo de oficina, vehículos, personal técnico, de apoyo de campo, etc.)</w:t>
      </w:r>
    </w:p>
    <w:p w:rsidR="00D92BC3" w:rsidRPr="00FE25B1" w:rsidRDefault="00D92BC3" w:rsidP="00D92BC3">
      <w:pPr>
        <w:pStyle w:val="Prrafodelista"/>
        <w:rPr>
          <w:rFonts w:ascii="Arial" w:hAnsi="Arial" w:cs="Arial"/>
          <w:sz w:val="22"/>
          <w:szCs w:val="22"/>
        </w:rPr>
      </w:pPr>
    </w:p>
    <w:p w:rsidR="00D92BC3" w:rsidRPr="00FE25B1" w:rsidRDefault="00D92BC3" w:rsidP="00D92BC3">
      <w:pPr>
        <w:tabs>
          <w:tab w:val="left" w:pos="4962"/>
        </w:tabs>
        <w:jc w:val="both"/>
        <w:rPr>
          <w:rFonts w:ascii="Arial" w:hAnsi="Arial" w:cs="Arial"/>
          <w:sz w:val="22"/>
          <w:szCs w:val="22"/>
        </w:rPr>
      </w:pPr>
    </w:p>
    <w:p w:rsidR="00D92BC3" w:rsidRPr="00FE25B1" w:rsidRDefault="00D92BC3" w:rsidP="00D92BC3">
      <w:pPr>
        <w:pStyle w:val="Ttulo4"/>
        <w:jc w:val="center"/>
        <w:rPr>
          <w:b/>
          <w:color w:val="auto"/>
          <w:sz w:val="28"/>
        </w:rPr>
      </w:pPr>
      <w:r w:rsidRPr="00FE25B1">
        <w:rPr>
          <w:b/>
          <w:color w:val="auto"/>
          <w:sz w:val="28"/>
        </w:rPr>
        <w:t>ALCANCE DE LOS SERVICIOS DE SUPERVISIÓN DE OBRA</w:t>
      </w:r>
    </w:p>
    <w:p w:rsidR="00D92BC3" w:rsidRPr="00FE25B1" w:rsidRDefault="00D92BC3" w:rsidP="00D92BC3">
      <w:pPr>
        <w:rPr>
          <w:rFonts w:ascii="Arial" w:hAnsi="Arial"/>
          <w:sz w:val="22"/>
        </w:rPr>
      </w:pPr>
    </w:p>
    <w:p w:rsidR="00D92BC3" w:rsidRPr="00FE25B1" w:rsidRDefault="00D92BC3" w:rsidP="00D92BC3">
      <w:pPr>
        <w:jc w:val="center"/>
        <w:rPr>
          <w:rFonts w:ascii="Arial" w:hAnsi="Arial"/>
          <w:b/>
          <w:sz w:val="24"/>
        </w:rPr>
      </w:pPr>
    </w:p>
    <w:p w:rsidR="00D92BC3" w:rsidRPr="00FE25B1" w:rsidRDefault="00D92BC3" w:rsidP="00D92BC3">
      <w:pPr>
        <w:jc w:val="center"/>
        <w:rPr>
          <w:rFonts w:ascii="Arial" w:hAnsi="Arial"/>
          <w:b/>
          <w:sz w:val="24"/>
        </w:rPr>
      </w:pPr>
      <w:r w:rsidRPr="00FE25B1">
        <w:rPr>
          <w:rFonts w:ascii="Arial" w:hAnsi="Arial"/>
          <w:b/>
          <w:sz w:val="24"/>
        </w:rPr>
        <w:t>CONTENIDO</w:t>
      </w:r>
    </w:p>
    <w:p w:rsidR="00D92BC3" w:rsidRPr="00FE25B1" w:rsidRDefault="00D92BC3" w:rsidP="00D92BC3">
      <w:pPr>
        <w:jc w:val="both"/>
        <w:rPr>
          <w:rFonts w:ascii="Arial" w:hAnsi="Arial"/>
          <w:b/>
          <w:sz w:val="22"/>
        </w:rPr>
      </w:pPr>
    </w:p>
    <w:p w:rsidR="00D92BC3" w:rsidRPr="00FE25B1" w:rsidRDefault="00D92BC3" w:rsidP="00D92BC3">
      <w:pPr>
        <w:jc w:val="both"/>
        <w:rPr>
          <w:rFonts w:ascii="Arial" w:hAnsi="Arial"/>
          <w:sz w:val="22"/>
        </w:rPr>
      </w:pPr>
      <w:r w:rsidRPr="00FE25B1">
        <w:rPr>
          <w:rFonts w:ascii="Arial" w:hAnsi="Arial"/>
          <w:b/>
          <w:sz w:val="22"/>
        </w:rPr>
        <w:t>1.-</w:t>
      </w:r>
      <w:r w:rsidRPr="00FE25B1">
        <w:rPr>
          <w:rFonts w:ascii="Arial" w:hAnsi="Arial"/>
          <w:sz w:val="22"/>
        </w:rPr>
        <w:t xml:space="preserve"> GENERALIDADES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2.-</w:t>
      </w:r>
      <w:r w:rsidRPr="00FE25B1">
        <w:rPr>
          <w:rFonts w:ascii="Arial" w:hAnsi="Arial"/>
          <w:sz w:val="22"/>
        </w:rPr>
        <w:t xml:space="preserve"> PROYECTO INTEGRAL A SUPERVISAR</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3.-</w:t>
      </w:r>
      <w:r w:rsidRPr="00FE25B1">
        <w:rPr>
          <w:rFonts w:ascii="Arial" w:hAnsi="Arial"/>
          <w:sz w:val="22"/>
        </w:rPr>
        <w:t xml:space="preserve"> PRESUPUESTO A SUPERVISAR</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4.-</w:t>
      </w:r>
      <w:r w:rsidRPr="00FE25B1">
        <w:rPr>
          <w:rFonts w:ascii="Arial" w:hAnsi="Arial"/>
          <w:sz w:val="22"/>
        </w:rPr>
        <w:t xml:space="preserve"> PROGRAMA DEL PROYECTO INTEGRAL</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5.-</w:t>
      </w:r>
      <w:r w:rsidRPr="00FE25B1">
        <w:rPr>
          <w:rFonts w:ascii="Arial" w:hAnsi="Arial"/>
          <w:sz w:val="22"/>
        </w:rPr>
        <w:t xml:space="preserve"> CONTROL DE LA CONSTRUCCION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5.1.-</w:t>
      </w:r>
      <w:r w:rsidRPr="00FE25B1">
        <w:rPr>
          <w:rFonts w:ascii="Arial" w:hAnsi="Arial"/>
          <w:sz w:val="22"/>
        </w:rPr>
        <w:t xml:space="preserve"> Control Topográfico</w:t>
      </w:r>
    </w:p>
    <w:p w:rsidR="00D92BC3" w:rsidRPr="00FE25B1" w:rsidRDefault="00D92BC3" w:rsidP="00D92BC3">
      <w:pPr>
        <w:jc w:val="both"/>
        <w:rPr>
          <w:rFonts w:ascii="Arial" w:hAnsi="Arial"/>
          <w:sz w:val="22"/>
        </w:rPr>
      </w:pPr>
      <w:r w:rsidRPr="00FE25B1">
        <w:rPr>
          <w:rFonts w:ascii="Arial" w:hAnsi="Arial"/>
          <w:b/>
          <w:sz w:val="22"/>
        </w:rPr>
        <w:t>5.2.-</w:t>
      </w:r>
      <w:r w:rsidRPr="00FE25B1">
        <w:rPr>
          <w:rFonts w:ascii="Arial" w:hAnsi="Arial"/>
          <w:sz w:val="22"/>
        </w:rPr>
        <w:t xml:space="preserve"> Control de Calidad</w:t>
      </w:r>
    </w:p>
    <w:p w:rsidR="00D92BC3" w:rsidRPr="00FE25B1" w:rsidRDefault="00D92BC3" w:rsidP="00D92BC3">
      <w:pPr>
        <w:jc w:val="both"/>
        <w:rPr>
          <w:rFonts w:ascii="Arial" w:hAnsi="Arial"/>
          <w:sz w:val="22"/>
        </w:rPr>
      </w:pPr>
      <w:r w:rsidRPr="00FE25B1">
        <w:rPr>
          <w:rFonts w:ascii="Arial" w:hAnsi="Arial"/>
          <w:b/>
          <w:sz w:val="22"/>
        </w:rPr>
        <w:t>5.3.-</w:t>
      </w:r>
      <w:r w:rsidRPr="00FE25B1">
        <w:rPr>
          <w:rFonts w:ascii="Arial" w:hAnsi="Arial"/>
          <w:sz w:val="22"/>
        </w:rPr>
        <w:t xml:space="preserve"> Control del Programa</w:t>
      </w:r>
    </w:p>
    <w:p w:rsidR="00D92BC3" w:rsidRPr="00FE25B1" w:rsidRDefault="00D92BC3" w:rsidP="00D92BC3">
      <w:pPr>
        <w:jc w:val="both"/>
        <w:rPr>
          <w:rFonts w:ascii="Arial" w:hAnsi="Arial"/>
          <w:sz w:val="22"/>
        </w:rPr>
      </w:pPr>
      <w:r w:rsidRPr="00FE25B1">
        <w:rPr>
          <w:rFonts w:ascii="Arial" w:hAnsi="Arial"/>
          <w:b/>
          <w:sz w:val="22"/>
        </w:rPr>
        <w:t>5.4.-</w:t>
      </w:r>
      <w:r w:rsidRPr="00FE25B1">
        <w:rPr>
          <w:rFonts w:ascii="Arial" w:hAnsi="Arial"/>
          <w:sz w:val="22"/>
        </w:rPr>
        <w:t xml:space="preserve"> Control de Tolerancias y Acabados</w:t>
      </w:r>
    </w:p>
    <w:p w:rsidR="00D92BC3" w:rsidRPr="00FE25B1" w:rsidRDefault="00D92BC3" w:rsidP="00D92BC3">
      <w:pPr>
        <w:jc w:val="both"/>
        <w:rPr>
          <w:rFonts w:ascii="Arial" w:hAnsi="Arial"/>
          <w:sz w:val="22"/>
        </w:rPr>
      </w:pPr>
      <w:r w:rsidRPr="00FE25B1">
        <w:rPr>
          <w:rFonts w:ascii="Arial" w:hAnsi="Arial"/>
          <w:b/>
          <w:sz w:val="22"/>
        </w:rPr>
        <w:t>5.5.-</w:t>
      </w:r>
      <w:r w:rsidRPr="00FE25B1">
        <w:rPr>
          <w:rFonts w:ascii="Arial" w:hAnsi="Arial"/>
          <w:sz w:val="22"/>
        </w:rPr>
        <w:t xml:space="preserve"> Control de Cantidades de Obra</w:t>
      </w:r>
    </w:p>
    <w:p w:rsidR="00D92BC3" w:rsidRPr="00FE25B1" w:rsidRDefault="00D92BC3" w:rsidP="00D92BC3">
      <w:pPr>
        <w:jc w:val="both"/>
        <w:rPr>
          <w:rFonts w:ascii="Arial" w:hAnsi="Arial"/>
          <w:sz w:val="22"/>
        </w:rPr>
      </w:pPr>
      <w:r w:rsidRPr="00FE25B1">
        <w:rPr>
          <w:rFonts w:ascii="Arial" w:hAnsi="Arial"/>
          <w:b/>
          <w:sz w:val="22"/>
        </w:rPr>
        <w:t>5.6.-</w:t>
      </w:r>
      <w:r w:rsidRPr="00FE25B1">
        <w:rPr>
          <w:rFonts w:ascii="Arial" w:hAnsi="Arial"/>
          <w:sz w:val="22"/>
        </w:rPr>
        <w:t xml:space="preserve"> Control de Impacto Ambiental</w:t>
      </w:r>
    </w:p>
    <w:p w:rsidR="00D92BC3" w:rsidRPr="00FE25B1" w:rsidRDefault="00D92BC3" w:rsidP="00D92BC3">
      <w:pPr>
        <w:pStyle w:val="Textoindependiente21"/>
        <w:ind w:left="0"/>
        <w:rPr>
          <w:color w:val="auto"/>
          <w:sz w:val="22"/>
        </w:rPr>
      </w:pPr>
      <w:r w:rsidRPr="00FE25B1">
        <w:rPr>
          <w:b/>
          <w:color w:val="auto"/>
          <w:sz w:val="22"/>
        </w:rPr>
        <w:t>5.7.-</w:t>
      </w:r>
      <w:r w:rsidRPr="00FE25B1">
        <w:rPr>
          <w:color w:val="auto"/>
          <w:sz w:val="22"/>
        </w:rPr>
        <w:t xml:space="preserve"> Control de Seguridad en la Obra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6.-</w:t>
      </w:r>
      <w:r w:rsidRPr="00FE25B1">
        <w:rPr>
          <w:rFonts w:ascii="Arial" w:hAnsi="Arial"/>
          <w:sz w:val="22"/>
        </w:rPr>
        <w:t xml:space="preserve"> ESTIMACIONES DE LA CONTRATISTA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7.-</w:t>
      </w:r>
      <w:r w:rsidRPr="00FE25B1">
        <w:rPr>
          <w:rFonts w:ascii="Arial" w:hAnsi="Arial"/>
          <w:sz w:val="22"/>
        </w:rPr>
        <w:t xml:space="preserve"> APERTURA Y CIERRE DE LOS TRABAJOS DEL PROYECTO INTEGRAL</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7.1.-</w:t>
      </w:r>
      <w:r w:rsidRPr="00FE25B1">
        <w:rPr>
          <w:rFonts w:ascii="Arial" w:hAnsi="Arial"/>
          <w:sz w:val="22"/>
        </w:rPr>
        <w:t xml:space="preserve">Apertura </w:t>
      </w:r>
    </w:p>
    <w:p w:rsidR="00D92BC3" w:rsidRPr="00FE25B1" w:rsidRDefault="00D92BC3" w:rsidP="00D92BC3">
      <w:pPr>
        <w:jc w:val="both"/>
        <w:rPr>
          <w:rFonts w:ascii="Arial" w:hAnsi="Arial"/>
          <w:sz w:val="22"/>
        </w:rPr>
      </w:pPr>
      <w:r w:rsidRPr="00FE25B1">
        <w:rPr>
          <w:rFonts w:ascii="Arial" w:hAnsi="Arial"/>
          <w:b/>
          <w:sz w:val="22"/>
        </w:rPr>
        <w:t>7.2.-</w:t>
      </w:r>
      <w:r w:rsidRPr="00FE25B1">
        <w:rPr>
          <w:rFonts w:ascii="Arial" w:hAnsi="Arial"/>
          <w:sz w:val="22"/>
        </w:rPr>
        <w:t xml:space="preserve">Terminación </w:t>
      </w:r>
    </w:p>
    <w:p w:rsidR="00D92BC3" w:rsidRPr="00FE25B1" w:rsidRDefault="00D92BC3" w:rsidP="00D92BC3">
      <w:pPr>
        <w:jc w:val="both"/>
        <w:rPr>
          <w:rFonts w:ascii="Arial" w:hAnsi="Arial"/>
          <w:sz w:val="22"/>
        </w:rPr>
      </w:pPr>
      <w:r w:rsidRPr="00FE25B1">
        <w:rPr>
          <w:rFonts w:ascii="Arial" w:hAnsi="Arial"/>
          <w:b/>
          <w:sz w:val="22"/>
        </w:rPr>
        <w:t>7.3.-</w:t>
      </w:r>
      <w:r w:rsidRPr="00FE25B1">
        <w:rPr>
          <w:rFonts w:ascii="Arial" w:hAnsi="Arial"/>
          <w:sz w:val="22"/>
        </w:rPr>
        <w:t>Actas de Entrega-Recepción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8.-</w:t>
      </w:r>
      <w:r w:rsidRPr="00FE25B1">
        <w:rPr>
          <w:rFonts w:ascii="Arial" w:hAnsi="Arial"/>
          <w:sz w:val="22"/>
        </w:rPr>
        <w:t xml:space="preserve"> CIERRE DE LA SUPERVISIÓN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9.-</w:t>
      </w:r>
      <w:r w:rsidRPr="00FE25B1">
        <w:rPr>
          <w:rFonts w:ascii="Arial" w:hAnsi="Arial"/>
          <w:sz w:val="22"/>
        </w:rPr>
        <w:t xml:space="preserve"> CANALES DE COMUNICACION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b/>
          <w:sz w:val="22"/>
        </w:rPr>
        <w:t>9.1.-</w:t>
      </w:r>
      <w:r w:rsidRPr="00FE25B1">
        <w:rPr>
          <w:rFonts w:ascii="Arial" w:hAnsi="Arial"/>
          <w:sz w:val="22"/>
        </w:rPr>
        <w:t>Bitácora de obra</w:t>
      </w:r>
    </w:p>
    <w:p w:rsidR="00D92BC3" w:rsidRPr="00FE25B1" w:rsidRDefault="00D92BC3" w:rsidP="00D92BC3">
      <w:pPr>
        <w:jc w:val="both"/>
        <w:rPr>
          <w:rFonts w:ascii="Arial" w:hAnsi="Arial"/>
          <w:sz w:val="22"/>
        </w:rPr>
      </w:pPr>
      <w:r w:rsidRPr="00FE25B1">
        <w:rPr>
          <w:rFonts w:ascii="Arial" w:hAnsi="Arial"/>
          <w:b/>
          <w:sz w:val="22"/>
        </w:rPr>
        <w:t>9.2.-</w:t>
      </w:r>
      <w:r w:rsidRPr="00FE25B1">
        <w:rPr>
          <w:rFonts w:ascii="Arial" w:hAnsi="Arial"/>
          <w:sz w:val="22"/>
        </w:rPr>
        <w:t xml:space="preserve">Juntas </w:t>
      </w:r>
    </w:p>
    <w:p w:rsidR="00D92BC3" w:rsidRPr="00FE25B1" w:rsidRDefault="00D92BC3" w:rsidP="00D92BC3">
      <w:pPr>
        <w:jc w:val="both"/>
        <w:rPr>
          <w:rFonts w:ascii="Arial" w:hAnsi="Arial"/>
          <w:sz w:val="22"/>
        </w:rPr>
      </w:pPr>
      <w:r w:rsidRPr="00FE25B1">
        <w:rPr>
          <w:rFonts w:ascii="Arial" w:hAnsi="Arial"/>
          <w:b/>
          <w:sz w:val="22"/>
        </w:rPr>
        <w:t>9.3.-</w:t>
      </w:r>
      <w:r w:rsidRPr="00FE25B1">
        <w:rPr>
          <w:rFonts w:ascii="Arial" w:hAnsi="Arial"/>
          <w:sz w:val="22"/>
        </w:rPr>
        <w:t>Documentación</w:t>
      </w:r>
    </w:p>
    <w:p w:rsidR="00D92BC3" w:rsidRPr="00FE25B1" w:rsidRDefault="00D92BC3" w:rsidP="00D92BC3">
      <w:pPr>
        <w:jc w:val="both"/>
        <w:rPr>
          <w:rFonts w:ascii="Arial" w:hAnsi="Arial"/>
          <w:sz w:val="22"/>
        </w:rPr>
      </w:pPr>
      <w:r w:rsidRPr="00FE25B1">
        <w:rPr>
          <w:rFonts w:ascii="Arial" w:hAnsi="Arial"/>
          <w:b/>
          <w:sz w:val="22"/>
        </w:rPr>
        <w:t>9.4.-</w:t>
      </w:r>
      <w:r w:rsidRPr="00FE25B1">
        <w:rPr>
          <w:rFonts w:ascii="Arial" w:hAnsi="Arial"/>
          <w:sz w:val="22"/>
        </w:rPr>
        <w:t>Informes</w:t>
      </w:r>
    </w:p>
    <w:p w:rsidR="00D92BC3" w:rsidRPr="00FE25B1" w:rsidRDefault="00D92BC3" w:rsidP="00D92BC3">
      <w:pPr>
        <w:jc w:val="both"/>
        <w:rPr>
          <w:rFonts w:ascii="Arial" w:hAnsi="Arial"/>
          <w:sz w:val="22"/>
        </w:rPr>
      </w:pPr>
    </w:p>
    <w:p w:rsidR="00D92BC3" w:rsidRPr="00FE25B1" w:rsidRDefault="00D92BC3" w:rsidP="00D92BC3">
      <w:pPr>
        <w:rPr>
          <w:rFonts w:ascii="Arial" w:hAnsi="Arial"/>
          <w:sz w:val="22"/>
        </w:rPr>
      </w:pPr>
      <w:r w:rsidRPr="00FE25B1">
        <w:rPr>
          <w:rFonts w:ascii="Arial" w:hAnsi="Arial"/>
          <w:b/>
          <w:sz w:val="22"/>
        </w:rPr>
        <w:t>10.-</w:t>
      </w:r>
      <w:r w:rsidRPr="00FE25B1">
        <w:rPr>
          <w:rFonts w:ascii="Arial" w:hAnsi="Arial"/>
          <w:sz w:val="22"/>
        </w:rPr>
        <w:t xml:space="preserve"> NORMAS APLICABLES</w:t>
      </w:r>
    </w:p>
    <w:p w:rsidR="00D92BC3" w:rsidRPr="00FE25B1" w:rsidRDefault="00D92BC3" w:rsidP="00D92BC3">
      <w:pPr>
        <w:jc w:val="center"/>
        <w:rPr>
          <w:rFonts w:ascii="Arial" w:hAnsi="Arial"/>
          <w:b/>
          <w:sz w:val="24"/>
        </w:rPr>
      </w:pPr>
    </w:p>
    <w:p w:rsidR="00D92BC3" w:rsidRPr="00FE25B1" w:rsidRDefault="00D92BC3" w:rsidP="00D92BC3">
      <w:pPr>
        <w:jc w:val="center"/>
        <w:rPr>
          <w:rFonts w:ascii="Arial" w:hAnsi="Arial"/>
          <w:b/>
          <w:sz w:val="24"/>
        </w:rPr>
      </w:pPr>
    </w:p>
    <w:p w:rsidR="00D92BC3" w:rsidRPr="00FE25B1" w:rsidRDefault="00D92BC3" w:rsidP="00D92BC3">
      <w:pPr>
        <w:jc w:val="center"/>
        <w:rPr>
          <w:rFonts w:ascii="Arial" w:hAnsi="Arial"/>
          <w:b/>
          <w:sz w:val="24"/>
        </w:rPr>
      </w:pPr>
      <w:r w:rsidRPr="00FE25B1">
        <w:rPr>
          <w:rFonts w:ascii="Arial" w:hAnsi="Arial"/>
          <w:b/>
          <w:sz w:val="24"/>
        </w:rPr>
        <w:t xml:space="preserve">ALCANCES DE LA SUPERVISIÓN </w:t>
      </w:r>
    </w:p>
    <w:p w:rsidR="00D92BC3" w:rsidRPr="00FE25B1" w:rsidRDefault="00D92BC3" w:rsidP="00D92BC3">
      <w:pPr>
        <w:jc w:val="both"/>
        <w:rPr>
          <w:rFonts w:ascii="Arial" w:hAnsi="Arial"/>
          <w:b/>
          <w:sz w:val="22"/>
        </w:rPr>
      </w:pPr>
    </w:p>
    <w:p w:rsidR="00D92BC3" w:rsidRPr="00FE25B1" w:rsidRDefault="00D92BC3" w:rsidP="00D92BC3">
      <w:pPr>
        <w:jc w:val="both"/>
        <w:rPr>
          <w:rFonts w:ascii="Arial" w:hAnsi="Arial"/>
          <w:b/>
          <w:sz w:val="22"/>
        </w:rPr>
      </w:pPr>
      <w:r w:rsidRPr="00FE25B1">
        <w:rPr>
          <w:rFonts w:ascii="Arial" w:hAnsi="Arial"/>
          <w:b/>
          <w:sz w:val="22"/>
        </w:rPr>
        <w:t>1. GENERALIDADES.</w:t>
      </w:r>
    </w:p>
    <w:p w:rsidR="00D92BC3" w:rsidRPr="00FE25B1" w:rsidRDefault="00D92BC3" w:rsidP="00D92BC3">
      <w:pPr>
        <w:jc w:val="both"/>
        <w:rPr>
          <w:rFonts w:ascii="Arial" w:hAnsi="Arial"/>
          <w:b/>
          <w:sz w:val="22"/>
        </w:rPr>
      </w:pPr>
    </w:p>
    <w:p w:rsidR="00D92BC3" w:rsidRPr="00FE25B1" w:rsidRDefault="00D92BC3" w:rsidP="00D92BC3">
      <w:pPr>
        <w:jc w:val="both"/>
        <w:rPr>
          <w:rFonts w:ascii="Arial" w:hAnsi="Arial"/>
          <w:sz w:val="22"/>
        </w:rPr>
      </w:pPr>
      <w:r w:rsidRPr="00FE25B1">
        <w:rPr>
          <w:rFonts w:ascii="Arial" w:hAnsi="Arial"/>
          <w:sz w:val="22"/>
        </w:rPr>
        <w:t>La Residencia de Obra establecida por la Secretaría de Comunicaciones Y Transportes (SCT) será la Máxima Autoridad en la Obra, por lo que la Empresa de Supervisión tendrá entre otras obligaciones, el cumplimiento del Contrato motivo de estas Bases de Licitación.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 La Empresa de Supervisión será responsable de </w:t>
      </w:r>
      <w:r w:rsidRPr="00FE25B1">
        <w:rPr>
          <w:rFonts w:ascii="Arial" w:hAnsi="Arial"/>
          <w:i/>
          <w:sz w:val="24"/>
        </w:rPr>
        <w:t>vigilar</w:t>
      </w:r>
      <w:r w:rsidRPr="00FE25B1">
        <w:rPr>
          <w:rFonts w:ascii="Arial" w:hAnsi="Arial"/>
          <w:sz w:val="22"/>
        </w:rPr>
        <w:t xml:space="preserve"> que: El Proyecto y la Obra se Ejecuten de acuerdo con sus Especificaciones, dentro de los plazos programados y presupuesto aprobado por la Secretaría, a fin de que se cumpla con todos los ordenamientos legales, que se adopten procedimientos constructivos aplicables, se establezcan los sistemas de seguridad en la obra y desviaciones, se atenúe el impacto ecológico, se realicen las acciones de mitigación, se disponga oportunamente de la documentación que permita la conducción efectiva de la obra y ésta quede adecuadamente documentada, revisando para todo ello las acciones que en forma enunciativa pero no limitativa, se describen más adelante, asimismo toda la información que deberá obtenerse a la que se refieren los puntos siguientes.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cs="Arial"/>
          <w:b/>
          <w:sz w:val="30"/>
          <w:szCs w:val="30"/>
        </w:rPr>
      </w:pPr>
      <w:r w:rsidRPr="00FE25B1">
        <w:rPr>
          <w:rFonts w:ascii="Arial" w:hAnsi="Arial" w:cs="Arial"/>
          <w:sz w:val="22"/>
        </w:rPr>
        <w:t>Para este concurso la Empresa Supervisora deberá establecer adyacente al sitio de la obra una Residencia (Oficina) única y exclusivamente para atender los trabajos de:</w:t>
      </w:r>
      <w:r w:rsidRPr="00FE25B1">
        <w:rPr>
          <w:rFonts w:ascii="Arial" w:hAnsi="Arial" w:cs="Arial"/>
          <w:sz w:val="22"/>
          <w:szCs w:val="22"/>
        </w:rPr>
        <w:t xml:space="preserve"> </w:t>
      </w:r>
      <w:r w:rsidRPr="00FE25B1">
        <w:rPr>
          <w:rFonts w:ascii="Arial" w:hAnsi="Arial" w:cs="Arial"/>
          <w:b/>
          <w:bCs/>
          <w:color w:val="0000FF"/>
          <w:sz w:val="22"/>
          <w:szCs w:val="22"/>
        </w:rPr>
        <w:t xml:space="preserve"> </w:t>
      </w:r>
      <w:r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D92BC3" w:rsidRPr="00FE25B1" w:rsidRDefault="00D92BC3" w:rsidP="00D92BC3">
      <w:pPr>
        <w:jc w:val="both"/>
        <w:rPr>
          <w:rFonts w:ascii="Arial" w:hAnsi="Arial"/>
          <w:sz w:val="22"/>
        </w:rPr>
      </w:pPr>
      <w:r w:rsidRPr="00FE25B1">
        <w:rPr>
          <w:rFonts w:ascii="Arial" w:hAnsi="Arial"/>
          <w:sz w:val="22"/>
        </w:rPr>
        <w:t>La Empresa Supervisora, será responsable de: establecer en la Obra, una Supervisión Continúa y Permanente; analizar y evaluar la ejecución del Proyecto, la planeación de las etapas constructivas, la calidad de los materiales a emplear y el desarrollo de los trabajos, para detectar  los posibles problemas antes de que se presenten, proponer las acciones necesarias para atender oportunamente su corrección, con objeto de evitar detenciones en el avance de los trabajos, para que la obra se lleve a cabo conforme a lo programado.</w:t>
      </w:r>
    </w:p>
    <w:p w:rsidR="00D92BC3" w:rsidRPr="00FE25B1" w:rsidRDefault="00D92BC3" w:rsidP="00D92BC3">
      <w:pPr>
        <w:jc w:val="both"/>
        <w:rPr>
          <w:rFonts w:ascii="Arial" w:hAnsi="Arial"/>
          <w:sz w:val="22"/>
          <w:lang w:val="es-MX"/>
        </w:rPr>
      </w:pPr>
    </w:p>
    <w:p w:rsidR="00D92BC3" w:rsidRPr="00FE25B1" w:rsidRDefault="00D92BC3" w:rsidP="00D92BC3">
      <w:pPr>
        <w:pStyle w:val="Textoindependiente2"/>
        <w:rPr>
          <w:b w:val="0"/>
          <w:color w:val="auto"/>
          <w:sz w:val="22"/>
        </w:rPr>
      </w:pPr>
      <w:r w:rsidRPr="00FE25B1">
        <w:rPr>
          <w:b w:val="0"/>
          <w:color w:val="auto"/>
          <w:sz w:val="22"/>
        </w:rPr>
        <w:t xml:space="preserve">La Empresa de Supervisión será corresponsable, en lo referente a la atención, respuesta y en su caso sanción de cada una de las Observaciones presentadas por los Órganos de Control, como resultado de las Auditorías que se realicen con motivo de los trabajos, por lo que deberá apoyar en la integración de los Soportes Documentales correspondientes.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b/>
          <w:sz w:val="22"/>
        </w:rPr>
      </w:pPr>
      <w:r w:rsidRPr="00FE25B1">
        <w:rPr>
          <w:rFonts w:ascii="Arial" w:hAnsi="Arial"/>
          <w:b/>
          <w:sz w:val="22"/>
        </w:rPr>
        <w:t>2. PROYECTO INTEGRAL A SUPEVISAR</w:t>
      </w:r>
    </w:p>
    <w:p w:rsidR="00D92BC3" w:rsidRPr="00FE25B1" w:rsidRDefault="00D92BC3" w:rsidP="00D92BC3">
      <w:pPr>
        <w:jc w:val="both"/>
        <w:rPr>
          <w:rFonts w:ascii="Arial" w:hAnsi="Arial"/>
          <w:b/>
          <w:sz w:val="22"/>
        </w:rPr>
      </w:pPr>
    </w:p>
    <w:p w:rsidR="00D92BC3" w:rsidRPr="00FE25B1" w:rsidRDefault="00D92BC3" w:rsidP="00D92BC3">
      <w:pPr>
        <w:numPr>
          <w:ilvl w:val="0"/>
          <w:numId w:val="29"/>
        </w:numPr>
        <w:ind w:left="0" w:firstLine="0"/>
        <w:jc w:val="both"/>
        <w:rPr>
          <w:rFonts w:ascii="Arial" w:hAnsi="Arial"/>
          <w:sz w:val="22"/>
        </w:rPr>
      </w:pPr>
      <w:r w:rsidRPr="00FE25B1">
        <w:rPr>
          <w:rFonts w:ascii="Arial" w:hAnsi="Arial"/>
          <w:sz w:val="22"/>
        </w:rPr>
        <w:t xml:space="preserve">La Supervisora será responsable de </w:t>
      </w:r>
      <w:r w:rsidRPr="00FE25B1">
        <w:rPr>
          <w:rFonts w:ascii="Arial" w:hAnsi="Arial"/>
          <w:sz w:val="22"/>
          <w:szCs w:val="22"/>
        </w:rPr>
        <w:t>revisarlo</w:t>
      </w:r>
      <w:r w:rsidRPr="00FE25B1">
        <w:rPr>
          <w:rFonts w:ascii="Arial" w:hAnsi="Arial"/>
          <w:sz w:val="22"/>
        </w:rPr>
        <w:t xml:space="preserve">, dar seguimiento al programa de la contratista, revisar el desarrollo de las etapas: Levantamiento Físico, Anteproyecto, Proyecto Ejecutivo y Construcción, detectar oportunamente errores, omisiones o inconsistencias. </w:t>
      </w:r>
    </w:p>
    <w:p w:rsidR="00D92BC3" w:rsidRPr="00FE25B1" w:rsidRDefault="00D92BC3" w:rsidP="00D92BC3">
      <w:pPr>
        <w:jc w:val="both"/>
        <w:rPr>
          <w:rFonts w:ascii="Arial" w:hAnsi="Arial"/>
          <w:sz w:val="22"/>
        </w:rPr>
      </w:pPr>
    </w:p>
    <w:p w:rsidR="00D92BC3" w:rsidRPr="00FE25B1" w:rsidRDefault="00D92BC3" w:rsidP="00D92BC3">
      <w:pPr>
        <w:numPr>
          <w:ilvl w:val="0"/>
          <w:numId w:val="29"/>
        </w:numPr>
        <w:ind w:left="0" w:firstLine="0"/>
        <w:jc w:val="both"/>
        <w:rPr>
          <w:rFonts w:ascii="Arial" w:hAnsi="Arial"/>
          <w:sz w:val="22"/>
        </w:rPr>
      </w:pPr>
      <w:r w:rsidRPr="00FE25B1">
        <w:rPr>
          <w:rFonts w:ascii="Arial" w:hAnsi="Arial"/>
          <w:sz w:val="22"/>
        </w:rPr>
        <w:t>Las Observaciones que considere necesarias, las trasmitirá a la Residencia de Obra, con su Propuesta de Corrección, y su impacto en el Programa y Presupuesto de Obra.</w:t>
      </w:r>
    </w:p>
    <w:p w:rsidR="00D92BC3" w:rsidRPr="00FE25B1" w:rsidRDefault="00D92BC3" w:rsidP="00D92BC3">
      <w:pPr>
        <w:jc w:val="both"/>
        <w:rPr>
          <w:rFonts w:ascii="Arial" w:hAnsi="Arial"/>
          <w:sz w:val="22"/>
        </w:rPr>
      </w:pPr>
    </w:p>
    <w:p w:rsidR="00D92BC3" w:rsidRPr="00FE25B1" w:rsidRDefault="00D92BC3" w:rsidP="00D92BC3">
      <w:pPr>
        <w:numPr>
          <w:ilvl w:val="0"/>
          <w:numId w:val="29"/>
        </w:numPr>
        <w:ind w:left="0" w:firstLine="0"/>
        <w:jc w:val="both"/>
        <w:rPr>
          <w:rFonts w:ascii="Arial" w:hAnsi="Arial"/>
          <w:sz w:val="22"/>
        </w:rPr>
      </w:pPr>
      <w:r w:rsidRPr="00FE25B1">
        <w:rPr>
          <w:rFonts w:ascii="Arial" w:hAnsi="Arial"/>
          <w:sz w:val="22"/>
        </w:rPr>
        <w:t>La Supervisora, recibirá de la Residencia las propuestas de modificación al proyecto del contratista que a su juicio, se hagan necesarias en atención al procedimiento constructivo que se pretenda adoptar, verificando que sean viables y apegadas a la normatividad vigente, valorará y entregará su opinión a las Residencias, para el trámite que ésta juzgue procedente.</w:t>
      </w:r>
    </w:p>
    <w:p w:rsidR="00D92BC3" w:rsidRPr="00FE25B1" w:rsidRDefault="00D92BC3" w:rsidP="00D92BC3">
      <w:pPr>
        <w:jc w:val="both"/>
        <w:rPr>
          <w:rFonts w:ascii="Arial" w:hAnsi="Arial"/>
          <w:sz w:val="22"/>
        </w:rPr>
      </w:pPr>
    </w:p>
    <w:p w:rsidR="00D92BC3" w:rsidRPr="00FE25B1" w:rsidRDefault="00D92BC3" w:rsidP="00D92BC3">
      <w:pPr>
        <w:numPr>
          <w:ilvl w:val="0"/>
          <w:numId w:val="29"/>
        </w:numPr>
        <w:ind w:left="0" w:firstLine="0"/>
        <w:jc w:val="both"/>
        <w:rPr>
          <w:rFonts w:ascii="Arial" w:hAnsi="Arial"/>
          <w:sz w:val="22"/>
        </w:rPr>
      </w:pPr>
      <w:r w:rsidRPr="00FE25B1">
        <w:rPr>
          <w:rFonts w:ascii="Arial" w:hAnsi="Arial"/>
          <w:sz w:val="22"/>
        </w:rPr>
        <w:t xml:space="preserve">La Supervisora, mantendrá oportunamente actualizado el registro de planos y especificaciones, cuidando de que en los documentos que hayan sido modificados queden anotados tales hechos en la </w:t>
      </w:r>
      <w:r w:rsidRPr="00FE25B1">
        <w:rPr>
          <w:rFonts w:ascii="Arial" w:hAnsi="Arial"/>
          <w:b/>
          <w:i/>
          <w:sz w:val="22"/>
        </w:rPr>
        <w:t>Bitácora Electrónica de Obra Pública</w:t>
      </w:r>
      <w:r w:rsidRPr="00FE25B1">
        <w:rPr>
          <w:rFonts w:ascii="Arial" w:hAnsi="Arial"/>
          <w:sz w:val="22"/>
        </w:rPr>
        <w:t>, cuyo registro deberá ser diario, la fecha de modificación y la firma y nombre de la autoridad que autorice; paralelamente ajustará  las cantidades de obra por ejecutar y los programas, si esto es necesario.</w:t>
      </w:r>
    </w:p>
    <w:p w:rsidR="00D92BC3" w:rsidRPr="00FE25B1" w:rsidRDefault="00D92BC3" w:rsidP="00D92BC3">
      <w:pPr>
        <w:jc w:val="both"/>
        <w:rPr>
          <w:rFonts w:ascii="Arial" w:hAnsi="Arial"/>
          <w:sz w:val="22"/>
        </w:rPr>
      </w:pPr>
    </w:p>
    <w:p w:rsidR="00D92BC3" w:rsidRPr="00FE25B1" w:rsidRDefault="00D92BC3" w:rsidP="00D92BC3">
      <w:pPr>
        <w:pStyle w:val="Sangra2detindependiente"/>
        <w:numPr>
          <w:ilvl w:val="0"/>
          <w:numId w:val="29"/>
        </w:numPr>
        <w:ind w:left="0" w:firstLine="0"/>
        <w:rPr>
          <w:b/>
          <w:i w:val="0"/>
          <w:sz w:val="22"/>
          <w:u w:val="none"/>
        </w:rPr>
      </w:pPr>
      <w:r w:rsidRPr="00FE25B1">
        <w:rPr>
          <w:i w:val="0"/>
          <w:sz w:val="22"/>
          <w:u w:val="none"/>
        </w:rPr>
        <w:t xml:space="preserve"> La Supervisora, realizará una comparación técnica y objetiva de los recursos humanos, materiales y equipos propuestos por la constructora, contra los requeridos de acuerdo a los volúmenes de obra por ejecutar y programas establecidos para cumplir con el proyecto ejecutivo de la obra, para determinar la factibilidad de su cumplimiento.</w:t>
      </w:r>
    </w:p>
    <w:p w:rsidR="00D92BC3" w:rsidRPr="00FE25B1" w:rsidRDefault="00D92BC3" w:rsidP="00D92BC3">
      <w:pPr>
        <w:jc w:val="both"/>
        <w:rPr>
          <w:rFonts w:ascii="Arial" w:hAnsi="Arial"/>
          <w:b/>
          <w:sz w:val="22"/>
          <w:lang w:val="es-MX"/>
        </w:rPr>
      </w:pPr>
    </w:p>
    <w:p w:rsidR="00D92BC3" w:rsidRPr="00FE25B1" w:rsidRDefault="00D92BC3" w:rsidP="00D92BC3">
      <w:pPr>
        <w:jc w:val="both"/>
        <w:rPr>
          <w:rFonts w:ascii="Arial" w:hAnsi="Arial"/>
          <w:b/>
          <w:sz w:val="22"/>
        </w:rPr>
      </w:pPr>
      <w:r w:rsidRPr="00FE25B1">
        <w:rPr>
          <w:rFonts w:ascii="Arial" w:hAnsi="Arial"/>
          <w:b/>
          <w:sz w:val="22"/>
        </w:rPr>
        <w:t>3. PRESUPUESTO DE OBRA A SUPERVISAR</w:t>
      </w:r>
    </w:p>
    <w:p w:rsidR="00D92BC3" w:rsidRPr="00FE25B1" w:rsidRDefault="00D92BC3" w:rsidP="00D92BC3">
      <w:pPr>
        <w:jc w:val="both"/>
        <w:rPr>
          <w:rFonts w:ascii="Arial" w:hAnsi="Arial"/>
          <w:sz w:val="22"/>
        </w:rPr>
      </w:pPr>
    </w:p>
    <w:p w:rsidR="00D92BC3" w:rsidRPr="00FE25B1" w:rsidRDefault="00D92BC3" w:rsidP="00D92BC3">
      <w:pPr>
        <w:numPr>
          <w:ilvl w:val="0"/>
          <w:numId w:val="30"/>
        </w:numPr>
        <w:ind w:left="0" w:firstLine="0"/>
        <w:jc w:val="both"/>
        <w:rPr>
          <w:rFonts w:ascii="Arial" w:hAnsi="Arial"/>
          <w:sz w:val="22"/>
        </w:rPr>
      </w:pPr>
      <w:r w:rsidRPr="00FE25B1">
        <w:rPr>
          <w:rFonts w:ascii="Arial" w:hAnsi="Arial"/>
          <w:sz w:val="22"/>
        </w:rPr>
        <w:t xml:space="preserve">La Supervisora será responsable de analizar y evaluar permanentemente el presupuesto y programa de obra, vigilando que el monto autorizado cubra la ejecución de la misma, informando en su momento cualquier desviación que sufra la obra y el motivo que lo generó. </w:t>
      </w:r>
    </w:p>
    <w:p w:rsidR="00D92BC3" w:rsidRPr="00FE25B1" w:rsidRDefault="00D92BC3" w:rsidP="00D92BC3">
      <w:pPr>
        <w:jc w:val="both"/>
        <w:rPr>
          <w:rFonts w:ascii="Arial" w:hAnsi="Arial"/>
          <w:sz w:val="22"/>
        </w:rPr>
      </w:pPr>
    </w:p>
    <w:p w:rsidR="00D92BC3" w:rsidRPr="00FE25B1" w:rsidRDefault="00D92BC3" w:rsidP="00D92BC3">
      <w:pPr>
        <w:numPr>
          <w:ilvl w:val="0"/>
          <w:numId w:val="30"/>
        </w:numPr>
        <w:ind w:left="0" w:firstLine="0"/>
        <w:jc w:val="both"/>
        <w:rPr>
          <w:rFonts w:ascii="Arial" w:hAnsi="Arial"/>
          <w:sz w:val="22"/>
        </w:rPr>
      </w:pPr>
      <w:r w:rsidRPr="00FE25B1">
        <w:rPr>
          <w:rFonts w:ascii="Arial" w:hAnsi="Arial"/>
          <w:sz w:val="22"/>
        </w:rPr>
        <w:t>Se codificarán por parte de la Empresa de Supervisión, los datos necesarios en el sistema de cómputo, que permita en forma rápida y confiable conocer el avance físico y financiero por actividad, en cualquier momento, además de detectar duplicidad de pagos y actividades faltantes por ejecutar.</w:t>
      </w:r>
    </w:p>
    <w:p w:rsidR="00D92BC3" w:rsidRPr="00FE25B1" w:rsidRDefault="00D92BC3" w:rsidP="00D92BC3">
      <w:pPr>
        <w:jc w:val="both"/>
        <w:rPr>
          <w:rFonts w:ascii="Arial" w:hAnsi="Arial"/>
          <w:sz w:val="22"/>
        </w:rPr>
      </w:pPr>
    </w:p>
    <w:p w:rsidR="00D92BC3" w:rsidRPr="00FE25B1" w:rsidRDefault="00D92BC3" w:rsidP="00D92BC3">
      <w:pPr>
        <w:numPr>
          <w:ilvl w:val="0"/>
          <w:numId w:val="30"/>
        </w:numPr>
        <w:ind w:left="0" w:firstLine="0"/>
        <w:jc w:val="both"/>
        <w:rPr>
          <w:rFonts w:ascii="Arial" w:hAnsi="Arial"/>
          <w:sz w:val="22"/>
        </w:rPr>
      </w:pPr>
      <w:r w:rsidRPr="00FE25B1">
        <w:rPr>
          <w:rFonts w:ascii="Arial" w:hAnsi="Arial"/>
          <w:sz w:val="22"/>
        </w:rPr>
        <w:t xml:space="preserve">La Supervisora, en relación a la solicitud de reclamaciones de la contratista, deberá informar oportunamente a la Residencia sobre las actividades o conceptos de obra que se presentan fuera de lo presupuestado y en su caso recibir instrucciones al respecto; verificará que no esté considerado dentro del catálogo de actividades del concurso del Proyecto Integral, que se justifique la necesidad de dicho importe adicional y de proceder, </w:t>
      </w:r>
      <w:r w:rsidRPr="00FE25B1">
        <w:rPr>
          <w:rFonts w:ascii="Arial" w:hAnsi="Arial"/>
          <w:sz w:val="22"/>
        </w:rPr>
        <w:lastRenderedPageBreak/>
        <w:t>verificará que el estudio del nuevo costo es correcto y esté debidamente sustentado; en caso necesario proporcionará su opinión a la Residencia.</w:t>
      </w:r>
    </w:p>
    <w:p w:rsidR="00D92BC3" w:rsidRPr="00FE25B1" w:rsidRDefault="00D92BC3" w:rsidP="00D92BC3">
      <w:pPr>
        <w:jc w:val="both"/>
        <w:rPr>
          <w:rFonts w:ascii="Arial" w:hAnsi="Arial"/>
          <w:b/>
          <w:sz w:val="22"/>
        </w:rPr>
      </w:pPr>
    </w:p>
    <w:p w:rsidR="00D92BC3" w:rsidRPr="00FE25B1" w:rsidRDefault="00D92BC3" w:rsidP="00D92BC3">
      <w:pPr>
        <w:jc w:val="both"/>
        <w:rPr>
          <w:rFonts w:ascii="Arial" w:hAnsi="Arial"/>
          <w:b/>
          <w:sz w:val="22"/>
        </w:rPr>
      </w:pPr>
      <w:r w:rsidRPr="00FE25B1">
        <w:rPr>
          <w:rFonts w:ascii="Arial" w:hAnsi="Arial"/>
          <w:b/>
          <w:sz w:val="22"/>
        </w:rPr>
        <w:t>4. PROGRAMA DE OBRA DEL PROYECTO INTEGRAL</w:t>
      </w:r>
    </w:p>
    <w:p w:rsidR="00D92BC3" w:rsidRPr="00FE25B1" w:rsidRDefault="00D92BC3" w:rsidP="00D92BC3">
      <w:pPr>
        <w:pStyle w:val="Textoindependiente21"/>
        <w:ind w:left="0"/>
        <w:rPr>
          <w:color w:val="auto"/>
          <w:sz w:val="22"/>
          <w:lang w:val="es-ES"/>
        </w:rPr>
      </w:pPr>
    </w:p>
    <w:p w:rsidR="00D92BC3" w:rsidRPr="00FE25B1" w:rsidRDefault="00D92BC3" w:rsidP="00D92BC3">
      <w:pPr>
        <w:numPr>
          <w:ilvl w:val="0"/>
          <w:numId w:val="14"/>
        </w:numPr>
        <w:ind w:left="0" w:firstLine="0"/>
        <w:jc w:val="both"/>
        <w:rPr>
          <w:rFonts w:ascii="Arial" w:hAnsi="Arial"/>
          <w:sz w:val="22"/>
        </w:rPr>
      </w:pPr>
      <w:r w:rsidRPr="00FE25B1">
        <w:rPr>
          <w:rFonts w:ascii="Arial" w:hAnsi="Arial"/>
          <w:sz w:val="22"/>
        </w:rPr>
        <w:t xml:space="preserve">El Programa detallado por actividad y ubicación de la obra fue propuesto por la Contratista adjudicataria, la Supervisora verificará que sea factible y aceptable desde el punto de vista de su realización física, que tome en cuenta la relación entre las diversas partes de la obra, sea congruente con los recursos asignados y cumpla con lo pactado en el contrato; en caso necesario solicitará a la contratista las modificaciones necesarias, de encontrarlo correcto lo enviará a la Residencia  y será responsable de mantenerlo actualizado, dándole seguimiento para informar a la contratista y a la Secretaría de las desviaciones detectadas, proponiendo las acciones necesarias para ajustar los tiempos  pactados. </w:t>
      </w:r>
    </w:p>
    <w:p w:rsidR="00D92BC3" w:rsidRPr="00FE25B1" w:rsidRDefault="00D92BC3" w:rsidP="00D92BC3">
      <w:pPr>
        <w:jc w:val="both"/>
        <w:rPr>
          <w:rFonts w:ascii="Arial" w:hAnsi="Arial"/>
          <w:sz w:val="22"/>
        </w:rPr>
      </w:pPr>
    </w:p>
    <w:p w:rsidR="00D92BC3" w:rsidRPr="00FE25B1" w:rsidRDefault="00D92BC3" w:rsidP="00D92BC3">
      <w:pPr>
        <w:numPr>
          <w:ilvl w:val="0"/>
          <w:numId w:val="14"/>
        </w:numPr>
        <w:ind w:left="0" w:firstLine="0"/>
        <w:jc w:val="both"/>
        <w:rPr>
          <w:rFonts w:ascii="Arial" w:hAnsi="Arial"/>
          <w:sz w:val="22"/>
        </w:rPr>
      </w:pPr>
      <w:r w:rsidRPr="00FE25B1">
        <w:rPr>
          <w:rFonts w:ascii="Arial" w:hAnsi="Arial"/>
          <w:sz w:val="22"/>
        </w:rPr>
        <w:t>De la misma manera recibirá el programa detallado, del uso del equipo y registrará diariamente el número y disponibilidad de los equipos, así como los rendimientos, informará a la Residencia de las desviaciones que se registren, en base a la propuesta de concurso y al programa pactado.</w:t>
      </w:r>
    </w:p>
    <w:p w:rsidR="00D92BC3" w:rsidRPr="00FE25B1" w:rsidRDefault="00D92BC3" w:rsidP="00D92BC3">
      <w:pPr>
        <w:jc w:val="both"/>
        <w:rPr>
          <w:rFonts w:ascii="Arial" w:hAnsi="Arial"/>
          <w:sz w:val="22"/>
        </w:rPr>
      </w:pPr>
    </w:p>
    <w:p w:rsidR="00D92BC3" w:rsidRPr="00FE25B1" w:rsidRDefault="00D92BC3" w:rsidP="00D92BC3">
      <w:pPr>
        <w:numPr>
          <w:ilvl w:val="0"/>
          <w:numId w:val="15"/>
        </w:numPr>
        <w:ind w:left="0" w:firstLine="0"/>
        <w:jc w:val="both"/>
        <w:rPr>
          <w:rFonts w:ascii="Arial" w:hAnsi="Arial"/>
          <w:b/>
          <w:sz w:val="22"/>
        </w:rPr>
      </w:pPr>
      <w:r w:rsidRPr="00FE25B1">
        <w:rPr>
          <w:rFonts w:ascii="Arial" w:hAnsi="Arial"/>
          <w:sz w:val="22"/>
        </w:rPr>
        <w:t>Para consulta rápida, elaborará y mantendrá permanentemente actualizadas las gráficas y larguillos de obra con los Avances físicos - Financieros; así como la gráfica de control de calidad; éstas gráficas las colocará en un lugar visible en láminas de exposición en sus oficinas y de la Residencia, consignando en ellas la comparación de lo real y lo programado, así como las características de la calidad de cada etapa constructiva, respectivamente.</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b/>
          <w:sz w:val="22"/>
        </w:rPr>
      </w:pPr>
      <w:r w:rsidRPr="00FE25B1">
        <w:rPr>
          <w:rFonts w:ascii="Arial" w:hAnsi="Arial"/>
          <w:b/>
          <w:sz w:val="22"/>
        </w:rPr>
        <w:t>5. CONTROL DE LA CONSTRUCCIÓN.</w:t>
      </w:r>
    </w:p>
    <w:p w:rsidR="00D92BC3" w:rsidRPr="00FE25B1" w:rsidRDefault="00D92BC3" w:rsidP="00D92BC3">
      <w:pPr>
        <w:jc w:val="both"/>
        <w:rPr>
          <w:rFonts w:ascii="Arial" w:hAnsi="Arial"/>
          <w:b/>
          <w:sz w:val="22"/>
        </w:rPr>
      </w:pPr>
    </w:p>
    <w:p w:rsidR="00D92BC3" w:rsidRPr="00FE25B1" w:rsidRDefault="00D92BC3" w:rsidP="00D92BC3">
      <w:pPr>
        <w:numPr>
          <w:ilvl w:val="0"/>
          <w:numId w:val="16"/>
        </w:numPr>
        <w:ind w:left="0" w:firstLine="0"/>
        <w:jc w:val="both"/>
        <w:rPr>
          <w:rFonts w:ascii="Arial" w:hAnsi="Arial"/>
          <w:sz w:val="22"/>
        </w:rPr>
      </w:pPr>
      <w:r w:rsidRPr="00FE25B1">
        <w:rPr>
          <w:rFonts w:ascii="Arial" w:hAnsi="Arial"/>
          <w:sz w:val="22"/>
        </w:rPr>
        <w:t>Control Topográfico.</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recibirá de la Contratista físicamente en el campo</w:t>
      </w:r>
      <w:r w:rsidRPr="00FE25B1">
        <w:rPr>
          <w:rFonts w:ascii="Arial" w:hAnsi="Arial"/>
          <w:b/>
          <w:sz w:val="22"/>
        </w:rPr>
        <w:t xml:space="preserve"> con toda oportunidad,</w:t>
      </w:r>
      <w:r w:rsidRPr="00FE25B1">
        <w:rPr>
          <w:rFonts w:ascii="Arial" w:hAnsi="Arial"/>
          <w:sz w:val="22"/>
        </w:rPr>
        <w:t xml:space="preserve"> el trazo y sus referencias, junto con los bancos de nivel.</w:t>
      </w:r>
    </w:p>
    <w:p w:rsidR="00D92BC3" w:rsidRPr="00FE25B1" w:rsidRDefault="00D92BC3" w:rsidP="00D92BC3">
      <w:pPr>
        <w:jc w:val="both"/>
        <w:rPr>
          <w:rFonts w:ascii="Arial" w:hAnsi="Arial"/>
          <w:sz w:val="22"/>
        </w:rPr>
      </w:pPr>
    </w:p>
    <w:p w:rsidR="00D92BC3" w:rsidRPr="00FE25B1" w:rsidRDefault="00D92BC3" w:rsidP="00D92BC3">
      <w:pPr>
        <w:pStyle w:val="Textoindependiente21"/>
        <w:ind w:left="0"/>
        <w:rPr>
          <w:color w:val="auto"/>
          <w:sz w:val="22"/>
        </w:rPr>
      </w:pPr>
      <w:r w:rsidRPr="00FE25B1">
        <w:rPr>
          <w:color w:val="auto"/>
          <w:sz w:val="22"/>
        </w:rPr>
        <w:t xml:space="preserve">Habiendo recibido en el campo por una sola vez el trazo de todos los elementos, el contratista de la obra será responsable de mantenerlo y replantearlo tantas veces como sea necesario, para el efecto, esta entrega se documentará mediante el acta correspondiente, la supervisión repetirá esta actividad cada vez que se autorice una modificación al proyecto. En todas las entregas conciliará con la contratista la información topográfica y recabará de ella su aceptación, para determinar los volúmenes ejecutados deberán dibujarse los datos, con el uso de aparatos apoyará a la Residencia de Obra con verificaciones topográficas en las etapas de Trazo y Nivelación de elementos de </w:t>
      </w:r>
      <w:r w:rsidRPr="00FE25B1">
        <w:rPr>
          <w:b/>
          <w:color w:val="auto"/>
          <w:sz w:val="22"/>
        </w:rPr>
        <w:t>Banquetas, Guarniciones</w:t>
      </w:r>
      <w:r w:rsidRPr="00FE25B1">
        <w:rPr>
          <w:b/>
          <w:bCs/>
          <w:color w:val="auto"/>
          <w:sz w:val="22"/>
        </w:rPr>
        <w:t>,  Pavimentos, trabajos diversos, Señalamientos y todos los elementos que la dependencia determine</w:t>
      </w:r>
      <w:r w:rsidRPr="00FE25B1">
        <w:rPr>
          <w:color w:val="auto"/>
          <w:sz w:val="22"/>
        </w:rPr>
        <w:t>.</w:t>
      </w:r>
    </w:p>
    <w:p w:rsidR="00D92BC3" w:rsidRPr="00FE25B1" w:rsidRDefault="00D92BC3" w:rsidP="00D92BC3">
      <w:pPr>
        <w:jc w:val="both"/>
        <w:rPr>
          <w:rFonts w:ascii="Arial" w:hAnsi="Arial"/>
          <w:sz w:val="22"/>
          <w:lang w:val="es-ES_tradnl"/>
        </w:rPr>
      </w:pPr>
    </w:p>
    <w:p w:rsidR="00D92BC3" w:rsidRPr="00FE25B1" w:rsidRDefault="00D92BC3" w:rsidP="00D92BC3">
      <w:pPr>
        <w:jc w:val="both"/>
        <w:rPr>
          <w:rFonts w:ascii="Arial" w:hAnsi="Arial"/>
          <w:sz w:val="22"/>
        </w:rPr>
      </w:pPr>
      <w:r w:rsidRPr="00FE25B1">
        <w:rPr>
          <w:rFonts w:ascii="Arial" w:hAnsi="Arial"/>
          <w:sz w:val="22"/>
        </w:rPr>
        <w:lastRenderedPageBreak/>
        <w:t xml:space="preserve">Durante la ejecución de los trabajos, la Supervisora obtendrá las cantidades de obra realizada por concepto de actividad terminada, de conforme a lo enunciado en la forma E-7 y las Especificaciones Particulares, que servirán como número generador de apoyo a las estimaciones, en el entendido de que no se medirá cantidad alguna de obra ejecutada fuera de proyecto no autorizada por la Residencia de Obra, con tolerancias o acabados fuera de especificaciones o de las que el contratista no presente la documentación requerida para asegurar su calidad, entregará ésta información </w:t>
      </w:r>
      <w:r w:rsidRPr="00FE25B1">
        <w:rPr>
          <w:rFonts w:ascii="Arial" w:hAnsi="Arial"/>
          <w:b/>
          <w:sz w:val="22"/>
        </w:rPr>
        <w:t>quincenalmente</w:t>
      </w:r>
      <w:r w:rsidRPr="00FE25B1">
        <w:rPr>
          <w:rFonts w:ascii="Arial" w:hAnsi="Arial"/>
          <w:sz w:val="22"/>
        </w:rPr>
        <w:t xml:space="preserve"> a la Residencia, con los documentos de la estimación debidamente soportada para su conciliación, revisión y en su caso autorización.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Deberá mantener la brigada de topografía, debidamente equipadas con estación total, para la obtención de la información señalada, así como para elaborar los levantamientos que por razones de adecuaciones surjan.</w:t>
      </w:r>
    </w:p>
    <w:p w:rsidR="00D92BC3" w:rsidRPr="00FE25B1" w:rsidRDefault="00D92BC3" w:rsidP="00D92BC3">
      <w:pPr>
        <w:jc w:val="both"/>
        <w:rPr>
          <w:rFonts w:ascii="Arial" w:hAnsi="Arial"/>
          <w:sz w:val="22"/>
        </w:rPr>
      </w:pPr>
    </w:p>
    <w:p w:rsidR="00D92BC3" w:rsidRPr="00FE25B1" w:rsidRDefault="00D92BC3" w:rsidP="00D92BC3">
      <w:pPr>
        <w:numPr>
          <w:ilvl w:val="0"/>
          <w:numId w:val="17"/>
        </w:numPr>
        <w:ind w:left="0" w:firstLine="0"/>
        <w:jc w:val="both"/>
        <w:rPr>
          <w:rFonts w:ascii="Arial" w:hAnsi="Arial"/>
          <w:sz w:val="22"/>
        </w:rPr>
      </w:pPr>
      <w:r w:rsidRPr="00FE25B1">
        <w:rPr>
          <w:rFonts w:ascii="Arial" w:hAnsi="Arial"/>
          <w:sz w:val="22"/>
        </w:rPr>
        <w:t>Control de Laboratorios de Verificación y control de calidad en la obra.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A la Supervisora  le corresponde evaluar que la empresa Contratista cumpla con el control de calidad de la obra, que este control sea completo, oportuno y confiable. Asimismo a la  Supervisora le corresponde llevar  el control de la información de verificación de calidad de los materiales a emplear, su tratamiento y utilización, así como la calidad de los trabajos de construcción que se ejecuten, con la Frecuencia y Cantidad de Pruebas conforme a las características del Proyecto correspondiente y la Normatividad vigente y/o lo que indique la Secretaria, conforme a la información de verificación de calidad  que le proporcione la Residencia de Obra. </w:t>
      </w:r>
    </w:p>
    <w:p w:rsidR="00D92BC3" w:rsidRPr="00FE25B1" w:rsidRDefault="00D92BC3" w:rsidP="00D92BC3">
      <w:pPr>
        <w:pStyle w:val="Textoindependiente21"/>
        <w:ind w:left="0"/>
        <w:rPr>
          <w:color w:val="auto"/>
          <w:sz w:val="22"/>
        </w:rPr>
      </w:pPr>
    </w:p>
    <w:p w:rsidR="00D92BC3" w:rsidRPr="00FE25B1" w:rsidRDefault="00D92BC3" w:rsidP="00D92BC3">
      <w:pPr>
        <w:pStyle w:val="Textoindependiente21"/>
        <w:ind w:left="0"/>
        <w:rPr>
          <w:color w:val="auto"/>
          <w:sz w:val="22"/>
        </w:rPr>
      </w:pPr>
    </w:p>
    <w:p w:rsidR="00D92BC3" w:rsidRPr="00FE25B1" w:rsidRDefault="00D92BC3" w:rsidP="00D92BC3">
      <w:pPr>
        <w:pStyle w:val="Textoindependiente21"/>
        <w:ind w:left="0"/>
        <w:rPr>
          <w:b/>
          <w:bCs/>
          <w:color w:val="auto"/>
          <w:sz w:val="22"/>
        </w:rPr>
      </w:pPr>
      <w:r w:rsidRPr="00FE25B1">
        <w:rPr>
          <w:b/>
          <w:bCs/>
          <w:color w:val="auto"/>
          <w:sz w:val="22"/>
        </w:rPr>
        <w:t>ASPECTOS QUE DEBERA CONSIDERAR LA SUPERVISORA EN SU PROPUESTA ECONOMICA.</w:t>
      </w:r>
    </w:p>
    <w:p w:rsidR="00D92BC3" w:rsidRPr="00FE25B1" w:rsidRDefault="00D92BC3" w:rsidP="00D92BC3">
      <w:pPr>
        <w:jc w:val="both"/>
        <w:rPr>
          <w:rFonts w:ascii="Arial" w:hAnsi="Arial"/>
          <w:sz w:val="22"/>
        </w:rPr>
      </w:pPr>
    </w:p>
    <w:p w:rsidR="00D92BC3" w:rsidRPr="00FE25B1" w:rsidRDefault="00D92BC3" w:rsidP="00D92BC3">
      <w:pPr>
        <w:pStyle w:val="Textoindependiente2"/>
        <w:rPr>
          <w:b w:val="0"/>
          <w:color w:val="auto"/>
          <w:sz w:val="22"/>
        </w:rPr>
      </w:pPr>
      <w:r w:rsidRPr="00FE25B1">
        <w:rPr>
          <w:b w:val="0"/>
          <w:color w:val="auto"/>
          <w:sz w:val="22"/>
        </w:rPr>
        <w:t xml:space="preserve">La Supervisora auxiliara a la Residencia de Obra en la evaluación de los resultados de pruebas o certificados de calidad presentados, y emitirá oportunamente a las Residencias sus comentarios y observaciones.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Por lo expuesto, será responsabilidad de la Supervisora coordinar con el contratista y la empresa de verificación de calidad y estar pendiente de los suministros y fabricación de los materiales para su oportuna intervención, establecer una adecuada comunicación con la Residencia sobre el particular; la Supervisora llevará el seguimiento de la entrega de los resultados de dichas pruebas a la Residencia. </w:t>
      </w:r>
    </w:p>
    <w:p w:rsidR="00D92BC3" w:rsidRPr="00FE25B1" w:rsidRDefault="00D92BC3" w:rsidP="00D92BC3">
      <w:pPr>
        <w:jc w:val="both"/>
        <w:rPr>
          <w:rFonts w:ascii="Arial" w:hAnsi="Arial"/>
          <w:sz w:val="22"/>
        </w:rPr>
      </w:pPr>
    </w:p>
    <w:p w:rsidR="00D92BC3" w:rsidRPr="00FE25B1" w:rsidRDefault="00D92BC3" w:rsidP="00D92BC3">
      <w:pPr>
        <w:pStyle w:val="Textosinformato"/>
        <w:jc w:val="both"/>
        <w:rPr>
          <w:rFonts w:ascii="Arial" w:eastAsia="MS Mincho" w:hAnsi="Arial"/>
          <w:sz w:val="22"/>
        </w:rPr>
      </w:pPr>
      <w:r w:rsidRPr="00FE25B1">
        <w:rPr>
          <w:rFonts w:ascii="Arial" w:eastAsia="MS Mincho" w:hAnsi="Arial"/>
          <w:sz w:val="22"/>
        </w:rPr>
        <w:t xml:space="preserve">Por lo que, la Supervisora tendrá la responsabilidad de estar  informada a través de la Contratista sobre los suministros, colocación y fabricación de los  materiales para su oportuna intervención, manteniendo la debida comunicación con la Secretaría sobre el particular, llevando el seguimiento de la entrega de los resultados de dichas pruebas a la Dependencia.  </w:t>
      </w:r>
    </w:p>
    <w:p w:rsidR="00D92BC3" w:rsidRPr="00FE25B1" w:rsidRDefault="00D92BC3" w:rsidP="00D92BC3">
      <w:pPr>
        <w:pStyle w:val="Textosinformato"/>
        <w:jc w:val="both"/>
        <w:rPr>
          <w:rFonts w:ascii="Arial" w:eastAsia="MS Mincho" w:hAnsi="Arial"/>
          <w:sz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lastRenderedPageBreak/>
        <w:t>La Supervisora, presentará a la Residencia de Obra  informes de deficiencias no corregidas por la Empresa Contratista,  mismas que serán obtenidas de la revisión de los reportes con que cuente la Residencia de Obra.</w:t>
      </w:r>
      <w:r w:rsidRPr="00FE25B1">
        <w:rPr>
          <w:rFonts w:ascii="Arial" w:eastAsia="MS Mincho" w:hAnsi="Arial" w:cs="Arial"/>
          <w:b/>
          <w:sz w:val="22"/>
          <w:szCs w:val="22"/>
        </w:rPr>
        <w:t xml:space="preserve"> </w:t>
      </w:r>
    </w:p>
    <w:p w:rsidR="00D92BC3" w:rsidRPr="00FE25B1" w:rsidRDefault="00D92BC3" w:rsidP="00D92BC3">
      <w:pPr>
        <w:pStyle w:val="Textosinformato"/>
        <w:rPr>
          <w:rFonts w:ascii="Arial" w:eastAsia="MS Mincho" w:hAnsi="Arial"/>
          <w:sz w:val="22"/>
        </w:rPr>
      </w:pPr>
    </w:p>
    <w:p w:rsidR="00D92BC3" w:rsidRPr="00FE25B1" w:rsidRDefault="00D92BC3" w:rsidP="00D92BC3">
      <w:pPr>
        <w:jc w:val="both"/>
        <w:rPr>
          <w:rFonts w:ascii="Arial" w:hAnsi="Arial"/>
          <w:sz w:val="22"/>
        </w:rPr>
      </w:pPr>
      <w:r w:rsidRPr="00FE25B1">
        <w:rPr>
          <w:rFonts w:ascii="Arial" w:hAnsi="Arial"/>
          <w:sz w:val="22"/>
        </w:rPr>
        <w:t>La Supervisora recibirá de la Residencia de Obra para su revisión, clasificación y archivo; los resultados de verificación y control de calidad incluyendo las gráficas en CD y los reportes que se generen e informará a la Residencia sobre cualquier problema o irregularidad que se detecte durante la revisión, haciendo notar faltantes o rezagos de información.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De la verificación que realice la Supervisora, mantendrá constantemente informada a la Residencia de Obra, sobre los resultados de las pruebas efectuadas, interviniendo con oportunidad en los muestreos de materiales y su procesamiento, elaborará y entregará los informes tan pronto se concluyan los ensayes correspondientes</w:t>
      </w:r>
      <w:r w:rsidRPr="00FE25B1">
        <w:rPr>
          <w:rFonts w:ascii="Arial" w:hAnsi="Arial"/>
          <w:b/>
          <w:sz w:val="22"/>
        </w:rPr>
        <w:t>;</w:t>
      </w:r>
      <w:r w:rsidRPr="00FE25B1">
        <w:rPr>
          <w:rFonts w:ascii="Arial" w:hAnsi="Arial"/>
          <w:sz w:val="22"/>
        </w:rPr>
        <w:t xml:space="preserve"> propondrá en su momento los estudios, tratamientos de mejoramiento y alternativas de solución que se requieran para que los materiales cumplan con las normas de calidad.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18"/>
        </w:numPr>
        <w:ind w:left="0" w:firstLine="0"/>
        <w:jc w:val="both"/>
        <w:rPr>
          <w:rFonts w:ascii="Arial" w:hAnsi="Arial"/>
          <w:sz w:val="22"/>
        </w:rPr>
      </w:pPr>
      <w:r w:rsidRPr="00FE25B1">
        <w:rPr>
          <w:rFonts w:ascii="Arial" w:hAnsi="Arial"/>
          <w:sz w:val="22"/>
        </w:rPr>
        <w:t>Control del programa.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Tomando en cuenta el programa que proporciona la contratista, autorizado por la Dependencia, la Supervisora, llevará a efecto el control de este programa, a través de diagrama de vectores y de ruta crítica, con la finalidad de darle seguimiento, y así poder detectar desviaciones del mismo y proponer oportunamente los mecanismos o ajustes para poder cumplir con las metas y montos señalados.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19"/>
        </w:numPr>
        <w:ind w:left="0" w:firstLine="0"/>
        <w:jc w:val="both"/>
        <w:rPr>
          <w:rFonts w:ascii="Arial" w:hAnsi="Arial"/>
          <w:sz w:val="22"/>
        </w:rPr>
      </w:pPr>
      <w:r w:rsidRPr="00FE25B1">
        <w:rPr>
          <w:rFonts w:ascii="Arial" w:hAnsi="Arial"/>
          <w:sz w:val="22"/>
        </w:rPr>
        <w:t>Control de Tolerancia y Acabados.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Al término de cada uno de conceptos de obra, que la contratista incluya en su solicitud de cuantificación, la Supervisora, además de verificar que las líneas y niveles especificados en el proyecto hayan sido respetados, verificará que las tolerancias y acabados estén dentro de los límites especificados.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20"/>
        </w:numPr>
        <w:ind w:left="0" w:firstLine="0"/>
        <w:jc w:val="both"/>
        <w:rPr>
          <w:rFonts w:ascii="Arial" w:hAnsi="Arial"/>
          <w:sz w:val="22"/>
        </w:rPr>
      </w:pPr>
      <w:r w:rsidRPr="00FE25B1">
        <w:rPr>
          <w:rFonts w:ascii="Arial" w:hAnsi="Arial"/>
          <w:sz w:val="22"/>
        </w:rPr>
        <w:t xml:space="preserve">Control de Cantidades de Obra.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calculará las cantidades de obra ejecutada y las conciliará con la contratista, cuidando de no incluir aquellas cantidades de obra cuya calidad no se haya demostrado que cumple con las especificaciones, y cuya geometría y acabados estén fuera de tolerancias.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Los volúmenes de obra aceptados, los registrará en la “Hoja de control de Volúmenes”, en las que deberán quedar asociadas con su posición dentro de la obra, fecha de aceptación, estimación en las que fueron incluidas, control de calidad y control de acabados, en caso de surgir diferencia respecto al proyecto, la Supervisora deberá establecer sus causas y solicitar a la Residencia de Obra su autorización, para introducir las modificaciones </w:t>
      </w:r>
      <w:r w:rsidRPr="00FE25B1">
        <w:rPr>
          <w:rFonts w:ascii="Arial" w:hAnsi="Arial"/>
          <w:sz w:val="22"/>
        </w:rPr>
        <w:lastRenderedPageBreak/>
        <w:t>procedentes, mismas que anotará en las propias hojas de control mediante las adiciones o reducciones necesarias sin modificar las cantidades adicionales.</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De igual forma </w:t>
      </w:r>
      <w:r w:rsidRPr="00FE25B1">
        <w:rPr>
          <w:rFonts w:ascii="Arial" w:hAnsi="Arial"/>
          <w:b/>
          <w:bCs/>
          <w:sz w:val="22"/>
        </w:rPr>
        <w:t>en el informe mensual</w:t>
      </w:r>
      <w:r w:rsidRPr="00FE25B1">
        <w:rPr>
          <w:rFonts w:ascii="Arial" w:hAnsi="Arial"/>
          <w:sz w:val="22"/>
        </w:rPr>
        <w:t xml:space="preserve"> que deberá entregar de acuerdo al punto 9.4 de estos alcances, se incluirá un CUADRO DE COSTOS DE OBRA, donde se reflejen los costos del concurso y/o proyecto, debidamente autorizados, los costos estimados a la fecha del corte y los costos faltantes por estimar, lo anterior con la finalidad de mantener actualizado el costo de la obra.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21"/>
        </w:numPr>
        <w:ind w:left="0" w:firstLine="0"/>
        <w:jc w:val="both"/>
        <w:rPr>
          <w:rFonts w:ascii="Arial" w:hAnsi="Arial"/>
          <w:bCs/>
          <w:caps/>
          <w:sz w:val="22"/>
        </w:rPr>
      </w:pPr>
      <w:r w:rsidRPr="00FE25B1">
        <w:rPr>
          <w:rFonts w:ascii="Arial" w:hAnsi="Arial"/>
          <w:bCs/>
          <w:sz w:val="22"/>
        </w:rPr>
        <w:t>Control de Impacto Ambiental</w:t>
      </w:r>
      <w:r w:rsidRPr="00FE25B1">
        <w:rPr>
          <w:rFonts w:ascii="Arial" w:hAnsi="Arial"/>
          <w:bCs/>
          <w:caps/>
          <w:sz w:val="22"/>
        </w:rPr>
        <w:t>.</w:t>
      </w:r>
    </w:p>
    <w:p w:rsidR="00D92BC3" w:rsidRPr="00FE25B1" w:rsidRDefault="00D92BC3" w:rsidP="00D92BC3">
      <w:pPr>
        <w:jc w:val="both"/>
        <w:rPr>
          <w:rFonts w:ascii="Arial" w:hAnsi="Arial"/>
          <w:caps/>
          <w:sz w:val="22"/>
        </w:rPr>
      </w:pPr>
    </w:p>
    <w:p w:rsidR="00D92BC3" w:rsidRPr="00FE25B1" w:rsidRDefault="00D92BC3" w:rsidP="00D92BC3">
      <w:pPr>
        <w:jc w:val="both"/>
        <w:rPr>
          <w:rFonts w:ascii="Arial" w:hAnsi="Arial"/>
          <w:sz w:val="22"/>
        </w:rPr>
      </w:pPr>
      <w:r w:rsidRPr="00FE25B1">
        <w:rPr>
          <w:rFonts w:ascii="Arial" w:hAnsi="Arial"/>
          <w:sz w:val="22"/>
        </w:rPr>
        <w:t xml:space="preserve">Para poder dar por terminado un concepto de obra y aceptar las cantidades correspondientes a la última medición, la Supervisión Externa deberá verificar que se hayan realizado todas las labores de mitigación y restauración ecológica prevista en el proyecto y sus especificaciones, excepto cuando dichas labores correspondan a un concepto de unidad de obra terminada independiente.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Respecto a los procedimientos de construcción que se adopten, puesto que la contratación se ha hecho a Precio Alzado, es la contratista la responsable de definirlos. Sin embargo, la supervisión deberá vigilar que no se dañe el entorno ecológico más allá de lo estrictamente necesario ya sea por la disposición anárquica de materiales de desperdicio, tala innecesaria de árboles, ejecución de excavaciones innecesarias, malas condiciones de drenaje en las excavaciones, etc. Todos éstos daños ecológicos deberán quedar restaurados antes de dar por terminada la obra en general, o algunos de sus elementos en lo particular.</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22"/>
        </w:numPr>
        <w:ind w:left="0" w:firstLine="0"/>
        <w:jc w:val="both"/>
        <w:rPr>
          <w:rFonts w:ascii="Arial" w:hAnsi="Arial"/>
          <w:b/>
          <w:bCs/>
          <w:sz w:val="22"/>
        </w:rPr>
      </w:pPr>
      <w:r w:rsidRPr="00FE25B1">
        <w:rPr>
          <w:rFonts w:ascii="Arial" w:hAnsi="Arial"/>
          <w:b/>
          <w:bCs/>
          <w:sz w:val="22"/>
        </w:rPr>
        <w:t>Control de Seguridad en la Obra.</w:t>
      </w:r>
    </w:p>
    <w:p w:rsidR="00D92BC3" w:rsidRPr="00FE25B1" w:rsidRDefault="00D92BC3" w:rsidP="00D92BC3">
      <w:pPr>
        <w:jc w:val="both"/>
        <w:rPr>
          <w:rFonts w:ascii="Arial" w:hAnsi="Arial"/>
          <w:sz w:val="22"/>
        </w:rPr>
      </w:pPr>
    </w:p>
    <w:p w:rsidR="00D92BC3" w:rsidRPr="00FE25B1" w:rsidRDefault="00D92BC3" w:rsidP="00D92BC3">
      <w:pPr>
        <w:pStyle w:val="Textoindependiente21"/>
        <w:ind w:left="0"/>
        <w:rPr>
          <w:color w:val="auto"/>
          <w:sz w:val="22"/>
        </w:rPr>
      </w:pPr>
      <w:r w:rsidRPr="00FE25B1">
        <w:rPr>
          <w:color w:val="auto"/>
          <w:sz w:val="22"/>
        </w:rPr>
        <w:t>Es responsabilidad de la contratista, la seguridad en la obra para los usuarios, los trabajadores, la maquinaria y toda persona que acceda a elementos de la propia obra; por lo tanto, deberá instalar un sistema de seguridad que comprenderá desde la elaboración de manuales de seguridad, la capacitación del personal en este aspecto, el adecuado señalamiento de protección, restricción e información incluyendo desviaciones, poner a disposición del personal prendas de protección, la adopción de procedimientos de construcción seguros, etc., incluso, la vigilancia que garantice la observancia de las disposiciones de seguridad.</w:t>
      </w:r>
    </w:p>
    <w:p w:rsidR="00D92BC3" w:rsidRPr="00FE25B1" w:rsidRDefault="00D92BC3" w:rsidP="00D92BC3">
      <w:pPr>
        <w:pStyle w:val="Textoindependiente21"/>
        <w:ind w:left="0"/>
        <w:rPr>
          <w:color w:val="auto"/>
          <w:sz w:val="22"/>
        </w:rPr>
      </w:pPr>
    </w:p>
    <w:p w:rsidR="00D92BC3" w:rsidRPr="00FE25B1" w:rsidRDefault="00D92BC3" w:rsidP="00D92BC3">
      <w:pPr>
        <w:jc w:val="both"/>
        <w:rPr>
          <w:rFonts w:ascii="Arial" w:hAnsi="Arial"/>
          <w:sz w:val="22"/>
        </w:rPr>
      </w:pPr>
      <w:r w:rsidRPr="00FE25B1">
        <w:rPr>
          <w:rFonts w:ascii="Arial" w:hAnsi="Arial"/>
          <w:sz w:val="22"/>
        </w:rPr>
        <w:t xml:space="preserve">La Supervisora revisará previo a, y durante la ejecución de los trabajos, el sistema de seguridad y vigilará su cumplimiento.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b/>
          <w:sz w:val="22"/>
        </w:rPr>
      </w:pPr>
      <w:r w:rsidRPr="00FE25B1">
        <w:rPr>
          <w:rFonts w:ascii="Arial" w:hAnsi="Arial"/>
          <w:b/>
          <w:sz w:val="22"/>
        </w:rPr>
        <w:t xml:space="preserve">6. ESTIMACIONES DE LA CONTRATISTA </w:t>
      </w:r>
    </w:p>
    <w:p w:rsidR="00D92BC3" w:rsidRPr="00FE25B1" w:rsidRDefault="00D92BC3" w:rsidP="00D92BC3">
      <w:pPr>
        <w:jc w:val="both"/>
        <w:rPr>
          <w:rFonts w:ascii="Arial" w:hAnsi="Arial"/>
          <w:b/>
          <w:sz w:val="22"/>
        </w:rPr>
      </w:pPr>
    </w:p>
    <w:p w:rsidR="00D92BC3" w:rsidRPr="00FE25B1" w:rsidRDefault="00D92BC3" w:rsidP="00D92BC3">
      <w:pPr>
        <w:numPr>
          <w:ilvl w:val="0"/>
          <w:numId w:val="23"/>
        </w:numPr>
        <w:ind w:left="0" w:firstLine="0"/>
        <w:jc w:val="both"/>
        <w:rPr>
          <w:rFonts w:ascii="Arial" w:hAnsi="Arial"/>
          <w:sz w:val="22"/>
        </w:rPr>
      </w:pPr>
      <w:r w:rsidRPr="00FE25B1">
        <w:rPr>
          <w:rFonts w:ascii="Arial" w:hAnsi="Arial"/>
          <w:sz w:val="22"/>
        </w:rPr>
        <w:t xml:space="preserve">La Contratista será responsable de presentar </w:t>
      </w:r>
      <w:r w:rsidRPr="00FE25B1">
        <w:rPr>
          <w:rFonts w:ascii="Arial" w:hAnsi="Arial"/>
          <w:b/>
          <w:bCs/>
          <w:sz w:val="22"/>
        </w:rPr>
        <w:t>quincenalmente</w:t>
      </w:r>
      <w:r w:rsidRPr="00FE25B1">
        <w:rPr>
          <w:rFonts w:ascii="Arial" w:hAnsi="Arial"/>
          <w:sz w:val="22"/>
        </w:rPr>
        <w:t xml:space="preserve"> a la Residencia de Obra la Estimación de los trabajos en los términos de lo pactado en el contrato,  </w:t>
      </w:r>
      <w:r w:rsidRPr="00FE25B1">
        <w:rPr>
          <w:rFonts w:ascii="Arial" w:hAnsi="Arial"/>
          <w:sz w:val="22"/>
        </w:rPr>
        <w:lastRenderedPageBreak/>
        <w:t xml:space="preserve">incluyendo un concentrado de actividades estimadas actualizado, con lo que se  conciliará con la Contratista las diferencias y en su caso, devolverá la estimación a la contratista para su corrección. Las actividades que no haya sido posible conciliar, se eliminarán y se incluirán en la siguiente estimación. </w:t>
      </w:r>
    </w:p>
    <w:p w:rsidR="00D92BC3" w:rsidRPr="00FE25B1" w:rsidRDefault="00D92BC3" w:rsidP="00D92BC3">
      <w:pPr>
        <w:pStyle w:val="Textoindependiente2"/>
        <w:rPr>
          <w:color w:val="auto"/>
          <w:sz w:val="22"/>
        </w:rPr>
      </w:pPr>
    </w:p>
    <w:p w:rsidR="00D92BC3" w:rsidRPr="00FE25B1" w:rsidRDefault="00D92BC3" w:rsidP="00D92BC3">
      <w:pPr>
        <w:numPr>
          <w:ilvl w:val="0"/>
          <w:numId w:val="23"/>
        </w:numPr>
        <w:ind w:left="0" w:firstLine="0"/>
        <w:jc w:val="both"/>
        <w:rPr>
          <w:rFonts w:ascii="Arial" w:hAnsi="Arial"/>
          <w:sz w:val="22"/>
        </w:rPr>
      </w:pPr>
      <w:r w:rsidRPr="00FE25B1">
        <w:rPr>
          <w:rFonts w:ascii="Arial" w:hAnsi="Arial"/>
          <w:sz w:val="22"/>
        </w:rPr>
        <w:t xml:space="preserve">La fecha de cierre de las estimaciones será de acuerdo a lo pactado en el contrato de la obra que nos ocupa. La Residencia a través de la Supervisora, en un plazo de tres (3) días hábiles a partir de que le haya sido entregada la estimación, verificará que las actividades sean correctas, que se hayan aplicado los costos pactados, que no existan errores numéricos, que se apliquen descuentos y retenciones de ley, y en general verificar todos los conceptos de la estimación de que se trate y que proceda su pago, y que cuente con todos los soportes solicitados por la Secretaria para tramite. En caso de discrepancia dentro de un plazo de dos (2) días hábiles la Residencia lo conciliará y regresara a la Contratista, la que al día siguiente la devolverá ya corregida a la Residencia para que esta a su vez verifique, con </w:t>
      </w:r>
      <w:r w:rsidRPr="00FE25B1">
        <w:rPr>
          <w:rFonts w:ascii="Arial" w:hAnsi="Arial"/>
          <w:i/>
          <w:sz w:val="24"/>
        </w:rPr>
        <w:t>apoyo</w:t>
      </w:r>
      <w:r w:rsidRPr="00FE25B1">
        <w:rPr>
          <w:rFonts w:ascii="Arial" w:hAnsi="Arial"/>
          <w:sz w:val="22"/>
        </w:rPr>
        <w:t xml:space="preserve"> de la Supervisión, que se hayan llevado a cabo las correcciones indicadas, haciendo los trámites correspondientes para requisitar la estimación, la autorizará y la turnará para su pago.</w:t>
      </w:r>
    </w:p>
    <w:p w:rsidR="00D92BC3" w:rsidRPr="00FE25B1" w:rsidRDefault="00D92BC3" w:rsidP="00D92BC3">
      <w:pPr>
        <w:jc w:val="both"/>
        <w:rPr>
          <w:rFonts w:ascii="Arial" w:hAnsi="Arial"/>
          <w:sz w:val="22"/>
        </w:rPr>
      </w:pPr>
    </w:p>
    <w:p w:rsidR="00D92BC3" w:rsidRPr="00FE25B1" w:rsidRDefault="00D92BC3" w:rsidP="00D92BC3">
      <w:pPr>
        <w:numPr>
          <w:ilvl w:val="0"/>
          <w:numId w:val="23"/>
        </w:numPr>
        <w:ind w:left="0" w:firstLine="0"/>
        <w:jc w:val="both"/>
        <w:rPr>
          <w:rFonts w:ascii="Arial" w:hAnsi="Arial"/>
          <w:sz w:val="22"/>
        </w:rPr>
      </w:pPr>
      <w:r w:rsidRPr="00FE25B1">
        <w:rPr>
          <w:rFonts w:ascii="Arial" w:hAnsi="Arial"/>
          <w:sz w:val="22"/>
        </w:rPr>
        <w:t xml:space="preserve">La Supervisora será responsable de que en las estimaciones, las actividades acumuladas no excedan lo previsto en el proyecto, y en su caso, las modificaciones autorizadas; que no se generen duplicidades de pago; que los importes sean los pactados en el contrato de obra; que las actividades estén claramente referenciadas al catálogo de conceptos; que el número de la estimación y el periodo que abarca estén claramente indicados; que las fechas de presentación a revisión, de devolución a la contratista, de presentación definitiva y de envío a las Residencias queden registradas en la </w:t>
      </w:r>
      <w:r w:rsidRPr="00FE25B1">
        <w:rPr>
          <w:rFonts w:ascii="Arial" w:hAnsi="Arial"/>
          <w:b/>
          <w:i/>
          <w:sz w:val="22"/>
        </w:rPr>
        <w:t>Bitácora Electrónica de Obra Pública</w:t>
      </w:r>
      <w:r w:rsidRPr="00FE25B1">
        <w:rPr>
          <w:rFonts w:ascii="Arial" w:hAnsi="Arial"/>
          <w:sz w:val="22"/>
        </w:rPr>
        <w:t>, indicando el número de la estimación, su período e importe; que se aplique, en su caso, la amortización correspondiente del anticipo; que las firmas asentadas en la estimación tanto por parte de la contratista como por parte de La Residencia y La Supervisora sean las correctas; que en la Bitácora de Supervisión queden anotados el número, período, importe y fecha del envío de la estimación a la Secretaría. La supervisora será responsable una vez conciliados los volúmenes de obra a pagar, de firmar los generadores o soportes que avalen el pago de las estimaciones.</w:t>
      </w:r>
    </w:p>
    <w:p w:rsidR="00D92BC3" w:rsidRPr="00FE25B1" w:rsidRDefault="00D92BC3" w:rsidP="00D92BC3">
      <w:pPr>
        <w:jc w:val="both"/>
        <w:rPr>
          <w:rFonts w:ascii="Arial" w:hAnsi="Arial"/>
          <w:sz w:val="22"/>
        </w:rPr>
      </w:pPr>
    </w:p>
    <w:p w:rsidR="00D92BC3" w:rsidRPr="00FE25B1" w:rsidRDefault="00D92BC3" w:rsidP="00D92BC3">
      <w:pPr>
        <w:pStyle w:val="Textoindependiente21"/>
        <w:ind w:left="0"/>
        <w:rPr>
          <w:color w:val="auto"/>
          <w:sz w:val="22"/>
          <w:lang w:val="es-ES"/>
        </w:rPr>
      </w:pPr>
    </w:p>
    <w:p w:rsidR="00D92BC3" w:rsidRPr="00FE25B1" w:rsidRDefault="00D92BC3" w:rsidP="00D92BC3">
      <w:pPr>
        <w:pStyle w:val="Textoindependiente21"/>
        <w:ind w:left="0"/>
        <w:rPr>
          <w:b/>
          <w:color w:val="auto"/>
          <w:sz w:val="22"/>
        </w:rPr>
      </w:pPr>
      <w:r w:rsidRPr="00FE25B1">
        <w:rPr>
          <w:b/>
          <w:color w:val="auto"/>
          <w:sz w:val="22"/>
        </w:rPr>
        <w:t>7. APERTURA Y CIERRE DE LOS TRABAJOS</w:t>
      </w:r>
    </w:p>
    <w:p w:rsidR="00D92BC3" w:rsidRPr="00FE25B1" w:rsidRDefault="00D92BC3" w:rsidP="00D92BC3">
      <w:pPr>
        <w:jc w:val="both"/>
        <w:rPr>
          <w:rFonts w:ascii="Arial" w:hAnsi="Arial"/>
          <w:b/>
          <w:sz w:val="22"/>
          <w:lang w:val="es-ES_tradnl"/>
        </w:rPr>
      </w:pPr>
    </w:p>
    <w:p w:rsidR="00D92BC3" w:rsidRPr="00FE25B1" w:rsidRDefault="00D92BC3" w:rsidP="00D92BC3">
      <w:pPr>
        <w:numPr>
          <w:ilvl w:val="0"/>
          <w:numId w:val="24"/>
        </w:numPr>
        <w:ind w:left="0" w:firstLine="0"/>
        <w:jc w:val="both"/>
        <w:rPr>
          <w:rFonts w:ascii="Arial" w:hAnsi="Arial"/>
          <w:sz w:val="22"/>
        </w:rPr>
      </w:pPr>
      <w:r w:rsidRPr="00FE25B1">
        <w:rPr>
          <w:rFonts w:ascii="Arial" w:hAnsi="Arial"/>
          <w:sz w:val="22"/>
        </w:rPr>
        <w:t xml:space="preserve">Apertura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nombrará a su representante en la obra, quien será un profesional ingeniero civil con amplia experiencia en este tipo de obra y título registrado ante la Dirección General de Profesiones, quien fungirá como Superintendente de la Supervisora.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La Secretaría nombrará a su representante en la Obra quien fungirá como Residente de la Obra.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lastRenderedPageBreak/>
        <w:t xml:space="preserve">A más tardar en la fecha pactada para el inicio de la obra la Secretaría convocará a la primera junta de la obra, a la que concurrirán el Director de Proyecto de la constructora, el Superintendente de la Supervisora y el Residente de la obra.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En dicha junta se hará la presentación de las partes, las instalaciones que deberán ser protegidas o reubicadas, los permisos requeridos para la ejecución de los trabajos, así como de todos aquellos operativos que se consideren de relevancia para la buena organización de la obra, tales como ubicación de las oficinas de las partes involucradas y sus campamentos.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En dicha junta se pactará lugar y fecha para el acto de la entrega a la contratista de los sitios donde se realizarán los trabajos de las etapas: Levantamiento Físico, Anteproyecto, Proyecto Ejecutivo y Construcción..</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También en esta primera junta se pactará la fecha, lugar y hora en la que la contratista presentará su programa detallado para la ejecución de los trabajos, el que  por lo menos contendrá la estrategia general, los avances físicos semanales programados, los frentes de trabajo y la maquinaria asignada a cada uno de ellos, los procedimientos de construcción que adoptará, los sistemas de control de calidad que adoptará, incluyendo las instalaciones, equipo y personal de laboratorio, el sistema de seguridad que se adoptará y el organigrama, con nombres de los puestos de dirección y responsables de los frentes. Esta presentación se hará en la segunda junta de obra, la que deberá tener lugar dentro de los siete (7) días calendario siguientes a la fecha de iniciación de la obra; será responsabilidad de la Supervisora convocarla.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24"/>
        </w:numPr>
        <w:ind w:left="0" w:firstLine="0"/>
        <w:jc w:val="both"/>
        <w:rPr>
          <w:rFonts w:ascii="Arial" w:hAnsi="Arial"/>
          <w:sz w:val="22"/>
        </w:rPr>
      </w:pPr>
      <w:r w:rsidRPr="00FE25B1">
        <w:rPr>
          <w:rFonts w:ascii="Arial" w:hAnsi="Arial"/>
          <w:sz w:val="22"/>
        </w:rPr>
        <w:t>Terminación</w:t>
      </w:r>
    </w:p>
    <w:p w:rsidR="00D92BC3" w:rsidRPr="00FE25B1" w:rsidRDefault="00D92BC3" w:rsidP="00D92BC3">
      <w:pPr>
        <w:jc w:val="both"/>
        <w:rPr>
          <w:rFonts w:ascii="Arial" w:hAnsi="Arial"/>
          <w:sz w:val="22"/>
        </w:rPr>
      </w:pPr>
    </w:p>
    <w:p w:rsidR="00D92BC3" w:rsidRPr="00FE25B1" w:rsidRDefault="00D92BC3" w:rsidP="00D92BC3">
      <w:pPr>
        <w:pStyle w:val="Textoindependiente21"/>
        <w:ind w:left="0"/>
        <w:rPr>
          <w:color w:val="auto"/>
          <w:sz w:val="22"/>
        </w:rPr>
      </w:pPr>
      <w:r w:rsidRPr="00FE25B1">
        <w:rPr>
          <w:color w:val="auto"/>
          <w:sz w:val="22"/>
        </w:rPr>
        <w:t>Para la terminación, recepción y liquidación de la obra, se procederá de acuerdo con los tres pasos siguientes:</w:t>
      </w:r>
    </w:p>
    <w:p w:rsidR="00D92BC3" w:rsidRPr="00FE25B1" w:rsidRDefault="00D92BC3" w:rsidP="00D92BC3">
      <w:pPr>
        <w:jc w:val="both"/>
        <w:rPr>
          <w:rFonts w:ascii="Arial" w:hAnsi="Arial"/>
          <w:sz w:val="22"/>
        </w:rPr>
      </w:pPr>
    </w:p>
    <w:p w:rsidR="00D92BC3" w:rsidRPr="00FE25B1" w:rsidRDefault="00D92BC3" w:rsidP="00D92BC3">
      <w:pPr>
        <w:numPr>
          <w:ilvl w:val="0"/>
          <w:numId w:val="25"/>
        </w:numPr>
        <w:ind w:left="0" w:firstLine="0"/>
        <w:jc w:val="both"/>
        <w:rPr>
          <w:rFonts w:ascii="Arial" w:hAnsi="Arial"/>
          <w:sz w:val="22"/>
        </w:rPr>
      </w:pPr>
      <w:r w:rsidRPr="00FE25B1">
        <w:rPr>
          <w:rFonts w:ascii="Arial" w:hAnsi="Arial"/>
          <w:sz w:val="22"/>
        </w:rPr>
        <w:t xml:space="preserve">Estimación de Cierre.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Concluidos todos los trabajos contratados y las ampliaciones pactadas, en su caso, la contratista dará aviso por escrito a la Residencia de la terminación de los trabajos y presentará su estimación de cierre a la Residencia y esta a su vez a la Supervisora para su revisión correspondiente.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Esta estimación será revisada por la Supervisora siguiendo el procedimiento y dentro de los plazos establecidos. La Supervisora será responsable de verificar que los anticipos hayan sido totalmente amortizados en esta estimación. Las diferencias que no puedan ser conciliadas, quedarán pendientes para su inclusión en el finiquito, debiendo quedar relacionada en el documento “Actividades no estimadas”, anotando la Supervisora claramente las razones para ello.</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A partir de la fecha en que se reciba el aviso de terminación de la obra, la Supervisora dispondrá de diez (10) días hábiles para verificar que todos los trabajos contratados haya </w:t>
      </w:r>
      <w:r w:rsidRPr="00FE25B1">
        <w:rPr>
          <w:rFonts w:ascii="Arial" w:hAnsi="Arial"/>
          <w:sz w:val="22"/>
        </w:rPr>
        <w:lastRenderedPageBreak/>
        <w:t xml:space="preserve">sido ejecutados, cerrando las hojas de control por concepto, cancelando las actividades y/o cantidades consideradas en el concurso, que no fue necesario ejecutar o que presentan una reducción neta de lo previsto. Si se detectan actividades y/o cantidades pendientes por ejecutar o partes de los conceptos no ejecutados, dará aviso de inmediato a la contratista para que proceda a su ejecución. La contratista en este caso deberá dar nuevo aviso de terminación de la obra cuando las haya ejecutado, con la que se reiniciará el proceso de finiquito y recepción de la obra. </w:t>
      </w:r>
    </w:p>
    <w:p w:rsidR="00D92BC3" w:rsidRPr="00FE25B1" w:rsidRDefault="00D92BC3" w:rsidP="00D92BC3">
      <w:pPr>
        <w:jc w:val="both"/>
        <w:rPr>
          <w:rFonts w:ascii="Arial" w:hAnsi="Arial"/>
          <w:sz w:val="22"/>
        </w:rPr>
      </w:pPr>
    </w:p>
    <w:p w:rsidR="00D92BC3" w:rsidRPr="00FE25B1" w:rsidRDefault="00D92BC3" w:rsidP="00D92BC3">
      <w:pPr>
        <w:numPr>
          <w:ilvl w:val="0"/>
          <w:numId w:val="25"/>
        </w:numPr>
        <w:ind w:left="0" w:firstLine="0"/>
        <w:jc w:val="both"/>
        <w:rPr>
          <w:rFonts w:ascii="Arial" w:hAnsi="Arial"/>
          <w:sz w:val="22"/>
        </w:rPr>
      </w:pPr>
      <w:r w:rsidRPr="00FE25B1">
        <w:rPr>
          <w:rFonts w:ascii="Arial" w:hAnsi="Arial"/>
          <w:sz w:val="22"/>
        </w:rPr>
        <w:t xml:space="preserve">Finiquito de los trabajos.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A partir del documento “Actividades no estimadas”, la contratista enviará a la Residencia la documentación que apoye las adiciones necesarias al proyecto, los estudios de precios  faltantes o su punto de vista por escrito respecto a las cantidades de obra que no ha sido posible conciliar. A solicitud de la Residencia,  la Supervisora revisará la documentación y emitirá su opinión por escrito; entregara esta documentación a las Residencias en el plazo fijado en el contrato respectivo. La Secretaría la analizará y resolverá lo conducente. Con apoyo en este dictamen la contratista y la Residencia conciliarán el finiquito; la contratista elaborará la documentación correspondiente y la enviará a la Residencia</w:t>
      </w:r>
      <w:r w:rsidRPr="00FE25B1">
        <w:rPr>
          <w:rFonts w:ascii="Arial" w:hAnsi="Arial"/>
          <w:b/>
          <w:sz w:val="22"/>
        </w:rPr>
        <w:t xml:space="preserve"> </w:t>
      </w:r>
      <w:r w:rsidRPr="00FE25B1">
        <w:rPr>
          <w:rFonts w:ascii="Arial" w:hAnsi="Arial"/>
          <w:sz w:val="22"/>
        </w:rPr>
        <w:t>para su trámite, dentro de los plazos establecidos, la Supervisora la verificará y enviará a la Residencia para su aprobación y pago final.</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b/>
          <w:sz w:val="22"/>
        </w:rPr>
      </w:pPr>
      <w:r w:rsidRPr="00FE25B1">
        <w:rPr>
          <w:rFonts w:ascii="Arial" w:hAnsi="Arial"/>
          <w:b/>
          <w:sz w:val="22"/>
        </w:rPr>
        <w:t xml:space="preserve">7.3.- </w:t>
      </w:r>
      <w:r w:rsidRPr="00FE25B1">
        <w:rPr>
          <w:rFonts w:ascii="Arial" w:hAnsi="Arial"/>
          <w:sz w:val="22"/>
        </w:rPr>
        <w:t>Actas de Entrega-Recepción</w:t>
      </w:r>
      <w:r w:rsidRPr="00FE25B1">
        <w:rPr>
          <w:rFonts w:ascii="Arial" w:hAnsi="Arial"/>
          <w:b/>
          <w:sz w:val="22"/>
        </w:rPr>
        <w:t xml:space="preserve">. </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A partir del momento en que la Supervisora emita su dictamen haciendo constar que los  trabajos  han sido terminados, el que enviará a la Residencia y  Contratista , se dispondrá de 20 (veinte) días hábiles para preparar el acta de Entrega – Recepción, en la que se incluirá el inventario completo de la obra que conciliará con la Residencia, en este mismo plazo se procederá a la recepción de la obra por parte de la Secretaría de acuerdo con el procedimiento establecido por ésta.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31"/>
        </w:numPr>
        <w:ind w:left="0" w:firstLine="0"/>
        <w:jc w:val="both"/>
        <w:rPr>
          <w:rFonts w:ascii="Arial" w:hAnsi="Arial"/>
          <w:b/>
          <w:sz w:val="22"/>
        </w:rPr>
      </w:pPr>
      <w:r w:rsidRPr="00FE25B1">
        <w:rPr>
          <w:rFonts w:ascii="Arial" w:hAnsi="Arial"/>
          <w:b/>
          <w:sz w:val="22"/>
        </w:rPr>
        <w:t xml:space="preserve">CIERRE DE LA SUPERVISIÓN. </w:t>
      </w:r>
    </w:p>
    <w:p w:rsidR="00D92BC3" w:rsidRPr="00FE25B1" w:rsidRDefault="00D92BC3" w:rsidP="00D92BC3">
      <w:pPr>
        <w:jc w:val="both"/>
        <w:rPr>
          <w:rFonts w:ascii="Arial" w:hAnsi="Arial"/>
          <w:sz w:val="22"/>
        </w:rPr>
      </w:pPr>
    </w:p>
    <w:p w:rsidR="00D92BC3" w:rsidRPr="00FE25B1" w:rsidRDefault="00D92BC3" w:rsidP="00D92BC3">
      <w:pPr>
        <w:numPr>
          <w:ilvl w:val="0"/>
          <w:numId w:val="26"/>
        </w:numPr>
        <w:ind w:left="0" w:firstLine="0"/>
        <w:jc w:val="both"/>
        <w:rPr>
          <w:rFonts w:ascii="Arial" w:hAnsi="Arial"/>
          <w:sz w:val="22"/>
        </w:rPr>
      </w:pPr>
      <w:r w:rsidRPr="00FE25B1">
        <w:rPr>
          <w:rFonts w:ascii="Arial" w:hAnsi="Arial"/>
          <w:sz w:val="22"/>
        </w:rPr>
        <w:t xml:space="preserve">Habiendo sido recibida la obra por parte de la Secretaría, la Supervisora dispondrá de </w:t>
      </w:r>
      <w:r w:rsidRPr="00FE25B1">
        <w:rPr>
          <w:rFonts w:ascii="Arial" w:hAnsi="Arial"/>
          <w:b/>
          <w:sz w:val="22"/>
        </w:rPr>
        <w:t>15 (quince)</w:t>
      </w:r>
      <w:r w:rsidRPr="00FE25B1">
        <w:rPr>
          <w:rFonts w:ascii="Arial" w:hAnsi="Arial"/>
          <w:sz w:val="22"/>
        </w:rPr>
        <w:t xml:space="preserve"> días calendario para entregar a la Secretaría toda la documentación, debidamente relacionada y ordenada. </w:t>
      </w:r>
    </w:p>
    <w:p w:rsidR="00D92BC3" w:rsidRPr="00FE25B1" w:rsidRDefault="00D92BC3" w:rsidP="00D92BC3">
      <w:pPr>
        <w:jc w:val="both"/>
        <w:rPr>
          <w:rFonts w:ascii="Arial" w:hAnsi="Arial"/>
          <w:sz w:val="22"/>
        </w:rPr>
      </w:pPr>
    </w:p>
    <w:p w:rsidR="00D92BC3" w:rsidRPr="00FE25B1" w:rsidRDefault="00D92BC3" w:rsidP="00D92BC3">
      <w:pPr>
        <w:numPr>
          <w:ilvl w:val="0"/>
          <w:numId w:val="26"/>
        </w:numPr>
        <w:ind w:left="0" w:firstLine="0"/>
        <w:jc w:val="both"/>
        <w:rPr>
          <w:rFonts w:ascii="Arial" w:hAnsi="Arial"/>
          <w:sz w:val="22"/>
        </w:rPr>
      </w:pPr>
      <w:r w:rsidRPr="00FE25B1">
        <w:rPr>
          <w:rFonts w:ascii="Arial" w:hAnsi="Arial"/>
          <w:sz w:val="22"/>
        </w:rPr>
        <w:t>La entrega deberá hacerse directamente en las oficinas de la Residencia de Obra.</w:t>
      </w:r>
    </w:p>
    <w:p w:rsidR="00B408FC" w:rsidRPr="00FE25B1" w:rsidRDefault="00B408FC" w:rsidP="00D92BC3">
      <w:pPr>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numPr>
          <w:ilvl w:val="0"/>
          <w:numId w:val="32"/>
        </w:numPr>
        <w:tabs>
          <w:tab w:val="num" w:pos="450"/>
        </w:tabs>
        <w:ind w:left="0" w:firstLine="0"/>
        <w:jc w:val="both"/>
        <w:rPr>
          <w:rFonts w:ascii="Arial" w:hAnsi="Arial"/>
          <w:sz w:val="22"/>
        </w:rPr>
      </w:pPr>
      <w:r w:rsidRPr="00FE25B1">
        <w:rPr>
          <w:rFonts w:ascii="Arial" w:hAnsi="Arial"/>
          <w:b/>
          <w:sz w:val="22"/>
        </w:rPr>
        <w:t>CANALES DE COMUNICACION</w:t>
      </w:r>
      <w:r w:rsidRPr="00FE25B1">
        <w:rPr>
          <w:rFonts w:ascii="Arial" w:hAnsi="Arial"/>
          <w:sz w:val="22"/>
        </w:rPr>
        <w:t xml:space="preserve">. </w:t>
      </w:r>
    </w:p>
    <w:p w:rsidR="00D92BC3" w:rsidRPr="00FE25B1" w:rsidRDefault="00D92BC3" w:rsidP="00D92BC3">
      <w:pPr>
        <w:jc w:val="both"/>
        <w:rPr>
          <w:rFonts w:ascii="Arial" w:hAnsi="Arial"/>
          <w:sz w:val="22"/>
        </w:rPr>
      </w:pPr>
    </w:p>
    <w:p w:rsidR="00D92BC3" w:rsidRPr="00FE25B1" w:rsidRDefault="00D92BC3" w:rsidP="00D92BC3">
      <w:pPr>
        <w:numPr>
          <w:ilvl w:val="0"/>
          <w:numId w:val="27"/>
        </w:numPr>
        <w:ind w:left="0" w:firstLine="0"/>
        <w:jc w:val="both"/>
        <w:rPr>
          <w:rFonts w:ascii="Arial" w:hAnsi="Arial"/>
          <w:sz w:val="22"/>
        </w:rPr>
      </w:pPr>
      <w:r w:rsidRPr="00FE25B1">
        <w:rPr>
          <w:rFonts w:ascii="Arial" w:hAnsi="Arial"/>
          <w:b/>
          <w:i/>
          <w:sz w:val="22"/>
        </w:rPr>
        <w:t>Bitácora Electrónica de Obra Pública</w:t>
      </w:r>
      <w:r w:rsidRPr="00FE25B1">
        <w:rPr>
          <w:rFonts w:ascii="Arial" w:hAnsi="Arial"/>
          <w:sz w:val="22"/>
        </w:rPr>
        <w:t>.</w:t>
      </w:r>
    </w:p>
    <w:p w:rsidR="00D92BC3" w:rsidRPr="00FE25B1" w:rsidRDefault="00D92BC3" w:rsidP="00D92BC3">
      <w:pPr>
        <w:tabs>
          <w:tab w:val="left" w:pos="1418"/>
        </w:tabs>
        <w:jc w:val="both"/>
        <w:rPr>
          <w:rFonts w:ascii="Arial" w:hAnsi="Arial"/>
          <w:sz w:val="22"/>
        </w:rPr>
      </w:pPr>
    </w:p>
    <w:p w:rsidR="00D92BC3" w:rsidRPr="00FE25B1" w:rsidRDefault="00D92BC3" w:rsidP="00D92BC3">
      <w:pPr>
        <w:pStyle w:val="Textoindependiente21"/>
        <w:ind w:left="0"/>
        <w:rPr>
          <w:color w:val="auto"/>
          <w:sz w:val="22"/>
        </w:rPr>
      </w:pPr>
      <w:r w:rsidRPr="00FE25B1">
        <w:rPr>
          <w:color w:val="auto"/>
          <w:sz w:val="22"/>
        </w:rPr>
        <w:t xml:space="preserve">La Supervisora será responsable de mantener actualizada la bitácora de Obra de la contratista con anotaciones diarias, en la que se anotarán las instrucciones que la </w:t>
      </w:r>
      <w:r w:rsidRPr="00FE25B1">
        <w:rPr>
          <w:color w:val="auto"/>
          <w:sz w:val="22"/>
        </w:rPr>
        <w:lastRenderedPageBreak/>
        <w:t>Residencia gire a la contratista, los planteamientos y solicitudes de la contratista, así como los hechos cuya relevancia hagan conveniente su registro permanente. La bitácora será utilizada conforme a las reglas y lineamientos establecidos por la Secretaría de Comunicaciones y Transportes,  la Ley de Obras Públicas y Servicios Relacionados con las mismas y su Reglamento.</w:t>
      </w:r>
    </w:p>
    <w:p w:rsidR="00D92BC3" w:rsidRPr="00FE25B1" w:rsidRDefault="00D92BC3" w:rsidP="00D92BC3">
      <w:pPr>
        <w:tabs>
          <w:tab w:val="left" w:pos="1418"/>
        </w:tabs>
        <w:jc w:val="both"/>
        <w:rPr>
          <w:rFonts w:ascii="Arial" w:hAnsi="Arial"/>
          <w:sz w:val="22"/>
        </w:rPr>
      </w:pPr>
    </w:p>
    <w:p w:rsidR="00D92BC3" w:rsidRPr="00FE25B1" w:rsidRDefault="00D92BC3" w:rsidP="00D92BC3">
      <w:pPr>
        <w:pStyle w:val="Textoindependiente21"/>
        <w:ind w:left="0"/>
        <w:rPr>
          <w:color w:val="auto"/>
          <w:sz w:val="22"/>
        </w:rPr>
      </w:pPr>
      <w:r w:rsidRPr="00FE25B1">
        <w:rPr>
          <w:color w:val="auto"/>
          <w:sz w:val="22"/>
        </w:rPr>
        <w:t>Solo tendrán acceso a la bitácora las personas representantes de las partes antes mencionadas.</w:t>
      </w:r>
    </w:p>
    <w:p w:rsidR="00D92BC3" w:rsidRPr="00FE25B1" w:rsidRDefault="00D92BC3" w:rsidP="00D92BC3">
      <w:pPr>
        <w:tabs>
          <w:tab w:val="left" w:pos="1418"/>
        </w:tabs>
        <w:jc w:val="both"/>
        <w:rPr>
          <w:rFonts w:ascii="Arial" w:hAnsi="Arial"/>
          <w:sz w:val="22"/>
          <w:lang w:val="es-ES_tradnl"/>
        </w:rPr>
      </w:pPr>
    </w:p>
    <w:p w:rsidR="00D92BC3" w:rsidRPr="00FE25B1" w:rsidRDefault="00D92BC3" w:rsidP="00D92BC3">
      <w:pPr>
        <w:jc w:val="both"/>
        <w:rPr>
          <w:rFonts w:ascii="Arial" w:hAnsi="Arial"/>
          <w:sz w:val="22"/>
        </w:rPr>
      </w:pPr>
      <w:r w:rsidRPr="00FE25B1">
        <w:rPr>
          <w:rFonts w:ascii="Arial" w:hAnsi="Arial"/>
          <w:sz w:val="22"/>
        </w:rPr>
        <w:t>La Supervisora será responsable de mantener actualizada la “Bitácora de Supervisión”, en la que se anotarán las instrucciones de la Secretaría a la Supervisora, los planteamientos y solicitudes de la Supervisora, y los incidentes más relevantes para el desarrollo de la supervisión.</w:t>
      </w:r>
    </w:p>
    <w:p w:rsidR="00D92BC3" w:rsidRPr="00FE25B1" w:rsidRDefault="00D92BC3" w:rsidP="00D92BC3">
      <w:pPr>
        <w:tabs>
          <w:tab w:val="left" w:pos="1418"/>
        </w:tabs>
        <w:jc w:val="both"/>
        <w:rPr>
          <w:rFonts w:ascii="Arial" w:hAnsi="Arial"/>
          <w:sz w:val="22"/>
        </w:rPr>
      </w:pPr>
    </w:p>
    <w:p w:rsidR="00D92BC3" w:rsidRPr="00FE25B1" w:rsidRDefault="00D92BC3" w:rsidP="00D92BC3">
      <w:pPr>
        <w:numPr>
          <w:ilvl w:val="0"/>
          <w:numId w:val="27"/>
        </w:numPr>
        <w:ind w:left="0" w:firstLine="0"/>
        <w:jc w:val="both"/>
        <w:rPr>
          <w:rFonts w:ascii="Arial" w:hAnsi="Arial"/>
          <w:sz w:val="22"/>
        </w:rPr>
      </w:pPr>
      <w:r w:rsidRPr="00FE25B1">
        <w:rPr>
          <w:rFonts w:ascii="Arial" w:hAnsi="Arial"/>
          <w:sz w:val="22"/>
        </w:rPr>
        <w:t>Juntas</w:t>
      </w:r>
    </w:p>
    <w:p w:rsidR="00D92BC3" w:rsidRPr="00FE25B1" w:rsidRDefault="00D92BC3" w:rsidP="00D92BC3">
      <w:pPr>
        <w:tabs>
          <w:tab w:val="left" w:pos="1418"/>
        </w:tabs>
        <w:jc w:val="both"/>
        <w:rPr>
          <w:rFonts w:ascii="Arial" w:hAnsi="Arial"/>
          <w:b/>
          <w:sz w:val="22"/>
        </w:rPr>
      </w:pPr>
    </w:p>
    <w:p w:rsidR="00D92BC3" w:rsidRPr="00FE25B1" w:rsidRDefault="00D92BC3" w:rsidP="00D92BC3">
      <w:pPr>
        <w:tabs>
          <w:tab w:val="left" w:pos="0"/>
        </w:tabs>
        <w:jc w:val="both"/>
        <w:rPr>
          <w:rFonts w:ascii="Arial" w:hAnsi="Arial"/>
          <w:sz w:val="22"/>
        </w:rPr>
      </w:pPr>
      <w:r w:rsidRPr="00FE25B1">
        <w:rPr>
          <w:rFonts w:ascii="Arial" w:hAnsi="Arial"/>
          <w:sz w:val="22"/>
        </w:rPr>
        <w:t>La Supervisora será responsable de organizar y convocar a nombre de las Residencias la celebración de las juntas de obra que se realicen bajo calendario fijo, así como de las extraordinarias que solicite alguno de los participantes, las que podrán celebrarse en la propia oficina de la Supervisora en la obra, o en las oficinas de la Residencia, proporcionando la propia Supervisora</w:t>
      </w:r>
      <w:r w:rsidRPr="00FE25B1">
        <w:rPr>
          <w:rFonts w:ascii="Arial" w:hAnsi="Arial"/>
          <w:b/>
          <w:sz w:val="22"/>
        </w:rPr>
        <w:t xml:space="preserve"> </w:t>
      </w:r>
      <w:r w:rsidRPr="00FE25B1">
        <w:rPr>
          <w:rFonts w:ascii="Arial" w:hAnsi="Arial"/>
          <w:sz w:val="22"/>
        </w:rPr>
        <w:t xml:space="preserve">apoyo de secretariado técnico. Participarán en ellas exclusivamente los representantes de la contratista, de la Supervisora y de la Residencia. </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Considerando el plazo de ejecución de la obra, será necesario </w:t>
      </w:r>
      <w:r w:rsidRPr="00FE25B1">
        <w:rPr>
          <w:rFonts w:ascii="Arial" w:hAnsi="Arial"/>
          <w:b/>
          <w:bCs/>
          <w:sz w:val="22"/>
        </w:rPr>
        <w:t>celebrar juntas de obra quincenales</w:t>
      </w:r>
      <w:r w:rsidRPr="00FE25B1">
        <w:rPr>
          <w:rFonts w:ascii="Arial" w:hAnsi="Arial"/>
          <w:sz w:val="22"/>
        </w:rPr>
        <w:t xml:space="preserve">. Dentro de las labores de la Supervisora, se incluye la elaboración de las minutas y el seguimiento de acuerdos; será responsable la Supervisora de recabar en las minutas, las firmas de las partes y conservarlas en su archivo correspondiente. </w:t>
      </w:r>
    </w:p>
    <w:p w:rsidR="00D92BC3" w:rsidRPr="00FE25B1" w:rsidRDefault="00D92BC3" w:rsidP="00D92BC3">
      <w:pPr>
        <w:tabs>
          <w:tab w:val="left" w:pos="1418"/>
        </w:tabs>
        <w:jc w:val="both"/>
        <w:rPr>
          <w:rFonts w:ascii="Arial" w:hAnsi="Arial"/>
          <w:sz w:val="22"/>
        </w:rPr>
      </w:pPr>
    </w:p>
    <w:p w:rsidR="00D92BC3" w:rsidRPr="00FE25B1" w:rsidRDefault="00D92BC3" w:rsidP="00D92BC3">
      <w:pPr>
        <w:tabs>
          <w:tab w:val="left" w:pos="1418"/>
        </w:tabs>
        <w:jc w:val="both"/>
        <w:rPr>
          <w:rFonts w:ascii="Arial" w:hAnsi="Arial"/>
          <w:sz w:val="22"/>
        </w:rPr>
      </w:pPr>
    </w:p>
    <w:p w:rsidR="00D92BC3" w:rsidRPr="00FE25B1" w:rsidRDefault="00D92BC3" w:rsidP="00D92BC3">
      <w:pPr>
        <w:numPr>
          <w:ilvl w:val="0"/>
          <w:numId w:val="27"/>
        </w:numPr>
        <w:ind w:left="0" w:firstLine="0"/>
        <w:jc w:val="both"/>
        <w:rPr>
          <w:rFonts w:ascii="Arial" w:hAnsi="Arial"/>
          <w:sz w:val="22"/>
        </w:rPr>
      </w:pPr>
      <w:r w:rsidRPr="00FE25B1">
        <w:rPr>
          <w:rFonts w:ascii="Arial" w:hAnsi="Arial"/>
          <w:sz w:val="22"/>
        </w:rPr>
        <w:t>Documentación</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será responsable de organizar y mantener actualizado los archivos que contengan toda la información del Proyecto, en el papel y en medios electrónicos, planos y especificaciones, como de la construcción, estimaciones, control de calidad, control de acabados, programas generales y particulares, reuniones de trabajo, correspondencia, permisos y licencias, minutas de juntas, etc., incluyendo los documentos fotográficos y audiovisuales que permitan una visión clara y completa del proceso de construcción de la obra.</w:t>
      </w:r>
    </w:p>
    <w:p w:rsidR="00D92BC3" w:rsidRPr="00FE25B1" w:rsidRDefault="00D92BC3" w:rsidP="00D92BC3">
      <w:pPr>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La Residencia de Obra deberá tener acceso a esta documentación en todo momento y circunstancia, en forma impresa como archivo digital, en su caso. </w:t>
      </w:r>
    </w:p>
    <w:p w:rsidR="00D92BC3" w:rsidRPr="00FE25B1" w:rsidRDefault="00D92BC3" w:rsidP="00D92BC3">
      <w:pPr>
        <w:pStyle w:val="Textoindependiente21"/>
        <w:ind w:left="0"/>
        <w:rPr>
          <w:color w:val="auto"/>
          <w:sz w:val="22"/>
        </w:rPr>
      </w:pPr>
    </w:p>
    <w:p w:rsidR="00D92BC3" w:rsidRPr="00FE25B1" w:rsidRDefault="00D92BC3" w:rsidP="00D92BC3">
      <w:pPr>
        <w:numPr>
          <w:ilvl w:val="0"/>
          <w:numId w:val="27"/>
        </w:numPr>
        <w:ind w:left="0" w:firstLine="0"/>
        <w:jc w:val="both"/>
        <w:rPr>
          <w:rFonts w:ascii="Arial" w:hAnsi="Arial"/>
          <w:sz w:val="22"/>
        </w:rPr>
      </w:pPr>
      <w:r w:rsidRPr="00FE25B1">
        <w:rPr>
          <w:rFonts w:ascii="Arial" w:hAnsi="Arial"/>
          <w:sz w:val="22"/>
        </w:rPr>
        <w:t>Informes.</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preparará y presentará oportunamente dos tipos de informes, en forma impresa y en archivo electrónico.</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lastRenderedPageBreak/>
        <w:t xml:space="preserve">I. </w:t>
      </w:r>
      <w:r w:rsidRPr="00FE25B1">
        <w:rPr>
          <w:rFonts w:ascii="Arial" w:hAnsi="Arial"/>
          <w:b/>
          <w:bCs/>
          <w:sz w:val="22"/>
        </w:rPr>
        <w:t>Informe quincenal</w:t>
      </w:r>
      <w:r w:rsidRPr="00FE25B1">
        <w:rPr>
          <w:rFonts w:ascii="Arial" w:hAnsi="Arial"/>
          <w:sz w:val="22"/>
        </w:rPr>
        <w:t xml:space="preserve"> que contenga el avance físico de los trabajos y su costo estimado en ese momento.</w:t>
      </w:r>
    </w:p>
    <w:p w:rsidR="00D92BC3" w:rsidRPr="00FE25B1" w:rsidRDefault="00D92BC3" w:rsidP="00D92BC3">
      <w:pPr>
        <w:tabs>
          <w:tab w:val="left" w:pos="1418"/>
        </w:tabs>
        <w:jc w:val="both"/>
        <w:rPr>
          <w:rFonts w:ascii="Arial" w:hAnsi="Arial"/>
          <w:sz w:val="22"/>
        </w:rPr>
      </w:pPr>
    </w:p>
    <w:p w:rsidR="00D92BC3" w:rsidRPr="00FE25B1" w:rsidRDefault="00D92BC3" w:rsidP="00D92BC3">
      <w:pPr>
        <w:pStyle w:val="Textoindependiente21"/>
        <w:ind w:left="0"/>
        <w:rPr>
          <w:b/>
          <w:color w:val="auto"/>
          <w:sz w:val="22"/>
          <w:u w:val="single"/>
        </w:rPr>
      </w:pPr>
      <w:r w:rsidRPr="00FE25B1">
        <w:rPr>
          <w:color w:val="auto"/>
          <w:sz w:val="22"/>
        </w:rPr>
        <w:t xml:space="preserve">II. </w:t>
      </w:r>
      <w:r w:rsidRPr="00FE25B1">
        <w:rPr>
          <w:b/>
          <w:bCs/>
          <w:color w:val="auto"/>
          <w:sz w:val="22"/>
        </w:rPr>
        <w:t>Informe mensual</w:t>
      </w:r>
      <w:r w:rsidRPr="00FE25B1">
        <w:rPr>
          <w:color w:val="auto"/>
          <w:sz w:val="22"/>
        </w:rPr>
        <w:t xml:space="preserve"> que refleje el estado que guarda la obra y su costo total estimado en ese momento, y  los comentarios sobre el desarrollo de las actividades, así como las aspectos más relevantes, (lo anterior de acuerdo al formato de informe ejecutivo establecido por el sistema de cómputo).</w:t>
      </w:r>
    </w:p>
    <w:p w:rsidR="00D92BC3" w:rsidRPr="00FE25B1" w:rsidRDefault="00D92BC3" w:rsidP="00D92BC3">
      <w:pPr>
        <w:tabs>
          <w:tab w:val="left" w:pos="1418"/>
        </w:tabs>
        <w:jc w:val="both"/>
        <w:rPr>
          <w:rFonts w:ascii="Arial" w:hAnsi="Arial"/>
          <w:sz w:val="22"/>
          <w:lang w:val="es-ES_tradnl"/>
        </w:rPr>
      </w:pPr>
    </w:p>
    <w:p w:rsidR="00D92BC3" w:rsidRPr="00FE25B1" w:rsidRDefault="00D92BC3" w:rsidP="00D92BC3">
      <w:pPr>
        <w:pStyle w:val="Textoindependiente21"/>
        <w:ind w:left="0"/>
        <w:rPr>
          <w:color w:val="auto"/>
          <w:sz w:val="22"/>
        </w:rPr>
      </w:pPr>
      <w:r w:rsidRPr="00FE25B1">
        <w:rPr>
          <w:color w:val="auto"/>
          <w:sz w:val="22"/>
        </w:rPr>
        <w:t xml:space="preserve">También incluirá el avance financiero, así como los importes sobre actividades ejecutadas no estimadas, el número personal obrero y maquinaria que haya en la obra, su disponibilidad y su grado de utilización comparado con la propuesta del  contratista en su programa de utilización; los resultados estadísticos del control de calidad, del control de tolerancias y acabados, del control del impacto ambiental y del control de seguridad en la obra. Finalmente contendrá el informe fotográfico de los aspectos más relevantes. </w:t>
      </w:r>
    </w:p>
    <w:p w:rsidR="00D92BC3" w:rsidRPr="00FE25B1" w:rsidRDefault="00D92BC3" w:rsidP="00D92BC3">
      <w:pPr>
        <w:tabs>
          <w:tab w:val="left" w:pos="1418"/>
        </w:tabs>
        <w:jc w:val="both"/>
        <w:rPr>
          <w:rFonts w:ascii="Arial" w:hAnsi="Arial"/>
          <w:sz w:val="22"/>
        </w:rPr>
      </w:pPr>
      <w:r w:rsidRPr="00FE25B1">
        <w:rPr>
          <w:rFonts w:ascii="Arial" w:hAnsi="Arial"/>
          <w:sz w:val="22"/>
        </w:rPr>
        <w:tab/>
      </w:r>
    </w:p>
    <w:p w:rsidR="00D92BC3" w:rsidRPr="00FE25B1" w:rsidRDefault="00D92BC3" w:rsidP="00D92BC3">
      <w:pPr>
        <w:jc w:val="both"/>
        <w:rPr>
          <w:rFonts w:ascii="Arial" w:hAnsi="Arial"/>
          <w:sz w:val="22"/>
        </w:rPr>
      </w:pPr>
      <w:r w:rsidRPr="00FE25B1">
        <w:rPr>
          <w:rFonts w:ascii="Arial" w:hAnsi="Arial"/>
          <w:sz w:val="22"/>
        </w:rPr>
        <w:t xml:space="preserve">En el </w:t>
      </w:r>
      <w:r w:rsidRPr="00FE25B1">
        <w:rPr>
          <w:rFonts w:ascii="Arial" w:hAnsi="Arial"/>
          <w:b/>
          <w:bCs/>
          <w:sz w:val="22"/>
        </w:rPr>
        <w:t xml:space="preserve">informe quincenal </w:t>
      </w:r>
      <w:r w:rsidRPr="00FE25B1">
        <w:rPr>
          <w:rFonts w:ascii="Arial" w:hAnsi="Arial"/>
          <w:bCs/>
          <w:sz w:val="22"/>
        </w:rPr>
        <w:t>la</w:t>
      </w:r>
      <w:r w:rsidRPr="00FE25B1">
        <w:rPr>
          <w:rFonts w:ascii="Arial" w:hAnsi="Arial"/>
          <w:sz w:val="22"/>
        </w:rPr>
        <w:t xml:space="preserve"> Supervisora señalará las desviaciones respecto a lo programado, emitiendo un juicio sobre sus posibles causas y medidas correctivas. Propondrá las adecuaciones y ajustes al proyecto que juzgue convenientes y los ajustes programáticos necesarios para lograr el término de la obra con la calidad especificada y al costo presupuestado, en la fecha prevista.</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La Supervisora entregará a la Residencia en las fechas establecidas para este objeto, sin prorroga alguna, los informes en cinco ejemplares,</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r w:rsidRPr="00FE25B1">
        <w:rPr>
          <w:rFonts w:ascii="Arial" w:hAnsi="Arial"/>
          <w:sz w:val="22"/>
        </w:rPr>
        <w:t xml:space="preserve">Al término de los trabajos motivo de estas bases, la Supervisora entregará por </w:t>
      </w:r>
      <w:r w:rsidRPr="00FE25B1">
        <w:rPr>
          <w:rFonts w:ascii="Arial" w:hAnsi="Arial"/>
          <w:i/>
          <w:sz w:val="22"/>
        </w:rPr>
        <w:t>quintuplicado</w:t>
      </w:r>
      <w:r w:rsidRPr="00FE25B1">
        <w:rPr>
          <w:rFonts w:ascii="Arial" w:hAnsi="Arial"/>
          <w:sz w:val="22"/>
        </w:rPr>
        <w:t>, un informe  final de cierre que contendrá la descripción general de todos los trabajos realizados, los resultados obtenidos y la documentación que se entrega.</w:t>
      </w:r>
    </w:p>
    <w:p w:rsidR="00D92BC3" w:rsidRPr="00FE25B1" w:rsidRDefault="00D92BC3" w:rsidP="00D92BC3">
      <w:pPr>
        <w:tabs>
          <w:tab w:val="left" w:pos="1418"/>
        </w:tabs>
        <w:jc w:val="both"/>
        <w:rPr>
          <w:rFonts w:ascii="Arial" w:hAnsi="Arial"/>
          <w:sz w:val="22"/>
        </w:rPr>
      </w:pPr>
    </w:p>
    <w:p w:rsidR="00D92BC3" w:rsidRPr="00FE25B1" w:rsidRDefault="00D92BC3" w:rsidP="00D92BC3">
      <w:pPr>
        <w:jc w:val="both"/>
        <w:rPr>
          <w:rFonts w:ascii="Arial" w:hAnsi="Arial"/>
          <w:sz w:val="22"/>
        </w:rPr>
      </w:pPr>
    </w:p>
    <w:p w:rsidR="00D92BC3" w:rsidRPr="00FE25B1" w:rsidRDefault="00D92BC3" w:rsidP="00D92BC3">
      <w:pPr>
        <w:pStyle w:val="Textoindependiente21"/>
        <w:ind w:left="0"/>
        <w:rPr>
          <w:b/>
          <w:color w:val="auto"/>
          <w:sz w:val="22"/>
        </w:rPr>
      </w:pPr>
      <w:r w:rsidRPr="00FE25B1">
        <w:rPr>
          <w:b/>
          <w:color w:val="auto"/>
          <w:sz w:val="22"/>
        </w:rPr>
        <w:t>10. NORMAS APLICABLES.</w:t>
      </w:r>
    </w:p>
    <w:p w:rsidR="00D92BC3" w:rsidRPr="00FE25B1" w:rsidRDefault="00D92BC3" w:rsidP="00D92BC3">
      <w:pPr>
        <w:jc w:val="both"/>
        <w:rPr>
          <w:rFonts w:ascii="Arial" w:hAnsi="Arial"/>
          <w:sz w:val="22"/>
        </w:rPr>
      </w:pPr>
    </w:p>
    <w:p w:rsidR="00D92BC3" w:rsidRPr="00FE25B1" w:rsidRDefault="00D92BC3" w:rsidP="00D92BC3">
      <w:pPr>
        <w:tabs>
          <w:tab w:val="left" w:pos="4678"/>
        </w:tabs>
        <w:jc w:val="both"/>
        <w:rPr>
          <w:rFonts w:ascii="Arial" w:hAnsi="Arial"/>
          <w:sz w:val="22"/>
        </w:rPr>
      </w:pPr>
      <w:r w:rsidRPr="00FE25B1">
        <w:rPr>
          <w:rFonts w:ascii="Arial" w:hAnsi="Arial"/>
          <w:sz w:val="22"/>
        </w:rPr>
        <w:t>La Supervisora deberá tomar en cuenta que los trabajos de supervisión, seguimiento y control se llevarán a cabo atendiendo lo indicado por el proyecto y sus especificaciones particulares y complementarias, de conformidad con las normas de la Secretaría de Comunicaciones y Transportes apegándose a las disposiciones, requisitos, condiciones e instrucciones que la  Secretaria fije. De no cumplir lo que en ellas se especifica, el trabajo de la empresa Supervisora no será considerado para pago; asimismo, cuando lo requiera la Secretaria, la Supervisora</w:t>
      </w:r>
      <w:r w:rsidRPr="00FE25B1">
        <w:rPr>
          <w:rFonts w:ascii="Arial" w:hAnsi="Arial"/>
          <w:b/>
          <w:sz w:val="22"/>
        </w:rPr>
        <w:t xml:space="preserve"> </w:t>
      </w:r>
      <w:r w:rsidRPr="00FE25B1">
        <w:rPr>
          <w:rFonts w:ascii="Arial" w:hAnsi="Arial"/>
          <w:sz w:val="22"/>
        </w:rPr>
        <w:t>deberá presentarse para aclarar las observaciones que durante la ejecución de los trabajos y posteriormente a los mismos, se presenten por alguna revisión de auditoría que se llegase a tener.</w:t>
      </w:r>
    </w:p>
    <w:p w:rsidR="00D92BC3" w:rsidRPr="00FE25B1" w:rsidRDefault="00D92BC3" w:rsidP="00D92BC3">
      <w:pPr>
        <w:tabs>
          <w:tab w:val="left" w:pos="4678"/>
        </w:tabs>
        <w:jc w:val="both"/>
        <w:rPr>
          <w:rFonts w:ascii="Arial" w:hAnsi="Arial"/>
          <w:sz w:val="22"/>
        </w:rPr>
      </w:pPr>
    </w:p>
    <w:p w:rsidR="00D92BC3" w:rsidRPr="00FE25B1" w:rsidRDefault="00D92BC3" w:rsidP="00D92BC3">
      <w:pPr>
        <w:rPr>
          <w:rFonts w:ascii="Arial" w:hAnsi="Arial" w:cs="Arial"/>
          <w:sz w:val="28"/>
          <w:szCs w:val="28"/>
        </w:rPr>
      </w:pPr>
      <w:r w:rsidRPr="00FE25B1">
        <w:rPr>
          <w:rFonts w:ascii="Arial" w:hAnsi="Arial" w:cs="Arial"/>
          <w:sz w:val="28"/>
          <w:szCs w:val="28"/>
        </w:rPr>
        <w:br w:type="page"/>
      </w:r>
    </w:p>
    <w:p w:rsidR="00D92BC3" w:rsidRPr="00FE25B1" w:rsidRDefault="00D92BC3" w:rsidP="00D92BC3">
      <w:pPr>
        <w:jc w:val="center"/>
        <w:rPr>
          <w:rFonts w:ascii="Arial" w:hAnsi="Arial" w:cs="Arial"/>
          <w:b/>
          <w:sz w:val="28"/>
          <w:szCs w:val="28"/>
        </w:rPr>
      </w:pPr>
      <w:r w:rsidRPr="00FE25B1">
        <w:rPr>
          <w:rFonts w:ascii="Arial" w:hAnsi="Arial" w:cs="Arial"/>
          <w:b/>
          <w:sz w:val="28"/>
          <w:szCs w:val="28"/>
        </w:rPr>
        <w:lastRenderedPageBreak/>
        <w:t>CATALOGO Y ESPECIFICACIONES DE CONCEPTOS DE TRABAJO DE LA SUPERVISIÓN</w:t>
      </w:r>
    </w:p>
    <w:p w:rsidR="00D92BC3" w:rsidRPr="00FE25B1" w:rsidRDefault="00D92BC3" w:rsidP="00D92BC3">
      <w:pPr>
        <w:jc w:val="center"/>
        <w:rPr>
          <w:rFonts w:ascii="Arial" w:hAnsi="Arial" w:cs="Arial"/>
          <w:sz w:val="28"/>
          <w:szCs w:val="28"/>
        </w:rPr>
      </w:pPr>
    </w:p>
    <w:p w:rsidR="00D92BC3" w:rsidRPr="00FE25B1" w:rsidRDefault="00D92BC3" w:rsidP="00D92BC3">
      <w:pPr>
        <w:jc w:val="both"/>
        <w:rPr>
          <w:rFonts w:ascii="Arial" w:hAnsi="Arial" w:cs="Arial"/>
          <w:bCs/>
          <w:sz w:val="22"/>
          <w:szCs w:val="22"/>
        </w:rPr>
      </w:pPr>
    </w:p>
    <w:p w:rsidR="00D92BC3" w:rsidRPr="00FE25B1" w:rsidRDefault="00D92BC3" w:rsidP="00D92BC3">
      <w:pPr>
        <w:jc w:val="both"/>
        <w:rPr>
          <w:rFonts w:ascii="Arial" w:hAnsi="Arial" w:cs="Arial"/>
          <w:bCs/>
          <w:sz w:val="22"/>
          <w:szCs w:val="22"/>
        </w:rPr>
      </w:pPr>
    </w:p>
    <w:p w:rsidR="00D92BC3" w:rsidRPr="00FE25B1" w:rsidRDefault="00D92BC3" w:rsidP="00D92BC3">
      <w:pPr>
        <w:pStyle w:val="Textoindependiente2"/>
        <w:jc w:val="left"/>
        <w:rPr>
          <w:rFonts w:cs="Arial"/>
          <w:b w:val="0"/>
          <w:color w:val="auto"/>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 xml:space="preserve">E.P.I. - 200 CARPETA EJECUTIVA DE REVISION DEL PROYECTO INTEGRAL DE CADA UNO DE LOS 7 (SIETE) FRENTES DE TRABAJO. </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- 201 CARPETA EJECUTIVA DE INFORME QUINCENAL DE CADA UNO DE LOS 7 (SIETE) FRENTES DE TRABAJO.</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- 202 CARPETA EJECUTIVA DE INFORME MENSUAL DE CADA UNO DE LOS 7 (SIETE) FRENTES DE TRABAJO.</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 xml:space="preserve">E.P.I. - 203 CARPETA EJECUTIVA DE INFORME FINAL DE CADA UNO DE LOS 7 (SIETE) FRENTES DE TRABAJO. </w:t>
      </w:r>
    </w:p>
    <w:p w:rsidR="00D92BC3" w:rsidRPr="00FE25B1" w:rsidRDefault="00D92BC3" w:rsidP="00D92BC3">
      <w:pPr>
        <w:jc w:val="both"/>
        <w:rPr>
          <w:rFonts w:ascii="Arial" w:hAnsi="Arial" w:cs="Arial"/>
          <w:sz w:val="22"/>
          <w:szCs w:val="22"/>
        </w:rPr>
      </w:pPr>
    </w:p>
    <w:p w:rsidR="00D92BC3" w:rsidRPr="00FE25B1" w:rsidRDefault="00D92BC3" w:rsidP="00D92BC3">
      <w:pPr>
        <w:tabs>
          <w:tab w:val="left" w:pos="0"/>
        </w:tabs>
        <w:rPr>
          <w:rFonts w:ascii="Arial" w:hAnsi="Arial" w:cs="Arial"/>
          <w:sz w:val="22"/>
          <w:szCs w:val="22"/>
        </w:rPr>
      </w:pPr>
    </w:p>
    <w:p w:rsidR="00D92BC3" w:rsidRPr="00FE25B1" w:rsidRDefault="00D92BC3" w:rsidP="00D92BC3">
      <w:pPr>
        <w:tabs>
          <w:tab w:val="left" w:pos="0"/>
        </w:tabs>
        <w:rPr>
          <w:rFonts w:ascii="Arial" w:hAnsi="Arial" w:cs="Arial"/>
          <w:sz w:val="22"/>
          <w:szCs w:val="22"/>
        </w:rPr>
      </w:pPr>
    </w:p>
    <w:p w:rsidR="00D92BC3" w:rsidRPr="00FE25B1" w:rsidRDefault="00D92BC3" w:rsidP="00D92BC3">
      <w:pPr>
        <w:tabs>
          <w:tab w:val="left" w:pos="0"/>
        </w:tabs>
        <w:rPr>
          <w:rFonts w:ascii="Arial" w:hAnsi="Arial" w:cs="Arial"/>
          <w:sz w:val="22"/>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tabs>
          <w:tab w:val="left" w:pos="0"/>
        </w:tabs>
        <w:rPr>
          <w:rFonts w:ascii="Arial" w:hAnsi="Arial" w:cs="Arial"/>
          <w:szCs w:val="22"/>
        </w:rPr>
      </w:pPr>
    </w:p>
    <w:p w:rsidR="00D92BC3" w:rsidRPr="00FE25B1" w:rsidRDefault="00D92BC3" w:rsidP="00D92BC3">
      <w:pPr>
        <w:rPr>
          <w:rFonts w:ascii="Arial" w:hAnsi="Arial" w:cs="Arial"/>
          <w:szCs w:val="22"/>
        </w:rPr>
      </w:pPr>
      <w:r w:rsidRPr="00FE25B1">
        <w:rPr>
          <w:rFonts w:ascii="Arial" w:hAnsi="Arial" w:cs="Arial"/>
          <w:szCs w:val="22"/>
        </w:rPr>
        <w:br w:type="page"/>
      </w:r>
    </w:p>
    <w:p w:rsidR="00D92BC3" w:rsidRPr="00FE25B1" w:rsidRDefault="00D92BC3" w:rsidP="00D92BC3">
      <w:pPr>
        <w:jc w:val="center"/>
        <w:rPr>
          <w:b/>
          <w:bCs/>
        </w:rPr>
      </w:pPr>
    </w:p>
    <w:p w:rsidR="00D92BC3" w:rsidRPr="00FE25B1" w:rsidRDefault="00D92BC3" w:rsidP="00D92BC3">
      <w:pPr>
        <w:pStyle w:val="Textoindependiente2"/>
        <w:jc w:val="center"/>
        <w:rPr>
          <w:rFonts w:cs="Arial"/>
          <w:color w:val="auto"/>
          <w:szCs w:val="22"/>
        </w:rPr>
      </w:pPr>
      <w:r w:rsidRPr="00FE25B1">
        <w:rPr>
          <w:rFonts w:cs="Arial"/>
          <w:color w:val="auto"/>
          <w:szCs w:val="22"/>
        </w:rPr>
        <w:t>ESPECIFICACIÓN PARTICULAR</w:t>
      </w:r>
    </w:p>
    <w:p w:rsidR="00D92BC3" w:rsidRPr="00FE25B1" w:rsidRDefault="00D92BC3" w:rsidP="00D92BC3">
      <w:pPr>
        <w:pStyle w:val="Textoindependiente2"/>
        <w:jc w:val="center"/>
        <w:rPr>
          <w:rFonts w:cs="Arial"/>
          <w:color w:val="auto"/>
          <w:sz w:val="28"/>
          <w:szCs w:val="22"/>
        </w:rPr>
      </w:pPr>
    </w:p>
    <w:p w:rsidR="00D92BC3" w:rsidRPr="00FE25B1" w:rsidRDefault="00D92BC3" w:rsidP="00D92BC3">
      <w:pPr>
        <w:pStyle w:val="Textoindependiente2"/>
        <w:rPr>
          <w:rFonts w:cs="Arial"/>
          <w:color w:val="auto"/>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- 200  CARPETA EJECUTIVA DE REVISION DEL PROYECTO INTEGRAL DE CADA UNO DE LOS 7 (SIETE) FRENTES DE TRABAJO</w:t>
      </w:r>
      <w:r w:rsidRPr="00FE25B1">
        <w:rPr>
          <w:rFonts w:cs="Arial"/>
          <w:b/>
          <w:sz w:val="22"/>
          <w:szCs w:val="22"/>
        </w:rPr>
        <w:t>.</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DEFINICIÓN.-</w:t>
      </w:r>
      <w:r w:rsidRPr="00FE25B1">
        <w:rPr>
          <w:rFonts w:ascii="Arial" w:hAnsi="Arial" w:cs="Arial"/>
          <w:sz w:val="22"/>
          <w:szCs w:val="22"/>
        </w:rPr>
        <w:t xml:space="preserve"> INFORME INICIAL DE REVISION AL PROYECTO INTEGRAL, PROGRAMA Y DOCUMENTOS DE LA CONTRATISTA, QUE ENTREGUE LA RESIDENCIA A LA SUPERVISIÓN PARA SU ANALISIS. </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 xml:space="preserve">EJECUCIÓN.- </w:t>
      </w:r>
      <w:r w:rsidRPr="00FE25B1">
        <w:rPr>
          <w:rFonts w:ascii="Arial" w:hAnsi="Arial" w:cs="Arial"/>
          <w:sz w:val="22"/>
          <w:szCs w:val="22"/>
        </w:rPr>
        <w:t>DEBERA PRESENTAR UN INFORME INICIAL DE LA SUPERVISORA CON COMENTARIOS,  OBSERVACIONES Y OPINIÓN SOBRE EL PROYECTO INTEGRAL, ESPECIFICACIONES GENERALES Y/O PARTICULARES, PRESUPUESTO Y  PROGRAMA QUE PERMITAN LLEVAR A BUEN TERMINO LOS TRABAJOS A QUE ALUDE LA PRESENTE CONVOCATORIA.</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DEBERÁ CONTENER UN ANALISIS DE LOS HITOS DE TRABAJO, Y SU IMPLICACIÓN EN EL DESARROLLO DE LOS TRABAJOS.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MEDICION.-</w:t>
      </w:r>
      <w:r w:rsidRPr="00FE25B1">
        <w:rPr>
          <w:rFonts w:ascii="Arial" w:hAnsi="Arial" w:cs="Arial"/>
          <w:sz w:val="22"/>
          <w:szCs w:val="22"/>
        </w:rPr>
        <w:t xml:space="preserve"> SE TOMARÁ EL INFORME INICIAL COMO UNIDAD DE MEDIDA. </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BASE DE PAGO.-</w:t>
      </w:r>
      <w:r w:rsidRPr="00FE25B1">
        <w:rPr>
          <w:rFonts w:ascii="Arial" w:hAnsi="Arial" w:cs="Arial"/>
          <w:sz w:val="22"/>
          <w:szCs w:val="22"/>
        </w:rPr>
        <w:t xml:space="preserve"> EL PAGO POR UNIDAD DE INFORME TERMINADO, SE HARÁ AL PRECIO FIJADO EN EL CONTRATO, INCLUYE LA RECOPILACION Y OBTENCION DE DATOS DE CONCURSO Y PROYECTO INTEGRAL,  EVALUACIONES, REVISIONES Y COMENTARIOS GENERALES, ASI COMO TODO LO NECESARIO PARA LA OBTENCION Y GENERACION DE ESTA INFORMACION, EQUIPO HARDWARE Y SOFTWARE Y MATERIALES NECESARIOS, MISMOS QUE INTEGRAN LA CARPETA EJECUTIVA Y TODO LO NECESARIO PARA SU CORRECTA PRESENTACION Y COMPLETA EJECUCIÓN.</w:t>
      </w:r>
    </w:p>
    <w:p w:rsidR="00D92BC3" w:rsidRPr="00FE25B1" w:rsidRDefault="00D92BC3" w:rsidP="00D92BC3">
      <w:pPr>
        <w:jc w:val="center"/>
        <w:rPr>
          <w:b/>
          <w:bCs/>
        </w:rPr>
      </w:pPr>
    </w:p>
    <w:p w:rsidR="00D92BC3" w:rsidRPr="00FE25B1" w:rsidRDefault="00D92BC3" w:rsidP="00D92BC3">
      <w:pPr>
        <w:jc w:val="center"/>
        <w:rPr>
          <w:b/>
          <w:bCs/>
        </w:rPr>
      </w:pPr>
    </w:p>
    <w:p w:rsidR="00D92BC3" w:rsidRPr="00FE25B1" w:rsidRDefault="00D92BC3" w:rsidP="00D92BC3">
      <w:pPr>
        <w:pStyle w:val="Textoindependiente2"/>
        <w:jc w:val="center"/>
        <w:rPr>
          <w:rFonts w:cs="Arial"/>
          <w:color w:val="auto"/>
          <w:szCs w:val="22"/>
        </w:rPr>
      </w:pPr>
      <w:r w:rsidRPr="00FE25B1">
        <w:rPr>
          <w:rFonts w:cs="Arial"/>
          <w:color w:val="auto"/>
          <w:szCs w:val="22"/>
        </w:rPr>
        <w:t>ESPECIFICACIÓN PARTICULAR</w:t>
      </w:r>
    </w:p>
    <w:p w:rsidR="00D92BC3" w:rsidRPr="00FE25B1" w:rsidRDefault="00D92BC3" w:rsidP="00D92BC3">
      <w:pPr>
        <w:pStyle w:val="Textoindependiente2"/>
        <w:rPr>
          <w:rFonts w:cs="Arial"/>
          <w:color w:val="auto"/>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- 201  CARPETA EJECUTIVA DE INFORME QUINCENAL DE CADA UNO DE LOS 7 (SIETE) FRENTES DE TRABAJO</w:t>
      </w:r>
      <w:r w:rsidRPr="00FE25B1">
        <w:rPr>
          <w:rFonts w:cs="Arial"/>
          <w:b/>
          <w:sz w:val="22"/>
          <w:szCs w:val="22"/>
        </w:rPr>
        <w:t>.</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DEFINICIÓN.-</w:t>
      </w:r>
      <w:r w:rsidRPr="00FE25B1">
        <w:rPr>
          <w:rFonts w:ascii="Arial" w:hAnsi="Arial" w:cs="Arial"/>
          <w:sz w:val="22"/>
          <w:szCs w:val="22"/>
        </w:rPr>
        <w:t xml:space="preserve"> CONJUNTO DE INFORMES Y DOCUMENTOS QUE ORDENADOS ADECUADAMENTE, PROPORCIONAN CADA QUINCENA, UNA INFORMACION COMPLETA DEL ESTADO DEL PROYECTO INTEGRAL. </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EJECUCIÓN.-</w:t>
      </w:r>
      <w:r w:rsidRPr="00FE25B1">
        <w:rPr>
          <w:rFonts w:ascii="Arial" w:hAnsi="Arial" w:cs="Arial"/>
          <w:sz w:val="22"/>
          <w:szCs w:val="22"/>
        </w:rPr>
        <w:t xml:space="preserve">DEBERA PRESENTAR UN INFORME QUINCENAL QUE REFLEJE EL ESTADO FISICO FINANCIERO QUE GUARDA EL PROYECTO INTEGRAL Y SU COSTO TOTAL ESTIMADO EN ESE MOMENTO Y LOS COMENTARIOS SOBRE EL DESARROLLO DE LAS ACTIVIDADES ASI COMO LOS ASPECTOS MAS RELEVANTES. EL CONTENIDO DE ESTA INFORMACION INCLUYE LA </w:t>
      </w:r>
      <w:r w:rsidRPr="00FE25B1">
        <w:rPr>
          <w:rFonts w:ascii="Arial" w:hAnsi="Arial" w:cs="Arial"/>
          <w:sz w:val="22"/>
          <w:szCs w:val="22"/>
        </w:rPr>
        <w:lastRenderedPageBreak/>
        <w:t xml:space="preserve">RECOPILACION Y OBTENCION DE DATOS, EVALUACIONES, SEGUIMIENTO DE PROGRAMAS DE MATERIALES, MANO DE OBRA Y MAQUINARIA Y EQUIPO, ASÍ COMO DE EJECUCIÓN DE LA OBRA, DETERMINACION DE AVANCES, REVISIONES Y COMENTARIOS GENERALES, ASI COMO TODO LO NECESARIO PARA LA OBTENCION Y GENERACION DE ESTA INFORMACION. </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LOS QUINCENALES DEBERÁN CONTENER AVANCES DEL PROYECTO MEDIANTE UN FORMATO DE GRÁFICOS. DICHOS GRÁFICOS CONTENDRÁN LOS CONCEPTOS PRINCIPALES DE TRABAJO, POR MEDIO DE BARRAS O DIBUJOS, EN DONDE SE REGISTRARAN LOS AVANCES A COLORES EN CADA UNO DE SUS CONCEPTOS.</w:t>
      </w:r>
    </w:p>
    <w:p w:rsidR="00D92BC3" w:rsidRPr="00FE25B1" w:rsidRDefault="00D92BC3" w:rsidP="00D92BC3">
      <w:pPr>
        <w:jc w:val="both"/>
        <w:rPr>
          <w:rFonts w:ascii="Arial" w:hAnsi="Arial" w:cs="Arial"/>
          <w:sz w:val="22"/>
          <w:szCs w:val="22"/>
        </w:rPr>
      </w:pPr>
    </w:p>
    <w:p w:rsidR="00D92BC3" w:rsidRPr="00FE25B1" w:rsidRDefault="00D92BC3" w:rsidP="00D92BC3">
      <w:pPr>
        <w:tabs>
          <w:tab w:val="left" w:pos="0"/>
        </w:tabs>
        <w:jc w:val="both"/>
        <w:rPr>
          <w:rFonts w:ascii="Arial" w:hAnsi="Arial" w:cs="Arial"/>
          <w:sz w:val="22"/>
          <w:szCs w:val="22"/>
        </w:rPr>
      </w:pPr>
      <w:r w:rsidRPr="00FE25B1">
        <w:rPr>
          <w:rFonts w:ascii="Arial" w:hAnsi="Arial" w:cs="Arial"/>
          <w:sz w:val="22"/>
          <w:szCs w:val="22"/>
        </w:rPr>
        <w:t>TAMBIÉN, LA CARPETA CONTENDRÁ UN INFORME FOTOGRAFICO CON HASTA 18 FOTOGRAFIAS TAMAÑO POSTAL Y DIGITALIZADAS (10 COMO MINIMO), DE LOS ASPECTOS MAS RELEVANTES, INCLUIRA ESTA ESPECIFICACION LA ENTREGA EN IMPRESIÓN Y DISCO COMPACTO DE LAS TOMAS PRESENTADAS.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LA SUPERVISORA ENTREGARA QUINCENALMENTE A LA SECRETARIA CINCO EJEMPLARES DE LA CARPETA EJECUTIVA EN EL PLAZO Y LA FECHA QUE ESTABLEZCA PARA TAL OBJETO LA DEPENDENCIA.</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MEDICION.-</w:t>
      </w:r>
      <w:r w:rsidRPr="00FE25B1">
        <w:rPr>
          <w:rFonts w:ascii="Arial" w:hAnsi="Arial" w:cs="Arial"/>
          <w:sz w:val="22"/>
          <w:szCs w:val="22"/>
        </w:rPr>
        <w:t xml:space="preserve"> SE TOMARÁ EL INFORME QUINCENAL COMO UNIDAD DE MEDIDA. </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BASE DE PAGO.-</w:t>
      </w:r>
      <w:r w:rsidRPr="00FE25B1">
        <w:rPr>
          <w:rFonts w:ascii="Arial" w:hAnsi="Arial" w:cs="Arial"/>
          <w:sz w:val="22"/>
          <w:szCs w:val="22"/>
        </w:rPr>
        <w:t xml:space="preserve"> EL PAGO POR UNIDAD DE INFORME TERMINADO, SE HARÁ AL PRECIO FIJADO EN EL CONTRATO; INCLUYE LA RECOPILACION Y OBTENCION DE DATOS, DE CONCURSO, PROYECTO INTEGRAL,  EVALUACIONES, SEGUIMIENTO DE PROGRAMAS, DETERMINACION DE AVANCES, REVISIONES Y COMENTARIOS GENERALES, ASI COMO TODO LO NECESARIO PARA LA OBTENCION Y GENERACION DE ESTA INFORMACION, EQUIPO HARDWARE Y SOFTWARE Y MATERIALES NECESARIOS, MISMOS QUE INTEGRAN LA CARPETA EJECUTIVA Y TODO LO NECESARIO PARA SU CORRECTA PRESENTACION Y COMPLETA EJECUCIÓN. </w:t>
      </w:r>
    </w:p>
    <w:p w:rsidR="00D92BC3" w:rsidRPr="00FE25B1" w:rsidRDefault="00D92BC3" w:rsidP="00D92BC3">
      <w:pPr>
        <w:jc w:val="both"/>
        <w:rPr>
          <w:rFonts w:ascii="Arial" w:hAnsi="Arial" w:cs="Arial"/>
          <w:sz w:val="22"/>
          <w:szCs w:val="22"/>
        </w:rPr>
      </w:pPr>
    </w:p>
    <w:p w:rsidR="00D92BC3" w:rsidRPr="00FE25B1" w:rsidRDefault="00D92BC3" w:rsidP="00D92BC3">
      <w:pPr>
        <w:pStyle w:val="Textoindependiente2"/>
        <w:jc w:val="center"/>
        <w:rPr>
          <w:rFonts w:cs="Arial"/>
          <w:color w:val="auto"/>
          <w:szCs w:val="22"/>
        </w:rPr>
      </w:pPr>
      <w:r w:rsidRPr="00FE25B1">
        <w:rPr>
          <w:rFonts w:cs="Arial"/>
          <w:szCs w:val="22"/>
        </w:rPr>
        <w:t xml:space="preserve"> </w:t>
      </w:r>
      <w:r w:rsidRPr="00FE25B1">
        <w:rPr>
          <w:rFonts w:cs="Arial"/>
          <w:color w:val="auto"/>
          <w:szCs w:val="22"/>
        </w:rPr>
        <w:t>ESPECIFICACIÓN PARTICULAR</w:t>
      </w:r>
    </w:p>
    <w:p w:rsidR="00D92BC3" w:rsidRPr="00FE25B1" w:rsidRDefault="00D92BC3" w:rsidP="00D92BC3">
      <w:pPr>
        <w:pStyle w:val="Textoindependiente2"/>
        <w:rPr>
          <w:rFonts w:cs="Arial"/>
          <w:color w:val="auto"/>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- 202  CARPETA EJECUTIVA DE INFORME MENSUAL DE CADA UNO DE LOS 7 (SIETE) FRENTES DE TRABAJO</w:t>
      </w:r>
      <w:r w:rsidRPr="00FE25B1">
        <w:rPr>
          <w:rFonts w:cs="Arial"/>
          <w:b/>
          <w:sz w:val="22"/>
          <w:szCs w:val="22"/>
        </w:rPr>
        <w:t>.</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DEFINICIÓN.-</w:t>
      </w:r>
      <w:r w:rsidRPr="00FE25B1">
        <w:rPr>
          <w:rFonts w:ascii="Arial" w:hAnsi="Arial" w:cs="Arial"/>
          <w:sz w:val="22"/>
          <w:szCs w:val="22"/>
        </w:rPr>
        <w:t xml:space="preserve"> CONJUNTO DE TRABAJOS, ACTIVIDADES, CALCULOS E INFORMES Y DOCUMENTOS QUE ORDENADOS ADECUADAMENTE, PROPORCIONAN CADA MES, UNA INFORMACION COMPLETA DEL PROYECTO INTEGRAL. </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 xml:space="preserve">EJECUCIÓN.- </w:t>
      </w:r>
      <w:r w:rsidRPr="00FE25B1">
        <w:rPr>
          <w:rFonts w:ascii="Arial" w:hAnsi="Arial" w:cs="Arial"/>
          <w:sz w:val="22"/>
          <w:szCs w:val="22"/>
        </w:rPr>
        <w:t>DEBERA PRESENTAR UN INFORME MENSUAL QUE REFLEJE EL ESTADO FISICO FINANCIERO QUE GUARDAN LOS TRABAJOS REVISANDO Y GENERANDO CADA ACTIVIDAD PARA FINALMENTE COMPACTAR DICHA INFORMACIÓN Y COMPARARLA CON EL PROGRAMA DE ACTIVIDADES DE LA CONTRATISTA.</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lastRenderedPageBreak/>
        <w:t>EN ESTE DOCUMENTO SE DEBE PRESENTAR EN UN CUADRO DESPUES DE APROBARSE LA ESTIMACION POR ACTIVIDADES EJECUTADS POR LA CONTRATISTA,  QUE EN SU CONTENIDO REFLEJE EL COSTO DE LOS TRABAJOS A LA FECHA DEL REPORTE.</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SE DEBEN ANEXAR LOS REPORTES DE LABORATORIO DE LA CONTRATISTA,  EN EL PERIODO QUE CORRESPONDA. LA SUPERVISORA DEBERÁ ESTABLECER COMUNICACIÓN CON LOS CONTRATISTAS Y ESTAR PENDIENTE DE QUE LAS PRUEBAS SE REALICEN DE ACUERDO CON LOS AVANCES DE OBRA Y VERIFICAR QUE LOS INFORMES SE ENTREGUEN OPORTUNAMENTE A LA RESIDENCIA DE OBRA Y UNA VEZ EFECTUADA LA RECEPCIÓN Y REVISIÓN, DEBERÁ CLASIFICARSE Y EN AQUELLOS CASOS EN QUE NO SE CUMPLA LA CALIDAD ESTABLECIDAS EN EL CONCURSO, DEBERÁ INFORMARSE A LA RESIDENCIA DE OBRA PARA SOLICITAR SU CORRECCIÓN.</w:t>
      </w:r>
    </w:p>
    <w:p w:rsidR="00D92BC3" w:rsidRPr="00FE25B1" w:rsidRDefault="00D92BC3" w:rsidP="00D92BC3">
      <w:pPr>
        <w:jc w:val="both"/>
        <w:rPr>
          <w:rFonts w:ascii="Arial" w:hAnsi="Arial" w:cs="Arial"/>
          <w:sz w:val="22"/>
          <w:szCs w:val="22"/>
        </w:rPr>
      </w:pPr>
    </w:p>
    <w:p w:rsidR="00D92BC3" w:rsidRPr="00FE25B1" w:rsidRDefault="00D92BC3" w:rsidP="00D92BC3">
      <w:pPr>
        <w:tabs>
          <w:tab w:val="left" w:pos="0"/>
        </w:tabs>
        <w:jc w:val="both"/>
        <w:rPr>
          <w:rFonts w:ascii="Arial" w:hAnsi="Arial" w:cs="Arial"/>
          <w:sz w:val="22"/>
          <w:szCs w:val="22"/>
        </w:rPr>
      </w:pPr>
      <w:r w:rsidRPr="00FE25B1">
        <w:rPr>
          <w:rFonts w:ascii="Arial" w:hAnsi="Arial" w:cs="Arial"/>
          <w:sz w:val="22"/>
          <w:szCs w:val="22"/>
        </w:rPr>
        <w:t>LA CARPETA CONTENDRÁ UN INFORME FOTOGRAFICO CON HASTA 18 FOTOGRAFIAS TAMAÑO POSTAL Y DIGITALIZADAS (10 COMO MINIMO), DE LOS ASPECTOS MAS RELEVANTES, INCLUIRA ESTA ESPECIFICACION LA ENTREGA EN IMPRESIÓN Y DISCO COMPACTO DE LAS TOMAS PRESENTADAS.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LA SUPERVISORA ENTREGARA MENSUALMENTE A LA SECRETARIA CINCO EJEMPLARES DE LA CARPETA EJECUTIVA EN EL PLAZO Y LA FECHA QUE ESTABLEZCA PARA TAL OBJETO LA DEPENDENCIA.</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MEDICION.-</w:t>
      </w:r>
      <w:r w:rsidRPr="00FE25B1">
        <w:rPr>
          <w:rFonts w:ascii="Arial" w:hAnsi="Arial" w:cs="Arial"/>
          <w:sz w:val="22"/>
          <w:szCs w:val="22"/>
        </w:rPr>
        <w:t xml:space="preserve"> SE TOMARÁ EL INFORME MENSUAL COMO UNIDAD DE MEDIDA. </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BASE DE PAGO.-</w:t>
      </w:r>
      <w:r w:rsidRPr="00FE25B1">
        <w:rPr>
          <w:rFonts w:ascii="Arial" w:hAnsi="Arial" w:cs="Arial"/>
          <w:sz w:val="22"/>
          <w:szCs w:val="22"/>
        </w:rPr>
        <w:t xml:space="preserve"> EL PAGO POR UNIDAD DE INFORME TERMINADO, SE HARÁ AL PRECIO FIJADO EN EL CONTRATO; INCLUYE LA RECOPILACION Y OBTENCION DE DATOS, DE CONCURSO, PROYECTO INTEGRAL,  EVALUACIONES, SEGUIMIENTO DE PROGRAMAS, DETERMINACION DE AVANCES, REVISIONES Y COMENTARIOS GENERALES, ASI COMO TODO LO NECESARIO PARA LA OBTENCION Y GENERACION DE ESTA INFORMACION, EQUIPO HARDWARE Y SOFTWARE Y MATERIALES NECESARIOS, MISMOS QUE INTEGRAN LA CARPETA EJECUTIVA Y TODO LO NECESARIO PARA SU CORRECTA PRESENTACION Y COMPLETA EJECUCIÓN.</w:t>
      </w:r>
    </w:p>
    <w:p w:rsidR="00D92BC3" w:rsidRPr="00FE25B1" w:rsidRDefault="00D92BC3" w:rsidP="00D92BC3">
      <w:pPr>
        <w:pStyle w:val="Textoindependiente2"/>
        <w:jc w:val="center"/>
        <w:rPr>
          <w:rFonts w:cs="Arial"/>
          <w:color w:val="auto"/>
          <w:sz w:val="22"/>
          <w:szCs w:val="22"/>
          <w:lang w:val="es-ES"/>
        </w:rPr>
      </w:pPr>
    </w:p>
    <w:p w:rsidR="00D92BC3" w:rsidRPr="00FE25B1" w:rsidRDefault="00D92BC3" w:rsidP="00D92BC3">
      <w:pPr>
        <w:pStyle w:val="Textoindependiente2"/>
        <w:jc w:val="center"/>
        <w:rPr>
          <w:rFonts w:cs="Arial"/>
          <w:color w:val="auto"/>
          <w:sz w:val="22"/>
          <w:szCs w:val="22"/>
        </w:rPr>
      </w:pPr>
    </w:p>
    <w:p w:rsidR="00D92BC3" w:rsidRPr="00FE25B1" w:rsidRDefault="00D92BC3" w:rsidP="00D92BC3">
      <w:pPr>
        <w:pStyle w:val="Textoindependiente2"/>
        <w:jc w:val="center"/>
        <w:rPr>
          <w:rFonts w:cs="Arial"/>
          <w:color w:val="auto"/>
          <w:szCs w:val="22"/>
        </w:rPr>
      </w:pPr>
      <w:r w:rsidRPr="00FE25B1">
        <w:rPr>
          <w:rFonts w:cs="Arial"/>
          <w:color w:val="auto"/>
          <w:szCs w:val="22"/>
        </w:rPr>
        <w:t>ESPECIFICACIÓN PARTICULAR</w:t>
      </w:r>
    </w:p>
    <w:p w:rsidR="00D92BC3" w:rsidRPr="00FE25B1" w:rsidRDefault="00D92BC3" w:rsidP="00D92BC3">
      <w:pPr>
        <w:pStyle w:val="Textoindependiente2"/>
        <w:rPr>
          <w:rFonts w:cs="Arial"/>
          <w:color w:val="auto"/>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E.P.I. - 203  CARPETA EJECUTIVA DE INFORME FINAL DE CADA UNO DE LOS 7 (SIETE) FRENTES DE TRABAJO</w:t>
      </w:r>
      <w:r w:rsidRPr="00FE25B1">
        <w:rPr>
          <w:rFonts w:cs="Arial"/>
          <w:b/>
          <w:sz w:val="22"/>
          <w:szCs w:val="22"/>
        </w:rPr>
        <w:t>.</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b/>
          <w:sz w:val="22"/>
          <w:szCs w:val="22"/>
        </w:rPr>
      </w:pPr>
      <w:r w:rsidRPr="00FE25B1">
        <w:rPr>
          <w:rFonts w:ascii="Arial" w:hAnsi="Arial" w:cs="Arial"/>
          <w:b/>
          <w:sz w:val="22"/>
          <w:szCs w:val="22"/>
        </w:rPr>
        <w:t>DEFINICIÓN.-</w:t>
      </w:r>
      <w:r w:rsidRPr="00FE25B1">
        <w:rPr>
          <w:rFonts w:ascii="Arial" w:hAnsi="Arial" w:cs="Arial"/>
          <w:sz w:val="22"/>
          <w:szCs w:val="22"/>
        </w:rPr>
        <w:t xml:space="preserve"> CONJUNTO DE TRABAJOS, ACTIVIDADES, CALCULOS E INFORMES Y RECOPILACION DE DOCUMENTOS QUE ORDENADOS ADECUADAMENTE, PROPORCIONARAN AL FINAL DE LOS TRABJOS, UNA INFORMACION COMPLETA DEL PROYECTO INTEGRAL. </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lastRenderedPageBreak/>
        <w:t xml:space="preserve">EJECUCIÓN.- </w:t>
      </w:r>
      <w:r w:rsidRPr="00FE25B1">
        <w:rPr>
          <w:rFonts w:ascii="Arial" w:hAnsi="Arial" w:cs="Arial"/>
          <w:sz w:val="22"/>
          <w:szCs w:val="22"/>
        </w:rPr>
        <w:t>INFORME FINAL QUE REFLEJE EL ESTADO FISICO FINANCIERO AL TERMINO DE LOS TRABAJOS.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EN ESTE DOCUMENTO SE DEBE PRESENTAR EN UN CUADRO DESPUES DE APROBARSE LA ESTIMACION FINAL POR LOS TRABAJOS EJECUTADOS DE LA CONTRATISTA,  QUE EN SU CONTENIDO REFLEJE EL COSTO DE LOS TRABAJOS.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LA CARPETA DEBERÁ CONTENER UN APARTADO CON COPIA SIMPLE DE TODOS LOS DOCUMENTOS GENERADOS A LOS LARGO DEL PROYECTO, COMO SON: OFICIOS, MINUTAS, COPIAS DE NOTAS DE BITACORA, INSTRUCCIONES POR ESCRITO A LA CONTRATISTA, ESTIMACIONES DE LOS TRABAJOS, ENTRE OTROS.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SE DEBEN ANEXAR TODOS LOS REPORTES DE CALIDAD DE LA CONTRATISTA, GARANTÍAS Y MANUALES EN SU CASO,  DESDE SU INICIO Y HASTA SU TÉRMINO.</w:t>
      </w:r>
    </w:p>
    <w:p w:rsidR="00D92BC3" w:rsidRPr="00FE25B1" w:rsidRDefault="00D92BC3" w:rsidP="00D92BC3">
      <w:pPr>
        <w:jc w:val="both"/>
        <w:rPr>
          <w:rFonts w:ascii="Arial" w:hAnsi="Arial" w:cs="Arial"/>
          <w:sz w:val="22"/>
          <w:szCs w:val="22"/>
        </w:rPr>
      </w:pPr>
    </w:p>
    <w:p w:rsidR="00D92BC3" w:rsidRPr="00FE25B1" w:rsidRDefault="00D92BC3" w:rsidP="00D92BC3">
      <w:pPr>
        <w:tabs>
          <w:tab w:val="left" w:pos="0"/>
        </w:tabs>
        <w:jc w:val="both"/>
        <w:rPr>
          <w:rFonts w:ascii="Arial" w:hAnsi="Arial" w:cs="Arial"/>
          <w:sz w:val="22"/>
          <w:szCs w:val="22"/>
        </w:rPr>
      </w:pPr>
      <w:r w:rsidRPr="00FE25B1">
        <w:rPr>
          <w:rFonts w:ascii="Arial" w:hAnsi="Arial" w:cs="Arial"/>
          <w:sz w:val="22"/>
          <w:szCs w:val="22"/>
        </w:rPr>
        <w:t>LA CARPETA CONTENDRÁ UN INFORME FOTOGRAFICO HISTORICO DEL AVANCE DE LA OBRA SIN LIMITE DE FOTOGRAFIAS TAMAÑO POSTAL Y DIGITALIZADAS, DE LOS ASPECTOS MAS RELEVANTES, INCLUIRA ESTA ESPECIFICACION LA ENTREGA EN IMPRESIÓN Y DISCO COMPACTO DE LAS TOMAS PRESENTADAS.</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sz w:val="22"/>
          <w:szCs w:val="22"/>
        </w:rPr>
        <w:t>LA SUPERVISORA LA ENTREGARA A LA SECRETARIA CON CINCO EJEMPLARES DE LA CARPETA EJECUTIVA EN LA FECHA QUE ESTABLEZCA PARA TAL OBJETO LA DEPENDENCIA.</w:t>
      </w:r>
    </w:p>
    <w:p w:rsidR="00D92BC3" w:rsidRPr="00FE25B1" w:rsidRDefault="00D92BC3" w:rsidP="00D92BC3">
      <w:pPr>
        <w:jc w:val="both"/>
        <w:rPr>
          <w:rFonts w:ascii="Arial" w:hAnsi="Arial" w:cs="Arial"/>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MEDICION.-</w:t>
      </w:r>
      <w:r w:rsidRPr="00FE25B1">
        <w:rPr>
          <w:rFonts w:ascii="Arial" w:hAnsi="Arial" w:cs="Arial"/>
          <w:sz w:val="22"/>
          <w:szCs w:val="22"/>
        </w:rPr>
        <w:t xml:space="preserve"> SE TOMARÁ EL INFORME FINAL COMO UNIDAD DE MEDIDA. </w:t>
      </w:r>
    </w:p>
    <w:p w:rsidR="00D92BC3" w:rsidRPr="00FE25B1" w:rsidRDefault="00D92BC3" w:rsidP="00D92BC3">
      <w:pPr>
        <w:jc w:val="both"/>
        <w:rPr>
          <w:rFonts w:ascii="Arial" w:hAnsi="Arial" w:cs="Arial"/>
          <w:b/>
          <w:sz w:val="22"/>
          <w:szCs w:val="22"/>
        </w:rPr>
      </w:pPr>
    </w:p>
    <w:p w:rsidR="00D92BC3" w:rsidRPr="00FE25B1" w:rsidRDefault="00D92BC3" w:rsidP="00D92BC3">
      <w:pPr>
        <w:jc w:val="both"/>
        <w:rPr>
          <w:rFonts w:ascii="Arial" w:hAnsi="Arial" w:cs="Arial"/>
          <w:sz w:val="22"/>
          <w:szCs w:val="22"/>
        </w:rPr>
      </w:pPr>
      <w:r w:rsidRPr="00FE25B1">
        <w:rPr>
          <w:rFonts w:ascii="Arial" w:hAnsi="Arial" w:cs="Arial"/>
          <w:b/>
          <w:sz w:val="22"/>
          <w:szCs w:val="22"/>
        </w:rPr>
        <w:t>BASE DE PAGO.-</w:t>
      </w:r>
      <w:r w:rsidRPr="00FE25B1">
        <w:rPr>
          <w:rFonts w:ascii="Arial" w:hAnsi="Arial" w:cs="Arial"/>
          <w:sz w:val="22"/>
          <w:szCs w:val="22"/>
        </w:rPr>
        <w:t xml:space="preserve"> EL PAGO POR UNIDAD DE INFORME TERMINADO, SE HARÁ AL PRECIO FIJADO EN EL CONTRATO; INCLUYE LA RECOPILACION Y OBTENCION DE DATOS, DE CONCURSO, PROYECTO INTEGRAL,  EVALUACIONES, SEGUIMIENTO DE PROGRAMAS, DETERMINACION DE AVANCES, REVISIONES Y COMENTARIOS GENERALES, ASI COMO TODO LO NECESARIO PARA LA OBTENCION Y GENERACION DE ESTA INFORMACION, EQUIPO HARDWARE Y SOFTWARE Y MATERIALES NECESARIOS, MISMOS QUE INTEGRAN LA CARPETA EJECUTIVA Y TODO LO NECESARIO PARA SU CORRECTA PRESENTACION Y COMPLETA EJECUCIÓN.</w:t>
      </w: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pStyle w:val="Piedepgina"/>
        <w:tabs>
          <w:tab w:val="clear" w:pos="4320"/>
          <w:tab w:val="clear" w:pos="8640"/>
        </w:tabs>
        <w:jc w:val="center"/>
        <w:rPr>
          <w:rFonts w:ascii="Arial" w:hAnsi="Arial"/>
          <w:sz w:val="22"/>
          <w:lang w:val="es-ES"/>
        </w:rPr>
      </w:pPr>
    </w:p>
    <w:p w:rsidR="00D92BC3" w:rsidRPr="00FE25B1" w:rsidRDefault="00D92BC3" w:rsidP="00D92BC3">
      <w:pPr>
        <w:jc w:val="both"/>
        <w:rPr>
          <w:rFonts w:ascii="Arial" w:hAnsi="Arial"/>
          <w:b/>
          <w:sz w:val="22"/>
        </w:rPr>
      </w:pPr>
    </w:p>
    <w:p w:rsidR="00D92BC3" w:rsidRPr="00FE25B1" w:rsidRDefault="00D92BC3" w:rsidP="00D92BC3">
      <w:pPr>
        <w:jc w:val="center"/>
        <w:rPr>
          <w:rFonts w:ascii="Arial" w:hAnsi="Arial" w:cs="Arial"/>
          <w:b/>
        </w:rPr>
      </w:pPr>
      <w:r w:rsidRPr="00FE25B1">
        <w:rPr>
          <w:rFonts w:ascii="Arial" w:hAnsi="Arial"/>
          <w:sz w:val="22"/>
          <w:lang w:val="es-MX"/>
        </w:rPr>
        <w:t xml:space="preserve"> </w:t>
      </w:r>
      <w:r w:rsidRPr="00FE25B1">
        <w:rPr>
          <w:rFonts w:ascii="Arial" w:hAnsi="Arial"/>
          <w:b/>
          <w:sz w:val="22"/>
          <w:lang w:val="es-MX"/>
        </w:rPr>
        <w:t xml:space="preserve"> </w:t>
      </w:r>
      <w:r w:rsidRPr="00FE25B1">
        <w:rPr>
          <w:rFonts w:ascii="Arial" w:hAnsi="Arial" w:cs="Arial"/>
          <w:b/>
        </w:rPr>
        <w:br w:type="page"/>
      </w: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D92BC3" w:rsidP="00D92BC3">
      <w:pPr>
        <w:jc w:val="center"/>
        <w:rPr>
          <w:rFonts w:ascii="Arial" w:hAnsi="Arial" w:cs="Arial"/>
          <w:b/>
        </w:rPr>
      </w:pPr>
    </w:p>
    <w:p w:rsidR="00D92BC3" w:rsidRPr="00FE25B1" w:rsidRDefault="00B32978" w:rsidP="00D92BC3">
      <w:pPr>
        <w:jc w:val="center"/>
        <w:rPr>
          <w:rFonts w:ascii="Arial" w:hAnsi="Arial" w:cs="Arial"/>
          <w:b/>
          <w:bCs/>
          <w:i/>
          <w:iCs/>
          <w:sz w:val="52"/>
          <w:szCs w:val="52"/>
          <w:lang w:val="pt-BR"/>
        </w:rPr>
      </w:pPr>
      <w:r w:rsidRPr="00FE25B1">
        <w:rPr>
          <w:rFonts w:ascii="Arial" w:hAnsi="Arial" w:cs="Arial"/>
          <w:b/>
          <w:bCs/>
          <w:i/>
          <w:iCs/>
          <w:sz w:val="52"/>
          <w:szCs w:val="52"/>
          <w:lang w:val="pt-BR"/>
        </w:rPr>
        <w:t>III</w:t>
      </w:r>
      <w:r w:rsidR="00D92BC3" w:rsidRPr="00FE25B1">
        <w:rPr>
          <w:rFonts w:ascii="Arial" w:hAnsi="Arial" w:cs="Arial"/>
          <w:b/>
          <w:bCs/>
          <w:i/>
          <w:iCs/>
          <w:sz w:val="52"/>
          <w:szCs w:val="52"/>
          <w:lang w:val="pt-BR"/>
        </w:rPr>
        <w:t>).   “D O C U M E N T O S</w:t>
      </w:r>
    </w:p>
    <w:p w:rsidR="00D92BC3" w:rsidRPr="00FE25B1" w:rsidRDefault="00D92BC3" w:rsidP="00D92BC3">
      <w:pPr>
        <w:jc w:val="center"/>
        <w:rPr>
          <w:rFonts w:ascii="Arial" w:hAnsi="Arial" w:cs="Arial"/>
          <w:b/>
          <w:bCs/>
          <w:i/>
          <w:iCs/>
          <w:sz w:val="52"/>
          <w:szCs w:val="52"/>
          <w:lang w:val="pt-BR"/>
        </w:rPr>
      </w:pPr>
    </w:p>
    <w:p w:rsidR="00D92BC3" w:rsidRPr="00FE25B1" w:rsidRDefault="00D92BC3" w:rsidP="00D92BC3">
      <w:pPr>
        <w:jc w:val="center"/>
        <w:rPr>
          <w:rFonts w:ascii="Arial" w:hAnsi="Arial" w:cs="Arial"/>
          <w:b/>
          <w:bCs/>
          <w:i/>
          <w:iCs/>
          <w:sz w:val="52"/>
          <w:szCs w:val="52"/>
          <w:lang w:val="pt-BR"/>
        </w:rPr>
      </w:pPr>
      <w:r w:rsidRPr="00FE25B1">
        <w:rPr>
          <w:rFonts w:ascii="Arial" w:hAnsi="Arial" w:cs="Arial"/>
          <w:b/>
          <w:bCs/>
          <w:i/>
          <w:iCs/>
          <w:sz w:val="52"/>
          <w:szCs w:val="52"/>
          <w:lang w:val="pt-BR"/>
        </w:rPr>
        <w:t>Q U E  I N T E G R A N</w:t>
      </w:r>
    </w:p>
    <w:p w:rsidR="00D92BC3" w:rsidRPr="00FE25B1" w:rsidRDefault="00D92BC3" w:rsidP="00D92BC3">
      <w:pPr>
        <w:jc w:val="center"/>
        <w:rPr>
          <w:rFonts w:ascii="Arial" w:hAnsi="Arial" w:cs="Arial"/>
          <w:b/>
          <w:bCs/>
          <w:i/>
          <w:iCs/>
          <w:sz w:val="52"/>
          <w:szCs w:val="52"/>
          <w:lang w:val="pt-BR"/>
        </w:rPr>
      </w:pPr>
    </w:p>
    <w:p w:rsidR="00D92BC3" w:rsidRPr="00FE25B1" w:rsidRDefault="00D92BC3" w:rsidP="00D92BC3">
      <w:pPr>
        <w:jc w:val="center"/>
        <w:rPr>
          <w:rFonts w:ascii="Arial" w:hAnsi="Arial" w:cs="Arial"/>
          <w:b/>
          <w:bCs/>
          <w:i/>
          <w:iCs/>
          <w:sz w:val="52"/>
          <w:szCs w:val="52"/>
          <w:lang w:val="pt-BR"/>
        </w:rPr>
      </w:pPr>
      <w:r w:rsidRPr="00FE25B1">
        <w:rPr>
          <w:rFonts w:ascii="Arial" w:hAnsi="Arial" w:cs="Arial"/>
          <w:b/>
          <w:bCs/>
          <w:i/>
          <w:iCs/>
          <w:sz w:val="52"/>
          <w:szCs w:val="52"/>
          <w:lang w:val="pt-BR"/>
        </w:rPr>
        <w:t>L A  P R O P O S I C I Ó N”</w:t>
      </w:r>
    </w:p>
    <w:p w:rsidR="00D92BC3" w:rsidRPr="00FE25B1" w:rsidRDefault="00D92BC3" w:rsidP="00D92BC3">
      <w:pPr>
        <w:jc w:val="center"/>
        <w:rPr>
          <w:rFonts w:ascii="Arial" w:hAnsi="Arial" w:cs="Arial"/>
          <w:lang w:val="pt-BR"/>
        </w:rPr>
      </w:pPr>
    </w:p>
    <w:p w:rsidR="00D92BC3" w:rsidRPr="00FE25B1" w:rsidRDefault="00D92BC3"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B408FC" w:rsidRPr="00FE25B1" w:rsidRDefault="00B408FC" w:rsidP="00D92BC3">
      <w:pPr>
        <w:jc w:val="center"/>
        <w:rPr>
          <w:rFonts w:ascii="Arial" w:hAnsi="Arial" w:cs="Arial"/>
          <w:sz w:val="24"/>
          <w:szCs w:val="24"/>
          <w:lang w:val="pt-BR"/>
        </w:rPr>
      </w:pPr>
    </w:p>
    <w:p w:rsidR="00D92BC3" w:rsidRPr="00FE25B1" w:rsidRDefault="00D92BC3">
      <w:pPr>
        <w:rPr>
          <w:rFonts w:ascii="Arial" w:hAnsi="Arial" w:cs="Arial"/>
          <w:b/>
          <w:lang w:val="pt-BR"/>
        </w:rPr>
      </w:pPr>
    </w:p>
    <w:p w:rsidR="00D92BC3" w:rsidRPr="00FE25B1" w:rsidRDefault="00D92BC3" w:rsidP="00D866EB">
      <w:pPr>
        <w:tabs>
          <w:tab w:val="left" w:pos="426"/>
          <w:tab w:val="left" w:pos="993"/>
        </w:tabs>
        <w:spacing w:before="240"/>
        <w:jc w:val="right"/>
        <w:rPr>
          <w:rFonts w:ascii="Arial" w:hAnsi="Arial" w:cs="Arial"/>
          <w:b/>
          <w:lang w:val="en-US"/>
        </w:rPr>
      </w:pPr>
    </w:p>
    <w:p w:rsidR="00D866EB" w:rsidRPr="00FE25B1" w:rsidRDefault="00D866EB" w:rsidP="00D866EB">
      <w:pPr>
        <w:tabs>
          <w:tab w:val="left" w:pos="426"/>
          <w:tab w:val="left" w:pos="993"/>
        </w:tabs>
        <w:spacing w:before="240"/>
        <w:jc w:val="right"/>
        <w:rPr>
          <w:rFonts w:ascii="Arial" w:hAnsi="Arial" w:cs="Arial"/>
          <w:b/>
        </w:rPr>
      </w:pPr>
      <w:r w:rsidRPr="00FE25B1">
        <w:rPr>
          <w:rFonts w:ascii="Arial" w:hAnsi="Arial" w:cs="Arial"/>
          <w:b/>
        </w:rPr>
        <w:lastRenderedPageBreak/>
        <w:t>FORMATO  01 - SERV</w:t>
      </w:r>
    </w:p>
    <w:p w:rsidR="00D866EB" w:rsidRPr="00FE25B1" w:rsidRDefault="007E528A" w:rsidP="00D866EB">
      <w:pPr>
        <w:pStyle w:val="Textoindependiente31"/>
        <w:tabs>
          <w:tab w:val="left" w:pos="426"/>
          <w:tab w:val="left" w:pos="993"/>
        </w:tabs>
        <w:spacing w:before="240"/>
        <w:rPr>
          <w:rFonts w:cs="Arial"/>
          <w:lang w:val="es-ES"/>
        </w:rPr>
      </w:pPr>
      <w:r w:rsidRPr="00FE25B1">
        <w:rPr>
          <w:rFonts w:cs="Arial"/>
          <w:noProof/>
          <w:lang w:val="es-MX" w:eastAsia="es-MX"/>
        </w:rPr>
        <mc:AlternateContent>
          <mc:Choice Requires="wps">
            <w:drawing>
              <wp:anchor distT="0" distB="0" distL="114300" distR="114300" simplePos="0" relativeHeight="251660288" behindDoc="0" locked="0" layoutInCell="1" allowOverlap="1" wp14:anchorId="27063F15" wp14:editId="35AECE3D">
                <wp:simplePos x="0" y="0"/>
                <wp:positionH relativeFrom="column">
                  <wp:posOffset>0</wp:posOffset>
                </wp:positionH>
                <wp:positionV relativeFrom="paragraph">
                  <wp:posOffset>273050</wp:posOffset>
                </wp:positionV>
                <wp:extent cx="1828800" cy="457200"/>
                <wp:effectExtent l="19050" t="25400" r="19050" b="222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D866EB">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1.5pt;width:2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" strokeweight="3pt">
                <v:stroke linestyle="thinThin"/>
                <v:textbox>
                  <w:txbxContent>
                    <w:p w:rsidR="0037113F" w:rsidRPr="00FA18D6" w:rsidRDefault="0037113F" w:rsidP="00D866EB">
                      <w:pPr>
                        <w:pStyle w:val="Textoindependiente3"/>
                        <w:rPr>
                          <w:rFonts w:cs="Arial"/>
                          <w:sz w:val="20"/>
                        </w:rPr>
                      </w:pPr>
                      <w:r w:rsidRPr="00FA18D6">
                        <w:rPr>
                          <w:rFonts w:cs="Arial"/>
                          <w:sz w:val="20"/>
                        </w:rPr>
                        <w:t>PAPEL MEMBRETADO DE LA EMPRESA</w:t>
                      </w:r>
                    </w:p>
                  </w:txbxContent>
                </v:textbox>
              </v:shape>
            </w:pict>
          </mc:Fallback>
        </mc:AlternateContent>
      </w:r>
    </w:p>
    <w:p w:rsidR="00D866EB" w:rsidRPr="00FE25B1" w:rsidRDefault="00D866EB" w:rsidP="00D866EB">
      <w:pPr>
        <w:tabs>
          <w:tab w:val="left" w:pos="426"/>
          <w:tab w:val="left" w:pos="993"/>
        </w:tabs>
        <w:spacing w:before="240"/>
        <w:rPr>
          <w:rFonts w:ascii="Arial" w:hAnsi="Arial" w:cs="Arial"/>
          <w:bCs/>
        </w:rPr>
      </w:pPr>
    </w:p>
    <w:p w:rsidR="00D866EB" w:rsidRPr="00FE25B1" w:rsidRDefault="00D866EB" w:rsidP="00D866EB">
      <w:pPr>
        <w:tabs>
          <w:tab w:val="left" w:pos="426"/>
          <w:tab w:val="left" w:pos="993"/>
        </w:tabs>
        <w:spacing w:before="240"/>
        <w:rPr>
          <w:rFonts w:ascii="Arial" w:hAnsi="Arial" w:cs="Arial"/>
        </w:rPr>
      </w:pPr>
    </w:p>
    <w:p w:rsidR="00D866EB" w:rsidRPr="00FE25B1" w:rsidRDefault="00D866EB" w:rsidP="00D866EB">
      <w:pPr>
        <w:tabs>
          <w:tab w:val="left" w:pos="426"/>
          <w:tab w:val="left" w:pos="993"/>
        </w:tabs>
        <w:jc w:val="center"/>
        <w:rPr>
          <w:rFonts w:ascii="Arial" w:hAnsi="Arial" w:cs="Arial"/>
          <w:b/>
        </w:rPr>
      </w:pPr>
    </w:p>
    <w:p w:rsidR="00D866EB" w:rsidRPr="00FE25B1" w:rsidRDefault="00D866EB" w:rsidP="00D866EB">
      <w:pPr>
        <w:tabs>
          <w:tab w:val="left" w:pos="426"/>
          <w:tab w:val="left" w:pos="993"/>
        </w:tabs>
        <w:jc w:val="both"/>
        <w:rPr>
          <w:rFonts w:ascii="Arial" w:hAnsi="Arial" w:cs="Arial"/>
          <w:b/>
        </w:rPr>
      </w:pPr>
    </w:p>
    <w:p w:rsidR="00D866EB" w:rsidRPr="00FE25B1" w:rsidRDefault="00D866EB" w:rsidP="00D866EB">
      <w:pPr>
        <w:tabs>
          <w:tab w:val="left" w:pos="426"/>
          <w:tab w:val="left" w:pos="993"/>
        </w:tabs>
        <w:jc w:val="right"/>
        <w:rPr>
          <w:rFonts w:ascii="Arial" w:hAnsi="Arial" w:cs="Arial"/>
          <w:color w:val="0000FF"/>
        </w:rPr>
      </w:pPr>
      <w:r w:rsidRPr="00FE25B1">
        <w:rPr>
          <w:rFonts w:ascii="Arial" w:hAnsi="Arial" w:cs="Arial"/>
          <w:color w:val="0000FF"/>
        </w:rPr>
        <w:t>LUGAR Y FECHA</w:t>
      </w: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r w:rsidRPr="00FE25B1">
        <w:rPr>
          <w:rFonts w:ascii="Arial" w:hAnsi="Arial" w:cs="Arial"/>
        </w:rPr>
        <w:t>C.P. Pablo Suárez Coello</w:t>
      </w:r>
    </w:p>
    <w:p w:rsidR="00D866EB" w:rsidRPr="00FE25B1" w:rsidRDefault="00D866EB" w:rsidP="00D866EB">
      <w:pPr>
        <w:tabs>
          <w:tab w:val="left" w:pos="426"/>
          <w:tab w:val="left" w:pos="993"/>
        </w:tabs>
        <w:rPr>
          <w:rFonts w:ascii="Arial" w:hAnsi="Arial" w:cs="Arial"/>
        </w:rPr>
      </w:pPr>
      <w:r w:rsidRPr="00FE25B1">
        <w:rPr>
          <w:rFonts w:ascii="Arial" w:hAnsi="Arial" w:cs="Arial"/>
        </w:rPr>
        <w:t>Director General de Transporte Ferroviario y Multimodal</w:t>
      </w:r>
    </w:p>
    <w:p w:rsidR="00D866EB" w:rsidRPr="00FE25B1" w:rsidRDefault="00D866EB" w:rsidP="00D866EB">
      <w:pPr>
        <w:tabs>
          <w:tab w:val="left" w:pos="426"/>
          <w:tab w:val="left" w:pos="993"/>
        </w:tabs>
        <w:rPr>
          <w:rFonts w:ascii="Arial" w:hAnsi="Arial" w:cs="Arial"/>
        </w:rPr>
      </w:pPr>
      <w:r w:rsidRPr="00FE25B1">
        <w:rPr>
          <w:rFonts w:ascii="Arial" w:hAnsi="Arial" w:cs="Arial"/>
        </w:rPr>
        <w:t>P r e s e n t e.</w:t>
      </w: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jc w:val="both"/>
        <w:rPr>
          <w:rFonts w:ascii="Arial" w:hAnsi="Arial" w:cs="Arial"/>
          <w:spacing w:val="2"/>
          <w:kern w:val="24"/>
        </w:rPr>
      </w:pPr>
      <w:r w:rsidRPr="00FE25B1">
        <w:rPr>
          <w:rFonts w:ascii="Arial" w:hAnsi="Arial" w:cs="Arial"/>
          <w:spacing w:val="2"/>
          <w:kern w:val="24"/>
        </w:rPr>
        <w:t>De conformidad con lo dispuesto en el artículo 36, primer párrafo del Reglamento de la Ley de Obras Públicas y Servicios Relacionados con las Mismas y en LA CONVOCATORIA pública nacional No.</w:t>
      </w:r>
      <w:r w:rsidR="00303B9E" w:rsidRPr="00FE25B1">
        <w:rPr>
          <w:rFonts w:ascii="Arial" w:hAnsi="Arial" w:cs="Arial"/>
          <w:b/>
        </w:rPr>
        <w:t>LO-009000988-N7-2014</w:t>
      </w:r>
      <w:r w:rsidRPr="00FE25B1">
        <w:rPr>
          <w:rFonts w:ascii="Arial" w:hAnsi="Arial" w:cs="Arial"/>
          <w:spacing w:val="2"/>
          <w:kern w:val="24"/>
        </w:rPr>
        <w:t xml:space="preserve">, para la contratación de: </w:t>
      </w:r>
      <w:r w:rsidRPr="00FE25B1">
        <w:rPr>
          <w:rFonts w:ascii="Arial" w:hAnsi="Arial" w:cs="Arial"/>
          <w:b/>
          <w:bCs/>
          <w:sz w:val="22"/>
          <w:lang w:val="es-MX"/>
        </w:rPr>
        <w:t>:</w:t>
      </w:r>
      <w:r w:rsidRPr="00FE25B1">
        <w:rPr>
          <w:b/>
          <w:bCs/>
          <w:lang w:val="es-MX"/>
        </w:rPr>
        <w:t xml:space="preserve"> “</w:t>
      </w:r>
      <w:r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D866EB" w:rsidRPr="00FE25B1" w:rsidRDefault="00D866EB" w:rsidP="00D866EB">
      <w:pPr>
        <w:jc w:val="both"/>
        <w:rPr>
          <w:rFonts w:ascii="Arial" w:hAnsi="Arial" w:cs="Arial"/>
          <w:spacing w:val="2"/>
          <w:kern w:val="24"/>
        </w:rPr>
      </w:pPr>
    </w:p>
    <w:p w:rsidR="00D866EB" w:rsidRPr="00FE25B1" w:rsidRDefault="00D866EB" w:rsidP="00D866EB">
      <w:pPr>
        <w:jc w:val="both"/>
        <w:rPr>
          <w:rFonts w:ascii="Arial" w:hAnsi="Arial" w:cs="Arial"/>
          <w:spacing w:val="2"/>
          <w:kern w:val="24"/>
        </w:rPr>
      </w:pPr>
      <w:r w:rsidRPr="00FE25B1">
        <w:rPr>
          <w:rFonts w:ascii="Arial" w:hAnsi="Arial" w:cs="Arial"/>
          <w:spacing w:val="2"/>
          <w:kern w:val="24"/>
        </w:rPr>
        <w:t xml:space="preserve">Manifestamos </w:t>
      </w:r>
      <w:r w:rsidRPr="00FE25B1">
        <w:rPr>
          <w:rFonts w:ascii="Arial" w:hAnsi="Arial" w:cs="Arial"/>
          <w:b/>
          <w:spacing w:val="2"/>
          <w:kern w:val="24"/>
        </w:rPr>
        <w:t>bajo protesta de decir verdad</w:t>
      </w:r>
      <w:r w:rsidRPr="00FE25B1">
        <w:rPr>
          <w:rFonts w:ascii="Arial" w:hAnsi="Arial" w:cs="Arial"/>
          <w:spacing w:val="2"/>
          <w:kern w:val="24"/>
        </w:rPr>
        <w:t xml:space="preserve">, que EL LICITANTE es de nacionalidad mexicana. </w:t>
      </w:r>
    </w:p>
    <w:p w:rsidR="00D866EB" w:rsidRPr="00FE25B1" w:rsidRDefault="00D866EB" w:rsidP="00D866EB">
      <w:pPr>
        <w:pStyle w:val="BodyText21"/>
        <w:widowControl/>
        <w:tabs>
          <w:tab w:val="left" w:pos="426"/>
          <w:tab w:val="left" w:pos="993"/>
        </w:tabs>
        <w:rPr>
          <w:lang w:val="es-ES"/>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center"/>
        <w:rPr>
          <w:rFonts w:ascii="Arial" w:hAnsi="Arial" w:cs="Arial"/>
        </w:rPr>
      </w:pPr>
      <w:r w:rsidRPr="00FE25B1">
        <w:rPr>
          <w:rFonts w:ascii="Arial" w:hAnsi="Arial" w:cs="Arial"/>
        </w:rPr>
        <w:t>ATENTAMENTE</w:t>
      </w: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center"/>
        <w:rPr>
          <w:rFonts w:ascii="Arial" w:hAnsi="Arial" w:cs="Arial"/>
        </w:rPr>
      </w:pPr>
      <w:r w:rsidRPr="00FE25B1">
        <w:rPr>
          <w:rFonts w:ascii="Arial" w:hAnsi="Arial" w:cs="Arial"/>
        </w:rPr>
        <w:t>______________________________</w:t>
      </w:r>
    </w:p>
    <w:p w:rsidR="00D866EB" w:rsidRPr="00FE25B1" w:rsidRDefault="00D866EB" w:rsidP="00D866EB">
      <w:pPr>
        <w:jc w:val="center"/>
        <w:rPr>
          <w:rFonts w:ascii="Arial" w:hAnsi="Arial" w:cs="Arial"/>
        </w:rPr>
      </w:pPr>
      <w:r w:rsidRPr="00FE25B1">
        <w:rPr>
          <w:rFonts w:ascii="Arial" w:hAnsi="Arial" w:cs="Arial"/>
        </w:rPr>
        <w:t>NOMBRE Y CARGO DEL REPRESENTANTE QUE FIRMA</w:t>
      </w:r>
    </w:p>
    <w:p w:rsidR="00D866EB" w:rsidRPr="00FE25B1" w:rsidRDefault="00D866EB" w:rsidP="00D866EB">
      <w:pPr>
        <w:rPr>
          <w:rFonts w:ascii="Arial" w:hAnsi="Arial" w:cs="Arial"/>
        </w:rPr>
      </w:pP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pStyle w:val="Textoindependiente2"/>
        <w:jc w:val="center"/>
        <w:sectPr w:rsidR="00D866EB" w:rsidRPr="00FE25B1" w:rsidSect="0077375B">
          <w:headerReference w:type="default" r:id="rId10"/>
          <w:footerReference w:type="even" r:id="rId11"/>
          <w:footerReference w:type="default" r:id="rId12"/>
          <w:footerReference w:type="first" r:id="rId13"/>
          <w:pgSz w:w="12242" w:h="15842" w:code="1"/>
          <w:pgMar w:top="1418" w:right="1701" w:bottom="1134" w:left="1701" w:header="720" w:footer="265" w:gutter="0"/>
          <w:cols w:space="720"/>
        </w:sectPr>
      </w:pPr>
    </w:p>
    <w:p w:rsidR="00D866EB" w:rsidRPr="00FE25B1" w:rsidRDefault="00D866EB" w:rsidP="00D866EB">
      <w:pPr>
        <w:tabs>
          <w:tab w:val="left" w:pos="426"/>
          <w:tab w:val="left" w:pos="993"/>
        </w:tabs>
        <w:spacing w:before="240"/>
        <w:jc w:val="right"/>
        <w:rPr>
          <w:rFonts w:ascii="Arial" w:hAnsi="Arial" w:cs="Arial"/>
          <w:b/>
        </w:rPr>
      </w:pPr>
      <w:r w:rsidRPr="00FE25B1">
        <w:rPr>
          <w:rFonts w:ascii="Arial" w:hAnsi="Arial" w:cs="Arial"/>
          <w:b/>
        </w:rPr>
        <w:lastRenderedPageBreak/>
        <w:t>FORMATO  02 - SERV</w:t>
      </w:r>
    </w:p>
    <w:p w:rsidR="00D866EB" w:rsidRPr="00FE25B1" w:rsidRDefault="007E528A" w:rsidP="00D866EB">
      <w:pPr>
        <w:pStyle w:val="Textoindependiente31"/>
        <w:tabs>
          <w:tab w:val="left" w:pos="426"/>
          <w:tab w:val="left" w:pos="993"/>
        </w:tabs>
        <w:spacing w:before="240"/>
        <w:rPr>
          <w:rFonts w:cs="Arial"/>
          <w:lang w:val="es-ES"/>
        </w:rPr>
      </w:pPr>
      <w:r w:rsidRPr="00FE25B1">
        <w:rPr>
          <w:rFonts w:cs="Arial"/>
          <w:noProof/>
          <w:lang w:val="es-MX" w:eastAsia="es-MX"/>
        </w:rPr>
        <mc:AlternateContent>
          <mc:Choice Requires="wps">
            <w:drawing>
              <wp:anchor distT="0" distB="0" distL="114300" distR="114300" simplePos="0" relativeHeight="251662336" behindDoc="0" locked="0" layoutInCell="1" allowOverlap="1" wp14:anchorId="22B623B3" wp14:editId="40845C4D">
                <wp:simplePos x="0" y="0"/>
                <wp:positionH relativeFrom="column">
                  <wp:posOffset>0</wp:posOffset>
                </wp:positionH>
                <wp:positionV relativeFrom="paragraph">
                  <wp:posOffset>273050</wp:posOffset>
                </wp:positionV>
                <wp:extent cx="1828800" cy="457200"/>
                <wp:effectExtent l="19050" t="25400" r="19050" b="2222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D866EB">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21.5pt;width:2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" strokeweight="3pt">
                <v:stroke linestyle="thinThin"/>
                <v:textbox>
                  <w:txbxContent>
                    <w:p w:rsidR="0037113F" w:rsidRPr="00FA18D6" w:rsidRDefault="0037113F" w:rsidP="00D866EB">
                      <w:pPr>
                        <w:pStyle w:val="Textoindependiente3"/>
                        <w:rPr>
                          <w:rFonts w:cs="Arial"/>
                          <w:sz w:val="20"/>
                        </w:rPr>
                      </w:pPr>
                      <w:r w:rsidRPr="00FA18D6">
                        <w:rPr>
                          <w:rFonts w:cs="Arial"/>
                          <w:sz w:val="20"/>
                        </w:rPr>
                        <w:t>PAPEL MEMBRETADO DE LA EMPRESA</w:t>
                      </w:r>
                    </w:p>
                  </w:txbxContent>
                </v:textbox>
              </v:shape>
            </w:pict>
          </mc:Fallback>
        </mc:AlternateContent>
      </w:r>
    </w:p>
    <w:p w:rsidR="00D866EB" w:rsidRPr="00FE25B1" w:rsidRDefault="00D866EB" w:rsidP="00D866EB">
      <w:pPr>
        <w:tabs>
          <w:tab w:val="left" w:pos="426"/>
          <w:tab w:val="left" w:pos="993"/>
        </w:tabs>
        <w:spacing w:before="240"/>
        <w:rPr>
          <w:rFonts w:ascii="Arial" w:hAnsi="Arial" w:cs="Arial"/>
          <w:bCs/>
        </w:rPr>
      </w:pPr>
    </w:p>
    <w:p w:rsidR="00D866EB" w:rsidRPr="00FE25B1" w:rsidRDefault="00D866EB" w:rsidP="00D866EB">
      <w:pPr>
        <w:tabs>
          <w:tab w:val="left" w:pos="426"/>
          <w:tab w:val="left" w:pos="993"/>
        </w:tabs>
        <w:spacing w:before="240"/>
        <w:rPr>
          <w:rFonts w:ascii="Arial" w:hAnsi="Arial" w:cs="Arial"/>
        </w:rPr>
      </w:pPr>
    </w:p>
    <w:p w:rsidR="00D866EB" w:rsidRPr="00FE25B1" w:rsidRDefault="00D866EB" w:rsidP="00D866EB">
      <w:pPr>
        <w:tabs>
          <w:tab w:val="left" w:pos="426"/>
          <w:tab w:val="left" w:pos="993"/>
        </w:tabs>
        <w:jc w:val="center"/>
        <w:rPr>
          <w:rFonts w:ascii="Arial" w:hAnsi="Arial" w:cs="Arial"/>
          <w:b/>
        </w:rPr>
      </w:pPr>
    </w:p>
    <w:p w:rsidR="00D866EB" w:rsidRPr="00FE25B1" w:rsidRDefault="00D866EB" w:rsidP="00D866EB">
      <w:pPr>
        <w:tabs>
          <w:tab w:val="left" w:pos="426"/>
          <w:tab w:val="left" w:pos="993"/>
        </w:tabs>
        <w:jc w:val="both"/>
        <w:rPr>
          <w:rFonts w:ascii="Arial" w:hAnsi="Arial" w:cs="Arial"/>
          <w:b/>
        </w:rPr>
      </w:pPr>
    </w:p>
    <w:p w:rsidR="00D866EB" w:rsidRPr="00FE25B1" w:rsidRDefault="00D866EB" w:rsidP="00D866EB">
      <w:pPr>
        <w:tabs>
          <w:tab w:val="left" w:pos="426"/>
          <w:tab w:val="left" w:pos="993"/>
        </w:tabs>
        <w:jc w:val="right"/>
        <w:rPr>
          <w:rFonts w:ascii="Arial" w:hAnsi="Arial" w:cs="Arial"/>
          <w:color w:val="0000FF"/>
        </w:rPr>
      </w:pPr>
      <w:r w:rsidRPr="00FE25B1">
        <w:rPr>
          <w:rFonts w:ascii="Arial" w:hAnsi="Arial" w:cs="Arial"/>
          <w:color w:val="0000FF"/>
        </w:rPr>
        <w:t>LUGAR Y FECHA</w:t>
      </w: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rPr>
          <w:rFonts w:ascii="Arial" w:hAnsi="Arial" w:cs="Arial"/>
        </w:rPr>
      </w:pPr>
      <w:r w:rsidRPr="00FE25B1">
        <w:rPr>
          <w:rFonts w:ascii="Arial" w:hAnsi="Arial" w:cs="Arial"/>
        </w:rPr>
        <w:t>C.P. Pablo Suárez Coello</w:t>
      </w:r>
    </w:p>
    <w:p w:rsidR="00D866EB" w:rsidRPr="00FE25B1" w:rsidRDefault="00D866EB" w:rsidP="00D866EB">
      <w:pPr>
        <w:tabs>
          <w:tab w:val="left" w:pos="426"/>
          <w:tab w:val="left" w:pos="993"/>
        </w:tabs>
        <w:rPr>
          <w:rFonts w:ascii="Arial" w:hAnsi="Arial" w:cs="Arial"/>
        </w:rPr>
      </w:pPr>
      <w:r w:rsidRPr="00FE25B1">
        <w:rPr>
          <w:rFonts w:ascii="Arial" w:hAnsi="Arial" w:cs="Arial"/>
        </w:rPr>
        <w:t>Director General de Transporte Ferroviario y Multimodal</w:t>
      </w:r>
    </w:p>
    <w:p w:rsidR="00D866EB" w:rsidRPr="00FE25B1" w:rsidRDefault="00D866EB" w:rsidP="00D866EB">
      <w:pPr>
        <w:tabs>
          <w:tab w:val="left" w:pos="426"/>
          <w:tab w:val="left" w:pos="993"/>
        </w:tabs>
        <w:rPr>
          <w:rFonts w:ascii="Arial" w:hAnsi="Arial" w:cs="Arial"/>
        </w:rPr>
      </w:pPr>
      <w:r w:rsidRPr="00FE25B1">
        <w:rPr>
          <w:rFonts w:ascii="Arial" w:hAnsi="Arial" w:cs="Arial"/>
        </w:rPr>
        <w:t>P r e s e n t e.</w:t>
      </w: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jc w:val="both"/>
        <w:rPr>
          <w:lang w:val="es-MX"/>
        </w:rPr>
      </w:pPr>
      <w:r w:rsidRPr="00FE25B1">
        <w:rPr>
          <w:rFonts w:ascii="Arial" w:hAnsi="Arial" w:cs="Arial"/>
        </w:rPr>
        <w:t xml:space="preserve">De conformidad con lo dispuesto en el artículo 61,  fracción IX, inciso a) del Reglamento de la Ley de Obras Públicas y Servicios Relacionados con las Mismas y en LA CONVOCATORIA pública nacional No. </w:t>
      </w:r>
      <w:r w:rsidR="00303B9E" w:rsidRPr="00FE25B1">
        <w:rPr>
          <w:rFonts w:ascii="Arial" w:hAnsi="Arial" w:cs="Arial"/>
          <w:b/>
        </w:rPr>
        <w:t>LO-009000988-N7-2014,</w:t>
      </w:r>
      <w:r w:rsidRPr="00FE25B1">
        <w:rPr>
          <w:rFonts w:ascii="Arial" w:hAnsi="Arial" w:cs="Arial"/>
          <w:spacing w:val="2"/>
          <w:kern w:val="24"/>
        </w:rPr>
        <w:t xml:space="preserve"> </w:t>
      </w:r>
      <w:r w:rsidRPr="00FE25B1">
        <w:rPr>
          <w:rFonts w:ascii="Arial" w:hAnsi="Arial" w:cs="Arial"/>
        </w:rPr>
        <w:t xml:space="preserve">para la contratación de la </w:t>
      </w:r>
      <w:r w:rsidRPr="00FE25B1">
        <w:rPr>
          <w:b/>
          <w:bCs/>
          <w:lang w:val="es-MX"/>
        </w:rPr>
        <w:t>“</w:t>
      </w:r>
      <w:r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D866EB" w:rsidRPr="00FE25B1" w:rsidRDefault="00D866EB" w:rsidP="00D866EB">
      <w:pPr>
        <w:jc w:val="both"/>
        <w:rPr>
          <w:rFonts w:ascii="Arial" w:hAnsi="Arial" w:cs="Arial"/>
        </w:rPr>
      </w:pPr>
    </w:p>
    <w:p w:rsidR="00D866EB" w:rsidRPr="00FE25B1" w:rsidRDefault="00D866EB" w:rsidP="00D866EB">
      <w:pPr>
        <w:jc w:val="both"/>
        <w:rPr>
          <w:rFonts w:ascii="Arial" w:hAnsi="Arial" w:cs="Arial"/>
          <w:lang w:val="es-MX"/>
        </w:rPr>
      </w:pPr>
      <w:r w:rsidRPr="00FE25B1">
        <w:rPr>
          <w:rFonts w:ascii="Arial" w:hAnsi="Arial" w:cs="Arial"/>
        </w:rPr>
        <w:t xml:space="preserve">Manifestamos </w:t>
      </w:r>
      <w:r w:rsidRPr="00FE25B1">
        <w:rPr>
          <w:rFonts w:ascii="Arial" w:hAnsi="Arial" w:cs="Arial"/>
          <w:b/>
        </w:rPr>
        <w:t>bajo protesta de decir verdad</w:t>
      </w:r>
      <w:r w:rsidRPr="00FE25B1">
        <w:rPr>
          <w:rFonts w:ascii="Arial" w:hAnsi="Arial" w:cs="Arial"/>
        </w:rPr>
        <w:t xml:space="preserve">,  que no nos encontramos en alguno de los supuestos que establecen los artículos 51 y 78 de la Ley de Obras Públicas y Servicios Relacionados con las Mismas. </w:t>
      </w:r>
    </w:p>
    <w:p w:rsidR="00D866EB" w:rsidRPr="00FE25B1" w:rsidRDefault="00D866EB" w:rsidP="00D866EB">
      <w:pPr>
        <w:pStyle w:val="BodyText21"/>
        <w:widowControl/>
        <w:tabs>
          <w:tab w:val="left" w:pos="426"/>
          <w:tab w:val="left" w:pos="993"/>
        </w:tabs>
        <w:rPr>
          <w:lang w:val="es-ES"/>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both"/>
        <w:rPr>
          <w:rFonts w:ascii="Arial" w:hAnsi="Arial" w:cs="Arial"/>
        </w:rPr>
      </w:pPr>
    </w:p>
    <w:p w:rsidR="00D866EB" w:rsidRPr="00FE25B1" w:rsidRDefault="00D866EB" w:rsidP="00D866EB">
      <w:pPr>
        <w:tabs>
          <w:tab w:val="left" w:pos="426"/>
          <w:tab w:val="left" w:pos="993"/>
        </w:tabs>
        <w:jc w:val="center"/>
        <w:rPr>
          <w:rFonts w:ascii="Arial" w:hAnsi="Arial" w:cs="Arial"/>
        </w:rPr>
      </w:pPr>
      <w:r w:rsidRPr="00FE25B1">
        <w:rPr>
          <w:rFonts w:ascii="Arial" w:hAnsi="Arial" w:cs="Arial"/>
        </w:rPr>
        <w:t>ATENTAMENTE</w:t>
      </w: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center"/>
        <w:rPr>
          <w:rFonts w:ascii="Arial" w:hAnsi="Arial" w:cs="Arial"/>
        </w:rPr>
      </w:pPr>
      <w:r w:rsidRPr="00FE25B1">
        <w:rPr>
          <w:rFonts w:ascii="Arial" w:hAnsi="Arial" w:cs="Arial"/>
        </w:rPr>
        <w:t>______________________________</w:t>
      </w:r>
    </w:p>
    <w:p w:rsidR="00D866EB" w:rsidRPr="00FE25B1" w:rsidRDefault="00D866EB" w:rsidP="00D866EB">
      <w:pPr>
        <w:jc w:val="center"/>
        <w:rPr>
          <w:rFonts w:ascii="Arial" w:hAnsi="Arial" w:cs="Arial"/>
        </w:rPr>
      </w:pPr>
      <w:r w:rsidRPr="00FE25B1">
        <w:rPr>
          <w:rFonts w:ascii="Arial" w:hAnsi="Arial" w:cs="Arial"/>
        </w:rPr>
        <w:t>NOMBRE Y CARGO DEL REPRESENTANTE QUE FIRMA</w:t>
      </w:r>
    </w:p>
    <w:p w:rsidR="00D866EB" w:rsidRPr="00FE25B1" w:rsidRDefault="00D866EB" w:rsidP="00D866EB">
      <w:pPr>
        <w:rPr>
          <w:rFonts w:ascii="Arial" w:hAnsi="Arial" w:cs="Arial"/>
        </w:rPr>
      </w:pP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tabs>
          <w:tab w:val="left" w:pos="426"/>
          <w:tab w:val="left" w:pos="993"/>
        </w:tabs>
        <w:jc w:val="center"/>
        <w:rPr>
          <w:rFonts w:ascii="Arial" w:hAnsi="Arial" w:cs="Arial"/>
        </w:rPr>
      </w:pPr>
    </w:p>
    <w:p w:rsidR="00D866EB" w:rsidRPr="00FE25B1" w:rsidRDefault="00D866EB" w:rsidP="00D866EB">
      <w:pPr>
        <w:pStyle w:val="Textoindependiente2"/>
        <w:jc w:val="center"/>
      </w:pPr>
    </w:p>
    <w:p w:rsidR="00D866EB" w:rsidRPr="00FE25B1" w:rsidRDefault="00D866EB" w:rsidP="00D866EB">
      <w:pPr>
        <w:pStyle w:val="Textoindependiente2"/>
      </w:pPr>
    </w:p>
    <w:p w:rsidR="00D866EB" w:rsidRPr="00FE25B1" w:rsidRDefault="00D866EB" w:rsidP="00D866EB">
      <w:pPr>
        <w:pStyle w:val="Textoindependiente2"/>
        <w:jc w:val="center"/>
        <w:sectPr w:rsidR="00D866EB" w:rsidRPr="00FE25B1" w:rsidSect="0077375B">
          <w:pgSz w:w="12242" w:h="15842" w:code="1"/>
          <w:pgMar w:top="1418" w:right="1701" w:bottom="1134" w:left="1701" w:header="720" w:footer="265" w:gutter="0"/>
          <w:cols w:space="720"/>
        </w:sectPr>
      </w:pPr>
    </w:p>
    <w:p w:rsidR="002B4462" w:rsidRPr="00FE25B1" w:rsidRDefault="002B4462" w:rsidP="002B4462">
      <w:pPr>
        <w:tabs>
          <w:tab w:val="left" w:pos="426"/>
          <w:tab w:val="left" w:pos="993"/>
        </w:tabs>
        <w:spacing w:before="240"/>
        <w:jc w:val="right"/>
        <w:rPr>
          <w:rFonts w:ascii="Arial" w:hAnsi="Arial" w:cs="Arial"/>
          <w:b/>
        </w:rPr>
      </w:pPr>
      <w:r w:rsidRPr="00FE25B1">
        <w:rPr>
          <w:rFonts w:ascii="Arial" w:hAnsi="Arial" w:cs="Arial"/>
          <w:b/>
        </w:rPr>
        <w:lastRenderedPageBreak/>
        <w:t>FORMATO  03-SERV</w:t>
      </w:r>
    </w:p>
    <w:p w:rsidR="002B4462" w:rsidRPr="00FE25B1" w:rsidRDefault="007E528A" w:rsidP="002B4462">
      <w:pPr>
        <w:pStyle w:val="Textoindependiente31"/>
        <w:tabs>
          <w:tab w:val="left" w:pos="426"/>
          <w:tab w:val="left" w:pos="993"/>
        </w:tabs>
        <w:spacing w:before="240"/>
        <w:rPr>
          <w:rFonts w:cs="Arial"/>
          <w:lang w:val="es-ES"/>
        </w:rPr>
      </w:pPr>
      <w:r w:rsidRPr="00FE25B1">
        <w:rPr>
          <w:rFonts w:cs="Arial"/>
          <w:noProof/>
          <w:lang w:val="es-MX" w:eastAsia="es-MX"/>
        </w:rPr>
        <mc:AlternateContent>
          <mc:Choice Requires="wps">
            <w:drawing>
              <wp:anchor distT="0" distB="0" distL="114300" distR="114300" simplePos="0" relativeHeight="251664384" behindDoc="0" locked="0" layoutInCell="1" allowOverlap="1" wp14:anchorId="7CB05273" wp14:editId="1358121F">
                <wp:simplePos x="0" y="0"/>
                <wp:positionH relativeFrom="column">
                  <wp:posOffset>0</wp:posOffset>
                </wp:positionH>
                <wp:positionV relativeFrom="paragraph">
                  <wp:posOffset>273050</wp:posOffset>
                </wp:positionV>
                <wp:extent cx="1828800" cy="457200"/>
                <wp:effectExtent l="19050" t="25400" r="19050" b="222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2B4462">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0;margin-top:21.5pt;width:2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" strokeweight="3pt">
                <v:stroke linestyle="thinThin"/>
                <v:textbox>
                  <w:txbxContent>
                    <w:p w:rsidR="0037113F" w:rsidRPr="00FA18D6" w:rsidRDefault="0037113F" w:rsidP="002B4462">
                      <w:pPr>
                        <w:pStyle w:val="Textoindependiente3"/>
                        <w:rPr>
                          <w:rFonts w:cs="Arial"/>
                          <w:sz w:val="20"/>
                        </w:rPr>
                      </w:pPr>
                      <w:r w:rsidRPr="00FA18D6">
                        <w:rPr>
                          <w:rFonts w:cs="Arial"/>
                          <w:sz w:val="20"/>
                        </w:rPr>
                        <w:t>PAPEL MEMBRETADO DE LA EMPRESA</w:t>
                      </w:r>
                    </w:p>
                  </w:txbxContent>
                </v:textbox>
              </v:shape>
            </w:pict>
          </mc:Fallback>
        </mc:AlternateContent>
      </w:r>
    </w:p>
    <w:p w:rsidR="002B4462" w:rsidRPr="00FE25B1" w:rsidRDefault="002B4462" w:rsidP="002B4462">
      <w:pPr>
        <w:tabs>
          <w:tab w:val="left" w:pos="426"/>
          <w:tab w:val="left" w:pos="993"/>
        </w:tabs>
        <w:spacing w:before="240"/>
        <w:rPr>
          <w:rFonts w:ascii="Arial" w:hAnsi="Arial" w:cs="Arial"/>
          <w:bCs/>
        </w:rPr>
      </w:pPr>
    </w:p>
    <w:p w:rsidR="002B4462" w:rsidRPr="00FE25B1" w:rsidRDefault="002B4462" w:rsidP="002B4462">
      <w:pPr>
        <w:tabs>
          <w:tab w:val="left" w:pos="426"/>
          <w:tab w:val="left" w:pos="993"/>
        </w:tabs>
        <w:spacing w:before="240"/>
        <w:rPr>
          <w:rFonts w:ascii="Arial" w:hAnsi="Arial" w:cs="Arial"/>
        </w:rPr>
      </w:pPr>
    </w:p>
    <w:p w:rsidR="002B4462" w:rsidRPr="00FE25B1" w:rsidRDefault="002B4462" w:rsidP="002B4462">
      <w:pPr>
        <w:tabs>
          <w:tab w:val="left" w:pos="426"/>
          <w:tab w:val="left" w:pos="993"/>
        </w:tabs>
        <w:jc w:val="center"/>
        <w:rPr>
          <w:rFonts w:ascii="Arial" w:hAnsi="Arial" w:cs="Arial"/>
          <w:b/>
        </w:rPr>
      </w:pPr>
    </w:p>
    <w:p w:rsidR="002B4462" w:rsidRPr="00FE25B1" w:rsidRDefault="002B4462" w:rsidP="002B4462">
      <w:pPr>
        <w:tabs>
          <w:tab w:val="left" w:pos="426"/>
          <w:tab w:val="left" w:pos="993"/>
        </w:tabs>
        <w:jc w:val="both"/>
        <w:rPr>
          <w:rFonts w:ascii="Arial" w:hAnsi="Arial" w:cs="Arial"/>
          <w:b/>
        </w:rPr>
      </w:pPr>
    </w:p>
    <w:p w:rsidR="002B4462" w:rsidRPr="00FE25B1" w:rsidRDefault="002B4462" w:rsidP="002B4462">
      <w:pPr>
        <w:tabs>
          <w:tab w:val="left" w:pos="426"/>
          <w:tab w:val="left" w:pos="993"/>
        </w:tabs>
        <w:jc w:val="right"/>
        <w:rPr>
          <w:rFonts w:ascii="Arial" w:hAnsi="Arial" w:cs="Arial"/>
          <w:color w:val="0000FF"/>
        </w:rPr>
      </w:pPr>
      <w:r w:rsidRPr="00FE25B1">
        <w:rPr>
          <w:rFonts w:ascii="Arial" w:hAnsi="Arial" w:cs="Arial"/>
          <w:color w:val="0000FF"/>
        </w:rPr>
        <w:t>LUGAR Y FECHA</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r w:rsidRPr="00FE25B1">
        <w:rPr>
          <w:rFonts w:ascii="Arial" w:hAnsi="Arial" w:cs="Arial"/>
        </w:rPr>
        <w:t>C.P. Pablo Suárez Coello</w:t>
      </w:r>
    </w:p>
    <w:p w:rsidR="002B4462" w:rsidRPr="00FE25B1" w:rsidRDefault="002B4462" w:rsidP="002B4462">
      <w:pPr>
        <w:tabs>
          <w:tab w:val="left" w:pos="426"/>
          <w:tab w:val="left" w:pos="993"/>
        </w:tabs>
        <w:rPr>
          <w:rFonts w:ascii="Arial" w:hAnsi="Arial" w:cs="Arial"/>
        </w:rPr>
      </w:pPr>
      <w:r w:rsidRPr="00FE25B1">
        <w:rPr>
          <w:rFonts w:ascii="Arial" w:hAnsi="Arial" w:cs="Arial"/>
        </w:rPr>
        <w:t>Director General de Transporte Ferroviario y Multimodal</w:t>
      </w:r>
    </w:p>
    <w:p w:rsidR="002B4462" w:rsidRPr="00FE25B1" w:rsidRDefault="002B4462" w:rsidP="002B4462">
      <w:pPr>
        <w:tabs>
          <w:tab w:val="left" w:pos="426"/>
          <w:tab w:val="left" w:pos="993"/>
        </w:tabs>
        <w:rPr>
          <w:rFonts w:ascii="Arial" w:hAnsi="Arial" w:cs="Arial"/>
        </w:rPr>
      </w:pPr>
      <w:r w:rsidRPr="00FE25B1">
        <w:rPr>
          <w:rFonts w:ascii="Arial" w:hAnsi="Arial" w:cs="Arial"/>
        </w:rPr>
        <w:t>P r e s e n t e.</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autoSpaceDE w:val="0"/>
        <w:autoSpaceDN w:val="0"/>
        <w:adjustRightInd w:val="0"/>
        <w:jc w:val="both"/>
        <w:rPr>
          <w:rFonts w:ascii="Arial" w:hAnsi="Arial" w:cs="Arial"/>
          <w:bCs/>
        </w:rPr>
      </w:pPr>
      <w:r w:rsidRPr="00FE25B1">
        <w:rPr>
          <w:rFonts w:ascii="Arial" w:hAnsi="Arial" w:cs="Arial"/>
          <w:bCs/>
        </w:rPr>
        <w:t xml:space="preserve">Manifiesto </w:t>
      </w:r>
      <w:r w:rsidRPr="00FE25B1">
        <w:rPr>
          <w:rFonts w:ascii="Arial" w:hAnsi="Arial" w:cs="Arial"/>
          <w:b/>
          <w:bCs/>
        </w:rPr>
        <w:t>bajo protesta de decir verdad</w:t>
      </w:r>
      <w:r w:rsidRPr="00FE25B1">
        <w:rPr>
          <w:rFonts w:ascii="Arial" w:hAnsi="Arial" w:cs="Arial"/>
          <w:bCs/>
        </w:rPr>
        <w:t xml:space="preserve"> que los estudios, planes o programas que previamente hemos realizado, incluyen supuestos, especificaciones e información verídicos y se ajustan a los requerimientos reales de los trabajos a ejecutar, así como que consideran costos estimados apegados a las condiciones del mercado, en términos de lo establecido en los artículos 31, fracción XV y 51, fracción VII, segundo párrafo de la Ley de Obras Públicas y Servicios Relacionados con las Mismas.</w:t>
      </w:r>
    </w:p>
    <w:p w:rsidR="002B4462" w:rsidRPr="00FE25B1" w:rsidRDefault="002B4462" w:rsidP="002B4462">
      <w:pPr>
        <w:autoSpaceDE w:val="0"/>
        <w:autoSpaceDN w:val="0"/>
        <w:adjustRightInd w:val="0"/>
        <w:jc w:val="both"/>
        <w:rPr>
          <w:rFonts w:ascii="Arial" w:hAnsi="Arial" w:cs="Arial"/>
          <w:bCs/>
        </w:rPr>
      </w:pPr>
    </w:p>
    <w:p w:rsidR="002B4462" w:rsidRPr="00FE25B1" w:rsidRDefault="002B4462" w:rsidP="002B4462">
      <w:pPr>
        <w:autoSpaceDE w:val="0"/>
        <w:autoSpaceDN w:val="0"/>
        <w:adjustRightInd w:val="0"/>
        <w:jc w:val="both"/>
        <w:rPr>
          <w:rFonts w:ascii="Arial" w:hAnsi="Arial" w:cs="Arial"/>
          <w:b/>
          <w:bCs/>
          <w:color w:val="A6A6A6"/>
          <w:sz w:val="16"/>
          <w:szCs w:val="16"/>
          <w:u w:val="single"/>
        </w:rPr>
      </w:pPr>
      <w:r w:rsidRPr="00FE25B1">
        <w:rPr>
          <w:rFonts w:ascii="Arial" w:hAnsi="Arial" w:cs="Arial"/>
          <w:b/>
          <w:bCs/>
          <w:color w:val="A6A6A6"/>
          <w:sz w:val="16"/>
          <w:szCs w:val="16"/>
          <w:u w:val="single"/>
        </w:rPr>
        <w:t>(EN CASO DE NO ESTAR EN ESTE SUPUESTO DEBERÁ SEÑALARSE LA REDACCIÓN SIGUIENTE. DEJAR UNICAMENTE EL PÁRRAFO QUE CORRESPONDA)</w:t>
      </w:r>
    </w:p>
    <w:p w:rsidR="002B4462" w:rsidRPr="00FE25B1" w:rsidRDefault="002B4462" w:rsidP="002B4462">
      <w:pPr>
        <w:autoSpaceDE w:val="0"/>
        <w:autoSpaceDN w:val="0"/>
        <w:adjustRightInd w:val="0"/>
        <w:jc w:val="both"/>
        <w:rPr>
          <w:rFonts w:ascii="Arial" w:hAnsi="Arial" w:cs="Arial"/>
          <w:b/>
          <w:bCs/>
          <w:color w:val="A6A6A6"/>
          <w:sz w:val="16"/>
          <w:szCs w:val="16"/>
        </w:rPr>
      </w:pPr>
    </w:p>
    <w:p w:rsidR="002B4462" w:rsidRPr="00FE25B1" w:rsidRDefault="002B4462" w:rsidP="002B4462">
      <w:pPr>
        <w:autoSpaceDE w:val="0"/>
        <w:autoSpaceDN w:val="0"/>
        <w:adjustRightInd w:val="0"/>
        <w:jc w:val="both"/>
        <w:rPr>
          <w:rFonts w:ascii="Arial" w:hAnsi="Arial" w:cs="Arial"/>
          <w:b/>
          <w:bCs/>
          <w:color w:val="A6A6A6"/>
          <w:sz w:val="16"/>
          <w:szCs w:val="16"/>
        </w:rPr>
      </w:pPr>
      <w:r w:rsidRPr="00FE25B1">
        <w:rPr>
          <w:rFonts w:ascii="Arial" w:hAnsi="Arial" w:cs="Arial"/>
          <w:bCs/>
        </w:rPr>
        <w:t xml:space="preserve">Manifiesto </w:t>
      </w:r>
      <w:r w:rsidRPr="00FE25B1">
        <w:rPr>
          <w:rFonts w:ascii="Arial" w:hAnsi="Arial" w:cs="Arial"/>
          <w:b/>
          <w:bCs/>
        </w:rPr>
        <w:t>bajo protesta de decir verdad,</w:t>
      </w:r>
      <w:r w:rsidRPr="00FE25B1">
        <w:rPr>
          <w:rFonts w:ascii="Arial" w:hAnsi="Arial" w:cs="Arial"/>
          <w:bCs/>
        </w:rPr>
        <w:t xml:space="preserve"> que no se está en el supuesto establecido en los artículos 31, fracción XV y 51, fracción VII, segundo párrafo de la Ley de Obras Públicas y Servicios Relacionados con las Mismas.</w:t>
      </w: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ATENTAMENTE</w:t>
      </w: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______________________________</w:t>
      </w:r>
    </w:p>
    <w:p w:rsidR="002B4462" w:rsidRPr="00FE25B1" w:rsidRDefault="002B4462" w:rsidP="002B4462">
      <w:pPr>
        <w:jc w:val="center"/>
        <w:rPr>
          <w:rFonts w:ascii="Arial" w:hAnsi="Arial" w:cs="Arial"/>
        </w:rPr>
      </w:pPr>
      <w:r w:rsidRPr="00FE25B1">
        <w:rPr>
          <w:rFonts w:ascii="Arial" w:hAnsi="Arial" w:cs="Arial"/>
        </w:rPr>
        <w:t>NOMBRE Y CARGO DEL REPRESENTANTE QUE FIRMA</w:t>
      </w:r>
    </w:p>
    <w:p w:rsidR="002B4462" w:rsidRPr="00FE25B1" w:rsidRDefault="002B4462" w:rsidP="002B4462">
      <w:pP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pStyle w:val="Textoindependiente2"/>
        <w:jc w:val="center"/>
      </w:pPr>
    </w:p>
    <w:p w:rsidR="00D866EB" w:rsidRPr="00FE25B1" w:rsidRDefault="00D866EB" w:rsidP="00D866EB">
      <w:pPr>
        <w:pStyle w:val="Textoindependiente2"/>
      </w:pPr>
    </w:p>
    <w:p w:rsidR="00D866EB" w:rsidRPr="00FE25B1" w:rsidRDefault="00D866EB" w:rsidP="00D866EB">
      <w:pPr>
        <w:pStyle w:val="Textoindependiente2"/>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p w:rsidR="002B4462" w:rsidRPr="00FE25B1" w:rsidRDefault="002B4462" w:rsidP="002B4462">
      <w:pPr>
        <w:tabs>
          <w:tab w:val="left" w:pos="426"/>
          <w:tab w:val="left" w:pos="993"/>
        </w:tabs>
        <w:spacing w:before="240"/>
        <w:jc w:val="right"/>
        <w:rPr>
          <w:rFonts w:ascii="Arial" w:hAnsi="Arial" w:cs="Arial"/>
          <w:b/>
        </w:rPr>
      </w:pPr>
      <w:r w:rsidRPr="00FE25B1">
        <w:rPr>
          <w:rFonts w:ascii="Arial" w:hAnsi="Arial" w:cs="Arial"/>
          <w:b/>
        </w:rPr>
        <w:t>FORMATO  04 - SERV</w:t>
      </w:r>
    </w:p>
    <w:p w:rsidR="002B4462" w:rsidRPr="00FE25B1" w:rsidRDefault="007E528A" w:rsidP="002B4462">
      <w:pPr>
        <w:pStyle w:val="Textoindependiente31"/>
        <w:tabs>
          <w:tab w:val="left" w:pos="426"/>
          <w:tab w:val="left" w:pos="993"/>
        </w:tabs>
        <w:spacing w:before="240"/>
        <w:rPr>
          <w:rFonts w:cs="Arial"/>
          <w:lang w:val="es-ES"/>
        </w:rPr>
      </w:pPr>
      <w:r w:rsidRPr="00FE25B1">
        <w:rPr>
          <w:rFonts w:cs="Arial"/>
          <w:noProof/>
          <w:lang w:val="es-MX" w:eastAsia="es-MX"/>
        </w:rPr>
        <mc:AlternateContent>
          <mc:Choice Requires="wps">
            <w:drawing>
              <wp:anchor distT="0" distB="0" distL="114300" distR="114300" simplePos="0" relativeHeight="251666432" behindDoc="0" locked="0" layoutInCell="1" allowOverlap="1" wp14:anchorId="4FB599BD" wp14:editId="04D7BFA1">
                <wp:simplePos x="0" y="0"/>
                <wp:positionH relativeFrom="column">
                  <wp:posOffset>0</wp:posOffset>
                </wp:positionH>
                <wp:positionV relativeFrom="paragraph">
                  <wp:posOffset>273050</wp:posOffset>
                </wp:positionV>
                <wp:extent cx="1828800" cy="457200"/>
                <wp:effectExtent l="19050" t="25400" r="19050" b="2222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2B4462">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0;margin-top:21.5pt;width:2in;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" strokeweight="3pt">
                <v:stroke linestyle="thinThin"/>
                <v:textbox>
                  <w:txbxContent>
                    <w:p w:rsidR="0037113F" w:rsidRPr="00FA18D6" w:rsidRDefault="0037113F" w:rsidP="002B4462">
                      <w:pPr>
                        <w:pStyle w:val="Textoindependiente3"/>
                        <w:rPr>
                          <w:rFonts w:cs="Arial"/>
                          <w:sz w:val="20"/>
                        </w:rPr>
                      </w:pPr>
                      <w:r w:rsidRPr="00FA18D6">
                        <w:rPr>
                          <w:rFonts w:cs="Arial"/>
                          <w:sz w:val="20"/>
                        </w:rPr>
                        <w:t>PAPEL MEMBRETADO DE LA EMPRESA</w:t>
                      </w:r>
                    </w:p>
                  </w:txbxContent>
                </v:textbox>
              </v:shape>
            </w:pict>
          </mc:Fallback>
        </mc:AlternateContent>
      </w:r>
    </w:p>
    <w:p w:rsidR="002B4462" w:rsidRPr="00FE25B1" w:rsidRDefault="002B4462" w:rsidP="002B4462">
      <w:pPr>
        <w:tabs>
          <w:tab w:val="left" w:pos="426"/>
          <w:tab w:val="left" w:pos="993"/>
        </w:tabs>
        <w:spacing w:before="240"/>
        <w:rPr>
          <w:rFonts w:ascii="Arial" w:hAnsi="Arial" w:cs="Arial"/>
          <w:bCs/>
        </w:rPr>
      </w:pPr>
    </w:p>
    <w:p w:rsidR="002B4462" w:rsidRPr="00FE25B1" w:rsidRDefault="002B4462" w:rsidP="002B4462">
      <w:pPr>
        <w:tabs>
          <w:tab w:val="left" w:pos="426"/>
          <w:tab w:val="left" w:pos="993"/>
        </w:tabs>
        <w:spacing w:before="240"/>
        <w:rPr>
          <w:rFonts w:ascii="Arial" w:hAnsi="Arial" w:cs="Arial"/>
        </w:rPr>
      </w:pPr>
    </w:p>
    <w:p w:rsidR="002B4462" w:rsidRPr="00FE25B1" w:rsidRDefault="002B4462" w:rsidP="002B4462">
      <w:pPr>
        <w:tabs>
          <w:tab w:val="left" w:pos="426"/>
          <w:tab w:val="left" w:pos="993"/>
        </w:tabs>
        <w:jc w:val="center"/>
        <w:rPr>
          <w:rFonts w:ascii="Arial" w:hAnsi="Arial" w:cs="Arial"/>
          <w:b/>
        </w:rPr>
      </w:pPr>
    </w:p>
    <w:p w:rsidR="002B4462" w:rsidRPr="00FE25B1" w:rsidRDefault="002B4462" w:rsidP="002B4462">
      <w:pPr>
        <w:tabs>
          <w:tab w:val="left" w:pos="426"/>
          <w:tab w:val="left" w:pos="993"/>
        </w:tabs>
        <w:jc w:val="both"/>
        <w:rPr>
          <w:rFonts w:ascii="Arial" w:hAnsi="Arial" w:cs="Arial"/>
          <w:b/>
        </w:rPr>
      </w:pPr>
    </w:p>
    <w:p w:rsidR="002B4462" w:rsidRPr="00FE25B1" w:rsidRDefault="002B4462" w:rsidP="002B4462">
      <w:pPr>
        <w:tabs>
          <w:tab w:val="left" w:pos="426"/>
          <w:tab w:val="left" w:pos="993"/>
        </w:tabs>
        <w:jc w:val="right"/>
        <w:rPr>
          <w:rFonts w:ascii="Arial" w:hAnsi="Arial" w:cs="Arial"/>
          <w:color w:val="0000FF"/>
        </w:rPr>
      </w:pPr>
      <w:r w:rsidRPr="00FE25B1">
        <w:rPr>
          <w:rFonts w:ascii="Arial" w:hAnsi="Arial" w:cs="Arial"/>
          <w:color w:val="0000FF"/>
        </w:rPr>
        <w:t>LUGAR Y FECHA</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993"/>
        </w:tabs>
        <w:rPr>
          <w:rFonts w:ascii="Arial" w:hAnsi="Arial" w:cs="Arial"/>
        </w:rPr>
      </w:pPr>
      <w:r w:rsidRPr="00FE25B1">
        <w:rPr>
          <w:rFonts w:ascii="Arial" w:hAnsi="Arial" w:cs="Arial"/>
        </w:rPr>
        <w:tab/>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r w:rsidRPr="00FE25B1">
        <w:rPr>
          <w:rFonts w:ascii="Arial" w:hAnsi="Arial" w:cs="Arial"/>
        </w:rPr>
        <w:t>C.P. Pablo Suárez Coello</w:t>
      </w:r>
    </w:p>
    <w:p w:rsidR="002B4462" w:rsidRPr="00FE25B1" w:rsidRDefault="002B4462" w:rsidP="002B4462">
      <w:pPr>
        <w:tabs>
          <w:tab w:val="left" w:pos="426"/>
          <w:tab w:val="left" w:pos="993"/>
        </w:tabs>
        <w:rPr>
          <w:rFonts w:ascii="Arial" w:hAnsi="Arial" w:cs="Arial"/>
        </w:rPr>
      </w:pPr>
      <w:r w:rsidRPr="00FE25B1">
        <w:rPr>
          <w:rFonts w:ascii="Arial" w:hAnsi="Arial" w:cs="Arial"/>
        </w:rPr>
        <w:t>Director General de Transporte Ferroviario y Multimodal</w:t>
      </w:r>
    </w:p>
    <w:p w:rsidR="002B4462" w:rsidRPr="00FE25B1" w:rsidRDefault="002B4462" w:rsidP="002B4462">
      <w:pPr>
        <w:tabs>
          <w:tab w:val="left" w:pos="426"/>
          <w:tab w:val="left" w:pos="993"/>
        </w:tabs>
        <w:rPr>
          <w:rFonts w:ascii="Arial" w:hAnsi="Arial" w:cs="Arial"/>
        </w:rPr>
      </w:pPr>
      <w:r w:rsidRPr="00FE25B1">
        <w:rPr>
          <w:rFonts w:ascii="Arial" w:hAnsi="Arial" w:cs="Arial"/>
        </w:rPr>
        <w:t>P r e s e n t e.</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jc w:val="both"/>
        <w:rPr>
          <w:rFonts w:ascii="Arial" w:hAnsi="Arial" w:cs="Arial"/>
        </w:rPr>
      </w:pPr>
      <w:r w:rsidRPr="00FE25B1">
        <w:rPr>
          <w:rFonts w:ascii="Arial" w:hAnsi="Arial" w:cs="Arial"/>
        </w:rPr>
        <w:t xml:space="preserve">De conformidad con lo dispuesto en el artículo 61, fracción IX, inciso c) del Reglamento de la Ley de Obras Públicas y Servicios Relacionados con las Mismas y en LA CONVOCATORIA pública nacional No. </w:t>
      </w:r>
      <w:r w:rsidR="00303B9E" w:rsidRPr="00FE25B1">
        <w:rPr>
          <w:rFonts w:ascii="Arial" w:hAnsi="Arial" w:cs="Arial"/>
          <w:b/>
        </w:rPr>
        <w:t>LO-009000988-N7-2014</w:t>
      </w:r>
      <w:r w:rsidRPr="00FE25B1">
        <w:rPr>
          <w:rFonts w:ascii="Arial" w:hAnsi="Arial" w:cs="Arial"/>
          <w:spacing w:val="2"/>
          <w:kern w:val="24"/>
        </w:rPr>
        <w:t>,</w:t>
      </w:r>
      <w:r w:rsidRPr="00FE25B1">
        <w:rPr>
          <w:rFonts w:ascii="Arial" w:hAnsi="Arial" w:cs="Arial"/>
        </w:rPr>
        <w:t xml:space="preserve"> para la contratación de: </w:t>
      </w:r>
      <w:r w:rsidRPr="00FE25B1">
        <w:rPr>
          <w:b/>
          <w:bCs/>
          <w:lang w:val="es-MX"/>
        </w:rPr>
        <w:t>“</w:t>
      </w:r>
      <w:r w:rsidRPr="00FE25B1">
        <w:rPr>
          <w:rFonts w:ascii="Arial" w:hAnsi="Arial"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lang w:val="es-MX"/>
        </w:rPr>
      </w:pPr>
      <w:r w:rsidRPr="00FE25B1">
        <w:rPr>
          <w:rFonts w:ascii="Arial" w:hAnsi="Arial" w:cs="Arial"/>
        </w:rPr>
        <w:t xml:space="preserve">Declaramos </w:t>
      </w:r>
      <w:r w:rsidRPr="00FE25B1">
        <w:rPr>
          <w:rFonts w:ascii="Arial" w:hAnsi="Arial" w:cs="Arial"/>
          <w:b/>
        </w:rPr>
        <w:t>bajo protesta de decir verdad,</w:t>
      </w:r>
      <w:r w:rsidRPr="00FE25B1">
        <w:rPr>
          <w:rFonts w:ascii="Arial" w:hAnsi="Arial" w:cs="Arial"/>
        </w:rPr>
        <w:t xml:space="preserve"> que por ningún motivo nuestra empresa, ni a </w:t>
      </w:r>
      <w:r w:rsidRPr="00FE25B1">
        <w:rPr>
          <w:rFonts w:ascii="Arial" w:hAnsi="Arial" w:cs="Arial"/>
          <w:bCs/>
        </w:rPr>
        <w:t>través de interpósita persona, adoptaremos conductas para que los servidores públicos de LA CONVOCANTE, induzcan o alteren las evaluaciones de las proposiciones, el resultado del procedimiento de contratación y cualquier otro aspecto que nos otorgue condiciones más ventajosas, con relación a los demás participantes.</w:t>
      </w: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ATENTAMENTE</w:t>
      </w: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______________________________</w:t>
      </w:r>
    </w:p>
    <w:p w:rsidR="002B4462" w:rsidRPr="00FE25B1" w:rsidRDefault="002B4462" w:rsidP="002B4462">
      <w:pPr>
        <w:jc w:val="center"/>
        <w:rPr>
          <w:rFonts w:ascii="Arial" w:hAnsi="Arial" w:cs="Arial"/>
        </w:rPr>
      </w:pPr>
      <w:r w:rsidRPr="00FE25B1">
        <w:rPr>
          <w:rFonts w:ascii="Arial" w:hAnsi="Arial" w:cs="Arial"/>
        </w:rPr>
        <w:t>NOMBRE Y CARGO DEL REPRESENTANTE QUE FIRMA</w:t>
      </w:r>
    </w:p>
    <w:p w:rsidR="002B4462" w:rsidRPr="00FE25B1" w:rsidRDefault="002B4462" w:rsidP="002B4462">
      <w:pP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pStyle w:val="Textoindependiente2"/>
        <w:jc w:val="center"/>
      </w:pPr>
    </w:p>
    <w:p w:rsidR="002B4462" w:rsidRPr="00FE25B1" w:rsidRDefault="002B4462" w:rsidP="002B4462">
      <w:pPr>
        <w:pStyle w:val="Textoindependiente2"/>
        <w:jc w:val="cente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2B4462" w:rsidRPr="00FE25B1" w:rsidRDefault="002B4462" w:rsidP="002B4462">
      <w:pPr>
        <w:tabs>
          <w:tab w:val="left" w:pos="426"/>
          <w:tab w:val="left" w:pos="993"/>
        </w:tabs>
        <w:spacing w:before="240"/>
        <w:jc w:val="right"/>
        <w:rPr>
          <w:rFonts w:ascii="Arial" w:hAnsi="Arial" w:cs="Arial"/>
          <w:b/>
        </w:rPr>
      </w:pPr>
      <w:r w:rsidRPr="00FE25B1">
        <w:rPr>
          <w:rFonts w:ascii="Arial" w:hAnsi="Arial" w:cs="Arial"/>
          <w:b/>
        </w:rPr>
        <w:t>FORMATO  05 -SERV</w:t>
      </w:r>
    </w:p>
    <w:p w:rsidR="002B4462" w:rsidRPr="00FE25B1" w:rsidRDefault="007E528A" w:rsidP="002B4462">
      <w:pPr>
        <w:pStyle w:val="Textoindependiente31"/>
        <w:tabs>
          <w:tab w:val="left" w:pos="426"/>
          <w:tab w:val="left" w:pos="993"/>
        </w:tabs>
        <w:spacing w:before="240"/>
        <w:rPr>
          <w:rFonts w:cs="Arial"/>
          <w:lang w:val="es-ES"/>
        </w:rPr>
      </w:pPr>
      <w:r w:rsidRPr="00FE25B1">
        <w:rPr>
          <w:rFonts w:cs="Arial"/>
          <w:noProof/>
          <w:lang w:val="es-MX" w:eastAsia="es-MX"/>
        </w:rPr>
        <mc:AlternateContent>
          <mc:Choice Requires="wps">
            <w:drawing>
              <wp:anchor distT="0" distB="0" distL="114300" distR="114300" simplePos="0" relativeHeight="251668480" behindDoc="0" locked="0" layoutInCell="1" allowOverlap="1" wp14:anchorId="63DF4067" wp14:editId="06B6A31C">
                <wp:simplePos x="0" y="0"/>
                <wp:positionH relativeFrom="column">
                  <wp:posOffset>0</wp:posOffset>
                </wp:positionH>
                <wp:positionV relativeFrom="paragraph">
                  <wp:posOffset>273050</wp:posOffset>
                </wp:positionV>
                <wp:extent cx="1828800" cy="457200"/>
                <wp:effectExtent l="19050" t="25400" r="19050" b="2222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2B4462">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0;margin-top:21.5pt;width:2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" strokeweight="3pt">
                <v:stroke linestyle="thinThin"/>
                <v:textbox>
                  <w:txbxContent>
                    <w:p w:rsidR="0037113F" w:rsidRPr="00FA18D6" w:rsidRDefault="0037113F" w:rsidP="002B4462">
                      <w:pPr>
                        <w:pStyle w:val="Textoindependiente3"/>
                        <w:rPr>
                          <w:rFonts w:cs="Arial"/>
                          <w:sz w:val="20"/>
                        </w:rPr>
                      </w:pPr>
                      <w:r w:rsidRPr="00FA18D6">
                        <w:rPr>
                          <w:rFonts w:cs="Arial"/>
                          <w:sz w:val="20"/>
                        </w:rPr>
                        <w:t>PAPEL MEMBRETADO DE LA EMPRESA</w:t>
                      </w:r>
                    </w:p>
                  </w:txbxContent>
                </v:textbox>
              </v:shape>
            </w:pict>
          </mc:Fallback>
        </mc:AlternateContent>
      </w:r>
    </w:p>
    <w:p w:rsidR="002B4462" w:rsidRPr="00FE25B1" w:rsidRDefault="002B4462" w:rsidP="002B4462">
      <w:pPr>
        <w:tabs>
          <w:tab w:val="left" w:pos="426"/>
          <w:tab w:val="left" w:pos="993"/>
        </w:tabs>
        <w:spacing w:before="240"/>
        <w:rPr>
          <w:rFonts w:ascii="Arial" w:hAnsi="Arial" w:cs="Arial"/>
          <w:bCs/>
        </w:rPr>
      </w:pPr>
    </w:p>
    <w:p w:rsidR="002B4462" w:rsidRPr="00FE25B1" w:rsidRDefault="002B4462" w:rsidP="002B4462">
      <w:pPr>
        <w:tabs>
          <w:tab w:val="left" w:pos="426"/>
          <w:tab w:val="left" w:pos="993"/>
        </w:tabs>
        <w:spacing w:before="240"/>
        <w:rPr>
          <w:rFonts w:ascii="Arial" w:hAnsi="Arial" w:cs="Arial"/>
        </w:rPr>
      </w:pPr>
    </w:p>
    <w:p w:rsidR="002B4462" w:rsidRPr="00FE25B1" w:rsidRDefault="002B4462" w:rsidP="002B4462">
      <w:pPr>
        <w:pStyle w:val="Textoindependiente"/>
        <w:rPr>
          <w:lang w:val="es-MX"/>
        </w:rPr>
      </w:pPr>
      <w:r w:rsidRPr="00FE25B1">
        <w:rPr>
          <w:lang w:val="es-MX"/>
        </w:rPr>
        <w:t>MANIFESTACIÓN ESCRITA DE CONOCER EL SITIO DE LOS TRABAJOS Y DE HABER ASISTIDO O NO A LA(S) JUNTA(S) DE ACLARACIONES.</w:t>
      </w:r>
    </w:p>
    <w:p w:rsidR="002B4462" w:rsidRPr="00FE25B1" w:rsidRDefault="002B4462" w:rsidP="002B4462">
      <w:pPr>
        <w:tabs>
          <w:tab w:val="left" w:pos="426"/>
          <w:tab w:val="left" w:pos="993"/>
        </w:tabs>
        <w:jc w:val="center"/>
        <w:rPr>
          <w:rFonts w:ascii="Arial" w:hAnsi="Arial" w:cs="Arial"/>
          <w:b/>
        </w:rPr>
      </w:pPr>
    </w:p>
    <w:p w:rsidR="002B4462" w:rsidRPr="00FE25B1" w:rsidRDefault="002B4462" w:rsidP="002B4462">
      <w:pPr>
        <w:tabs>
          <w:tab w:val="left" w:pos="426"/>
          <w:tab w:val="left" w:pos="993"/>
        </w:tabs>
        <w:jc w:val="both"/>
        <w:rPr>
          <w:rFonts w:ascii="Arial" w:hAnsi="Arial" w:cs="Arial"/>
          <w:b/>
        </w:rPr>
      </w:pPr>
    </w:p>
    <w:p w:rsidR="002B4462" w:rsidRPr="00FE25B1" w:rsidRDefault="002B4462" w:rsidP="002B4462">
      <w:pPr>
        <w:tabs>
          <w:tab w:val="left" w:pos="426"/>
          <w:tab w:val="left" w:pos="993"/>
        </w:tabs>
        <w:jc w:val="right"/>
        <w:rPr>
          <w:rFonts w:ascii="Arial" w:hAnsi="Arial" w:cs="Arial"/>
          <w:color w:val="0000FF"/>
        </w:rPr>
      </w:pPr>
      <w:r w:rsidRPr="00FE25B1">
        <w:rPr>
          <w:rFonts w:ascii="Arial" w:hAnsi="Arial" w:cs="Arial"/>
          <w:color w:val="0000FF"/>
        </w:rPr>
        <w:t>LUGAR Y FECHA</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r w:rsidRPr="00FE25B1">
        <w:rPr>
          <w:rFonts w:ascii="Arial" w:hAnsi="Arial" w:cs="Arial"/>
        </w:rPr>
        <w:t>C.P. Pablo Suárez Coello</w:t>
      </w:r>
    </w:p>
    <w:p w:rsidR="002B4462" w:rsidRPr="00FE25B1" w:rsidRDefault="002B4462" w:rsidP="002B4462">
      <w:pPr>
        <w:tabs>
          <w:tab w:val="left" w:pos="426"/>
          <w:tab w:val="left" w:pos="993"/>
        </w:tabs>
        <w:rPr>
          <w:rFonts w:ascii="Arial" w:hAnsi="Arial" w:cs="Arial"/>
        </w:rPr>
      </w:pPr>
      <w:r w:rsidRPr="00FE25B1">
        <w:rPr>
          <w:rFonts w:ascii="Arial" w:hAnsi="Arial" w:cs="Arial"/>
        </w:rPr>
        <w:t>Director General de Transporte Ferroviario y Multimodal</w:t>
      </w:r>
    </w:p>
    <w:p w:rsidR="002B4462" w:rsidRPr="00FE25B1" w:rsidRDefault="002B4462" w:rsidP="002B4462">
      <w:pPr>
        <w:tabs>
          <w:tab w:val="left" w:pos="426"/>
          <w:tab w:val="left" w:pos="993"/>
        </w:tabs>
        <w:rPr>
          <w:rFonts w:ascii="Arial" w:hAnsi="Arial" w:cs="Arial"/>
        </w:rPr>
      </w:pPr>
      <w:r w:rsidRPr="00FE25B1">
        <w:rPr>
          <w:rFonts w:ascii="Arial" w:hAnsi="Arial" w:cs="Arial"/>
        </w:rPr>
        <w:t>P r e s e n t e.</w:t>
      </w: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color w:val="FF0000"/>
          <w:sz w:val="22"/>
          <w:szCs w:val="22"/>
          <w:lang w:val="es-MX" w:eastAsia="es-MX"/>
        </w:rPr>
      </w:pPr>
      <w:r w:rsidRPr="00FE25B1">
        <w:rPr>
          <w:rFonts w:ascii="Arial" w:hAnsi="Arial" w:cs="Arial"/>
          <w:sz w:val="22"/>
          <w:szCs w:val="22"/>
          <w:lang w:val="es-MX" w:eastAsia="es-MX"/>
        </w:rPr>
        <w:t>Manifestación escrita</w:t>
      </w:r>
      <w:r w:rsidRPr="00FE25B1">
        <w:rPr>
          <w:rFonts w:ascii="Arial" w:hAnsi="Arial" w:cs="Arial"/>
          <w:b/>
          <w:sz w:val="22"/>
          <w:szCs w:val="22"/>
          <w:lang w:val="es-MX" w:eastAsia="es-MX"/>
        </w:rPr>
        <w:t xml:space="preserve"> bajo protesta de decir verdad</w:t>
      </w:r>
      <w:r w:rsidRPr="00FE25B1">
        <w:rPr>
          <w:rFonts w:ascii="Arial" w:hAnsi="Arial" w:cs="Arial"/>
          <w:sz w:val="22"/>
          <w:szCs w:val="22"/>
          <w:lang w:val="es-MX" w:eastAsia="es-MX"/>
        </w:rPr>
        <w:t xml:space="preserve"> de conocer el sitio de realización de los trabajos, sus condiciones ambientales, </w:t>
      </w:r>
      <w:r w:rsidRPr="00FE25B1">
        <w:rPr>
          <w:rFonts w:ascii="Arial" w:hAnsi="Arial"/>
          <w:sz w:val="22"/>
          <w:lang w:val="es-MX"/>
        </w:rPr>
        <w:t>las características referentes al grado de dificultad de los trabajos a desarrollar y sus implicaciones de carácter técnico</w:t>
      </w:r>
      <w:r w:rsidRPr="00FE25B1">
        <w:rPr>
          <w:rFonts w:ascii="Arial" w:hAnsi="Arial" w:cs="Arial"/>
          <w:sz w:val="22"/>
          <w:szCs w:val="22"/>
          <w:lang w:val="es-MX" w:eastAsia="es-MX"/>
        </w:rPr>
        <w:t xml:space="preserve">; de haber considerado las normas de calidad, términos de referencia y las especificaciones generales y particulares que LA CONVOCANTE les hubiere proporcionado; </w:t>
      </w:r>
      <w:r w:rsidRPr="00FE25B1">
        <w:rPr>
          <w:rFonts w:ascii="Arial" w:hAnsi="Arial"/>
          <w:sz w:val="22"/>
          <w:lang w:val="es-MX"/>
        </w:rPr>
        <w:t>así como el de haber asistido o no a las juntas de aclaraciones celebradas, y haber considerado las modificaciones que, en su caso, se hayan efectuado a esta CONVOCATORIA.</w:t>
      </w:r>
    </w:p>
    <w:p w:rsidR="002B4462" w:rsidRPr="00FE25B1" w:rsidRDefault="002B4462" w:rsidP="002B4462">
      <w:pPr>
        <w:tabs>
          <w:tab w:val="left" w:pos="426"/>
          <w:tab w:val="left" w:pos="993"/>
        </w:tabs>
        <w:jc w:val="both"/>
        <w:rPr>
          <w:rFonts w:ascii="Arial" w:hAnsi="Arial" w:cs="Arial"/>
          <w:color w:val="FF0000"/>
          <w:sz w:val="22"/>
          <w:szCs w:val="22"/>
          <w:lang w:val="es-MX" w:eastAsia="es-MX"/>
        </w:rPr>
      </w:pPr>
    </w:p>
    <w:p w:rsidR="002B4462" w:rsidRPr="00FE25B1" w:rsidRDefault="002B4462" w:rsidP="002B4462">
      <w:pPr>
        <w:pStyle w:val="Textoindependiente2"/>
      </w:pPr>
      <w:r w:rsidRPr="00FE25B1">
        <w:t>Así mismo manifiesto (describir lo conducente sobre haber o no haber) asistido a la(s) junta(s) de aclaraciones que se celebraron y haber considerado en la proposición lo que en ellas se indicó.</w:t>
      </w:r>
    </w:p>
    <w:p w:rsidR="002B4462" w:rsidRPr="00FE25B1" w:rsidRDefault="002B4462" w:rsidP="002B4462">
      <w:pPr>
        <w:pStyle w:val="BodyText21"/>
        <w:widowControl/>
        <w:tabs>
          <w:tab w:val="left" w:pos="426"/>
          <w:tab w:val="left" w:pos="993"/>
        </w:tabs>
        <w:rPr>
          <w:lang w:val="es-ES"/>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ATENTAMENTE</w:t>
      </w: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______________________________</w:t>
      </w:r>
    </w:p>
    <w:p w:rsidR="002B4462" w:rsidRPr="00FE25B1" w:rsidRDefault="002B4462" w:rsidP="002B4462">
      <w:pPr>
        <w:jc w:val="center"/>
        <w:rPr>
          <w:rFonts w:ascii="Arial" w:hAnsi="Arial" w:cs="Arial"/>
        </w:rPr>
      </w:pPr>
      <w:r w:rsidRPr="00FE25B1">
        <w:rPr>
          <w:rFonts w:ascii="Arial" w:hAnsi="Arial" w:cs="Arial"/>
        </w:rPr>
        <w:t>NOMBRE Y CARGO DEL REPRESENTANTE QUE FIRMA</w:t>
      </w:r>
    </w:p>
    <w:p w:rsidR="002B4462" w:rsidRPr="00FE25B1" w:rsidRDefault="002B4462" w:rsidP="002B4462">
      <w:pP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pStyle w:val="Textoindependiente2"/>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p w:rsidR="002B4462" w:rsidRPr="00FE25B1" w:rsidRDefault="002B4462" w:rsidP="00673801">
      <w:pPr>
        <w:pStyle w:val="Sangradetextonormal"/>
        <w:tabs>
          <w:tab w:val="left" w:pos="540"/>
        </w:tabs>
        <w:ind w:left="-284" w:right="-516"/>
        <w:jc w:val="right"/>
        <w:rPr>
          <w:b/>
        </w:rPr>
      </w:pPr>
      <w:r w:rsidRPr="00FE25B1">
        <w:rPr>
          <w:b/>
        </w:rPr>
        <w:t>FORMATO 07 - SERV</w:t>
      </w:r>
    </w:p>
    <w:p w:rsidR="002B4462" w:rsidRPr="00FE25B1" w:rsidRDefault="007E528A" w:rsidP="00673801">
      <w:pPr>
        <w:pStyle w:val="Sangradetextonormal"/>
        <w:tabs>
          <w:tab w:val="left" w:pos="540"/>
        </w:tabs>
        <w:ind w:left="-284" w:right="-516"/>
        <w:jc w:val="right"/>
      </w:pPr>
      <w:r w:rsidRPr="00FE25B1">
        <w:rPr>
          <w:noProof/>
          <w:lang w:val="es-MX" w:eastAsia="es-MX"/>
        </w:rPr>
        <mc:AlternateContent>
          <mc:Choice Requires="wps">
            <w:drawing>
              <wp:anchor distT="0" distB="0" distL="114300" distR="114300" simplePos="0" relativeHeight="251670528" behindDoc="0" locked="0" layoutInCell="1" allowOverlap="1" wp14:anchorId="212F988C" wp14:editId="39FC08E1">
                <wp:simplePos x="0" y="0"/>
                <wp:positionH relativeFrom="column">
                  <wp:posOffset>-146050</wp:posOffset>
                </wp:positionH>
                <wp:positionV relativeFrom="paragraph">
                  <wp:posOffset>-342900</wp:posOffset>
                </wp:positionV>
                <wp:extent cx="1943100" cy="457200"/>
                <wp:effectExtent l="6350" t="9525" r="12700" b="952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37113F" w:rsidRDefault="0037113F" w:rsidP="002B4462">
                            <w:pPr>
                              <w:rPr>
                                <w:rFonts w:ascii="Arial" w:hAnsi="Arial" w:cs="Arial"/>
                                <w:lang w:val="es-MX"/>
                              </w:rPr>
                            </w:pPr>
                            <w:r>
                              <w:rPr>
                                <w:rFonts w:ascii="Arial" w:hAnsi="Arial" w:cs="Arial"/>
                                <w:lang w:val="es-MX"/>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1.5pt;margin-top:-27pt;width:15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">
                <v:textbox>
                  <w:txbxContent>
                    <w:p w:rsidR="0037113F" w:rsidRDefault="0037113F" w:rsidP="002B4462">
                      <w:pPr>
                        <w:rPr>
                          <w:rFonts w:ascii="Arial" w:hAnsi="Arial" w:cs="Arial"/>
                          <w:lang w:val="es-MX"/>
                        </w:rPr>
                      </w:pPr>
                      <w:r>
                        <w:rPr>
                          <w:rFonts w:ascii="Arial" w:hAnsi="Arial" w:cs="Arial"/>
                          <w:lang w:val="es-MX"/>
                        </w:rPr>
                        <w:t>PAPEL MEMBRETADO DE LA EMPRESA</w:t>
                      </w:r>
                    </w:p>
                  </w:txbxContent>
                </v:textbox>
              </v:shape>
            </w:pict>
          </mc:Fallback>
        </mc:AlternateContent>
      </w:r>
    </w:p>
    <w:p w:rsidR="002B4462" w:rsidRPr="00FE25B1" w:rsidRDefault="002B4462" w:rsidP="00673801">
      <w:pPr>
        <w:pStyle w:val="Sangradetextonormal"/>
        <w:tabs>
          <w:tab w:val="left" w:pos="540"/>
        </w:tabs>
        <w:ind w:left="-284" w:right="-516"/>
        <w:jc w:val="right"/>
        <w:rPr>
          <w:b/>
          <w:sz w:val="22"/>
        </w:rPr>
      </w:pPr>
      <w:r w:rsidRPr="00FE25B1">
        <w:tab/>
      </w:r>
    </w:p>
    <w:p w:rsidR="002B4462" w:rsidRPr="00FE25B1" w:rsidRDefault="002B4462" w:rsidP="00673801">
      <w:pPr>
        <w:pStyle w:val="Ttulo5"/>
        <w:ind w:left="-284" w:right="-516"/>
        <w:jc w:val="center"/>
        <w:rPr>
          <w:sz w:val="20"/>
        </w:rPr>
      </w:pPr>
      <w:r w:rsidRPr="00FE25B1">
        <w:rPr>
          <w:sz w:val="20"/>
        </w:rPr>
        <w:t>PROPOSICIÓN</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right"/>
        <w:rPr>
          <w:rFonts w:ascii="Arial" w:hAnsi="Arial" w:cs="Arial"/>
          <w:b/>
          <w:lang w:val="es-MX"/>
        </w:rPr>
      </w:pPr>
      <w:r w:rsidRPr="00FE25B1">
        <w:rPr>
          <w:rFonts w:ascii="Arial" w:hAnsi="Arial" w:cs="Arial"/>
          <w:b/>
          <w:lang w:val="es-MX"/>
        </w:rPr>
        <w:t>LUGAR Y FECHA</w:t>
      </w:r>
    </w:p>
    <w:p w:rsidR="002B4462" w:rsidRPr="00FE25B1" w:rsidRDefault="002B4462" w:rsidP="00673801">
      <w:pPr>
        <w:ind w:left="-284" w:right="-516"/>
        <w:jc w:val="both"/>
        <w:rPr>
          <w:rFonts w:ascii="Arial" w:hAnsi="Arial" w:cs="Arial"/>
          <w:lang w:val="es-MX"/>
        </w:rPr>
      </w:pPr>
    </w:p>
    <w:p w:rsidR="002B4462" w:rsidRPr="00FE25B1" w:rsidRDefault="002B4462" w:rsidP="00673801">
      <w:pPr>
        <w:tabs>
          <w:tab w:val="left" w:pos="426"/>
          <w:tab w:val="left" w:pos="993"/>
        </w:tabs>
        <w:ind w:left="-284" w:right="-516"/>
        <w:rPr>
          <w:rFonts w:ascii="Arial" w:hAnsi="Arial" w:cs="Arial"/>
        </w:rPr>
      </w:pPr>
      <w:r w:rsidRPr="00FE25B1">
        <w:rPr>
          <w:rFonts w:ascii="Arial" w:hAnsi="Arial" w:cs="Arial"/>
        </w:rPr>
        <w:t>C.P. Pablo Suárez Coello</w:t>
      </w:r>
    </w:p>
    <w:p w:rsidR="002B4462" w:rsidRPr="00FE25B1" w:rsidRDefault="002B4462" w:rsidP="00673801">
      <w:pPr>
        <w:tabs>
          <w:tab w:val="left" w:pos="426"/>
          <w:tab w:val="left" w:pos="993"/>
        </w:tabs>
        <w:ind w:left="-284" w:right="-516"/>
        <w:rPr>
          <w:rFonts w:ascii="Arial" w:hAnsi="Arial" w:cs="Arial"/>
        </w:rPr>
      </w:pPr>
      <w:r w:rsidRPr="00FE25B1">
        <w:rPr>
          <w:rFonts w:ascii="Arial" w:hAnsi="Arial" w:cs="Arial"/>
        </w:rPr>
        <w:t>Director General de Transporte Ferroviario y Multimodal</w:t>
      </w:r>
    </w:p>
    <w:p w:rsidR="002B4462" w:rsidRPr="00FE25B1" w:rsidRDefault="002B4462" w:rsidP="00673801">
      <w:pPr>
        <w:tabs>
          <w:tab w:val="left" w:pos="426"/>
          <w:tab w:val="left" w:pos="993"/>
        </w:tabs>
        <w:ind w:left="-284" w:right="-516"/>
        <w:rPr>
          <w:rFonts w:ascii="Arial" w:hAnsi="Arial" w:cs="Arial"/>
        </w:rPr>
      </w:pPr>
      <w:r w:rsidRPr="00FE25B1">
        <w:rPr>
          <w:rFonts w:ascii="Arial" w:hAnsi="Arial" w:cs="Arial"/>
        </w:rPr>
        <w:t>P r e s e n t e.</w:t>
      </w:r>
    </w:p>
    <w:p w:rsidR="002B4462" w:rsidRPr="00FE25B1" w:rsidRDefault="002B4462" w:rsidP="00673801">
      <w:pPr>
        <w:ind w:left="-284" w:right="-516"/>
        <w:jc w:val="both"/>
        <w:rPr>
          <w:rFonts w:ascii="Arial" w:hAnsi="Arial" w:cs="Arial"/>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 xml:space="preserve">Me refiero a LA CONVOCATORIA pública nacional No. </w:t>
      </w:r>
      <w:r w:rsidR="00852942" w:rsidRPr="00FE25B1">
        <w:rPr>
          <w:rFonts w:ascii="Arial" w:hAnsi="Arial" w:cs="Arial"/>
          <w:b/>
        </w:rPr>
        <w:t>LO-009000988-N7-2014</w:t>
      </w:r>
      <w:r w:rsidRPr="00FE25B1">
        <w:rPr>
          <w:rFonts w:ascii="Arial" w:hAnsi="Arial" w:cs="Arial"/>
          <w:b/>
        </w:rPr>
        <w:t>,</w:t>
      </w:r>
      <w:r w:rsidRPr="00FE25B1">
        <w:rPr>
          <w:rFonts w:ascii="Arial" w:hAnsi="Arial" w:cs="Arial"/>
          <w:lang w:val="es-MX"/>
        </w:rPr>
        <w:t xml:space="preserve"> relativa a los trabajos de: </w:t>
      </w:r>
      <w:r w:rsidRPr="00FE25B1">
        <w:rPr>
          <w:b/>
          <w:bCs/>
          <w:lang w:val="es-MX"/>
        </w:rPr>
        <w:t>“</w:t>
      </w:r>
      <w:r w:rsidRPr="00FE25B1">
        <w:rPr>
          <w:rFonts w:ascii="Arial" w:hAnsi="Arial" w:cs="Arial"/>
          <w:b/>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2B4462" w:rsidRPr="00FE25B1" w:rsidRDefault="002B4462" w:rsidP="00673801">
      <w:pPr>
        <w:ind w:left="-284" w:right="-516"/>
        <w:jc w:val="both"/>
        <w:rPr>
          <w:rFonts w:ascii="Arial" w:hAnsi="Arial" w:cs="Arial"/>
          <w:spacing w:val="2"/>
          <w:kern w:val="24"/>
        </w:rPr>
      </w:pPr>
    </w:p>
    <w:p w:rsidR="002B4462" w:rsidRPr="00FE25B1" w:rsidRDefault="002B4462" w:rsidP="00673801">
      <w:pPr>
        <w:numPr>
          <w:ilvl w:val="0"/>
          <w:numId w:val="8"/>
        </w:numPr>
        <w:ind w:left="-284" w:right="-516"/>
        <w:jc w:val="both"/>
        <w:rPr>
          <w:rFonts w:ascii="Arial" w:hAnsi="Arial" w:cs="Arial"/>
          <w:lang w:val="es-MX"/>
        </w:rPr>
      </w:pPr>
      <w:r w:rsidRPr="00FE25B1">
        <w:rPr>
          <w:rFonts w:ascii="Arial" w:hAnsi="Arial" w:cs="Arial"/>
          <w:lang w:val="es-MX"/>
        </w:rPr>
        <w:t>Por mi propio derecho ________________________________________</w:t>
      </w:r>
    </w:p>
    <w:p w:rsidR="002B4462" w:rsidRPr="00FE25B1" w:rsidRDefault="002B4462" w:rsidP="00673801">
      <w:pPr>
        <w:numPr>
          <w:ilvl w:val="0"/>
          <w:numId w:val="8"/>
        </w:numPr>
        <w:ind w:left="-284" w:right="-516"/>
        <w:jc w:val="both"/>
        <w:rPr>
          <w:rFonts w:ascii="Arial" w:hAnsi="Arial" w:cs="Arial"/>
          <w:lang w:val="es-MX"/>
        </w:rPr>
      </w:pPr>
      <w:r w:rsidRPr="00FE25B1">
        <w:rPr>
          <w:rFonts w:ascii="Arial" w:hAnsi="Arial" w:cs="Arial"/>
          <w:lang w:val="es-MX"/>
        </w:rPr>
        <w:t>Como representante legal de _________________________________.</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Manifiesto a usted que:</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 xml:space="preserve">Oportunamente se recogió LA CONVOCATORIA correspondiente y se ha tomado debida nota de los datos y las Bases a que se sujetará dicha CONVOCATORIA y conforme a las cuales se llevará a cabo la ejecución de los trabajos, se aceptan íntegramente los requisitos contenidos en LA CONVOCATORIA y para tal efecto se devuelven debidamente firmadas por el suscrito en un total de _____________ </w:t>
      </w:r>
      <w:r w:rsidRPr="00FE25B1">
        <w:rPr>
          <w:rFonts w:ascii="Arial" w:hAnsi="Arial" w:cs="Arial"/>
          <w:b/>
          <w:lang w:val="es-MX"/>
        </w:rPr>
        <w:t>fojas foliadas.</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Igualmente expongo que se han tomado las providencias a que se contrae LA CONVOCATORIA.</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Así mismo manifiesto que esta empresa conoce la Ley de Obras Públicas y Servicios Relacionados con las Mismas, su Reglamento, los términos de referencia, las normas que tiene en vigor  esa Secretaría y las especificaciones generales y particulares y demás documentos inherentes a esta CONVOCATORIA y que aceptó que tales documentos rigen, en lo conducente, respecto a la licitación indicada y demás actos que de ella deriven.</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De conformidad con lo anterior se presenta la proposición respectiva, la que con un importe total de $____________________</w:t>
      </w:r>
      <w:r w:rsidRPr="00FE25B1">
        <w:rPr>
          <w:rFonts w:ascii="Arial" w:hAnsi="Arial" w:cs="Arial"/>
          <w:b/>
          <w:lang w:val="es-MX"/>
        </w:rPr>
        <w:t>( con letra</w:t>
      </w:r>
      <w:r w:rsidRPr="00FE25B1">
        <w:rPr>
          <w:rFonts w:ascii="Arial" w:hAnsi="Arial" w:cs="Arial"/>
          <w:lang w:val="es-MX"/>
        </w:rPr>
        <w:t>), ya incluido el importe del impuesto al valor agregado (IVA), se encuentra requisitada e integrada en la forma que establece LA CONVOCATORIA y demás documentos del caso.</w:t>
      </w:r>
    </w:p>
    <w:p w:rsidR="002B4462" w:rsidRPr="00FE25B1" w:rsidRDefault="002B4462" w:rsidP="00673801">
      <w:pPr>
        <w:ind w:left="-284" w:right="-516"/>
        <w:jc w:val="both"/>
        <w:rPr>
          <w:rFonts w:ascii="Arial" w:hAnsi="Arial" w:cs="Arial"/>
          <w:lang w:val="es-MX"/>
        </w:rPr>
      </w:pPr>
    </w:p>
    <w:p w:rsidR="002B4462" w:rsidRPr="00FE25B1" w:rsidRDefault="002B4462" w:rsidP="00673801">
      <w:pPr>
        <w:ind w:left="-284" w:right="-516"/>
        <w:jc w:val="both"/>
        <w:rPr>
          <w:rFonts w:ascii="Arial" w:hAnsi="Arial" w:cs="Arial"/>
          <w:lang w:val="es-MX"/>
        </w:rPr>
      </w:pPr>
      <w:r w:rsidRPr="00FE25B1">
        <w:rPr>
          <w:rFonts w:ascii="Arial" w:hAnsi="Arial" w:cs="Arial"/>
          <w:lang w:val="es-MX"/>
        </w:rPr>
        <w:t>El tiempo de ejecución de los trabajos objeto de la licitación será de _________días naturales contados a partir de la fecha real del inicio de la obra.</w:t>
      </w:r>
    </w:p>
    <w:p w:rsidR="002B4462" w:rsidRPr="00FE25B1" w:rsidRDefault="002B4462" w:rsidP="00673801">
      <w:pPr>
        <w:ind w:left="-284" w:right="-516"/>
        <w:rPr>
          <w:rFonts w:ascii="Arial" w:hAnsi="Arial" w:cs="Arial"/>
          <w:lang w:val="es-MX"/>
        </w:rPr>
      </w:pP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A t e n t a m e n t e</w:t>
      </w: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Firma</w:t>
      </w: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_____________________________________</w:t>
      </w: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Nombre y cargo del signatario</w:t>
      </w: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_______________________________________</w:t>
      </w:r>
    </w:p>
    <w:p w:rsidR="002B4462" w:rsidRPr="00FE25B1" w:rsidRDefault="002B4462" w:rsidP="00673801">
      <w:pPr>
        <w:ind w:left="-284" w:right="-516"/>
        <w:jc w:val="center"/>
        <w:rPr>
          <w:rFonts w:ascii="Arial" w:hAnsi="Arial" w:cs="Arial"/>
          <w:lang w:val="es-MX"/>
        </w:rPr>
      </w:pPr>
      <w:r w:rsidRPr="00FE25B1">
        <w:rPr>
          <w:rFonts w:ascii="Arial" w:hAnsi="Arial" w:cs="Arial"/>
          <w:lang w:val="es-MX"/>
        </w:rPr>
        <w:t>Nombre de la empresa</w:t>
      </w: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2B4462" w:rsidRPr="00FE25B1" w:rsidRDefault="002B4462" w:rsidP="002B4462">
      <w:pPr>
        <w:jc w:val="right"/>
        <w:rPr>
          <w:rFonts w:ascii="Arial" w:hAnsi="Arial" w:cs="Arial"/>
          <w:b/>
        </w:rPr>
      </w:pPr>
      <w:r w:rsidRPr="00FE25B1">
        <w:rPr>
          <w:rFonts w:ascii="Arial" w:hAnsi="Arial" w:cs="Arial"/>
          <w:b/>
        </w:rPr>
        <w:lastRenderedPageBreak/>
        <w:t>FORMATO JA - SERV</w:t>
      </w:r>
    </w:p>
    <w:p w:rsidR="002B4462" w:rsidRPr="00FE25B1" w:rsidRDefault="002B4462" w:rsidP="002B4462">
      <w:pPr>
        <w:jc w:val="right"/>
        <w:rPr>
          <w:rFonts w:ascii="Arial" w:hAnsi="Arial" w:cs="Arial"/>
          <w:b/>
        </w:rPr>
      </w:pPr>
    </w:p>
    <w:p w:rsidR="002B4462" w:rsidRPr="00FE25B1" w:rsidRDefault="002B4462" w:rsidP="002B4462">
      <w:pPr>
        <w:jc w:val="right"/>
        <w:rPr>
          <w:rFonts w:ascii="Arial" w:hAnsi="Arial" w:cs="Arial"/>
          <w:b/>
        </w:rPr>
      </w:pPr>
    </w:p>
    <w:p w:rsidR="002B4462" w:rsidRPr="00FE25B1" w:rsidRDefault="002B4462" w:rsidP="002B4462">
      <w:pPr>
        <w:jc w:val="center"/>
        <w:rPr>
          <w:rFonts w:ascii="Arial" w:hAnsi="Arial" w:cs="Arial"/>
          <w:b/>
        </w:rPr>
      </w:pPr>
    </w:p>
    <w:p w:rsidR="002B4462" w:rsidRPr="00FE25B1" w:rsidRDefault="002B4462" w:rsidP="002B4462">
      <w:pPr>
        <w:jc w:val="center"/>
        <w:rPr>
          <w:rFonts w:ascii="Arial" w:hAnsi="Arial" w:cs="Arial"/>
          <w:b/>
        </w:rPr>
      </w:pPr>
    </w:p>
    <w:p w:rsidR="002B4462" w:rsidRPr="00FE25B1" w:rsidRDefault="002B4462" w:rsidP="002B4462">
      <w:pPr>
        <w:jc w:val="center"/>
        <w:rPr>
          <w:rFonts w:ascii="Arial" w:hAnsi="Arial" w:cs="Arial"/>
          <w:b/>
          <w:color w:val="A6A6A6"/>
          <w:sz w:val="18"/>
          <w:szCs w:val="18"/>
        </w:rPr>
      </w:pPr>
      <w:r w:rsidRPr="00FE25B1">
        <w:rPr>
          <w:rFonts w:ascii="Arial" w:hAnsi="Arial" w:cs="Arial"/>
          <w:b/>
        </w:rPr>
        <w:t xml:space="preserve">ESCRITO JUNTA DE ACLARACIONES  NO. XXX </w:t>
      </w:r>
    </w:p>
    <w:p w:rsidR="002B4462" w:rsidRPr="00FE25B1" w:rsidRDefault="002B4462" w:rsidP="002B4462">
      <w:pPr>
        <w:jc w:val="center"/>
        <w:rPr>
          <w:rFonts w:ascii="Arial" w:hAnsi="Arial" w:cs="Arial"/>
          <w:b/>
          <w:color w:val="A6A6A6"/>
          <w:sz w:val="16"/>
          <w:szCs w:val="16"/>
        </w:rPr>
      </w:pPr>
    </w:p>
    <w:p w:rsidR="002B4462" w:rsidRPr="00FE25B1" w:rsidRDefault="002B4462" w:rsidP="002B4462">
      <w:pPr>
        <w:jc w:val="center"/>
        <w:rPr>
          <w:rFonts w:ascii="Arial" w:hAnsi="Arial" w:cs="Arial"/>
          <w:b/>
        </w:rPr>
      </w:pP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r w:rsidRPr="00FE25B1">
        <w:rPr>
          <w:rFonts w:ascii="Arial" w:hAnsi="Arial" w:cs="Arial"/>
          <w:b/>
        </w:rPr>
        <w:t>Nombre de EL LICITANTE.- ________________________</w:t>
      </w: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r w:rsidRPr="00FE25B1">
        <w:rPr>
          <w:rFonts w:ascii="Arial" w:hAnsi="Arial" w:cs="Arial"/>
          <w:b/>
        </w:rPr>
        <w:t>Datos generales:</w:t>
      </w: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rPr>
      </w:pPr>
      <w:r w:rsidRPr="00FE25B1">
        <w:rPr>
          <w:rFonts w:ascii="Arial" w:hAnsi="Arial" w:cs="Arial"/>
          <w:b/>
        </w:rPr>
        <w:t xml:space="preserve">1.- </w:t>
      </w:r>
      <w:r w:rsidRPr="00FE25B1">
        <w:rPr>
          <w:rFonts w:ascii="Arial" w:hAnsi="Arial" w:cs="Arial"/>
        </w:rPr>
        <w:t>Registro Federal de Contribuyentes; nombre y domicilio, así como, en su caso, los del apoderado o representante.</w:t>
      </w: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rPr>
      </w:pPr>
      <w:r w:rsidRPr="00FE25B1">
        <w:rPr>
          <w:rFonts w:ascii="Arial" w:hAnsi="Arial" w:cs="Arial"/>
          <w:b/>
        </w:rPr>
        <w:t>2.-</w:t>
      </w:r>
      <w:r w:rsidRPr="00FE25B1">
        <w:rPr>
          <w:rFonts w:ascii="Arial" w:hAnsi="Arial" w:cs="Arial"/>
        </w:rPr>
        <w:t xml:space="preserve"> Además tratándose de personas morales:</w:t>
      </w: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rPr>
      </w:pPr>
      <w:r w:rsidRPr="00FE25B1">
        <w:rPr>
          <w:rFonts w:ascii="Arial" w:hAnsi="Arial" w:cs="Arial"/>
          <w:b/>
        </w:rPr>
        <w:t>a).-</w:t>
      </w:r>
      <w:r w:rsidRPr="00FE25B1">
        <w:rPr>
          <w:rFonts w:ascii="Arial" w:hAnsi="Arial" w:cs="Arial"/>
        </w:rPr>
        <w:t xml:space="preserve"> Descripción del objeto social de la empresa, identificando los datos de las escrituras públicas y, de haberlas, sus reformas y modificaciones, con las que acredita la existencia legal de la persona moral, así como el nombre de los socios.</w:t>
      </w: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rPr>
      </w:pPr>
      <w:r w:rsidRPr="00FE25B1">
        <w:rPr>
          <w:rFonts w:ascii="Arial" w:hAnsi="Arial" w:cs="Arial"/>
        </w:rPr>
        <w:t>3.- Del representante legal: datos de las escrituras públicas en las que le fueron otorgadas las facultadas de representación y su identificación oficial.</w:t>
      </w:r>
    </w:p>
    <w:p w:rsidR="002B4462" w:rsidRPr="00FE25B1" w:rsidRDefault="002B4462" w:rsidP="002B4462">
      <w:pPr>
        <w:jc w:val="both"/>
        <w:rPr>
          <w:rFonts w:ascii="Arial" w:hAnsi="Arial" w:cs="Arial"/>
        </w:rPr>
      </w:pPr>
    </w:p>
    <w:p w:rsidR="002B4462" w:rsidRPr="00FE25B1" w:rsidRDefault="002B4462" w:rsidP="002B4462">
      <w:pPr>
        <w:jc w:val="both"/>
        <w:rPr>
          <w:rFonts w:ascii="Arial" w:hAnsi="Arial" w:cs="Arial"/>
        </w:rPr>
      </w:pPr>
      <w:r w:rsidRPr="00FE25B1">
        <w:rPr>
          <w:rFonts w:ascii="Arial" w:hAnsi="Arial" w:cs="Arial"/>
        </w:rPr>
        <w:t xml:space="preserve">Escrito mediante el cual expreso a LA CONVOCANTE mi interés en participar en la licitación No. </w:t>
      </w:r>
      <w:r w:rsidR="00852942" w:rsidRPr="00FE25B1">
        <w:rPr>
          <w:rFonts w:ascii="Arial" w:hAnsi="Arial" w:cs="Arial"/>
          <w:b/>
        </w:rPr>
        <w:t>LO-009000988-N7-2014,</w:t>
      </w:r>
      <w:r w:rsidRPr="00FE25B1">
        <w:rPr>
          <w:rFonts w:ascii="Arial" w:hAnsi="Arial" w:cs="Arial"/>
        </w:rPr>
        <w:t xml:space="preserve"> relativa a </w:t>
      </w:r>
      <w:r w:rsidRPr="00FE25B1">
        <w:rPr>
          <w:rFonts w:ascii="Arial" w:hAnsi="Arial" w:cs="Arial"/>
          <w:b/>
          <w:bCs/>
        </w:rPr>
        <w:t>:</w:t>
      </w:r>
      <w:r w:rsidRPr="00FE25B1">
        <w:rPr>
          <w:b/>
          <w:bCs/>
        </w:rPr>
        <w:t xml:space="preserve"> “</w:t>
      </w:r>
      <w:r w:rsidRPr="00FE25B1">
        <w:rPr>
          <w:rFonts w:ascii="Arial" w:hAnsi="Arial" w:cs="Arial"/>
          <w:b/>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t>”</w:t>
      </w:r>
    </w:p>
    <w:p w:rsidR="002B4462" w:rsidRPr="00FE25B1" w:rsidRDefault="002B4462" w:rsidP="002B4462">
      <w:pPr>
        <w:jc w:val="both"/>
        <w:rPr>
          <w:rFonts w:ascii="Arial" w:hAnsi="Arial" w:cs="Arial"/>
        </w:rPr>
      </w:pPr>
      <w:r w:rsidRPr="00FE25B1">
        <w:rPr>
          <w:rFonts w:ascii="Arial" w:hAnsi="Arial" w:cs="Arial"/>
        </w:rPr>
        <w:t xml:space="preserve">Así mismo, presento en tiempo y forma la siguiente:   </w:t>
      </w:r>
    </w:p>
    <w:p w:rsidR="002B4462" w:rsidRPr="00FE25B1" w:rsidRDefault="002B4462" w:rsidP="002B4462">
      <w:pPr>
        <w:jc w:val="center"/>
        <w:rPr>
          <w:rFonts w:ascii="Arial" w:hAnsi="Arial" w:cs="Arial"/>
          <w:b/>
        </w:rPr>
      </w:pPr>
    </w:p>
    <w:p w:rsidR="002B4462" w:rsidRPr="00FE25B1" w:rsidRDefault="002B4462" w:rsidP="002B4462">
      <w:pPr>
        <w:jc w:val="center"/>
        <w:rPr>
          <w:rFonts w:ascii="Arial" w:hAnsi="Arial" w:cs="Arial"/>
          <w:b/>
        </w:rPr>
      </w:pPr>
    </w:p>
    <w:p w:rsidR="002B4462" w:rsidRPr="00FE25B1" w:rsidRDefault="002B4462" w:rsidP="002B4462">
      <w:pPr>
        <w:jc w:val="center"/>
        <w:rPr>
          <w:rFonts w:ascii="Arial" w:hAnsi="Arial" w:cs="Arial"/>
          <w:b/>
        </w:rPr>
      </w:pPr>
      <w:r w:rsidRPr="00FE25B1">
        <w:rPr>
          <w:rFonts w:ascii="Arial" w:hAnsi="Arial" w:cs="Arial"/>
          <w:b/>
        </w:rPr>
        <w:t>SOLICITUD DE ACLARACIONES, DUDAS O CUESTIONAMIENTOS, A LOS ASPECTOS CONTENIDOS EN LA CONVOCATORIA.</w:t>
      </w:r>
    </w:p>
    <w:p w:rsidR="002B4462" w:rsidRPr="00FE25B1" w:rsidRDefault="002B4462" w:rsidP="002B4462">
      <w:pPr>
        <w:jc w:val="center"/>
        <w:rPr>
          <w:rFonts w:ascii="Arial" w:hAnsi="Arial" w:cs="Arial"/>
          <w:b/>
        </w:rPr>
      </w:pPr>
    </w:p>
    <w:p w:rsidR="002B4462" w:rsidRPr="00FE25B1" w:rsidRDefault="002B4462" w:rsidP="002B4462">
      <w:pPr>
        <w:jc w:val="both"/>
        <w:rPr>
          <w:rFonts w:ascii="Arial" w:hAnsi="Arial" w:cs="Arial"/>
          <w:b/>
          <w:color w:val="A6A6A6"/>
        </w:rPr>
      </w:pP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color w:val="A6A6A6"/>
        </w:rPr>
      </w:pPr>
      <w:r w:rsidRPr="00FE25B1">
        <w:rPr>
          <w:rFonts w:ascii="Arial" w:hAnsi="Arial" w:cs="Arial"/>
          <w:b/>
        </w:rPr>
        <w:t xml:space="preserve">Pregunta 1.- </w:t>
      </w:r>
      <w:r w:rsidRPr="00FE25B1">
        <w:rPr>
          <w:rFonts w:ascii="Arial" w:hAnsi="Arial" w:cs="Arial"/>
          <w:b/>
          <w:color w:val="A6A6A6"/>
          <w:sz w:val="18"/>
          <w:szCs w:val="18"/>
        </w:rPr>
        <w:t>(Indicar el numeral o punto específico con el cual se relaciona la  aclaración o aspecto que solicita aclarar. si no se presenta en la forma señalada, la convocante podrá desecharlas, razón que será señalada en el acta correspondiente)</w:t>
      </w:r>
    </w:p>
    <w:p w:rsidR="002B4462" w:rsidRPr="00FE25B1" w:rsidRDefault="002B4462" w:rsidP="002B4462">
      <w:pPr>
        <w:jc w:val="both"/>
        <w:rPr>
          <w:rFonts w:ascii="Arial" w:hAnsi="Arial" w:cs="Arial"/>
          <w:color w:val="A6A6A6"/>
        </w:rPr>
      </w:pPr>
    </w:p>
    <w:p w:rsidR="002B4462" w:rsidRPr="00FE25B1" w:rsidRDefault="002B4462" w:rsidP="002B4462">
      <w:pPr>
        <w:jc w:val="both"/>
        <w:rPr>
          <w:rFonts w:ascii="Arial" w:hAnsi="Arial" w:cs="Arial"/>
          <w:b/>
        </w:rPr>
      </w:pPr>
      <w:r w:rsidRPr="00FE25B1">
        <w:rPr>
          <w:rFonts w:ascii="Arial" w:hAnsi="Arial" w:cs="Arial"/>
          <w:b/>
        </w:rPr>
        <w:t xml:space="preserve">Pregunta 2.- </w:t>
      </w: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r w:rsidRPr="00FE25B1">
        <w:rPr>
          <w:rFonts w:ascii="Arial" w:hAnsi="Arial" w:cs="Arial"/>
          <w:b/>
        </w:rPr>
        <w:t>Pregunta n.-</w:t>
      </w: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p>
    <w:p w:rsidR="002B4462" w:rsidRPr="00FE25B1" w:rsidRDefault="002B4462" w:rsidP="002B4462">
      <w:pPr>
        <w:jc w:val="center"/>
        <w:rPr>
          <w:rFonts w:ascii="Arial" w:hAnsi="Arial" w:cs="Arial"/>
          <w:b/>
        </w:rPr>
      </w:pPr>
      <w:r w:rsidRPr="00FE25B1">
        <w:rPr>
          <w:rFonts w:ascii="Arial" w:hAnsi="Arial" w:cs="Arial"/>
          <w:b/>
        </w:rPr>
        <w:t>NOMBRE Y FIRMA DEL REPRESENTANTE LEGAL</w:t>
      </w:r>
    </w:p>
    <w:p w:rsidR="002B4462" w:rsidRPr="00FE25B1" w:rsidRDefault="002B4462" w:rsidP="002B4462">
      <w:pPr>
        <w:jc w:val="center"/>
        <w:rPr>
          <w:rFonts w:ascii="Arial" w:hAnsi="Arial" w:cs="Arial"/>
          <w:b/>
        </w:rPr>
      </w:pPr>
    </w:p>
    <w:p w:rsidR="002B4462" w:rsidRPr="00FE25B1" w:rsidRDefault="002B4462" w:rsidP="002B4462">
      <w:pPr>
        <w:jc w:val="center"/>
        <w:rPr>
          <w:rFonts w:ascii="Arial" w:hAnsi="Arial" w:cs="Arial"/>
          <w:b/>
        </w:rPr>
      </w:pPr>
    </w:p>
    <w:p w:rsidR="002B4462" w:rsidRPr="00FE25B1" w:rsidRDefault="002B4462" w:rsidP="002B4462">
      <w:pPr>
        <w:jc w:val="both"/>
        <w:rPr>
          <w:rFonts w:ascii="Arial" w:hAnsi="Arial" w:cs="Arial"/>
          <w:b/>
          <w:color w:val="A6A6A6"/>
          <w:sz w:val="18"/>
          <w:szCs w:val="18"/>
        </w:rPr>
      </w:pPr>
      <w:r w:rsidRPr="00FE25B1">
        <w:rPr>
          <w:rFonts w:ascii="Arial" w:hAnsi="Arial" w:cs="Arial"/>
          <w:b/>
          <w:color w:val="A6A6A6"/>
          <w:sz w:val="18"/>
          <w:szCs w:val="18"/>
        </w:rPr>
        <w:lastRenderedPageBreak/>
        <w:t>NOTA 1.- Para agilizar el acto de la junta,  EL LICITANTE que decida entregar personalmente su solicitud en la junta de aclaraciones, podrá, además de lo anterior, traer los datos de forma electrónica.</w:t>
      </w:r>
    </w:p>
    <w:p w:rsidR="002B4462" w:rsidRPr="00FE25B1" w:rsidRDefault="002B4462" w:rsidP="002B4462">
      <w:pPr>
        <w:jc w:val="both"/>
        <w:rPr>
          <w:rFonts w:ascii="Arial" w:hAnsi="Arial" w:cs="Arial"/>
          <w:b/>
          <w:color w:val="A6A6A6"/>
          <w:sz w:val="18"/>
          <w:szCs w:val="18"/>
        </w:rPr>
      </w:pPr>
    </w:p>
    <w:p w:rsidR="002B4462" w:rsidRPr="00FE25B1" w:rsidRDefault="002B4462" w:rsidP="002B4462">
      <w:pPr>
        <w:jc w:val="both"/>
        <w:rPr>
          <w:rFonts w:ascii="Arial" w:hAnsi="Arial" w:cs="Arial"/>
          <w:b/>
          <w:color w:val="A6A6A6"/>
          <w:sz w:val="18"/>
          <w:szCs w:val="18"/>
        </w:rPr>
      </w:pPr>
      <w:r w:rsidRPr="00FE25B1">
        <w:rPr>
          <w:rFonts w:ascii="Arial" w:hAnsi="Arial" w:cs="Arial"/>
          <w:b/>
          <w:color w:val="A6A6A6"/>
          <w:sz w:val="18"/>
          <w:szCs w:val="18"/>
        </w:rPr>
        <w:t>NOTA 2.- Las solicitudes de aclaración que, en su caso, EL LICITANTE desee formular deberán plantearse de manera concisa y estar directamente relacionadas con los puntos contenidos en LA CONVOCATORIA.</w:t>
      </w:r>
    </w:p>
    <w:p w:rsidR="002B4462" w:rsidRPr="00FE25B1" w:rsidRDefault="002B4462" w:rsidP="002B4462">
      <w:pPr>
        <w:jc w:val="both"/>
        <w:rPr>
          <w:rFonts w:ascii="Arial" w:hAnsi="Arial" w:cs="Arial"/>
          <w:b/>
          <w:color w:val="A6A6A6"/>
          <w:sz w:val="18"/>
          <w:szCs w:val="18"/>
        </w:rPr>
      </w:pPr>
    </w:p>
    <w:p w:rsidR="002B4462" w:rsidRPr="00FE25B1" w:rsidRDefault="002B4462" w:rsidP="002B4462">
      <w:pPr>
        <w:jc w:val="both"/>
        <w:rPr>
          <w:rFonts w:ascii="Arial" w:hAnsi="Arial" w:cs="Arial"/>
          <w:b/>
          <w:color w:val="A6A6A6"/>
          <w:sz w:val="18"/>
          <w:szCs w:val="18"/>
        </w:rPr>
      </w:pPr>
      <w:r w:rsidRPr="00FE25B1">
        <w:rPr>
          <w:rFonts w:ascii="Arial" w:hAnsi="Arial" w:cs="Arial"/>
          <w:b/>
          <w:color w:val="A6A6A6"/>
          <w:sz w:val="18"/>
          <w:szCs w:val="18"/>
        </w:rPr>
        <w:t xml:space="preserve">NOTA 3.- Favor de quitar al formalizar este escrito,  los textos que están entre paréntesis con letra tenue incluyendo las notas.  </w:t>
      </w:r>
    </w:p>
    <w:p w:rsidR="002B4462" w:rsidRPr="00FE25B1" w:rsidRDefault="002B4462" w:rsidP="002B4462">
      <w:pPr>
        <w:jc w:val="both"/>
        <w:rPr>
          <w:rFonts w:ascii="Arial" w:hAnsi="Arial" w:cs="Arial"/>
          <w:b/>
        </w:rPr>
      </w:pPr>
    </w:p>
    <w:p w:rsidR="002B4462" w:rsidRPr="00FE25B1" w:rsidRDefault="002B4462" w:rsidP="002B4462">
      <w:pPr>
        <w:jc w:val="both"/>
        <w:rPr>
          <w:rFonts w:ascii="Arial" w:hAnsi="Arial" w:cs="Arial"/>
          <w:b/>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2B4462" w:rsidRPr="00FE25B1" w:rsidRDefault="002B4462" w:rsidP="002B4462">
      <w:pPr>
        <w:tabs>
          <w:tab w:val="left" w:pos="426"/>
          <w:tab w:val="left" w:pos="993"/>
        </w:tabs>
        <w:spacing w:before="240"/>
        <w:jc w:val="right"/>
        <w:rPr>
          <w:rFonts w:ascii="Arial" w:hAnsi="Arial" w:cs="Arial"/>
          <w:b/>
        </w:rPr>
      </w:pPr>
      <w:r w:rsidRPr="00FE25B1">
        <w:rPr>
          <w:rFonts w:ascii="Arial" w:hAnsi="Arial" w:cs="Arial"/>
          <w:b/>
        </w:rPr>
        <w:lastRenderedPageBreak/>
        <w:t>FORMATO MT - SERV</w:t>
      </w:r>
    </w:p>
    <w:p w:rsidR="002B4462" w:rsidRPr="00FE25B1" w:rsidRDefault="007E528A" w:rsidP="002B4462">
      <w:pPr>
        <w:pStyle w:val="Textoindependiente31"/>
        <w:tabs>
          <w:tab w:val="left" w:pos="426"/>
          <w:tab w:val="left" w:pos="993"/>
        </w:tabs>
        <w:spacing w:before="240"/>
        <w:rPr>
          <w:rFonts w:ascii="Arial" w:hAnsi="Arial"/>
        </w:rPr>
      </w:pPr>
      <w:r w:rsidRPr="00FE25B1">
        <w:rPr>
          <w:noProof/>
          <w:lang w:val="es-MX" w:eastAsia="es-MX"/>
        </w:rPr>
        <mc:AlternateContent>
          <mc:Choice Requires="wps">
            <w:drawing>
              <wp:anchor distT="0" distB="0" distL="114300" distR="114300" simplePos="0" relativeHeight="251672576" behindDoc="0" locked="0" layoutInCell="1" allowOverlap="1" wp14:anchorId="447CA973" wp14:editId="7D7D730C">
                <wp:simplePos x="0" y="0"/>
                <wp:positionH relativeFrom="column">
                  <wp:posOffset>0</wp:posOffset>
                </wp:positionH>
                <wp:positionV relativeFrom="paragraph">
                  <wp:posOffset>273050</wp:posOffset>
                </wp:positionV>
                <wp:extent cx="1828800" cy="457200"/>
                <wp:effectExtent l="19050" t="25400" r="19050" b="2222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0" cmpd="dbl">
                          <a:solidFill>
                            <a:srgbClr val="000000"/>
                          </a:solidFill>
                          <a:miter lim="800000"/>
                          <a:headEnd/>
                          <a:tailEnd/>
                        </a:ln>
                      </wps:spPr>
                      <wps:txbx>
                        <w:txbxContent>
                          <w:p w:rsidR="0037113F" w:rsidRPr="00FA18D6" w:rsidRDefault="0037113F" w:rsidP="002B4462">
                            <w:pPr>
                              <w:pStyle w:val="Textoindependiente3"/>
                              <w:rPr>
                                <w:rFonts w:cs="Arial"/>
                                <w:sz w:val="20"/>
                              </w:rPr>
                            </w:pPr>
                            <w:r w:rsidRPr="00FA18D6">
                              <w:rPr>
                                <w:rFonts w:cs="Arial"/>
                                <w:sz w:val="20"/>
                              </w:rP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0;margin-top:21.5pt;width:2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" strokeweight="3pt">
                <v:stroke linestyle="thinThin"/>
                <v:textbox>
                  <w:txbxContent>
                    <w:p w:rsidR="0037113F" w:rsidRPr="00FA18D6" w:rsidRDefault="0037113F" w:rsidP="002B4462">
                      <w:pPr>
                        <w:pStyle w:val="Textoindependiente3"/>
                        <w:rPr>
                          <w:rFonts w:cs="Arial"/>
                          <w:sz w:val="20"/>
                        </w:rPr>
                      </w:pPr>
                      <w:r w:rsidRPr="00FA18D6">
                        <w:rPr>
                          <w:rFonts w:cs="Arial"/>
                          <w:sz w:val="20"/>
                        </w:rPr>
                        <w:t>PAPEL MEMBRETADO DE LA EMPRESA</w:t>
                      </w:r>
                    </w:p>
                  </w:txbxContent>
                </v:textbox>
              </v:shape>
            </w:pict>
          </mc:Fallback>
        </mc:AlternateContent>
      </w:r>
    </w:p>
    <w:p w:rsidR="002B4462" w:rsidRPr="00FE25B1" w:rsidRDefault="002B4462" w:rsidP="002B4462">
      <w:pPr>
        <w:tabs>
          <w:tab w:val="left" w:pos="426"/>
          <w:tab w:val="left" w:pos="993"/>
        </w:tabs>
        <w:spacing w:before="240"/>
        <w:rPr>
          <w:rFonts w:ascii="Arial" w:hAnsi="Arial" w:cs="Arial"/>
        </w:rPr>
      </w:pPr>
    </w:p>
    <w:p w:rsidR="002B4462" w:rsidRPr="00FE25B1" w:rsidRDefault="002B4462" w:rsidP="002B4462">
      <w:pPr>
        <w:tabs>
          <w:tab w:val="left" w:pos="426"/>
          <w:tab w:val="left" w:pos="993"/>
        </w:tabs>
        <w:jc w:val="center"/>
        <w:rPr>
          <w:rFonts w:ascii="Arial" w:hAnsi="Arial" w:cs="Arial"/>
          <w:b/>
        </w:rPr>
      </w:pPr>
    </w:p>
    <w:p w:rsidR="002B4462" w:rsidRPr="00FE25B1" w:rsidRDefault="002B4462" w:rsidP="002B4462">
      <w:pPr>
        <w:tabs>
          <w:tab w:val="left" w:pos="426"/>
          <w:tab w:val="left" w:pos="993"/>
        </w:tabs>
        <w:jc w:val="both"/>
        <w:rPr>
          <w:rFonts w:ascii="Arial" w:hAnsi="Arial" w:cs="Arial"/>
          <w:b/>
        </w:rPr>
      </w:pPr>
    </w:p>
    <w:p w:rsidR="002B4462" w:rsidRPr="00FE25B1" w:rsidRDefault="002B4462" w:rsidP="002B4462">
      <w:pPr>
        <w:tabs>
          <w:tab w:val="left" w:pos="426"/>
          <w:tab w:val="left" w:pos="993"/>
        </w:tabs>
        <w:jc w:val="right"/>
        <w:rPr>
          <w:rFonts w:ascii="Arial" w:hAnsi="Arial" w:cs="Arial"/>
          <w:b/>
        </w:rPr>
      </w:pPr>
      <w:r w:rsidRPr="00FE25B1">
        <w:rPr>
          <w:rFonts w:ascii="Arial" w:hAnsi="Arial" w:cs="Arial"/>
          <w:b/>
        </w:rPr>
        <w:t>LUGAR Y FECHA</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rPr>
          <w:rFonts w:ascii="Arial" w:hAnsi="Arial" w:cs="Arial"/>
        </w:rPr>
      </w:pPr>
      <w:r w:rsidRPr="00FE25B1">
        <w:rPr>
          <w:rFonts w:ascii="Arial" w:hAnsi="Arial" w:cs="Arial"/>
        </w:rPr>
        <w:t>C.P. Pablo Suárez Coello</w:t>
      </w:r>
    </w:p>
    <w:p w:rsidR="002B4462" w:rsidRPr="00FE25B1" w:rsidRDefault="002B4462" w:rsidP="002B4462">
      <w:pPr>
        <w:tabs>
          <w:tab w:val="left" w:pos="426"/>
          <w:tab w:val="left" w:pos="993"/>
        </w:tabs>
        <w:rPr>
          <w:rFonts w:ascii="Arial" w:hAnsi="Arial" w:cs="Arial"/>
        </w:rPr>
      </w:pPr>
      <w:r w:rsidRPr="00FE25B1">
        <w:rPr>
          <w:rFonts w:ascii="Arial" w:hAnsi="Arial" w:cs="Arial"/>
        </w:rPr>
        <w:t>Director General de Transporte Ferroviario y Multimodal</w:t>
      </w:r>
    </w:p>
    <w:p w:rsidR="002B4462" w:rsidRPr="00FE25B1" w:rsidRDefault="002B4462" w:rsidP="002B4462">
      <w:pPr>
        <w:tabs>
          <w:tab w:val="left" w:pos="426"/>
          <w:tab w:val="left" w:pos="993"/>
        </w:tabs>
        <w:rPr>
          <w:rFonts w:ascii="Arial" w:hAnsi="Arial" w:cs="Arial"/>
        </w:rPr>
      </w:pPr>
      <w:r w:rsidRPr="00FE25B1">
        <w:rPr>
          <w:rFonts w:ascii="Arial" w:hAnsi="Arial" w:cs="Arial"/>
        </w:rPr>
        <w:t>P r e s e n t e.</w:t>
      </w:r>
    </w:p>
    <w:p w:rsidR="002B4462" w:rsidRPr="00FE25B1" w:rsidRDefault="002B4462" w:rsidP="002B4462">
      <w:pPr>
        <w:tabs>
          <w:tab w:val="left" w:pos="426"/>
          <w:tab w:val="left" w:pos="993"/>
        </w:tabs>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pStyle w:val="Sangradetextonormal"/>
        <w:tabs>
          <w:tab w:val="left" w:pos="540"/>
        </w:tabs>
        <w:ind w:left="0"/>
        <w:jc w:val="center"/>
        <w:rPr>
          <w:rFonts w:cs="Arial"/>
          <w:b/>
          <w:bCs/>
          <w:noProof/>
        </w:rPr>
      </w:pPr>
      <w:r w:rsidRPr="00FE25B1">
        <w:rPr>
          <w:rFonts w:cs="Arial"/>
          <w:b/>
          <w:bCs/>
          <w:noProof/>
        </w:rPr>
        <w:t>DESCRIPCIÓN DE LA METODOLOGIA  PARA REALIZAR LOS TRABAJOS</w:t>
      </w:r>
    </w:p>
    <w:p w:rsidR="002B4462" w:rsidRPr="00FE25B1" w:rsidRDefault="002B4462" w:rsidP="002B4462">
      <w:pPr>
        <w:pStyle w:val="Sangradetextonormal"/>
        <w:tabs>
          <w:tab w:val="left" w:pos="540"/>
        </w:tabs>
        <w:ind w:left="0"/>
        <w:rPr>
          <w:rFonts w:cs="Arial"/>
        </w:rPr>
      </w:pPr>
    </w:p>
    <w:p w:rsidR="002B4462" w:rsidRPr="00FE25B1" w:rsidRDefault="002B4462" w:rsidP="002B4462">
      <w:pPr>
        <w:pStyle w:val="Sangradetextonormal"/>
        <w:tabs>
          <w:tab w:val="left" w:pos="540"/>
        </w:tabs>
        <w:ind w:left="0"/>
        <w:rPr>
          <w:rFonts w:cs="Arial"/>
        </w:rPr>
      </w:pPr>
    </w:p>
    <w:p w:rsidR="002B4462" w:rsidRPr="00FE25B1" w:rsidRDefault="002B4462" w:rsidP="002B4462">
      <w:pPr>
        <w:pStyle w:val="Sangradetextonormal"/>
        <w:tabs>
          <w:tab w:val="left" w:pos="540"/>
        </w:tabs>
        <w:ind w:left="0"/>
        <w:rPr>
          <w:rFonts w:cs="Arial"/>
        </w:rPr>
      </w:pPr>
      <w:r w:rsidRPr="00FE25B1">
        <w:rPr>
          <w:rFonts w:cs="Arial"/>
        </w:rPr>
        <w:t xml:space="preserve">Licitación No. </w:t>
      </w:r>
      <w:r w:rsidR="00576368" w:rsidRPr="00FE25B1">
        <w:rPr>
          <w:rFonts w:cs="Arial"/>
          <w:b/>
        </w:rPr>
        <w:t>LO-009000988-N7-2014</w:t>
      </w:r>
      <w:r w:rsidRPr="00FE25B1">
        <w:rPr>
          <w:b/>
          <w:sz w:val="22"/>
          <w:szCs w:val="22"/>
        </w:rPr>
        <w:t>, r</w:t>
      </w:r>
      <w:r w:rsidRPr="00FE25B1">
        <w:rPr>
          <w:rFonts w:cs="Arial"/>
        </w:rPr>
        <w:t>elativa a</w:t>
      </w:r>
      <w:r w:rsidRPr="00FE25B1">
        <w:rPr>
          <w:b/>
          <w:bCs/>
          <w:lang w:val="es-MX"/>
        </w:rPr>
        <w:t>“</w:t>
      </w:r>
      <w:r w:rsidRPr="00FE25B1">
        <w:rPr>
          <w:rFonts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2B4462" w:rsidRPr="00FE25B1" w:rsidRDefault="002B4462" w:rsidP="002B4462">
      <w:pPr>
        <w:tabs>
          <w:tab w:val="left" w:pos="851"/>
        </w:tabs>
        <w:ind w:firstLine="1"/>
        <w:jc w:val="both"/>
        <w:rPr>
          <w:rFonts w:ascii="Arial" w:hAnsi="Arial" w:cs="Arial"/>
        </w:rPr>
      </w:pPr>
      <w:r w:rsidRPr="00FE25B1">
        <w:rPr>
          <w:rFonts w:ascii="Arial" w:hAnsi="Arial" w:cs="Arial"/>
        </w:rPr>
        <w:t>Deberá explicar en forma detallada y desglosada el procedimiento para ejecución de los trabajos, señalando, en su caso, sistemas, tecnologías, procedimientos a utilizar, profundidad del estudio y forma de presentación de los resultados.</w:t>
      </w: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both"/>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ATENTAMENTE</w:t>
      </w: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p>
    <w:p w:rsidR="002B4462" w:rsidRPr="00FE25B1" w:rsidRDefault="002B4462" w:rsidP="002B4462">
      <w:pPr>
        <w:tabs>
          <w:tab w:val="left" w:pos="426"/>
          <w:tab w:val="left" w:pos="993"/>
        </w:tabs>
        <w:jc w:val="center"/>
        <w:rPr>
          <w:rFonts w:ascii="Arial" w:hAnsi="Arial" w:cs="Arial"/>
        </w:rPr>
      </w:pPr>
      <w:r w:rsidRPr="00FE25B1">
        <w:rPr>
          <w:rFonts w:ascii="Arial" w:hAnsi="Arial" w:cs="Arial"/>
        </w:rPr>
        <w:t>______________________________</w:t>
      </w:r>
    </w:p>
    <w:p w:rsidR="002B4462" w:rsidRPr="00FE25B1" w:rsidRDefault="002B4462" w:rsidP="002B4462">
      <w:pPr>
        <w:jc w:val="center"/>
        <w:rPr>
          <w:rFonts w:ascii="Arial" w:hAnsi="Arial" w:cs="Arial"/>
        </w:rPr>
      </w:pPr>
      <w:r w:rsidRPr="00FE25B1">
        <w:rPr>
          <w:rFonts w:ascii="Arial" w:hAnsi="Arial" w:cs="Arial"/>
        </w:rPr>
        <w:t>NOMBRE Y CARGO DEL REPRESENTANTE QUE FIRMA</w:t>
      </w:r>
    </w:p>
    <w:p w:rsidR="002B4462" w:rsidRPr="00FE25B1" w:rsidRDefault="002B4462" w:rsidP="002B4462">
      <w:pPr>
        <w:pStyle w:val="Textoindependiente2"/>
        <w:jc w:val="cente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p w:rsidR="002B4462" w:rsidRPr="00FE25B1" w:rsidRDefault="007E528A" w:rsidP="002B4462">
      <w:pPr>
        <w:pStyle w:val="Ttulo4"/>
        <w:jc w:val="right"/>
        <w:rPr>
          <w:sz w:val="22"/>
          <w:szCs w:val="22"/>
        </w:rPr>
      </w:pPr>
      <w:r w:rsidRPr="00FE25B1">
        <w:rPr>
          <w:bCs/>
          <w:noProof/>
          <w:sz w:val="22"/>
          <w:szCs w:val="22"/>
          <w:lang w:val="es-MX" w:eastAsia="es-MX"/>
        </w:rPr>
        <mc:AlternateContent>
          <mc:Choice Requires="wps">
            <w:drawing>
              <wp:anchor distT="0" distB="0" distL="114300" distR="114300" simplePos="0" relativeHeight="251674624" behindDoc="0" locked="0" layoutInCell="1" allowOverlap="1" wp14:anchorId="4ABF26A9" wp14:editId="223AF10C">
                <wp:simplePos x="0" y="0"/>
                <wp:positionH relativeFrom="column">
                  <wp:posOffset>228600</wp:posOffset>
                </wp:positionH>
                <wp:positionV relativeFrom="paragraph">
                  <wp:posOffset>0</wp:posOffset>
                </wp:positionV>
                <wp:extent cx="1600200" cy="457200"/>
                <wp:effectExtent l="19050" t="19050" r="19050" b="190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38100" cmpd="dbl">
                          <a:solidFill>
                            <a:srgbClr val="000000"/>
                          </a:solidFill>
                          <a:miter lim="800000"/>
                          <a:headEnd/>
                          <a:tailEnd/>
                        </a:ln>
                      </wps:spPr>
                      <wps:txbx>
                        <w:txbxContent>
                          <w:p w:rsidR="0037113F" w:rsidRDefault="0037113F" w:rsidP="002B4462">
                            <w:pPr>
                              <w:pStyle w:val="Textoindependiente3"/>
                            </w:pPr>
                            <w:r>
                              <w:t>PAPEL MEMBRETADO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8pt;margin-top:0;width:12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" strokeweight="3pt">
                <v:stroke linestyle="thinThin"/>
                <v:textbox>
                  <w:txbxContent>
                    <w:p w:rsidR="0037113F" w:rsidRDefault="0037113F" w:rsidP="002B4462">
                      <w:pPr>
                        <w:pStyle w:val="Textoindependiente3"/>
                      </w:pPr>
                      <w:r>
                        <w:t>PAPEL MEMBRETADO DE LA EMPRESA</w:t>
                      </w:r>
                    </w:p>
                  </w:txbxContent>
                </v:textbox>
              </v:shape>
            </w:pict>
          </mc:Fallback>
        </mc:AlternateContent>
      </w:r>
      <w:r w:rsidR="002B4462" w:rsidRPr="00FE25B1">
        <w:rPr>
          <w:bCs/>
          <w:sz w:val="22"/>
          <w:szCs w:val="22"/>
        </w:rPr>
        <w:t xml:space="preserve"> </w:t>
      </w:r>
      <w:r w:rsidR="002B4462" w:rsidRPr="00FE25B1">
        <w:rPr>
          <w:b/>
          <w:sz w:val="22"/>
          <w:szCs w:val="22"/>
        </w:rPr>
        <w:t>FORMATO CV - SERV</w:t>
      </w:r>
    </w:p>
    <w:p w:rsidR="002B4462" w:rsidRPr="00FE25B1" w:rsidRDefault="002B4462" w:rsidP="002B4462">
      <w:pPr>
        <w:pStyle w:val="Textodeglobo"/>
        <w:tabs>
          <w:tab w:val="left" w:pos="426"/>
          <w:tab w:val="left" w:pos="993"/>
        </w:tabs>
        <w:spacing w:before="240"/>
        <w:rPr>
          <w:rFonts w:ascii="Arial" w:hAnsi="Arial" w:cs="Arial"/>
          <w:bCs/>
          <w:sz w:val="22"/>
          <w:szCs w:val="22"/>
        </w:rPr>
      </w:pPr>
    </w:p>
    <w:p w:rsidR="002B4462" w:rsidRPr="00FE25B1" w:rsidRDefault="002B4462" w:rsidP="002B4462">
      <w:pPr>
        <w:tabs>
          <w:tab w:val="left" w:pos="426"/>
          <w:tab w:val="left" w:pos="993"/>
        </w:tabs>
        <w:spacing w:before="240"/>
        <w:jc w:val="center"/>
        <w:rPr>
          <w:rFonts w:ascii="Arial" w:hAnsi="Arial" w:cs="Arial"/>
          <w:b/>
          <w:sz w:val="22"/>
          <w:szCs w:val="22"/>
        </w:rPr>
      </w:pPr>
      <w:r w:rsidRPr="00FE25B1">
        <w:rPr>
          <w:rFonts w:ascii="Arial" w:hAnsi="Arial" w:cs="Arial"/>
          <w:b/>
          <w:sz w:val="22"/>
          <w:szCs w:val="22"/>
        </w:rPr>
        <w:t>CURRICULUM VITAE RESUMIDO</w:t>
      </w:r>
    </w:p>
    <w:p w:rsidR="002B4462" w:rsidRPr="00FE25B1" w:rsidRDefault="002B4462" w:rsidP="002B4462">
      <w:pPr>
        <w:tabs>
          <w:tab w:val="left" w:pos="426"/>
          <w:tab w:val="left" w:pos="993"/>
        </w:tabs>
        <w:spacing w:before="240"/>
        <w:jc w:val="center"/>
        <w:rPr>
          <w:rFonts w:ascii="Arial" w:hAnsi="Arial" w:cs="Arial"/>
          <w:b/>
          <w:sz w:val="22"/>
          <w:szCs w:val="22"/>
        </w:rPr>
      </w:pPr>
    </w:p>
    <w:p w:rsidR="002B4462" w:rsidRPr="00FE25B1" w:rsidRDefault="002B4462" w:rsidP="002B4462">
      <w:pPr>
        <w:rPr>
          <w:rFonts w:ascii="Arial" w:hAnsi="Arial" w:cs="Arial"/>
          <w:sz w:val="22"/>
          <w:szCs w:val="22"/>
        </w:rPr>
      </w:pPr>
      <w:r w:rsidRPr="00FE25B1">
        <w:rPr>
          <w:rFonts w:ascii="Arial" w:hAnsi="Arial" w:cs="Arial"/>
          <w:sz w:val="22"/>
          <w:szCs w:val="22"/>
        </w:rPr>
        <w:t xml:space="preserve">LICITACION PÚBLICA O INVITACIÓN NACIONAL No.: </w:t>
      </w:r>
      <w:r w:rsidR="00576368" w:rsidRPr="00FE25B1">
        <w:rPr>
          <w:rFonts w:ascii="Arial" w:hAnsi="Arial" w:cs="Arial"/>
          <w:b/>
        </w:rPr>
        <w:t>LO-009000988-N7-2014</w:t>
      </w:r>
      <w:r w:rsidRPr="00FE25B1">
        <w:rPr>
          <w:rFonts w:ascii="Arial" w:hAnsi="Arial" w:cs="Arial"/>
          <w:sz w:val="22"/>
          <w:szCs w:val="22"/>
        </w:rPr>
        <w:t>.</w:t>
      </w:r>
    </w:p>
    <w:p w:rsidR="002B4462" w:rsidRPr="00FE25B1" w:rsidRDefault="002B4462" w:rsidP="002B4462">
      <w:pPr>
        <w:pStyle w:val="Ttulo1"/>
        <w:jc w:val="both"/>
        <w:rPr>
          <w:rFonts w:cs="Arial"/>
          <w:bCs/>
          <w:sz w:val="22"/>
          <w:szCs w:val="22"/>
        </w:rPr>
      </w:pPr>
      <w:r w:rsidRPr="00FE25B1">
        <w:rPr>
          <w:rFonts w:cs="Arial"/>
          <w:b w:val="0"/>
          <w:color w:val="auto"/>
          <w:sz w:val="22"/>
          <w:szCs w:val="22"/>
          <w:lang w:val="es-ES"/>
        </w:rPr>
        <w:t>DESCRIPCIÓN</w:t>
      </w:r>
      <w:r w:rsidRPr="00FE25B1">
        <w:rPr>
          <w:b w:val="0"/>
          <w:bCs/>
          <w:sz w:val="22"/>
          <w:szCs w:val="22"/>
        </w:rPr>
        <w:t xml:space="preserve"> </w:t>
      </w:r>
      <w:r w:rsidRPr="00FE25B1">
        <w:rPr>
          <w:rFonts w:cs="Arial"/>
          <w:b w:val="0"/>
          <w:color w:val="auto"/>
          <w:sz w:val="22"/>
          <w:szCs w:val="22"/>
          <w:lang w:val="es-ES"/>
        </w:rPr>
        <w:t>DE LOS TRABAJOS QUE SE LICITAN:</w:t>
      </w:r>
      <w:r w:rsidRPr="00FE25B1">
        <w:rPr>
          <w:b w:val="0"/>
          <w:bCs/>
          <w:sz w:val="22"/>
          <w:szCs w:val="22"/>
        </w:rPr>
        <w:t xml:space="preserve"> “SUPERVISIÓN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jc w:val="both"/>
        <w:rPr>
          <w:rFonts w:ascii="Arial" w:hAnsi="Arial" w:cs="Arial"/>
          <w:b/>
          <w:sz w:val="22"/>
          <w:szCs w:val="22"/>
        </w:rPr>
      </w:pPr>
    </w:p>
    <w:p w:rsidR="002B4462" w:rsidRPr="00FE25B1" w:rsidRDefault="002B4462" w:rsidP="002B4462">
      <w:pPr>
        <w:tabs>
          <w:tab w:val="left" w:pos="426"/>
          <w:tab w:val="left" w:pos="993"/>
        </w:tabs>
        <w:rPr>
          <w:rFonts w:ascii="Arial" w:hAnsi="Arial" w:cs="Arial"/>
          <w:b/>
          <w:sz w:val="22"/>
          <w:szCs w:val="22"/>
        </w:rPr>
      </w:pPr>
      <w:r w:rsidRPr="00FE25B1">
        <w:rPr>
          <w:rFonts w:ascii="Arial" w:hAnsi="Arial" w:cs="Arial"/>
          <w:b/>
          <w:sz w:val="22"/>
          <w:szCs w:val="22"/>
        </w:rPr>
        <w:t>LUGAR Y FECHA</w:t>
      </w: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rPr>
          <w:rFonts w:ascii="Arial" w:hAnsi="Arial" w:cs="Arial"/>
          <w:b/>
          <w:sz w:val="22"/>
          <w:szCs w:val="22"/>
        </w:rPr>
      </w:pPr>
      <w:r w:rsidRPr="00FE25B1">
        <w:rPr>
          <w:rFonts w:ascii="Arial" w:hAnsi="Arial" w:cs="Arial"/>
          <w:b/>
          <w:sz w:val="22"/>
          <w:szCs w:val="22"/>
        </w:rPr>
        <w:t>DEL INTERESADO:</w:t>
      </w: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pStyle w:val="Ttulo2"/>
        <w:rPr>
          <w:sz w:val="22"/>
          <w:szCs w:val="22"/>
          <w:u w:val="none"/>
        </w:rPr>
      </w:pPr>
      <w:r w:rsidRPr="00FE25B1">
        <w:rPr>
          <w:sz w:val="22"/>
          <w:szCs w:val="22"/>
          <w:u w:val="none"/>
        </w:rPr>
        <w:t>NOMBRE:                                                                  FIRMA</w:t>
      </w:r>
      <w:r w:rsidRPr="00FE25B1">
        <w:rPr>
          <w:b w:val="0"/>
          <w:bCs/>
          <w:sz w:val="22"/>
          <w:szCs w:val="22"/>
          <w:u w:val="none"/>
        </w:rPr>
        <w:t>:</w:t>
      </w:r>
      <w:r w:rsidRPr="00FE25B1">
        <w:rPr>
          <w:sz w:val="22"/>
          <w:szCs w:val="22"/>
          <w:u w:val="none"/>
        </w:rPr>
        <w:t xml:space="preserve"> </w:t>
      </w:r>
    </w:p>
    <w:p w:rsidR="002B4462" w:rsidRPr="00FE25B1" w:rsidRDefault="002B4462" w:rsidP="002B4462">
      <w:pPr>
        <w:pStyle w:val="Ttulo3"/>
        <w:rPr>
          <w:sz w:val="22"/>
          <w:szCs w:val="22"/>
          <w:lang w:val="es-MX"/>
        </w:rPr>
      </w:pPr>
    </w:p>
    <w:p w:rsidR="002B4462" w:rsidRPr="00FE25B1" w:rsidRDefault="002B4462" w:rsidP="002B4462">
      <w:pPr>
        <w:pStyle w:val="Ttulo3"/>
        <w:jc w:val="left"/>
        <w:rPr>
          <w:sz w:val="22"/>
          <w:szCs w:val="22"/>
          <w:lang w:val="es-MX"/>
        </w:rPr>
      </w:pPr>
      <w:r w:rsidRPr="00FE25B1">
        <w:rPr>
          <w:sz w:val="22"/>
          <w:szCs w:val="22"/>
          <w:lang w:val="es-MX"/>
        </w:rPr>
        <w:t xml:space="preserve"> CARGO Y ACTIVIDADES QUE DESEMPEÑARA EN LOS TRABAJOS MOTIVO DE ESTA LICITACION:</w:t>
      </w:r>
    </w:p>
    <w:p w:rsidR="002B4462" w:rsidRPr="00FE25B1" w:rsidRDefault="002B4462" w:rsidP="002B4462">
      <w:pPr>
        <w:numPr>
          <w:ilvl w:val="0"/>
          <w:numId w:val="9"/>
        </w:numPr>
        <w:tabs>
          <w:tab w:val="left" w:pos="426"/>
          <w:tab w:val="left" w:pos="993"/>
        </w:tabs>
        <w:rPr>
          <w:rFonts w:ascii="Arial" w:hAnsi="Arial" w:cs="Arial"/>
          <w:sz w:val="22"/>
          <w:szCs w:val="22"/>
        </w:rPr>
      </w:pPr>
      <w:r w:rsidRPr="00FE25B1">
        <w:rPr>
          <w:sz w:val="22"/>
          <w:szCs w:val="22"/>
        </w:rPr>
        <w:t xml:space="preserve"> </w:t>
      </w: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numPr>
          <w:ilvl w:val="0"/>
          <w:numId w:val="9"/>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_________________________________________________________________________________________________________________</w:t>
      </w:r>
    </w:p>
    <w:p w:rsidR="002B4462" w:rsidRPr="00FE25B1" w:rsidRDefault="002B4462" w:rsidP="002B4462">
      <w:pPr>
        <w:tabs>
          <w:tab w:val="left" w:pos="426"/>
          <w:tab w:val="left" w:pos="993"/>
        </w:tabs>
        <w:ind w:left="360"/>
        <w:rPr>
          <w:rFonts w:ascii="Arial" w:hAnsi="Arial" w:cs="Arial"/>
          <w:sz w:val="22"/>
          <w:szCs w:val="22"/>
        </w:rPr>
      </w:pPr>
    </w:p>
    <w:p w:rsidR="002B4462" w:rsidRPr="00FE25B1" w:rsidRDefault="002B4462" w:rsidP="002B4462">
      <w:pPr>
        <w:tabs>
          <w:tab w:val="left" w:pos="426"/>
          <w:tab w:val="left" w:pos="993"/>
        </w:tabs>
        <w:ind w:left="360"/>
        <w:rPr>
          <w:rFonts w:ascii="Arial" w:hAnsi="Arial" w:cs="Arial"/>
          <w:sz w:val="22"/>
          <w:szCs w:val="22"/>
        </w:rPr>
      </w:pPr>
    </w:p>
    <w:p w:rsidR="00DB3DBA" w:rsidRPr="00FE25B1" w:rsidRDefault="00DB3DBA"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r w:rsidRPr="00FE25B1">
        <w:rPr>
          <w:rFonts w:ascii="Arial" w:hAnsi="Arial" w:cs="Arial"/>
          <w:sz w:val="22"/>
          <w:szCs w:val="22"/>
        </w:rPr>
        <w:lastRenderedPageBreak/>
        <w:t>1.-ESCOLARIDAD</w:t>
      </w:r>
    </w:p>
    <w:p w:rsidR="002B4462" w:rsidRPr="00FE25B1" w:rsidRDefault="002B4462" w:rsidP="002B4462">
      <w:pPr>
        <w:numPr>
          <w:ilvl w:val="0"/>
          <w:numId w:val="9"/>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numPr>
          <w:ilvl w:val="0"/>
          <w:numId w:val="9"/>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numPr>
          <w:ilvl w:val="0"/>
          <w:numId w:val="9"/>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tabs>
          <w:tab w:val="left" w:pos="426"/>
          <w:tab w:val="left" w:pos="993"/>
        </w:tabs>
        <w:ind w:left="360"/>
        <w:rPr>
          <w:rFonts w:ascii="Arial" w:hAnsi="Arial" w:cs="Arial"/>
          <w:sz w:val="22"/>
          <w:szCs w:val="22"/>
        </w:rPr>
      </w:pPr>
    </w:p>
    <w:p w:rsidR="002B4462" w:rsidRPr="00FE25B1" w:rsidRDefault="002B4462" w:rsidP="002B4462">
      <w:pPr>
        <w:tabs>
          <w:tab w:val="left" w:pos="426"/>
          <w:tab w:val="left" w:pos="993"/>
        </w:tabs>
        <w:rPr>
          <w:rFonts w:ascii="Arial" w:hAnsi="Arial" w:cs="Arial"/>
          <w:b/>
          <w:color w:val="0000FF"/>
          <w:sz w:val="22"/>
          <w:szCs w:val="22"/>
        </w:rPr>
      </w:pPr>
      <w:r w:rsidRPr="00FE25B1">
        <w:rPr>
          <w:rFonts w:ascii="Arial" w:hAnsi="Arial" w:cs="Arial"/>
          <w:sz w:val="22"/>
          <w:szCs w:val="22"/>
        </w:rPr>
        <w:t xml:space="preserve">2.-CEDULA PROFESIONAL </w:t>
      </w:r>
      <w:r w:rsidRPr="00FE25B1">
        <w:rPr>
          <w:rFonts w:ascii="Arial" w:hAnsi="Arial" w:cs="Arial"/>
          <w:b/>
          <w:color w:val="0000FF"/>
          <w:sz w:val="22"/>
          <w:szCs w:val="22"/>
        </w:rPr>
        <w:t xml:space="preserve">(deberá anexar copia de la cedula o </w:t>
      </w:r>
      <w:r w:rsidR="00DB3DBA" w:rsidRPr="00FE25B1">
        <w:rPr>
          <w:rFonts w:ascii="Arial" w:hAnsi="Arial" w:cs="Arial"/>
          <w:b/>
          <w:color w:val="0000FF"/>
          <w:sz w:val="22"/>
          <w:szCs w:val="22"/>
        </w:rPr>
        <w:t>título</w:t>
      </w:r>
      <w:r w:rsidRPr="00FE25B1">
        <w:rPr>
          <w:rFonts w:ascii="Arial" w:hAnsi="Arial" w:cs="Arial"/>
          <w:b/>
          <w:color w:val="0000FF"/>
          <w:sz w:val="22"/>
          <w:szCs w:val="22"/>
        </w:rPr>
        <w:t xml:space="preserve"> del grado académico indicado)</w:t>
      </w:r>
    </w:p>
    <w:p w:rsidR="00DB3DBA" w:rsidRPr="00FE25B1" w:rsidRDefault="00DB3DBA" w:rsidP="002B4462">
      <w:pPr>
        <w:tabs>
          <w:tab w:val="left" w:pos="426"/>
          <w:tab w:val="left" w:pos="993"/>
        </w:tabs>
        <w:rPr>
          <w:rFonts w:ascii="Arial" w:hAnsi="Arial" w:cs="Arial"/>
          <w:b/>
          <w:color w:val="0000FF"/>
          <w:sz w:val="22"/>
          <w:szCs w:val="22"/>
        </w:rPr>
      </w:pPr>
    </w:p>
    <w:p w:rsidR="002B4462" w:rsidRPr="00FE25B1" w:rsidRDefault="002B4462" w:rsidP="00DB3DBA">
      <w:pPr>
        <w:numPr>
          <w:ilvl w:val="0"/>
          <w:numId w:val="10"/>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tabs>
          <w:tab w:val="left" w:pos="426"/>
          <w:tab w:val="left" w:pos="993"/>
        </w:tabs>
        <w:ind w:left="360"/>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r w:rsidRPr="00FE25B1">
        <w:rPr>
          <w:rFonts w:ascii="Arial" w:hAnsi="Arial" w:cs="Arial"/>
          <w:sz w:val="22"/>
          <w:szCs w:val="22"/>
        </w:rPr>
        <w:t>3.-DOMICILIO ACTUAL</w:t>
      </w:r>
    </w:p>
    <w:p w:rsidR="002B4462" w:rsidRPr="00FE25B1" w:rsidRDefault="002B4462" w:rsidP="002B4462">
      <w:pPr>
        <w:numPr>
          <w:ilvl w:val="0"/>
          <w:numId w:val="10"/>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tabs>
          <w:tab w:val="left" w:pos="426"/>
          <w:tab w:val="left" w:pos="993"/>
        </w:tabs>
        <w:ind w:left="360"/>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r w:rsidRPr="00FE25B1">
        <w:rPr>
          <w:rFonts w:ascii="Arial" w:hAnsi="Arial" w:cs="Arial"/>
          <w:sz w:val="22"/>
          <w:szCs w:val="22"/>
        </w:rPr>
        <w:t>4.-TELEFONO ACTUAL</w:t>
      </w:r>
    </w:p>
    <w:p w:rsidR="002B4462" w:rsidRPr="00FE25B1" w:rsidRDefault="002B4462" w:rsidP="002B4462">
      <w:pPr>
        <w:numPr>
          <w:ilvl w:val="0"/>
          <w:numId w:val="10"/>
        </w:numPr>
        <w:tabs>
          <w:tab w:val="left" w:pos="426"/>
          <w:tab w:val="left" w:pos="993"/>
        </w:tabs>
        <w:rPr>
          <w:rFonts w:ascii="Arial" w:hAnsi="Arial" w:cs="Arial"/>
          <w:sz w:val="22"/>
          <w:szCs w:val="22"/>
        </w:rPr>
      </w:pPr>
      <w:r w:rsidRPr="00FE25B1">
        <w:rPr>
          <w:rFonts w:ascii="Arial" w:hAnsi="Arial" w:cs="Arial"/>
          <w:sz w:val="22"/>
          <w:szCs w:val="22"/>
        </w:rPr>
        <w:t>________________________________________________________________________________________________________________</w:t>
      </w:r>
    </w:p>
    <w:p w:rsidR="002B4462" w:rsidRPr="00FE25B1" w:rsidRDefault="002B4462" w:rsidP="002B4462">
      <w:pPr>
        <w:tabs>
          <w:tab w:val="left" w:pos="426"/>
          <w:tab w:val="left" w:pos="993"/>
        </w:tabs>
        <w:ind w:left="360"/>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r w:rsidRPr="00FE25B1">
        <w:rPr>
          <w:rFonts w:ascii="Arial" w:hAnsi="Arial" w:cs="Arial"/>
          <w:sz w:val="22"/>
          <w:szCs w:val="22"/>
        </w:rPr>
        <w:t>5.-EXPERIENCIA PROFESIONAL ACUMULADA</w:t>
      </w:r>
    </w:p>
    <w:p w:rsidR="002B4462" w:rsidRPr="00FE25B1" w:rsidRDefault="002B4462" w:rsidP="002B4462">
      <w:pPr>
        <w:tabs>
          <w:tab w:val="left" w:pos="426"/>
          <w:tab w:val="left" w:pos="993"/>
        </w:tabs>
        <w:rPr>
          <w:rFonts w:ascii="Arial" w:hAnsi="Arial" w:cs="Arial"/>
          <w:sz w:val="22"/>
          <w:szCs w:val="22"/>
        </w:rPr>
      </w:pPr>
    </w:p>
    <w:tbl>
      <w:tblPr>
        <w:tblW w:w="1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2"/>
        <w:gridCol w:w="3114"/>
        <w:gridCol w:w="2907"/>
        <w:gridCol w:w="2907"/>
      </w:tblGrid>
      <w:tr w:rsidR="002B4462" w:rsidRPr="00FE25B1" w:rsidTr="00DB3DBA">
        <w:trPr>
          <w:trHeight w:val="734"/>
        </w:trPr>
        <w:tc>
          <w:tcPr>
            <w:tcW w:w="4312"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DESCRIPCIÓN DE LOS TRABAJOS EN QUE PARTICIPO</w:t>
            </w:r>
          </w:p>
        </w:tc>
        <w:tc>
          <w:tcPr>
            <w:tcW w:w="3114"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NOMBRE DE LA EMPRESA</w:t>
            </w:r>
          </w:p>
        </w:tc>
        <w:tc>
          <w:tcPr>
            <w:tcW w:w="2907"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CARGO QUE DESEMPEÑO</w:t>
            </w:r>
          </w:p>
        </w:tc>
        <w:tc>
          <w:tcPr>
            <w:tcW w:w="2907"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PERIODO ME EJECUCIÓN DE LOS TRABAJOS</w:t>
            </w:r>
          </w:p>
        </w:tc>
      </w:tr>
      <w:tr w:rsidR="002B4462" w:rsidRPr="00FE25B1" w:rsidTr="00DB3DBA">
        <w:trPr>
          <w:trHeight w:val="230"/>
        </w:trPr>
        <w:tc>
          <w:tcPr>
            <w:tcW w:w="4312" w:type="dxa"/>
          </w:tcPr>
          <w:p w:rsidR="002B4462" w:rsidRPr="00FE25B1" w:rsidRDefault="002B4462" w:rsidP="00EF1046">
            <w:pPr>
              <w:tabs>
                <w:tab w:val="left" w:pos="426"/>
                <w:tab w:val="left" w:pos="993"/>
              </w:tabs>
              <w:rPr>
                <w:rFonts w:ascii="Arial" w:hAnsi="Arial" w:cs="Arial"/>
                <w:sz w:val="22"/>
                <w:szCs w:val="22"/>
              </w:rPr>
            </w:pPr>
          </w:p>
        </w:tc>
        <w:tc>
          <w:tcPr>
            <w:tcW w:w="3114"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44"/>
        </w:trPr>
        <w:tc>
          <w:tcPr>
            <w:tcW w:w="4312" w:type="dxa"/>
          </w:tcPr>
          <w:p w:rsidR="002B4462" w:rsidRPr="00FE25B1" w:rsidRDefault="002B4462" w:rsidP="00EF1046">
            <w:pPr>
              <w:tabs>
                <w:tab w:val="left" w:pos="426"/>
                <w:tab w:val="left" w:pos="993"/>
              </w:tabs>
              <w:rPr>
                <w:rFonts w:ascii="Arial" w:hAnsi="Arial" w:cs="Arial"/>
                <w:sz w:val="22"/>
                <w:szCs w:val="22"/>
              </w:rPr>
            </w:pPr>
          </w:p>
        </w:tc>
        <w:tc>
          <w:tcPr>
            <w:tcW w:w="3114"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44"/>
        </w:trPr>
        <w:tc>
          <w:tcPr>
            <w:tcW w:w="4312" w:type="dxa"/>
          </w:tcPr>
          <w:p w:rsidR="002B4462" w:rsidRPr="00FE25B1" w:rsidRDefault="002B4462" w:rsidP="00EF1046">
            <w:pPr>
              <w:tabs>
                <w:tab w:val="left" w:pos="426"/>
                <w:tab w:val="left" w:pos="993"/>
              </w:tabs>
              <w:rPr>
                <w:rFonts w:ascii="Arial" w:hAnsi="Arial" w:cs="Arial"/>
                <w:sz w:val="22"/>
                <w:szCs w:val="22"/>
              </w:rPr>
            </w:pPr>
          </w:p>
        </w:tc>
        <w:tc>
          <w:tcPr>
            <w:tcW w:w="3114"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30"/>
        </w:trPr>
        <w:tc>
          <w:tcPr>
            <w:tcW w:w="4312" w:type="dxa"/>
          </w:tcPr>
          <w:p w:rsidR="002B4462" w:rsidRPr="00FE25B1" w:rsidRDefault="002B4462" w:rsidP="00EF1046">
            <w:pPr>
              <w:tabs>
                <w:tab w:val="left" w:pos="426"/>
                <w:tab w:val="left" w:pos="993"/>
              </w:tabs>
              <w:rPr>
                <w:rFonts w:ascii="Arial" w:hAnsi="Arial" w:cs="Arial"/>
                <w:sz w:val="22"/>
                <w:szCs w:val="22"/>
              </w:rPr>
            </w:pPr>
          </w:p>
        </w:tc>
        <w:tc>
          <w:tcPr>
            <w:tcW w:w="3114"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60"/>
        </w:trPr>
        <w:tc>
          <w:tcPr>
            <w:tcW w:w="4312" w:type="dxa"/>
          </w:tcPr>
          <w:p w:rsidR="002B4462" w:rsidRPr="00FE25B1" w:rsidRDefault="002B4462" w:rsidP="00EF1046">
            <w:pPr>
              <w:tabs>
                <w:tab w:val="left" w:pos="426"/>
                <w:tab w:val="left" w:pos="993"/>
              </w:tabs>
              <w:rPr>
                <w:rFonts w:ascii="Arial" w:hAnsi="Arial" w:cs="Arial"/>
                <w:sz w:val="22"/>
                <w:szCs w:val="22"/>
              </w:rPr>
            </w:pPr>
          </w:p>
        </w:tc>
        <w:tc>
          <w:tcPr>
            <w:tcW w:w="3114"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c>
          <w:tcPr>
            <w:tcW w:w="2907" w:type="dxa"/>
          </w:tcPr>
          <w:p w:rsidR="002B4462" w:rsidRPr="00FE25B1" w:rsidRDefault="002B4462" w:rsidP="00EF1046">
            <w:pPr>
              <w:tabs>
                <w:tab w:val="left" w:pos="426"/>
                <w:tab w:val="left" w:pos="993"/>
              </w:tabs>
              <w:rPr>
                <w:rFonts w:ascii="Arial" w:hAnsi="Arial" w:cs="Arial"/>
                <w:sz w:val="22"/>
                <w:szCs w:val="22"/>
              </w:rPr>
            </w:pPr>
          </w:p>
        </w:tc>
      </w:tr>
    </w:tbl>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360"/>
          <w:tab w:val="left" w:pos="993"/>
        </w:tabs>
        <w:ind w:left="180" w:hanging="180"/>
        <w:jc w:val="both"/>
        <w:rPr>
          <w:rFonts w:ascii="Arial" w:hAnsi="Arial" w:cs="Arial"/>
          <w:sz w:val="22"/>
          <w:szCs w:val="22"/>
        </w:rPr>
      </w:pPr>
      <w:r w:rsidRPr="00FE25B1">
        <w:rPr>
          <w:rFonts w:ascii="Arial" w:hAnsi="Arial" w:cs="Arial"/>
          <w:sz w:val="22"/>
          <w:szCs w:val="22"/>
        </w:rPr>
        <w:t>6.-EXPERIENCIA ESPECÍFICA EN TRABAJOS SIMILARES A LOS QUE SON MOTIVO DE ESTA LICITACIÓN.</w:t>
      </w:r>
    </w:p>
    <w:p w:rsidR="002B4462" w:rsidRPr="00FE25B1" w:rsidRDefault="002B4462" w:rsidP="002B4462">
      <w:pPr>
        <w:tabs>
          <w:tab w:val="left" w:pos="360"/>
          <w:tab w:val="left" w:pos="993"/>
        </w:tabs>
        <w:ind w:left="180" w:hanging="180"/>
        <w:jc w:val="both"/>
        <w:rPr>
          <w:rFonts w:ascii="Arial" w:hAnsi="Arial" w:cs="Arial"/>
          <w:sz w:val="22"/>
          <w:szCs w:val="22"/>
        </w:rPr>
      </w:pPr>
      <w:r w:rsidRPr="00FE25B1">
        <w:rPr>
          <w:rFonts w:ascii="Arial" w:hAnsi="Arial" w:cs="Arial"/>
          <w:sz w:val="22"/>
          <w:szCs w:val="22"/>
        </w:rPr>
        <w:t xml:space="preserve"> </w:t>
      </w:r>
    </w:p>
    <w:tbl>
      <w:tblPr>
        <w:tblW w:w="13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4"/>
        <w:gridCol w:w="3117"/>
        <w:gridCol w:w="2909"/>
        <w:gridCol w:w="2910"/>
      </w:tblGrid>
      <w:tr w:rsidR="002B4462" w:rsidRPr="00FE25B1" w:rsidTr="00DB3DBA">
        <w:trPr>
          <w:trHeight w:val="735"/>
        </w:trPr>
        <w:tc>
          <w:tcPr>
            <w:tcW w:w="4314"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DESCRIPCIÓN DE LOS TRABAJOS EN QUE PARTICIPO</w:t>
            </w:r>
          </w:p>
        </w:tc>
        <w:tc>
          <w:tcPr>
            <w:tcW w:w="3117"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NOMBRE DE LA EMPRESA</w:t>
            </w:r>
          </w:p>
        </w:tc>
        <w:tc>
          <w:tcPr>
            <w:tcW w:w="2909"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CARGO QUE DESEMPEÑO</w:t>
            </w:r>
          </w:p>
        </w:tc>
        <w:tc>
          <w:tcPr>
            <w:tcW w:w="2910" w:type="dxa"/>
          </w:tcPr>
          <w:p w:rsidR="00DB3DBA" w:rsidRPr="00FE25B1" w:rsidRDefault="00DB3DBA" w:rsidP="00EF1046">
            <w:pPr>
              <w:tabs>
                <w:tab w:val="left" w:pos="426"/>
                <w:tab w:val="left" w:pos="993"/>
              </w:tabs>
              <w:jc w:val="center"/>
              <w:rPr>
                <w:rFonts w:ascii="Arial" w:hAnsi="Arial" w:cs="Arial"/>
                <w:sz w:val="22"/>
                <w:szCs w:val="22"/>
              </w:rPr>
            </w:pPr>
          </w:p>
          <w:p w:rsidR="002B4462" w:rsidRPr="00FE25B1" w:rsidRDefault="002B4462" w:rsidP="00EF1046">
            <w:pPr>
              <w:tabs>
                <w:tab w:val="left" w:pos="426"/>
                <w:tab w:val="left" w:pos="993"/>
              </w:tabs>
              <w:jc w:val="center"/>
              <w:rPr>
                <w:rFonts w:ascii="Arial" w:hAnsi="Arial" w:cs="Arial"/>
                <w:sz w:val="22"/>
                <w:szCs w:val="22"/>
              </w:rPr>
            </w:pPr>
            <w:r w:rsidRPr="00FE25B1">
              <w:rPr>
                <w:rFonts w:ascii="Arial" w:hAnsi="Arial" w:cs="Arial"/>
                <w:sz w:val="22"/>
                <w:szCs w:val="22"/>
              </w:rPr>
              <w:t>PERIODO ME EJECUCIÓN DE LOS TRABAJOS</w:t>
            </w:r>
          </w:p>
        </w:tc>
      </w:tr>
      <w:tr w:rsidR="002B4462" w:rsidRPr="00FE25B1" w:rsidTr="00DB3DBA">
        <w:trPr>
          <w:trHeight w:val="245"/>
        </w:trPr>
        <w:tc>
          <w:tcPr>
            <w:tcW w:w="4314" w:type="dxa"/>
          </w:tcPr>
          <w:p w:rsidR="002B4462" w:rsidRPr="00FE25B1" w:rsidRDefault="002B4462" w:rsidP="00EF1046">
            <w:pPr>
              <w:tabs>
                <w:tab w:val="left" w:pos="426"/>
                <w:tab w:val="left" w:pos="993"/>
              </w:tabs>
              <w:rPr>
                <w:rFonts w:ascii="Arial" w:hAnsi="Arial" w:cs="Arial"/>
                <w:sz w:val="22"/>
                <w:szCs w:val="22"/>
              </w:rPr>
            </w:pPr>
          </w:p>
        </w:tc>
        <w:tc>
          <w:tcPr>
            <w:tcW w:w="3117" w:type="dxa"/>
          </w:tcPr>
          <w:p w:rsidR="002B4462" w:rsidRPr="00FE25B1" w:rsidRDefault="002B4462" w:rsidP="00EF1046">
            <w:pPr>
              <w:tabs>
                <w:tab w:val="left" w:pos="426"/>
                <w:tab w:val="left" w:pos="993"/>
              </w:tabs>
              <w:rPr>
                <w:rFonts w:ascii="Arial" w:hAnsi="Arial" w:cs="Arial"/>
                <w:sz w:val="22"/>
                <w:szCs w:val="22"/>
              </w:rPr>
            </w:pPr>
          </w:p>
        </w:tc>
        <w:tc>
          <w:tcPr>
            <w:tcW w:w="2909" w:type="dxa"/>
          </w:tcPr>
          <w:p w:rsidR="002B4462" w:rsidRPr="00FE25B1" w:rsidRDefault="002B4462" w:rsidP="00EF1046">
            <w:pPr>
              <w:tabs>
                <w:tab w:val="left" w:pos="426"/>
                <w:tab w:val="left" w:pos="993"/>
              </w:tabs>
              <w:rPr>
                <w:rFonts w:ascii="Arial" w:hAnsi="Arial" w:cs="Arial"/>
                <w:sz w:val="22"/>
                <w:szCs w:val="22"/>
              </w:rPr>
            </w:pPr>
          </w:p>
        </w:tc>
        <w:tc>
          <w:tcPr>
            <w:tcW w:w="2910"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30"/>
        </w:trPr>
        <w:tc>
          <w:tcPr>
            <w:tcW w:w="4314" w:type="dxa"/>
          </w:tcPr>
          <w:p w:rsidR="002B4462" w:rsidRPr="00FE25B1" w:rsidRDefault="002B4462" w:rsidP="00EF1046">
            <w:pPr>
              <w:tabs>
                <w:tab w:val="left" w:pos="426"/>
                <w:tab w:val="left" w:pos="993"/>
              </w:tabs>
              <w:rPr>
                <w:rFonts w:ascii="Arial" w:hAnsi="Arial" w:cs="Arial"/>
                <w:sz w:val="22"/>
                <w:szCs w:val="22"/>
              </w:rPr>
            </w:pPr>
          </w:p>
        </w:tc>
        <w:tc>
          <w:tcPr>
            <w:tcW w:w="3117" w:type="dxa"/>
          </w:tcPr>
          <w:p w:rsidR="002B4462" w:rsidRPr="00FE25B1" w:rsidRDefault="002B4462" w:rsidP="00EF1046">
            <w:pPr>
              <w:tabs>
                <w:tab w:val="left" w:pos="426"/>
                <w:tab w:val="left" w:pos="993"/>
              </w:tabs>
              <w:rPr>
                <w:rFonts w:ascii="Arial" w:hAnsi="Arial" w:cs="Arial"/>
                <w:sz w:val="22"/>
                <w:szCs w:val="22"/>
              </w:rPr>
            </w:pPr>
          </w:p>
        </w:tc>
        <w:tc>
          <w:tcPr>
            <w:tcW w:w="2909" w:type="dxa"/>
          </w:tcPr>
          <w:p w:rsidR="002B4462" w:rsidRPr="00FE25B1" w:rsidRDefault="002B4462" w:rsidP="00EF1046">
            <w:pPr>
              <w:tabs>
                <w:tab w:val="left" w:pos="426"/>
                <w:tab w:val="left" w:pos="993"/>
              </w:tabs>
              <w:rPr>
                <w:rFonts w:ascii="Arial" w:hAnsi="Arial" w:cs="Arial"/>
                <w:sz w:val="22"/>
                <w:szCs w:val="22"/>
              </w:rPr>
            </w:pPr>
          </w:p>
        </w:tc>
        <w:tc>
          <w:tcPr>
            <w:tcW w:w="2910"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45"/>
        </w:trPr>
        <w:tc>
          <w:tcPr>
            <w:tcW w:w="4314" w:type="dxa"/>
          </w:tcPr>
          <w:p w:rsidR="002B4462" w:rsidRPr="00FE25B1" w:rsidRDefault="002B4462" w:rsidP="00EF1046">
            <w:pPr>
              <w:tabs>
                <w:tab w:val="left" w:pos="426"/>
                <w:tab w:val="left" w:pos="993"/>
              </w:tabs>
              <w:rPr>
                <w:rFonts w:ascii="Arial" w:hAnsi="Arial" w:cs="Arial"/>
                <w:sz w:val="22"/>
                <w:szCs w:val="22"/>
              </w:rPr>
            </w:pPr>
          </w:p>
        </w:tc>
        <w:tc>
          <w:tcPr>
            <w:tcW w:w="3117" w:type="dxa"/>
          </w:tcPr>
          <w:p w:rsidR="002B4462" w:rsidRPr="00FE25B1" w:rsidRDefault="002B4462" w:rsidP="00EF1046">
            <w:pPr>
              <w:tabs>
                <w:tab w:val="left" w:pos="426"/>
                <w:tab w:val="left" w:pos="993"/>
              </w:tabs>
              <w:rPr>
                <w:rFonts w:ascii="Arial" w:hAnsi="Arial" w:cs="Arial"/>
                <w:sz w:val="22"/>
                <w:szCs w:val="22"/>
              </w:rPr>
            </w:pPr>
          </w:p>
        </w:tc>
        <w:tc>
          <w:tcPr>
            <w:tcW w:w="2909" w:type="dxa"/>
          </w:tcPr>
          <w:p w:rsidR="002B4462" w:rsidRPr="00FE25B1" w:rsidRDefault="002B4462" w:rsidP="00EF1046">
            <w:pPr>
              <w:tabs>
                <w:tab w:val="left" w:pos="426"/>
                <w:tab w:val="left" w:pos="993"/>
              </w:tabs>
              <w:rPr>
                <w:rFonts w:ascii="Arial" w:hAnsi="Arial" w:cs="Arial"/>
                <w:sz w:val="22"/>
                <w:szCs w:val="22"/>
              </w:rPr>
            </w:pPr>
          </w:p>
        </w:tc>
        <w:tc>
          <w:tcPr>
            <w:tcW w:w="2910"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45"/>
        </w:trPr>
        <w:tc>
          <w:tcPr>
            <w:tcW w:w="4314" w:type="dxa"/>
          </w:tcPr>
          <w:p w:rsidR="002B4462" w:rsidRPr="00FE25B1" w:rsidRDefault="002B4462" w:rsidP="00EF1046">
            <w:pPr>
              <w:tabs>
                <w:tab w:val="left" w:pos="426"/>
                <w:tab w:val="left" w:pos="993"/>
              </w:tabs>
              <w:rPr>
                <w:rFonts w:ascii="Arial" w:hAnsi="Arial" w:cs="Arial"/>
                <w:sz w:val="22"/>
                <w:szCs w:val="22"/>
              </w:rPr>
            </w:pPr>
          </w:p>
        </w:tc>
        <w:tc>
          <w:tcPr>
            <w:tcW w:w="3117" w:type="dxa"/>
          </w:tcPr>
          <w:p w:rsidR="002B4462" w:rsidRPr="00FE25B1" w:rsidRDefault="002B4462" w:rsidP="00EF1046">
            <w:pPr>
              <w:tabs>
                <w:tab w:val="left" w:pos="426"/>
                <w:tab w:val="left" w:pos="993"/>
              </w:tabs>
              <w:rPr>
                <w:rFonts w:ascii="Arial" w:hAnsi="Arial" w:cs="Arial"/>
                <w:sz w:val="22"/>
                <w:szCs w:val="22"/>
              </w:rPr>
            </w:pPr>
          </w:p>
        </w:tc>
        <w:tc>
          <w:tcPr>
            <w:tcW w:w="2909" w:type="dxa"/>
          </w:tcPr>
          <w:p w:rsidR="002B4462" w:rsidRPr="00FE25B1" w:rsidRDefault="002B4462" w:rsidP="00EF1046">
            <w:pPr>
              <w:tabs>
                <w:tab w:val="left" w:pos="426"/>
                <w:tab w:val="left" w:pos="993"/>
              </w:tabs>
              <w:rPr>
                <w:rFonts w:ascii="Arial" w:hAnsi="Arial" w:cs="Arial"/>
                <w:sz w:val="22"/>
                <w:szCs w:val="22"/>
              </w:rPr>
            </w:pPr>
          </w:p>
        </w:tc>
        <w:tc>
          <w:tcPr>
            <w:tcW w:w="2910" w:type="dxa"/>
          </w:tcPr>
          <w:p w:rsidR="002B4462" w:rsidRPr="00FE25B1" w:rsidRDefault="002B4462" w:rsidP="00EF1046">
            <w:pPr>
              <w:tabs>
                <w:tab w:val="left" w:pos="426"/>
                <w:tab w:val="left" w:pos="993"/>
              </w:tabs>
              <w:rPr>
                <w:rFonts w:ascii="Arial" w:hAnsi="Arial" w:cs="Arial"/>
                <w:sz w:val="22"/>
                <w:szCs w:val="22"/>
              </w:rPr>
            </w:pPr>
          </w:p>
        </w:tc>
      </w:tr>
      <w:tr w:rsidR="002B4462" w:rsidRPr="00FE25B1" w:rsidTr="00DB3DBA">
        <w:trPr>
          <w:trHeight w:val="245"/>
        </w:trPr>
        <w:tc>
          <w:tcPr>
            <w:tcW w:w="4314" w:type="dxa"/>
          </w:tcPr>
          <w:p w:rsidR="002B4462" w:rsidRPr="00FE25B1" w:rsidRDefault="002B4462" w:rsidP="00EF1046">
            <w:pPr>
              <w:tabs>
                <w:tab w:val="left" w:pos="426"/>
                <w:tab w:val="left" w:pos="993"/>
              </w:tabs>
              <w:rPr>
                <w:rFonts w:ascii="Arial" w:hAnsi="Arial" w:cs="Arial"/>
                <w:sz w:val="22"/>
                <w:szCs w:val="22"/>
              </w:rPr>
            </w:pPr>
          </w:p>
        </w:tc>
        <w:tc>
          <w:tcPr>
            <w:tcW w:w="3117" w:type="dxa"/>
          </w:tcPr>
          <w:p w:rsidR="002B4462" w:rsidRPr="00FE25B1" w:rsidRDefault="002B4462" w:rsidP="00EF1046">
            <w:pPr>
              <w:tabs>
                <w:tab w:val="left" w:pos="426"/>
                <w:tab w:val="left" w:pos="993"/>
              </w:tabs>
              <w:rPr>
                <w:rFonts w:ascii="Arial" w:hAnsi="Arial" w:cs="Arial"/>
                <w:sz w:val="22"/>
                <w:szCs w:val="22"/>
              </w:rPr>
            </w:pPr>
          </w:p>
        </w:tc>
        <w:tc>
          <w:tcPr>
            <w:tcW w:w="2909" w:type="dxa"/>
          </w:tcPr>
          <w:p w:rsidR="002B4462" w:rsidRPr="00FE25B1" w:rsidRDefault="002B4462" w:rsidP="00EF1046">
            <w:pPr>
              <w:tabs>
                <w:tab w:val="left" w:pos="426"/>
                <w:tab w:val="left" w:pos="993"/>
              </w:tabs>
              <w:rPr>
                <w:rFonts w:ascii="Arial" w:hAnsi="Arial" w:cs="Arial"/>
                <w:sz w:val="22"/>
                <w:szCs w:val="22"/>
              </w:rPr>
            </w:pPr>
          </w:p>
        </w:tc>
        <w:tc>
          <w:tcPr>
            <w:tcW w:w="2910" w:type="dxa"/>
          </w:tcPr>
          <w:p w:rsidR="002B4462" w:rsidRPr="00FE25B1" w:rsidRDefault="002B4462" w:rsidP="00EF1046">
            <w:pPr>
              <w:tabs>
                <w:tab w:val="left" w:pos="426"/>
                <w:tab w:val="left" w:pos="993"/>
              </w:tabs>
              <w:rPr>
                <w:rFonts w:ascii="Arial" w:hAnsi="Arial" w:cs="Arial"/>
                <w:sz w:val="22"/>
                <w:szCs w:val="22"/>
              </w:rPr>
            </w:pPr>
          </w:p>
        </w:tc>
      </w:tr>
    </w:tbl>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tabs>
          <w:tab w:val="left" w:pos="426"/>
          <w:tab w:val="left" w:pos="993"/>
        </w:tabs>
        <w:rPr>
          <w:rFonts w:ascii="Arial" w:hAnsi="Arial" w:cs="Arial"/>
          <w:sz w:val="22"/>
          <w:szCs w:val="22"/>
        </w:rPr>
      </w:pPr>
    </w:p>
    <w:p w:rsidR="002B4462" w:rsidRPr="00FE25B1" w:rsidRDefault="002B4462" w:rsidP="002B4462">
      <w:pPr>
        <w:rPr>
          <w:sz w:val="22"/>
          <w:szCs w:val="22"/>
        </w:rPr>
      </w:pPr>
    </w:p>
    <w:p w:rsidR="002B4462" w:rsidRPr="00FE25B1" w:rsidRDefault="002B4462" w:rsidP="002B4462">
      <w:pPr>
        <w:tabs>
          <w:tab w:val="left" w:pos="426"/>
          <w:tab w:val="left" w:pos="993"/>
        </w:tabs>
        <w:jc w:val="center"/>
        <w:rPr>
          <w:rFonts w:ascii="Arial" w:hAnsi="Arial" w:cs="Arial"/>
          <w:sz w:val="22"/>
          <w:szCs w:val="22"/>
        </w:rPr>
      </w:pPr>
      <w:r w:rsidRPr="00FE25B1">
        <w:rPr>
          <w:rFonts w:ascii="Arial" w:hAnsi="Arial" w:cs="Arial"/>
          <w:sz w:val="22"/>
          <w:szCs w:val="22"/>
        </w:rPr>
        <w:t>Vo. Bo.</w:t>
      </w:r>
    </w:p>
    <w:p w:rsidR="002B4462" w:rsidRPr="00FE25B1" w:rsidRDefault="002B4462" w:rsidP="002B4462">
      <w:pPr>
        <w:tabs>
          <w:tab w:val="left" w:pos="426"/>
          <w:tab w:val="left" w:pos="993"/>
        </w:tabs>
        <w:jc w:val="center"/>
        <w:rPr>
          <w:rFonts w:ascii="Arial" w:hAnsi="Arial" w:cs="Arial"/>
          <w:sz w:val="22"/>
          <w:szCs w:val="22"/>
        </w:rPr>
      </w:pPr>
    </w:p>
    <w:p w:rsidR="002B4462" w:rsidRPr="00FE25B1" w:rsidRDefault="002B4462" w:rsidP="002B4462">
      <w:pPr>
        <w:tabs>
          <w:tab w:val="left" w:pos="426"/>
          <w:tab w:val="left" w:pos="993"/>
        </w:tabs>
        <w:jc w:val="center"/>
        <w:rPr>
          <w:rFonts w:ascii="Arial" w:hAnsi="Arial" w:cs="Arial"/>
          <w:sz w:val="22"/>
          <w:szCs w:val="22"/>
        </w:rPr>
      </w:pPr>
    </w:p>
    <w:p w:rsidR="002B4462" w:rsidRPr="00FE25B1" w:rsidRDefault="002B4462" w:rsidP="002B4462">
      <w:pPr>
        <w:tabs>
          <w:tab w:val="left" w:pos="426"/>
          <w:tab w:val="left" w:pos="993"/>
        </w:tabs>
        <w:jc w:val="center"/>
        <w:rPr>
          <w:rFonts w:ascii="Arial" w:hAnsi="Arial" w:cs="Arial"/>
          <w:sz w:val="22"/>
          <w:szCs w:val="22"/>
        </w:rPr>
      </w:pPr>
      <w:r w:rsidRPr="00FE25B1">
        <w:rPr>
          <w:rFonts w:ascii="Arial" w:hAnsi="Arial" w:cs="Arial"/>
          <w:sz w:val="22"/>
          <w:szCs w:val="22"/>
        </w:rPr>
        <w:t>______________________________</w:t>
      </w:r>
    </w:p>
    <w:p w:rsidR="002B4462" w:rsidRPr="00FE25B1" w:rsidRDefault="002B4462" w:rsidP="002B4462">
      <w:pPr>
        <w:tabs>
          <w:tab w:val="left" w:pos="426"/>
          <w:tab w:val="left" w:pos="993"/>
        </w:tabs>
        <w:jc w:val="center"/>
        <w:rPr>
          <w:rFonts w:ascii="Arial" w:hAnsi="Arial" w:cs="Arial"/>
          <w:sz w:val="22"/>
          <w:szCs w:val="22"/>
        </w:rPr>
      </w:pPr>
      <w:r w:rsidRPr="00FE25B1">
        <w:rPr>
          <w:rFonts w:ascii="Arial" w:hAnsi="Arial" w:cs="Arial"/>
          <w:sz w:val="22"/>
          <w:szCs w:val="22"/>
        </w:rPr>
        <w:t>NOMBRE Y CARGO DEL REPRESENTANTE QUE FIRMA</w:t>
      </w:r>
    </w:p>
    <w:p w:rsidR="002B4462" w:rsidRPr="00FE25B1" w:rsidRDefault="002B4462" w:rsidP="002B4462">
      <w:pPr>
        <w:tabs>
          <w:tab w:val="left" w:pos="426"/>
          <w:tab w:val="left" w:pos="993"/>
        </w:tabs>
        <w:jc w:val="center"/>
        <w:rPr>
          <w:rFonts w:ascii="Arial" w:hAnsi="Arial" w:cs="Arial"/>
          <w:sz w:val="22"/>
          <w:szCs w:val="22"/>
        </w:rPr>
      </w:pPr>
    </w:p>
    <w:p w:rsidR="002B4462" w:rsidRPr="00FE25B1" w:rsidRDefault="002B4462" w:rsidP="002B4462">
      <w:pPr>
        <w:tabs>
          <w:tab w:val="left" w:pos="426"/>
          <w:tab w:val="left" w:pos="993"/>
        </w:tabs>
        <w:jc w:val="center"/>
        <w:rPr>
          <w:rFonts w:ascii="Arial" w:hAnsi="Arial" w:cs="Arial"/>
          <w:b/>
          <w:bCs/>
          <w:sz w:val="22"/>
          <w:szCs w:val="22"/>
        </w:rPr>
      </w:pPr>
    </w:p>
    <w:p w:rsidR="002B4462" w:rsidRPr="00FE25B1" w:rsidRDefault="002B4462" w:rsidP="002B4462">
      <w:pPr>
        <w:rPr>
          <w:rFonts w:ascii="Arial" w:hAnsi="Arial" w:cs="Arial"/>
          <w:sz w:val="22"/>
          <w:szCs w:val="22"/>
        </w:rPr>
      </w:pPr>
    </w:p>
    <w:p w:rsidR="002B4462" w:rsidRPr="00FE25B1" w:rsidRDefault="002B4462" w:rsidP="002B4462">
      <w:pPr>
        <w:tabs>
          <w:tab w:val="left" w:pos="990"/>
        </w:tabs>
        <w:rPr>
          <w:rFonts w:ascii="Arial" w:hAnsi="Arial" w:cs="Arial"/>
          <w:sz w:val="22"/>
          <w:szCs w:val="22"/>
        </w:rPr>
      </w:pPr>
      <w:r w:rsidRPr="00FE25B1">
        <w:rPr>
          <w:rFonts w:ascii="Arial" w:hAnsi="Arial" w:cs="Arial"/>
          <w:sz w:val="22"/>
          <w:szCs w:val="22"/>
        </w:rPr>
        <w:tab/>
      </w:r>
    </w:p>
    <w:p w:rsidR="002B4462" w:rsidRPr="00FE25B1" w:rsidRDefault="002B4462" w:rsidP="002B4462">
      <w:pPr>
        <w:tabs>
          <w:tab w:val="left" w:pos="990"/>
        </w:tabs>
        <w:rPr>
          <w:rFonts w:ascii="Arial" w:hAnsi="Arial" w:cs="Arial"/>
          <w:b/>
          <w:sz w:val="22"/>
          <w:szCs w:val="22"/>
        </w:rPr>
      </w:pPr>
      <w:r w:rsidRPr="00FE25B1">
        <w:rPr>
          <w:rFonts w:ascii="Arial" w:hAnsi="Arial" w:cs="Arial"/>
          <w:b/>
          <w:sz w:val="22"/>
          <w:szCs w:val="22"/>
        </w:rPr>
        <w:t>NOTA: DEBERA ANEXAR COPIA SIMPLE DEL COMPROBANTE CON QUE ACREDITE EL GRADO ACADEMICO QUE SEÑALE.</w:t>
      </w:r>
    </w:p>
    <w:p w:rsidR="00D866EB" w:rsidRPr="00FE25B1" w:rsidRDefault="00D866EB" w:rsidP="00D866EB">
      <w:pPr>
        <w:jc w:val="both"/>
        <w:rPr>
          <w:rFonts w:ascii="Arial" w:hAnsi="Arial"/>
          <w:b/>
          <w:sz w:val="22"/>
        </w:rPr>
      </w:pPr>
    </w:p>
    <w:p w:rsidR="00D866EB" w:rsidRPr="00FE25B1" w:rsidRDefault="00D866EB" w:rsidP="00D866EB">
      <w:pPr>
        <w:jc w:val="both"/>
        <w:rPr>
          <w:rFonts w:ascii="Arial" w:hAnsi="Arial"/>
          <w:b/>
          <w:sz w:val="22"/>
          <w:lang w:val="es-MX"/>
        </w:rPr>
      </w:pPr>
    </w:p>
    <w:tbl>
      <w:tblPr>
        <w:tblW w:w="15352" w:type="dxa"/>
        <w:tblInd w:w="70" w:type="dxa"/>
        <w:tblCellMar>
          <w:left w:w="70" w:type="dxa"/>
          <w:right w:w="70" w:type="dxa"/>
        </w:tblCellMar>
        <w:tblLook w:val="04A0" w:firstRow="1" w:lastRow="0" w:firstColumn="1" w:lastColumn="0" w:noHBand="0" w:noVBand="1"/>
      </w:tblPr>
      <w:tblGrid>
        <w:gridCol w:w="9524"/>
        <w:gridCol w:w="1994"/>
        <w:gridCol w:w="1831"/>
        <w:gridCol w:w="831"/>
        <w:gridCol w:w="634"/>
        <w:gridCol w:w="290"/>
        <w:gridCol w:w="248"/>
      </w:tblGrid>
      <w:tr w:rsidR="002B4462" w:rsidRPr="00FE25B1" w:rsidTr="00EF1046">
        <w:trPr>
          <w:trHeight w:val="360"/>
        </w:trPr>
        <w:tc>
          <w:tcPr>
            <w:tcW w:w="11518"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3834" w:type="dxa"/>
            <w:gridSpan w:val="5"/>
            <w:tcBorders>
              <w:top w:val="nil"/>
              <w:left w:val="nil"/>
              <w:bottom w:val="nil"/>
              <w:right w:val="nil"/>
            </w:tcBorders>
            <w:shd w:val="clear" w:color="auto" w:fill="auto"/>
            <w:noWrap/>
            <w:vAlign w:val="bottom"/>
            <w:hideMark/>
          </w:tcPr>
          <w:p w:rsidR="002B4462" w:rsidRPr="00FE25B1" w:rsidRDefault="002B4462" w:rsidP="00EF1046">
            <w:pPr>
              <w:rPr>
                <w:rFonts w:ascii="Arial" w:hAnsi="Arial" w:cs="Arial"/>
                <w:b/>
                <w:bCs/>
                <w:sz w:val="24"/>
                <w:szCs w:val="24"/>
                <w:lang w:val="es-MX" w:eastAsia="es-MX"/>
              </w:rPr>
            </w:pPr>
            <w:r w:rsidRPr="00FE25B1">
              <w:rPr>
                <w:rFonts w:ascii="Arial" w:hAnsi="Arial" w:cs="Arial"/>
                <w:b/>
                <w:bCs/>
                <w:sz w:val="24"/>
                <w:szCs w:val="24"/>
                <w:lang w:val="es-MX" w:eastAsia="es-MX"/>
              </w:rPr>
              <w:t>FORMATO RCD - SERV</w:t>
            </w:r>
          </w:p>
        </w:tc>
      </w:tr>
      <w:tr w:rsidR="002B4462" w:rsidRPr="00FE25B1" w:rsidTr="00EF1046">
        <w:trPr>
          <w:gridAfter w:val="1"/>
          <w:wAfter w:w="248" w:type="dxa"/>
          <w:trHeight w:val="300"/>
        </w:trPr>
        <w:tc>
          <w:tcPr>
            <w:tcW w:w="14180" w:type="dxa"/>
            <w:gridSpan w:val="4"/>
            <w:tcBorders>
              <w:top w:val="nil"/>
              <w:left w:val="nil"/>
              <w:bottom w:val="nil"/>
              <w:right w:val="nil"/>
            </w:tcBorders>
            <w:shd w:val="clear" w:color="auto" w:fill="auto"/>
            <w:noWrap/>
            <w:vAlign w:val="bottom"/>
            <w:hideMark/>
          </w:tcPr>
          <w:p w:rsidR="002B4462" w:rsidRPr="00FE25B1" w:rsidRDefault="00EF1046" w:rsidP="002B4462">
            <w:pPr>
              <w:ind w:right="1636"/>
              <w:rPr>
                <w:rFonts w:ascii="Arial" w:hAnsi="Arial" w:cs="Arial"/>
                <w:lang w:val="es-MX" w:eastAsia="es-MX"/>
              </w:rPr>
            </w:pPr>
            <w:r w:rsidRPr="00FE25B1">
              <w:rPr>
                <w:rFonts w:ascii="Arial" w:hAnsi="Arial" w:cs="Arial"/>
                <w:noProof/>
                <w:lang w:val="es-MX" w:eastAsia="es-MX"/>
              </w:rPr>
              <mc:AlternateContent>
                <mc:Choice Requires="wps">
                  <w:drawing>
                    <wp:anchor distT="0" distB="0" distL="114300" distR="114300" simplePos="0" relativeHeight="251676672" behindDoc="0" locked="0" layoutInCell="1" allowOverlap="1" wp14:anchorId="4A3E100F" wp14:editId="49FAD9DA">
                      <wp:simplePos x="0" y="0"/>
                      <wp:positionH relativeFrom="column">
                        <wp:posOffset>108585</wp:posOffset>
                      </wp:positionH>
                      <wp:positionV relativeFrom="paragraph">
                        <wp:posOffset>107950</wp:posOffset>
                      </wp:positionV>
                      <wp:extent cx="8761730" cy="1050290"/>
                      <wp:effectExtent l="0" t="0" r="0" b="0"/>
                      <wp:wrapNone/>
                      <wp:docPr id="20151"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8885" cy="1054365"/>
                              </a:xfrm>
                              <a:prstGeom prst="rect">
                                <a:avLst/>
                              </a:prstGeom>
                              <a:noFill/>
                              <a:ln w="9525">
                                <a:noFill/>
                                <a:miter lim="800000"/>
                                <a:headEnd/>
                                <a:tailEnd/>
                              </a:ln>
                              <a:effectLst/>
                            </wps:spPr>
                            <wps:txbx>
                              <w:txbxContent>
                                <w:p w:rsidR="0037113F" w:rsidRDefault="0037113F" w:rsidP="007E528A">
                                  <w:pPr>
                                    <w:pStyle w:val="NormalWeb"/>
                                    <w:spacing w:before="0" w:beforeAutospacing="0" w:after="0" w:afterAutospacing="0"/>
                                    <w:jc w:val="both"/>
                                  </w:pPr>
                                  <w:r>
                                    <w:rPr>
                                      <w:rFonts w:ascii="Arial" w:hAnsi="Arial" w:cs="Arial"/>
                                      <w:b/>
                                      <w:bCs/>
                                      <w:color w:val="000000"/>
                                      <w:sz w:val="22"/>
                                      <w:szCs w:val="22"/>
                                    </w:rPr>
                                    <w:t>SUBSECRETARIA DE TRANAPORTES</w:t>
                                  </w:r>
                                </w:p>
                                <w:p w:rsidR="0037113F" w:rsidRDefault="0037113F" w:rsidP="007E528A">
                                  <w:pPr>
                                    <w:pStyle w:val="NormalWeb"/>
                                    <w:spacing w:before="0" w:beforeAutospacing="0" w:after="0" w:afterAutospacing="0"/>
                                    <w:jc w:val="both"/>
                                  </w:pPr>
                                  <w:r>
                                    <w:rPr>
                                      <w:rFonts w:ascii="Arial" w:hAnsi="Arial" w:cs="Arial"/>
                                      <w:b/>
                                      <w:bCs/>
                                      <w:color w:val="000000"/>
                                      <w:sz w:val="22"/>
                                      <w:szCs w:val="22"/>
                                    </w:rPr>
                                    <w:t>DIRECCIÓN GENERAL DE TRANSPORTE FERROVIARIO Y MULTIMODAL</w:t>
                                  </w:r>
                                </w:p>
                                <w:p w:rsidR="0037113F" w:rsidRDefault="0037113F" w:rsidP="007E528A">
                                  <w:pPr>
                                    <w:pStyle w:val="NormalWeb"/>
                                    <w:spacing w:before="0" w:beforeAutospacing="0" w:after="0" w:afterAutospacing="0"/>
                                    <w:jc w:val="both"/>
                                  </w:pPr>
                                  <w:r>
                                    <w:rPr>
                                      <w:rFonts w:ascii="Arial" w:hAnsi="Arial" w:cs="Arial"/>
                                      <w:b/>
                                      <w:bCs/>
                                      <w:color w:val="000000"/>
                                      <w:sz w:val="22"/>
                                      <w:szCs w:val="22"/>
                                    </w:rPr>
                                    <w:t>DESCRIPCIÓN DE LOS TRABAJOS</w:t>
                                  </w:r>
                                  <w:r>
                                    <w:rPr>
                                      <w:rFonts w:asciiTheme="minorHAnsi" w:hAnsi="Calibri" w:cstheme="minorBidi"/>
                                      <w:b/>
                                      <w:bCs/>
                                      <w:sz w:val="20"/>
                                      <w:szCs w:val="20"/>
                                    </w:rPr>
                                    <w:t>“</w:t>
                                  </w:r>
                                  <w:r>
                                    <w:rPr>
                                      <w:rFonts w:asciiTheme="minorHAnsi" w:hAnsi="Calibri" w:cstheme="minorBidi"/>
                                      <w:b/>
                                      <w:bCs/>
                                      <w:sz w:val="20"/>
                                      <w:szCs w:val="20"/>
                                      <w:lang w:val="es-ES"/>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Pr>
                                      <w:rFonts w:asciiTheme="minorHAnsi" w:hAnsi="Calibri" w:cstheme="minorBidi"/>
                                      <w:sz w:val="20"/>
                                      <w:szCs w:val="20"/>
                                    </w:rPr>
                                    <w:t>”</w:t>
                                  </w:r>
                                </w:p>
                              </w:txbxContent>
                            </wps:txbx>
                            <wps:bodyPr vertOverflow="clip" wrap="square" lIns="91440" tIns="45720" rIns="91440" bIns="45720" anchor="t" upright="1"/>
                          </wps:wsp>
                        </a:graphicData>
                      </a:graphic>
                    </wp:anchor>
                  </w:drawing>
                </mc:Choice>
                <mc:Fallback>
                  <w:pict>
                    <v:shape id="Text Box 1719" o:spid="_x0000_s1034" type="#_x0000_t202" style="position:absolute;margin-left:8.55pt;margin-top:8.5pt;width:689.9pt;height:8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" filled="f" stroked="f">
                      <v:textbox>
                        <w:txbxContent>
                          <w:p w:rsidR="0037113F" w:rsidRDefault="0037113F" w:rsidP="007E528A">
                            <w:pPr>
                              <w:pStyle w:val="NormalWeb"/>
                              <w:spacing w:before="0" w:beforeAutospacing="0" w:after="0" w:afterAutospacing="0"/>
                              <w:jc w:val="both"/>
                            </w:pPr>
                            <w:r>
                              <w:rPr>
                                <w:rFonts w:ascii="Arial" w:hAnsi="Arial" w:cs="Arial"/>
                                <w:b/>
                                <w:bCs/>
                                <w:color w:val="000000"/>
                                <w:sz w:val="22"/>
                                <w:szCs w:val="22"/>
                              </w:rPr>
                              <w:t>SUBSECRETARIA DE TRANAPORTES</w:t>
                            </w:r>
                          </w:p>
                          <w:p w:rsidR="0037113F" w:rsidRDefault="0037113F" w:rsidP="007E528A">
                            <w:pPr>
                              <w:pStyle w:val="NormalWeb"/>
                              <w:spacing w:before="0" w:beforeAutospacing="0" w:after="0" w:afterAutospacing="0"/>
                              <w:jc w:val="both"/>
                            </w:pPr>
                            <w:r>
                              <w:rPr>
                                <w:rFonts w:ascii="Arial" w:hAnsi="Arial" w:cs="Arial"/>
                                <w:b/>
                                <w:bCs/>
                                <w:color w:val="000000"/>
                                <w:sz w:val="22"/>
                                <w:szCs w:val="22"/>
                              </w:rPr>
                              <w:t>DIRECCIÓN GENERAL DE TRANSPORTE FERROVIARIO Y MULTIMODAL</w:t>
                            </w:r>
                          </w:p>
                          <w:p w:rsidR="0037113F" w:rsidRDefault="0037113F" w:rsidP="007E528A">
                            <w:pPr>
                              <w:pStyle w:val="NormalWeb"/>
                              <w:spacing w:before="0" w:beforeAutospacing="0" w:after="0" w:afterAutospacing="0"/>
                              <w:jc w:val="both"/>
                            </w:pPr>
                            <w:r>
                              <w:rPr>
                                <w:rFonts w:ascii="Arial" w:hAnsi="Arial" w:cs="Arial"/>
                                <w:b/>
                                <w:bCs/>
                                <w:color w:val="000000"/>
                                <w:sz w:val="22"/>
                                <w:szCs w:val="22"/>
                              </w:rPr>
                              <w:t>DESCRIPCIÓN DE LOS TRABAJOS</w:t>
                            </w:r>
                            <w:r>
                              <w:rPr>
                                <w:rFonts w:asciiTheme="minorHAnsi" w:hAnsi="Calibri" w:cstheme="minorBidi"/>
                                <w:b/>
                                <w:bCs/>
                                <w:sz w:val="20"/>
                                <w:szCs w:val="20"/>
                              </w:rPr>
                              <w:t>“</w:t>
                            </w:r>
                            <w:r>
                              <w:rPr>
                                <w:rFonts w:asciiTheme="minorHAnsi" w:hAnsi="Calibri" w:cstheme="minorBidi"/>
                                <w:b/>
                                <w:bCs/>
                                <w:sz w:val="20"/>
                                <w:szCs w:val="20"/>
                                <w:lang w:val="es-ES"/>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Pr>
                                <w:rFonts w:asciiTheme="minorHAnsi" w:hAnsi="Calibri" w:cstheme="minorBidi"/>
                                <w:sz w:val="20"/>
                                <w:szCs w:val="20"/>
                              </w:rPr>
                              <w: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040"/>
            </w:tblGrid>
            <w:tr w:rsidR="002B4462" w:rsidRPr="00FE25B1">
              <w:trPr>
                <w:trHeight w:val="300"/>
                <w:tblCellSpacing w:w="0" w:type="dxa"/>
              </w:trPr>
              <w:tc>
                <w:tcPr>
                  <w:tcW w:w="14040" w:type="dxa"/>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bl>
          <w:p w:rsidR="002B4462" w:rsidRPr="00FE25B1" w:rsidRDefault="002B4462" w:rsidP="002B4462">
            <w:pPr>
              <w:rPr>
                <w:rFonts w:ascii="Arial" w:hAnsi="Arial" w:cs="Arial"/>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360"/>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259"/>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240"/>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240"/>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240"/>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EF1046">
        <w:trPr>
          <w:gridAfter w:val="1"/>
          <w:wAfter w:w="248" w:type="dxa"/>
          <w:trHeight w:val="240"/>
        </w:trPr>
        <w:tc>
          <w:tcPr>
            <w:tcW w:w="1418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c>
          <w:tcPr>
            <w:tcW w:w="924" w:type="dxa"/>
            <w:gridSpan w:val="2"/>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sz w:val="22"/>
                <w:szCs w:val="22"/>
                <w:lang w:val="es-MX" w:eastAsia="es-MX"/>
              </w:rPr>
            </w:pPr>
          </w:p>
        </w:tc>
      </w:tr>
      <w:tr w:rsidR="002B4462" w:rsidRPr="00FE25B1" w:rsidTr="00FE25B1">
        <w:trPr>
          <w:gridAfter w:val="2"/>
          <w:wAfter w:w="538" w:type="dxa"/>
          <w:trHeight w:val="375"/>
        </w:trPr>
        <w:tc>
          <w:tcPr>
            <w:tcW w:w="9524" w:type="dxa"/>
            <w:tcBorders>
              <w:top w:val="nil"/>
              <w:left w:val="nil"/>
              <w:bottom w:val="nil"/>
              <w:right w:val="nil"/>
            </w:tcBorders>
            <w:shd w:val="clear" w:color="000000" w:fill="auto"/>
            <w:noWrap/>
            <w:vAlign w:val="bottom"/>
            <w:hideMark/>
          </w:tcPr>
          <w:p w:rsidR="002B4462" w:rsidRPr="00FE25B1" w:rsidRDefault="002B4462" w:rsidP="002B4462">
            <w:pPr>
              <w:rPr>
                <w:rFonts w:ascii="Arial" w:hAnsi="Arial" w:cs="Arial"/>
                <w:b/>
                <w:bCs/>
                <w:i/>
                <w:sz w:val="22"/>
                <w:szCs w:val="22"/>
                <w:lang w:val="es-MX" w:eastAsia="es-MX"/>
              </w:rPr>
            </w:pPr>
            <w:r w:rsidRPr="00FE25B1">
              <w:rPr>
                <w:rFonts w:ascii="Arial" w:hAnsi="Arial" w:cs="Arial"/>
                <w:b/>
                <w:bCs/>
                <w:i/>
                <w:sz w:val="22"/>
                <w:szCs w:val="22"/>
                <w:lang w:val="es-MX" w:eastAsia="es-MX"/>
              </w:rPr>
              <w:t xml:space="preserve">LICITACIÓN NÚMERO:   </w:t>
            </w:r>
            <w:r w:rsidR="00576368" w:rsidRPr="00FE25B1">
              <w:rPr>
                <w:rFonts w:ascii="Arial" w:hAnsi="Arial" w:cs="Arial"/>
                <w:b/>
                <w:i/>
              </w:rPr>
              <w:t>LO-009000988-N7-2014</w:t>
            </w:r>
            <w:r w:rsidRPr="00FE25B1">
              <w:rPr>
                <w:rFonts w:ascii="Arial" w:hAnsi="Arial" w:cs="Arial"/>
                <w:b/>
                <w:bCs/>
                <w:i/>
                <w:sz w:val="22"/>
                <w:szCs w:val="22"/>
                <w:lang w:val="es-MX" w:eastAsia="es-MX"/>
              </w:rPr>
              <w:t>.</w:t>
            </w:r>
          </w:p>
        </w:tc>
        <w:tc>
          <w:tcPr>
            <w:tcW w:w="529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i/>
                <w:sz w:val="22"/>
                <w:szCs w:val="22"/>
                <w:lang w:val="es-MX" w:eastAsia="es-MX"/>
              </w:rPr>
            </w:pPr>
          </w:p>
        </w:tc>
      </w:tr>
      <w:tr w:rsidR="002B4462" w:rsidRPr="00FE25B1" w:rsidTr="00EF1046">
        <w:trPr>
          <w:gridAfter w:val="2"/>
          <w:wAfter w:w="538" w:type="dxa"/>
          <w:trHeight w:val="375"/>
        </w:trPr>
        <w:tc>
          <w:tcPr>
            <w:tcW w:w="9524" w:type="dxa"/>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b/>
                <w:bCs/>
                <w:i/>
                <w:sz w:val="22"/>
                <w:szCs w:val="22"/>
                <w:lang w:val="es-MX" w:eastAsia="es-MX"/>
              </w:rPr>
            </w:pPr>
            <w:r w:rsidRPr="00FE25B1">
              <w:rPr>
                <w:rFonts w:ascii="Arial" w:hAnsi="Arial" w:cs="Arial"/>
                <w:b/>
                <w:bCs/>
                <w:i/>
                <w:sz w:val="22"/>
                <w:szCs w:val="22"/>
                <w:lang w:val="es-MX" w:eastAsia="es-MX"/>
              </w:rPr>
              <w:t>NOMBRE DE EL LICITANTE: ________________________</w:t>
            </w:r>
          </w:p>
        </w:tc>
        <w:tc>
          <w:tcPr>
            <w:tcW w:w="529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i/>
                <w:sz w:val="22"/>
                <w:szCs w:val="22"/>
                <w:lang w:val="es-MX" w:eastAsia="es-MX"/>
              </w:rPr>
            </w:pPr>
          </w:p>
        </w:tc>
      </w:tr>
      <w:tr w:rsidR="002B4462" w:rsidRPr="00FE25B1" w:rsidTr="00EF1046">
        <w:trPr>
          <w:gridAfter w:val="2"/>
          <w:wAfter w:w="538" w:type="dxa"/>
          <w:trHeight w:val="285"/>
        </w:trPr>
        <w:tc>
          <w:tcPr>
            <w:tcW w:w="9524" w:type="dxa"/>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b/>
                <w:bCs/>
                <w:i/>
                <w:sz w:val="32"/>
                <w:szCs w:val="32"/>
                <w:lang w:val="es-MX" w:eastAsia="es-MX"/>
              </w:rPr>
            </w:pPr>
          </w:p>
        </w:tc>
        <w:tc>
          <w:tcPr>
            <w:tcW w:w="529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i/>
                <w:sz w:val="22"/>
                <w:szCs w:val="22"/>
                <w:lang w:val="es-MX" w:eastAsia="es-MX"/>
              </w:rPr>
            </w:pPr>
          </w:p>
        </w:tc>
      </w:tr>
      <w:tr w:rsidR="002B4462" w:rsidRPr="00FE25B1" w:rsidTr="00EF1046">
        <w:trPr>
          <w:gridAfter w:val="2"/>
          <w:wAfter w:w="538" w:type="dxa"/>
          <w:trHeight w:val="480"/>
        </w:trPr>
        <w:tc>
          <w:tcPr>
            <w:tcW w:w="14814" w:type="dxa"/>
            <w:gridSpan w:val="5"/>
            <w:tcBorders>
              <w:top w:val="nil"/>
              <w:left w:val="nil"/>
              <w:bottom w:val="nil"/>
              <w:right w:val="nil"/>
            </w:tcBorders>
            <w:shd w:val="clear" w:color="auto" w:fill="auto"/>
            <w:noWrap/>
            <w:vAlign w:val="bottom"/>
            <w:hideMark/>
          </w:tcPr>
          <w:p w:rsidR="002B4462" w:rsidRPr="00FE25B1" w:rsidRDefault="002B4462" w:rsidP="00923A01">
            <w:pPr>
              <w:rPr>
                <w:rFonts w:ascii="Arial" w:hAnsi="Arial" w:cs="Arial"/>
                <w:b/>
                <w:bCs/>
                <w:i/>
                <w:sz w:val="32"/>
                <w:szCs w:val="32"/>
                <w:lang w:val="es-MX" w:eastAsia="es-MX"/>
              </w:rPr>
            </w:pPr>
            <w:r w:rsidRPr="00FE25B1">
              <w:rPr>
                <w:rFonts w:ascii="Arial" w:hAnsi="Arial" w:cs="Arial"/>
                <w:b/>
                <w:bCs/>
                <w:i/>
                <w:sz w:val="32"/>
                <w:szCs w:val="32"/>
                <w:lang w:val="es-MX" w:eastAsia="es-MX"/>
              </w:rPr>
              <w:t xml:space="preserve">RELACIÓN CUANTITATIVA DE LA DOCUMENTACIÓN QUE INTEGRA MI PROPOSICIÓN </w:t>
            </w:r>
          </w:p>
        </w:tc>
      </w:tr>
      <w:tr w:rsidR="002B4462" w:rsidRPr="00FE25B1" w:rsidTr="00EF1046">
        <w:trPr>
          <w:gridAfter w:val="2"/>
          <w:wAfter w:w="538" w:type="dxa"/>
          <w:trHeight w:val="259"/>
        </w:trPr>
        <w:tc>
          <w:tcPr>
            <w:tcW w:w="9524" w:type="dxa"/>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b/>
                <w:bCs/>
                <w:i/>
                <w:sz w:val="32"/>
                <w:szCs w:val="32"/>
                <w:lang w:val="es-MX" w:eastAsia="es-MX"/>
              </w:rPr>
            </w:pPr>
          </w:p>
        </w:tc>
        <w:tc>
          <w:tcPr>
            <w:tcW w:w="5290" w:type="dxa"/>
            <w:gridSpan w:val="4"/>
            <w:tcBorders>
              <w:top w:val="nil"/>
              <w:left w:val="nil"/>
              <w:bottom w:val="nil"/>
              <w:right w:val="nil"/>
            </w:tcBorders>
            <w:shd w:val="clear" w:color="auto" w:fill="auto"/>
            <w:noWrap/>
            <w:vAlign w:val="bottom"/>
            <w:hideMark/>
          </w:tcPr>
          <w:p w:rsidR="002B4462" w:rsidRPr="00FE25B1" w:rsidRDefault="002B4462" w:rsidP="002B4462">
            <w:pPr>
              <w:rPr>
                <w:rFonts w:ascii="Arial" w:hAnsi="Arial" w:cs="Arial"/>
                <w:i/>
                <w:sz w:val="22"/>
                <w:szCs w:val="22"/>
                <w:lang w:val="es-MX" w:eastAsia="es-MX"/>
              </w:rPr>
            </w:pPr>
          </w:p>
        </w:tc>
      </w:tr>
      <w:tr w:rsidR="002B4462" w:rsidRPr="00FE25B1" w:rsidTr="00EF1046">
        <w:trPr>
          <w:gridAfter w:val="4"/>
          <w:wAfter w:w="2003" w:type="dxa"/>
          <w:trHeight w:val="1586"/>
        </w:trPr>
        <w:tc>
          <w:tcPr>
            <w:tcW w:w="9524"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2B4462" w:rsidRPr="00FE25B1" w:rsidRDefault="002B4462" w:rsidP="002B4462">
            <w:pPr>
              <w:jc w:val="center"/>
              <w:rPr>
                <w:rFonts w:ascii="Arial" w:hAnsi="Arial" w:cs="Arial"/>
                <w:b/>
                <w:bCs/>
                <w:i/>
                <w:sz w:val="28"/>
                <w:szCs w:val="28"/>
                <w:lang w:val="es-MX" w:eastAsia="es-MX"/>
              </w:rPr>
            </w:pPr>
            <w:r w:rsidRPr="00FE25B1">
              <w:rPr>
                <w:rFonts w:ascii="Arial" w:hAnsi="Arial" w:cs="Arial"/>
                <w:b/>
                <w:bCs/>
                <w:i/>
                <w:sz w:val="28"/>
                <w:szCs w:val="28"/>
                <w:lang w:val="es-MX" w:eastAsia="es-MX"/>
              </w:rPr>
              <w:t>DOCUMENTO</w:t>
            </w:r>
          </w:p>
        </w:tc>
        <w:tc>
          <w:tcPr>
            <w:tcW w:w="3825" w:type="dxa"/>
            <w:gridSpan w:val="2"/>
            <w:tcBorders>
              <w:top w:val="single" w:sz="8" w:space="0" w:color="auto"/>
              <w:left w:val="nil"/>
              <w:bottom w:val="single" w:sz="8" w:space="0" w:color="auto"/>
              <w:right w:val="single" w:sz="8" w:space="0" w:color="auto"/>
            </w:tcBorders>
            <w:shd w:val="clear" w:color="000000" w:fill="FCD5B4"/>
            <w:textDirection w:val="btLr"/>
            <w:vAlign w:val="bottom"/>
            <w:hideMark/>
          </w:tcPr>
          <w:p w:rsidR="002B4462" w:rsidRPr="00FE25B1" w:rsidRDefault="002B4462" w:rsidP="002B4462">
            <w:pPr>
              <w:jc w:val="center"/>
              <w:rPr>
                <w:rFonts w:ascii="Arial" w:hAnsi="Arial" w:cs="Arial"/>
                <w:b/>
                <w:bCs/>
                <w:i/>
                <w:sz w:val="28"/>
                <w:szCs w:val="28"/>
                <w:lang w:val="es-MX" w:eastAsia="es-MX"/>
              </w:rPr>
            </w:pPr>
            <w:r w:rsidRPr="00FE25B1">
              <w:rPr>
                <w:rFonts w:ascii="Arial" w:hAnsi="Arial" w:cs="Arial"/>
                <w:b/>
                <w:bCs/>
                <w:i/>
                <w:sz w:val="24"/>
                <w:szCs w:val="28"/>
                <w:lang w:val="es-MX" w:eastAsia="es-MX"/>
              </w:rPr>
              <w:t>REVISIÓN CUANTITATIVA</w:t>
            </w:r>
          </w:p>
        </w:tc>
      </w:tr>
      <w:tr w:rsidR="002B4462" w:rsidRPr="00FE25B1" w:rsidTr="00923A01">
        <w:trPr>
          <w:gridAfter w:val="4"/>
          <w:wAfter w:w="2003" w:type="dxa"/>
          <w:trHeight w:val="420"/>
        </w:trPr>
        <w:tc>
          <w:tcPr>
            <w:tcW w:w="13349"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B4462" w:rsidRPr="00FE25B1" w:rsidRDefault="002B4462" w:rsidP="002B4462">
            <w:pPr>
              <w:jc w:val="center"/>
              <w:rPr>
                <w:rFonts w:ascii="Arial" w:hAnsi="Arial" w:cs="Arial"/>
                <w:b/>
                <w:bCs/>
                <w:i/>
                <w:sz w:val="28"/>
                <w:szCs w:val="28"/>
                <w:lang w:val="es-MX" w:eastAsia="es-MX"/>
              </w:rPr>
            </w:pPr>
            <w:r w:rsidRPr="00FE25B1">
              <w:rPr>
                <w:rFonts w:ascii="Arial" w:hAnsi="Arial" w:cs="Arial"/>
                <w:b/>
                <w:bCs/>
                <w:i/>
                <w:sz w:val="28"/>
                <w:szCs w:val="28"/>
                <w:lang w:val="es-MX" w:eastAsia="es-MX"/>
              </w:rPr>
              <w:t> </w:t>
            </w:r>
          </w:p>
        </w:tc>
      </w:tr>
      <w:tr w:rsidR="002B4462" w:rsidRPr="00FE25B1" w:rsidTr="00923A01">
        <w:trPr>
          <w:gridAfter w:val="4"/>
          <w:wAfter w:w="2003" w:type="dxa"/>
          <w:trHeight w:val="690"/>
        </w:trPr>
        <w:tc>
          <w:tcPr>
            <w:tcW w:w="13349" w:type="dxa"/>
            <w:gridSpan w:val="3"/>
            <w:tcBorders>
              <w:top w:val="single" w:sz="4" w:space="0" w:color="auto"/>
              <w:left w:val="single" w:sz="8" w:space="0" w:color="auto"/>
              <w:bottom w:val="single" w:sz="4" w:space="0" w:color="auto"/>
              <w:right w:val="single" w:sz="4" w:space="0" w:color="auto"/>
            </w:tcBorders>
            <w:shd w:val="clear" w:color="000000" w:fill="FFFF99"/>
            <w:vAlign w:val="center"/>
            <w:hideMark/>
          </w:tcPr>
          <w:p w:rsidR="002B4462" w:rsidRPr="00FE25B1" w:rsidRDefault="002B4462" w:rsidP="002B4462">
            <w:pPr>
              <w:jc w:val="center"/>
              <w:rPr>
                <w:rFonts w:ascii="Arial" w:hAnsi="Arial" w:cs="Arial"/>
                <w:b/>
                <w:bCs/>
                <w:sz w:val="24"/>
                <w:szCs w:val="24"/>
                <w:lang w:val="es-MX" w:eastAsia="es-MX"/>
              </w:rPr>
            </w:pPr>
            <w:r w:rsidRPr="00FE25B1">
              <w:rPr>
                <w:rFonts w:ascii="Arial" w:hAnsi="Arial" w:cs="Arial"/>
                <w:b/>
                <w:bCs/>
                <w:sz w:val="24"/>
                <w:szCs w:val="24"/>
                <w:lang w:val="es-MX" w:eastAsia="es-MX"/>
              </w:rPr>
              <w:t>DOCUMENTACIÓN DISTINTA A LA PROPUESTA TECNICA Y ECONOMICA</w:t>
            </w:r>
          </w:p>
        </w:tc>
      </w:tr>
      <w:tr w:rsidR="002B4462" w:rsidRPr="00FE25B1" w:rsidTr="00923A01">
        <w:trPr>
          <w:gridAfter w:val="4"/>
          <w:wAfter w:w="2003" w:type="dxa"/>
          <w:trHeight w:val="581"/>
        </w:trPr>
        <w:tc>
          <w:tcPr>
            <w:tcW w:w="952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p>
        </w:tc>
      </w:tr>
      <w:tr w:rsidR="00923A01" w:rsidRPr="00FE25B1" w:rsidTr="00923A01">
        <w:trPr>
          <w:gridAfter w:val="4"/>
          <w:wAfter w:w="2003" w:type="dxa"/>
        </w:trPr>
        <w:tc>
          <w:tcPr>
            <w:tcW w:w="9524" w:type="dxa"/>
            <w:tcBorders>
              <w:top w:val="single" w:sz="4" w:space="0" w:color="auto"/>
              <w:left w:val="single" w:sz="8" w:space="0" w:color="auto"/>
              <w:bottom w:val="single" w:sz="4" w:space="0" w:color="auto"/>
              <w:right w:val="single" w:sz="4" w:space="0" w:color="auto"/>
            </w:tcBorders>
            <w:shd w:val="clear" w:color="auto" w:fill="auto"/>
            <w:vAlign w:val="center"/>
          </w:tcPr>
          <w:p w:rsidR="00923A01" w:rsidRPr="00FE25B1" w:rsidRDefault="00923A01" w:rsidP="002B4462">
            <w:pPr>
              <w:jc w:val="both"/>
              <w:rPr>
                <w:rFonts w:ascii="Arial" w:hAnsi="Arial" w:cs="Arial"/>
                <w:sz w:val="24"/>
                <w:szCs w:val="24"/>
                <w:lang w:val="es-MX" w:eastAsia="es-MX"/>
              </w:rPr>
            </w:pPr>
          </w:p>
        </w:tc>
        <w:tc>
          <w:tcPr>
            <w:tcW w:w="3825" w:type="dxa"/>
            <w:gridSpan w:val="2"/>
            <w:tcBorders>
              <w:top w:val="single" w:sz="4" w:space="0" w:color="auto"/>
              <w:left w:val="nil"/>
              <w:bottom w:val="single" w:sz="4" w:space="0" w:color="auto"/>
              <w:right w:val="single" w:sz="4" w:space="0" w:color="auto"/>
            </w:tcBorders>
            <w:shd w:val="clear" w:color="auto" w:fill="auto"/>
            <w:noWrap/>
            <w:vAlign w:val="bottom"/>
          </w:tcPr>
          <w:p w:rsidR="00923A01" w:rsidRPr="00FE25B1" w:rsidRDefault="00923A01" w:rsidP="00EF1046">
            <w:pPr>
              <w:jc w:val="both"/>
              <w:rPr>
                <w:rFonts w:ascii="Arial" w:hAnsi="Arial" w:cs="Arial"/>
                <w:sz w:val="24"/>
                <w:szCs w:val="24"/>
                <w:lang w:val="es-MX" w:eastAsia="es-MX"/>
              </w:rPr>
            </w:pPr>
          </w:p>
        </w:tc>
      </w:tr>
      <w:tr w:rsidR="00923A01" w:rsidRPr="00FE25B1" w:rsidTr="00C75B62">
        <w:trPr>
          <w:gridAfter w:val="4"/>
          <w:wAfter w:w="2003" w:type="dxa"/>
        </w:trPr>
        <w:tc>
          <w:tcPr>
            <w:tcW w:w="9524" w:type="dxa"/>
            <w:tcBorders>
              <w:top w:val="single" w:sz="4" w:space="0" w:color="auto"/>
              <w:left w:val="single" w:sz="8" w:space="0" w:color="auto"/>
              <w:bottom w:val="single" w:sz="4" w:space="0" w:color="auto"/>
              <w:right w:val="single" w:sz="4" w:space="0" w:color="auto"/>
            </w:tcBorders>
            <w:shd w:val="clear" w:color="auto" w:fill="auto"/>
            <w:vAlign w:val="center"/>
          </w:tcPr>
          <w:p w:rsidR="00923A01" w:rsidRPr="00FE25B1" w:rsidRDefault="00923A01" w:rsidP="002B4462">
            <w:pPr>
              <w:jc w:val="both"/>
              <w:rPr>
                <w:rFonts w:ascii="Arial" w:hAnsi="Arial" w:cs="Arial"/>
                <w:sz w:val="24"/>
                <w:szCs w:val="24"/>
                <w:lang w:val="es-MX" w:eastAsia="es-MX"/>
              </w:rPr>
            </w:pPr>
          </w:p>
        </w:tc>
        <w:tc>
          <w:tcPr>
            <w:tcW w:w="3825" w:type="dxa"/>
            <w:gridSpan w:val="2"/>
            <w:tcBorders>
              <w:top w:val="single" w:sz="4" w:space="0" w:color="auto"/>
              <w:left w:val="nil"/>
              <w:bottom w:val="single" w:sz="4" w:space="0" w:color="auto"/>
              <w:right w:val="single" w:sz="4" w:space="0" w:color="auto"/>
            </w:tcBorders>
            <w:shd w:val="clear" w:color="auto" w:fill="auto"/>
            <w:noWrap/>
            <w:vAlign w:val="bottom"/>
          </w:tcPr>
          <w:p w:rsidR="00923A01" w:rsidRPr="00FE25B1" w:rsidRDefault="00923A01" w:rsidP="00EF1046">
            <w:pPr>
              <w:jc w:val="both"/>
              <w:rPr>
                <w:rFonts w:ascii="Arial" w:hAnsi="Arial" w:cs="Arial"/>
                <w:sz w:val="24"/>
                <w:szCs w:val="24"/>
                <w:lang w:val="es-MX" w:eastAsia="es-MX"/>
              </w:rPr>
            </w:pPr>
          </w:p>
        </w:tc>
      </w:tr>
      <w:tr w:rsidR="002B4462" w:rsidRPr="00FE25B1" w:rsidTr="00C75B62">
        <w:trPr>
          <w:gridAfter w:val="4"/>
          <w:wAfter w:w="2003" w:type="dxa"/>
          <w:trHeight w:val="926"/>
        </w:trPr>
        <w:tc>
          <w:tcPr>
            <w:tcW w:w="9524" w:type="dxa"/>
            <w:tcBorders>
              <w:top w:val="single" w:sz="4" w:space="0" w:color="auto"/>
              <w:left w:val="single" w:sz="4" w:space="0" w:color="auto"/>
              <w:bottom w:val="single" w:sz="4" w:space="0" w:color="auto"/>
              <w:right w:val="nil"/>
            </w:tcBorders>
            <w:shd w:val="clear" w:color="auto" w:fill="auto"/>
            <w:noWrap/>
            <w:vAlign w:val="bottom"/>
            <w:hideMark/>
          </w:tcPr>
          <w:p w:rsidR="002B4462" w:rsidRPr="00FE25B1" w:rsidRDefault="00C75B62" w:rsidP="002B4462">
            <w:pPr>
              <w:rPr>
                <w:rFonts w:ascii="Arial" w:hAnsi="Arial" w:cs="Arial"/>
                <w:lang w:val="es-MX" w:eastAsia="es-MX"/>
              </w:rPr>
            </w:pPr>
            <w:r w:rsidRPr="00FE25B1">
              <w:rPr>
                <w:rFonts w:ascii="Arial" w:hAnsi="Arial" w:cs="Arial"/>
                <w:noProof/>
                <w:lang w:val="es-MX" w:eastAsia="es-MX"/>
              </w:rPr>
              <mc:AlternateContent>
                <mc:Choice Requires="wps">
                  <w:drawing>
                    <wp:anchor distT="0" distB="0" distL="114300" distR="114300" simplePos="0" relativeHeight="251677696" behindDoc="0" locked="0" layoutInCell="1" allowOverlap="1" wp14:anchorId="37846832" wp14:editId="6D9E247F">
                      <wp:simplePos x="0" y="0"/>
                      <wp:positionH relativeFrom="column">
                        <wp:posOffset>721995</wp:posOffset>
                      </wp:positionH>
                      <wp:positionV relativeFrom="paragraph">
                        <wp:posOffset>-274320</wp:posOffset>
                      </wp:positionV>
                      <wp:extent cx="7273925" cy="518160"/>
                      <wp:effectExtent l="0" t="0" r="0" b="0"/>
                      <wp:wrapNone/>
                      <wp:docPr id="248" name="247 Rectángulo"/>
                      <wp:cNvGraphicFramePr/>
                      <a:graphic xmlns:a="http://schemas.openxmlformats.org/drawingml/2006/main">
                        <a:graphicData uri="http://schemas.microsoft.com/office/word/2010/wordprocessingShape">
                          <wps:wsp>
                            <wps:cNvSpPr/>
                            <wps:spPr>
                              <a:xfrm>
                                <a:off x="0" y="0"/>
                                <a:ext cx="9461501" cy="505267"/>
                              </a:xfrm>
                              <a:prstGeom prst="rect">
                                <a:avLst/>
                              </a:prstGeom>
                              <a:noFill/>
                            </wps:spPr>
                            <wps:txbx>
                              <w:txbxContent>
                                <w:p w:rsidR="0037113F" w:rsidRDefault="0037113F" w:rsidP="007E528A">
                                  <w:pPr>
                                    <w:pStyle w:val="NormalWeb"/>
                                    <w:spacing w:before="0" w:beforeAutospacing="0" w:after="0" w:afterAutospacing="0"/>
                                    <w:jc w:val="center"/>
                                  </w:pPr>
                                  <w:r>
                                    <w:rPr>
                                      <w:rFonts w:ascii="Arial" w:hAnsi="Arial" w:cs="Arial"/>
                                      <w:b/>
                                      <w:bCs/>
                                      <w:color w:val="000000"/>
                                      <w:sz w:val="28"/>
                                      <w:szCs w:val="28"/>
                                      <w:lang w:val="es-ES"/>
                                      <w14:textOutline w14:w="10541" w14:cap="flat" w14:cmpd="sng" w14:algn="ctr">
                                        <w14:solidFill>
                                          <w14:srgbClr w14:val="000000"/>
                                        </w14:solidFill>
                                        <w14:prstDash w14:val="solid"/>
                                        <w14:round/>
                                      </w14:textOutline>
                                    </w:rPr>
                                    <w:t>EL LICITANTE DEBERÁ RELACIONAR LA DOCUMENTACIÓN QUE INTEGRA SU PROPOSICIÓN CONFORME A LO PREVISTO EN LA CONVOCATORIA</w:t>
                                  </w:r>
                                </w:p>
                              </w:txbxContent>
                            </wps:txbx>
                            <wps:bodyPr wrap="squar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id="247 Rectángulo" o:spid="_x0000_s1035" style="position:absolute;margin-left:56.85pt;margin-top:-21.6pt;width:572.75pt;height:4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" filled="f" stroked="f">
                      <v:textbox style="mso-fit-shape-to-text:t">
                        <w:txbxContent>
                          <w:p w:rsidR="0037113F" w:rsidRDefault="0037113F" w:rsidP="007E528A">
                            <w:pPr>
                              <w:pStyle w:val="NormalWeb"/>
                              <w:spacing w:before="0" w:beforeAutospacing="0" w:after="0" w:afterAutospacing="0"/>
                              <w:jc w:val="center"/>
                            </w:pPr>
                            <w:r>
                              <w:rPr>
                                <w:rFonts w:ascii="Arial" w:hAnsi="Arial" w:cs="Arial"/>
                                <w:b/>
                                <w:bCs/>
                                <w:color w:val="000000"/>
                                <w:sz w:val="28"/>
                                <w:szCs w:val="28"/>
                                <w:lang w:val="es-ES"/>
                                <w14:textOutline w14:w="10541" w14:cap="flat" w14:cmpd="sng" w14:algn="ctr">
                                  <w14:solidFill>
                                    <w14:srgbClr w14:val="000000"/>
                                  </w14:solidFill>
                                  <w14:prstDash w14:val="solid"/>
                                  <w14:round/>
                                </w14:textOutline>
                              </w:rPr>
                              <w:t>EL LICITANTE DEBERÁ RELACIONAR LA DOCUMENTACIÓN QUE INTEGRA SU PROPOSICIÓN CONFORME A LO PREVISTO EN LA CONVOCATORIA</w:t>
                            </w:r>
                          </w:p>
                        </w:txbxContent>
                      </v:textbox>
                    </v:rect>
                  </w:pict>
                </mc:Fallback>
              </mc:AlternateContent>
            </w:r>
          </w:p>
          <w:p w:rsidR="002B4462" w:rsidRPr="00FE25B1" w:rsidRDefault="002B4462" w:rsidP="002B4462">
            <w:pPr>
              <w:rPr>
                <w:rFonts w:ascii="Arial" w:hAnsi="Arial" w:cs="Arial"/>
                <w:lang w:val="es-MX" w:eastAsia="es-MX"/>
              </w:rPr>
            </w:pP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C75B62">
        <w:trPr>
          <w:gridAfter w:val="4"/>
          <w:wAfter w:w="2003" w:type="dxa"/>
          <w:trHeight w:val="407"/>
        </w:trPr>
        <w:tc>
          <w:tcPr>
            <w:tcW w:w="952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399"/>
        </w:trPr>
        <w:tc>
          <w:tcPr>
            <w:tcW w:w="9524" w:type="dxa"/>
            <w:tcBorders>
              <w:top w:val="nil"/>
              <w:left w:val="single" w:sz="8" w:space="0" w:color="auto"/>
              <w:bottom w:val="single" w:sz="4" w:space="0" w:color="auto"/>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495"/>
        </w:trPr>
        <w:tc>
          <w:tcPr>
            <w:tcW w:w="13349" w:type="dxa"/>
            <w:gridSpan w:val="3"/>
            <w:tcBorders>
              <w:top w:val="single" w:sz="4" w:space="0" w:color="auto"/>
              <w:left w:val="single" w:sz="8" w:space="0" w:color="auto"/>
              <w:bottom w:val="single" w:sz="4" w:space="0" w:color="auto"/>
              <w:right w:val="nil"/>
            </w:tcBorders>
            <w:shd w:val="clear" w:color="000000" w:fill="FFFF99"/>
            <w:vAlign w:val="center"/>
            <w:hideMark/>
          </w:tcPr>
          <w:p w:rsidR="002B4462" w:rsidRPr="00FE25B1" w:rsidRDefault="002B4462" w:rsidP="002B4462">
            <w:pPr>
              <w:jc w:val="center"/>
              <w:rPr>
                <w:rFonts w:ascii="Arial" w:hAnsi="Arial" w:cs="Arial"/>
                <w:b/>
                <w:bCs/>
                <w:sz w:val="24"/>
                <w:szCs w:val="24"/>
                <w:lang w:val="es-MX" w:eastAsia="es-MX"/>
              </w:rPr>
            </w:pPr>
            <w:r w:rsidRPr="00FE25B1">
              <w:rPr>
                <w:rFonts w:ascii="Arial" w:hAnsi="Arial" w:cs="Arial"/>
                <w:b/>
                <w:bCs/>
                <w:sz w:val="24"/>
                <w:szCs w:val="24"/>
                <w:lang w:val="es-MX" w:eastAsia="es-MX"/>
              </w:rPr>
              <w:t>PROPUESTA TÉCNICA</w:t>
            </w:r>
          </w:p>
        </w:tc>
      </w:tr>
      <w:tr w:rsidR="002B4462" w:rsidRPr="00FE25B1" w:rsidTr="00EF1046">
        <w:trPr>
          <w:gridAfter w:val="4"/>
          <w:wAfter w:w="2003" w:type="dxa"/>
          <w:trHeight w:val="457"/>
        </w:trPr>
        <w:tc>
          <w:tcPr>
            <w:tcW w:w="9524" w:type="dxa"/>
            <w:tcBorders>
              <w:top w:val="nil"/>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549"/>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401"/>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single" w:sz="8" w:space="0" w:color="auto"/>
              <w:left w:val="nil"/>
              <w:bottom w:val="single" w:sz="4" w:space="0" w:color="auto"/>
              <w:right w:val="single" w:sz="4" w:space="0" w:color="auto"/>
            </w:tcBorders>
            <w:shd w:val="clear" w:color="auto" w:fill="auto"/>
            <w:noWrap/>
            <w:vAlign w:val="bottom"/>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480"/>
        </w:trPr>
        <w:tc>
          <w:tcPr>
            <w:tcW w:w="13349" w:type="dxa"/>
            <w:gridSpan w:val="3"/>
            <w:tcBorders>
              <w:top w:val="single" w:sz="4" w:space="0" w:color="auto"/>
              <w:left w:val="single" w:sz="8" w:space="0" w:color="auto"/>
              <w:bottom w:val="single" w:sz="4" w:space="0" w:color="auto"/>
              <w:right w:val="nil"/>
            </w:tcBorders>
            <w:shd w:val="clear" w:color="000000" w:fill="FFFF99"/>
            <w:vAlign w:val="center"/>
            <w:hideMark/>
          </w:tcPr>
          <w:p w:rsidR="002B4462" w:rsidRPr="00FE25B1" w:rsidRDefault="002B4462" w:rsidP="002B4462">
            <w:pPr>
              <w:jc w:val="center"/>
              <w:rPr>
                <w:rFonts w:ascii="Arial" w:hAnsi="Arial" w:cs="Arial"/>
                <w:b/>
                <w:bCs/>
                <w:sz w:val="24"/>
                <w:szCs w:val="24"/>
                <w:lang w:val="es-MX" w:eastAsia="es-MX"/>
              </w:rPr>
            </w:pPr>
            <w:r w:rsidRPr="00FE25B1">
              <w:rPr>
                <w:rFonts w:ascii="Arial" w:hAnsi="Arial" w:cs="Arial"/>
                <w:b/>
                <w:bCs/>
                <w:sz w:val="24"/>
                <w:szCs w:val="24"/>
                <w:lang w:val="es-MX" w:eastAsia="es-MX"/>
              </w:rPr>
              <w:t>PROPUESTA ECONÓMICA</w:t>
            </w:r>
          </w:p>
        </w:tc>
      </w:tr>
      <w:tr w:rsidR="002B4462" w:rsidRPr="00FE25B1" w:rsidTr="00EF1046">
        <w:trPr>
          <w:gridAfter w:val="4"/>
          <w:wAfter w:w="2003" w:type="dxa"/>
          <w:trHeight w:val="353"/>
        </w:trPr>
        <w:tc>
          <w:tcPr>
            <w:tcW w:w="9524" w:type="dxa"/>
            <w:tcBorders>
              <w:top w:val="nil"/>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4"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495"/>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4"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600"/>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4"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495"/>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4"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285"/>
        </w:trPr>
        <w:tc>
          <w:tcPr>
            <w:tcW w:w="9524" w:type="dxa"/>
            <w:tcBorders>
              <w:top w:val="single" w:sz="4" w:space="0" w:color="auto"/>
              <w:left w:val="single" w:sz="8" w:space="0" w:color="auto"/>
              <w:bottom w:val="nil"/>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4"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r w:rsidR="002B4462" w:rsidRPr="00FE25B1" w:rsidTr="00EF1046">
        <w:trPr>
          <w:gridAfter w:val="4"/>
          <w:wAfter w:w="2003" w:type="dxa"/>
          <w:trHeight w:val="150"/>
        </w:trPr>
        <w:tc>
          <w:tcPr>
            <w:tcW w:w="952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B4462" w:rsidRPr="00FE25B1" w:rsidRDefault="002B4462" w:rsidP="002B4462">
            <w:pPr>
              <w:jc w:val="both"/>
              <w:rPr>
                <w:rFonts w:ascii="Arial" w:hAnsi="Arial" w:cs="Arial"/>
                <w:sz w:val="24"/>
                <w:szCs w:val="24"/>
                <w:lang w:val="es-MX" w:eastAsia="es-MX"/>
              </w:rPr>
            </w:pPr>
            <w:r w:rsidRPr="00FE25B1">
              <w:rPr>
                <w:rFonts w:ascii="Arial" w:hAnsi="Arial" w:cs="Arial"/>
                <w:sz w:val="24"/>
                <w:szCs w:val="24"/>
                <w:lang w:val="es-MX" w:eastAsia="es-MX"/>
              </w:rPr>
              <w:t> </w:t>
            </w:r>
          </w:p>
        </w:tc>
        <w:tc>
          <w:tcPr>
            <w:tcW w:w="3825" w:type="dxa"/>
            <w:gridSpan w:val="2"/>
            <w:tcBorders>
              <w:top w:val="nil"/>
              <w:left w:val="nil"/>
              <w:bottom w:val="single" w:sz="8" w:space="0" w:color="auto"/>
              <w:right w:val="single" w:sz="4" w:space="0" w:color="auto"/>
            </w:tcBorders>
            <w:shd w:val="clear" w:color="auto" w:fill="auto"/>
            <w:noWrap/>
            <w:vAlign w:val="center"/>
            <w:hideMark/>
          </w:tcPr>
          <w:p w:rsidR="002B4462" w:rsidRPr="00FE25B1" w:rsidRDefault="002B4462" w:rsidP="00EF1046">
            <w:pPr>
              <w:jc w:val="both"/>
              <w:rPr>
                <w:rFonts w:ascii="Arial" w:hAnsi="Arial" w:cs="Arial"/>
                <w:sz w:val="24"/>
                <w:szCs w:val="24"/>
                <w:lang w:val="es-MX" w:eastAsia="es-MX"/>
              </w:rPr>
            </w:pPr>
            <w:r w:rsidRPr="00FE25B1">
              <w:rPr>
                <w:rFonts w:ascii="Arial" w:hAnsi="Arial" w:cs="Arial"/>
                <w:sz w:val="24"/>
                <w:szCs w:val="24"/>
                <w:lang w:val="es-MX" w:eastAsia="es-MX"/>
              </w:rPr>
              <w:t> </w:t>
            </w:r>
          </w:p>
        </w:tc>
      </w:tr>
    </w:tbl>
    <w:p w:rsidR="00D866EB" w:rsidRPr="00FE25B1" w:rsidRDefault="00D866EB" w:rsidP="00D866EB">
      <w:pPr>
        <w:jc w:val="both"/>
        <w:rPr>
          <w:rFonts w:ascii="Arial" w:hAnsi="Arial"/>
          <w:b/>
          <w:sz w:val="22"/>
          <w:lang w:val="es-MX"/>
        </w:rPr>
      </w:pPr>
    </w:p>
    <w:p w:rsidR="00B408FC" w:rsidRPr="00FE25B1" w:rsidRDefault="00B408FC" w:rsidP="00D866EB">
      <w:pPr>
        <w:jc w:val="both"/>
        <w:rPr>
          <w:rFonts w:ascii="Arial" w:hAnsi="Arial"/>
          <w:b/>
          <w:sz w:val="22"/>
          <w:lang w:val="es-MX"/>
        </w:rPr>
      </w:pPr>
    </w:p>
    <w:tbl>
      <w:tblPr>
        <w:tblW w:w="0" w:type="auto"/>
        <w:tblInd w:w="47" w:type="dxa"/>
        <w:tblCellMar>
          <w:left w:w="70" w:type="dxa"/>
          <w:right w:w="70" w:type="dxa"/>
        </w:tblCellMar>
        <w:tblLook w:val="04A0" w:firstRow="1" w:lastRow="0" w:firstColumn="1" w:lastColumn="0" w:noHBand="0" w:noVBand="1"/>
      </w:tblPr>
      <w:tblGrid>
        <w:gridCol w:w="423"/>
        <w:gridCol w:w="2135"/>
        <w:gridCol w:w="1630"/>
        <w:gridCol w:w="2180"/>
        <w:gridCol w:w="300"/>
        <w:gridCol w:w="291"/>
        <w:gridCol w:w="290"/>
        <w:gridCol w:w="1469"/>
        <w:gridCol w:w="399"/>
        <w:gridCol w:w="399"/>
        <w:gridCol w:w="176"/>
        <w:gridCol w:w="262"/>
        <w:gridCol w:w="1172"/>
        <w:gridCol w:w="1309"/>
        <w:gridCol w:w="638"/>
        <w:gridCol w:w="310"/>
      </w:tblGrid>
      <w:tr w:rsidR="00EF1046" w:rsidRPr="00FE25B1" w:rsidTr="00FE25B1">
        <w:trPr>
          <w:trHeight w:val="270"/>
        </w:trPr>
        <w:tc>
          <w:tcPr>
            <w:tcW w:w="0" w:type="auto"/>
            <w:tcBorders>
              <w:top w:val="double" w:sz="6" w:space="0" w:color="auto"/>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lastRenderedPageBreak/>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FE25B1">
        <w:trPr>
          <w:trHeight w:val="31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bottom w:val="nil"/>
              <w:right w:val="nil"/>
            </w:tcBorders>
            <w:shd w:val="clear" w:color="000000"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CALLE:</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4"/>
            <w:tcBorders>
              <w:top w:val="nil"/>
              <w:left w:val="nil"/>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b/>
                <w:bCs/>
                <w:sz w:val="22"/>
                <w:szCs w:val="24"/>
                <w:lang w:val="es-MX" w:eastAsia="es-MX"/>
              </w:rPr>
            </w:pPr>
            <w:r w:rsidRPr="00FE25B1">
              <w:rPr>
                <w:rFonts w:ascii="Arial" w:hAnsi="Arial" w:cs="Arial"/>
                <w:b/>
                <w:bCs/>
                <w:sz w:val="22"/>
                <w:szCs w:val="24"/>
                <w:lang w:val="es-MX" w:eastAsia="es-MX"/>
              </w:rPr>
              <w:t>FORMATO PET - SERV</w:t>
            </w:r>
          </w:p>
        </w:tc>
      </w:tr>
      <w:tr w:rsidR="00EF1046" w:rsidRPr="00FE25B1" w:rsidTr="00FE25B1">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gridSpan w:val="4"/>
            <w:tcBorders>
              <w:top w:val="nil"/>
              <w:left w:val="double" w:sz="6" w:space="0" w:color="auto"/>
              <w:bottom w:val="nil"/>
            </w:tcBorders>
            <w:shd w:val="clear" w:color="auto"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PROGRAMA DE EJECUCIÓN  DE LOS TRABAJOS,</w:t>
            </w:r>
          </w:p>
        </w:tc>
        <w:tc>
          <w:tcPr>
            <w:tcW w:w="0" w:type="auto"/>
            <w:gridSpan w:val="3"/>
            <w:tcBorders>
              <w:top w:val="nil"/>
              <w:bottom w:val="nil"/>
              <w:right w:val="nil"/>
            </w:tcBorders>
            <w:shd w:val="clear" w:color="000000"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TRAMO          : XXXXXXXX</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FE25B1">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gridSpan w:val="3"/>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CONFORME AL CATÁLOGO DE CONCEPTOS;</w:t>
            </w:r>
          </w:p>
        </w:tc>
        <w:tc>
          <w:tcPr>
            <w:tcW w:w="0" w:type="auto"/>
            <w:tcBorders>
              <w:top w:val="nil"/>
              <w:left w:val="nil"/>
              <w:bottom w:val="nil"/>
            </w:tcBorders>
            <w:shd w:val="clear" w:color="auto" w:fill="auto"/>
            <w:noWrap/>
            <w:vAlign w:val="bottom"/>
            <w:hideMark/>
          </w:tcPr>
          <w:p w:rsidR="00EF1046" w:rsidRPr="00FE25B1" w:rsidRDefault="00EF1046" w:rsidP="00EF1046">
            <w:pPr>
              <w:rPr>
                <w:rFonts w:ascii="Arial" w:hAnsi="Arial" w:cs="Arial"/>
                <w:sz w:val="18"/>
                <w:lang w:val="es-MX" w:eastAsia="es-MX"/>
              </w:rPr>
            </w:pPr>
            <w:r w:rsidRPr="00FE25B1">
              <w:rPr>
                <w:rFonts w:ascii="Arial" w:hAnsi="Arial" w:cs="Arial"/>
                <w:sz w:val="18"/>
                <w:lang w:val="es-MX" w:eastAsia="es-MX"/>
              </w:rPr>
              <w:t> </w:t>
            </w:r>
          </w:p>
        </w:tc>
        <w:tc>
          <w:tcPr>
            <w:tcW w:w="0" w:type="auto"/>
            <w:gridSpan w:val="3"/>
            <w:tcBorders>
              <w:top w:val="nil"/>
              <w:bottom w:val="nil"/>
              <w:right w:val="nil"/>
            </w:tcBorders>
            <w:shd w:val="clear" w:color="000000"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TRABAJOS:  XXXXXXXXXXXXXXXXX</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r w:rsidRPr="00FE25B1">
              <w:rPr>
                <w:rFonts w:ascii="Arial" w:hAnsi="Arial" w:cs="Arial"/>
                <w:sz w:val="22"/>
                <w:lang w:val="es-MX" w:eastAsia="es-MX"/>
              </w:rPr>
              <w:t>LICITACIÓN NÚM.</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b/>
                <w:bCs/>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gridSpan w:val="4"/>
            <w:tcBorders>
              <w:top w:val="nil"/>
              <w:left w:val="nil"/>
              <w:bottom w:val="nil"/>
              <w:right w:val="double" w:sz="6" w:space="0" w:color="000000"/>
            </w:tcBorders>
            <w:shd w:val="clear" w:color="auto"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EXPRESADO EN: CANTIDADES DE TRABAJO,</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4"/>
            <w:tcBorders>
              <w:top w:val="nil"/>
              <w:left w:val="nil"/>
              <w:bottom w:val="nil"/>
              <w:right w:val="double" w:sz="6" w:space="0" w:color="000000"/>
            </w:tcBorders>
            <w:shd w:val="clear" w:color="auto" w:fill="auto"/>
            <w:noWrap/>
            <w:vAlign w:val="bottom"/>
            <w:hideMark/>
          </w:tcPr>
          <w:p w:rsidR="00EF1046" w:rsidRPr="00FE25B1" w:rsidRDefault="00EF1046" w:rsidP="00EF1046">
            <w:pPr>
              <w:rPr>
                <w:rFonts w:ascii="Arial" w:hAnsi="Arial" w:cs="Arial"/>
                <w:b/>
                <w:bCs/>
                <w:sz w:val="18"/>
                <w:lang w:val="es-MX" w:eastAsia="es-MX"/>
              </w:rPr>
            </w:pPr>
            <w:r w:rsidRPr="00FE25B1">
              <w:rPr>
                <w:rFonts w:ascii="Arial" w:hAnsi="Arial" w:cs="Arial"/>
                <w:b/>
                <w:bCs/>
                <w:sz w:val="18"/>
                <w:lang w:val="es-MX" w:eastAsia="es-MX"/>
              </w:rPr>
              <w:t>IMPORTE EN PESOS Y  DIAGRAMA DE BARRAS</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FECHA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b/>
                <w:bCs/>
                <w:sz w:val="22"/>
                <w:lang w:val="es-MX" w:eastAsia="es-MX"/>
              </w:rPr>
            </w:pPr>
            <w:r w:rsidRPr="00FE25B1">
              <w:rPr>
                <w:rFonts w:ascii="Arial" w:hAnsi="Arial" w:cs="Arial"/>
                <w:b/>
                <w:bCs/>
                <w:sz w:val="22"/>
                <w:lang w:val="es-MX" w:eastAsia="es-MX"/>
              </w:rPr>
              <w:t>XXXXXXX</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b/>
                <w:bCs/>
                <w:lang w:val="es-MX" w:eastAsia="es-MX"/>
              </w:rPr>
            </w:pPr>
            <w:r w:rsidRPr="00FE25B1">
              <w:rPr>
                <w:rFonts w:ascii="Arial" w:hAnsi="Arial" w:cs="Arial"/>
                <w:b/>
                <w:bCs/>
                <w:lang w:val="es-MX" w:eastAsia="es-MX"/>
              </w:rPr>
              <w:t> </w:t>
            </w:r>
          </w:p>
        </w:tc>
      </w:tr>
      <w:tr w:rsidR="00EF1046" w:rsidRPr="00FE25B1" w:rsidTr="00EF1046">
        <w:trPr>
          <w:trHeight w:val="255"/>
        </w:trPr>
        <w:tc>
          <w:tcPr>
            <w:tcW w:w="0" w:type="auto"/>
            <w:gridSpan w:val="3"/>
            <w:tcBorders>
              <w:top w:val="nil"/>
              <w:left w:val="double" w:sz="6" w:space="0" w:color="auto"/>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sz w:val="18"/>
                <w:lang w:val="es-MX" w:eastAsia="es-MX"/>
              </w:rPr>
            </w:pPr>
            <w:r w:rsidRPr="00FE25B1">
              <w:rPr>
                <w:rFonts w:ascii="Arial" w:hAnsi="Arial" w:cs="Arial"/>
                <w:sz w:val="18"/>
                <w:lang w:val="es-MX" w:eastAsia="es-MX"/>
              </w:rPr>
              <w:t>SECRETARÍA DE COMUNICACIONES Y TRANSPORTES</w:t>
            </w:r>
          </w:p>
        </w:tc>
        <w:tc>
          <w:tcPr>
            <w:tcW w:w="0" w:type="auto"/>
            <w:gridSpan w:val="4"/>
            <w:tcBorders>
              <w:top w:val="nil"/>
              <w:left w:val="nil"/>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gridSpan w:val="3"/>
            <w:tcBorders>
              <w:top w:val="nil"/>
              <w:left w:val="double" w:sz="6" w:space="0" w:color="auto"/>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sz w:val="18"/>
                <w:lang w:val="es-MX" w:eastAsia="es-MX"/>
              </w:rPr>
            </w:pPr>
            <w:r w:rsidRPr="00FE25B1">
              <w:rPr>
                <w:rFonts w:ascii="Arial" w:hAnsi="Arial" w:cs="Arial"/>
                <w:sz w:val="18"/>
                <w:lang w:val="es-MX" w:eastAsia="es-MX"/>
              </w:rPr>
              <w:t>SUBSECRETARÍA DE TRANSPORTES</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b/>
                <w:bCs/>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gridSpan w:val="3"/>
            <w:tcBorders>
              <w:top w:val="nil"/>
              <w:left w:val="double" w:sz="6" w:space="0" w:color="auto"/>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sz w:val="18"/>
                <w:lang w:val="es-MX" w:eastAsia="es-MX"/>
              </w:rPr>
            </w:pPr>
            <w:r w:rsidRPr="00FE25B1">
              <w:rPr>
                <w:rFonts w:ascii="Arial" w:hAnsi="Arial" w:cs="Arial"/>
                <w:sz w:val="18"/>
                <w:lang w:val="es-MX" w:eastAsia="es-MX"/>
              </w:rPr>
              <w:t>DIRECCION GENERAL DE TRANSPORTE FERROVIARIO Y MULTIMODAL</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HOJA No.</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r w:rsidRPr="00FE25B1">
              <w:rPr>
                <w:rFonts w:ascii="Arial" w:hAnsi="Arial" w:cs="Arial"/>
                <w:sz w:val="22"/>
                <w:lang w:val="es-MX" w:eastAsia="es-MX"/>
              </w:rPr>
              <w:t>DE</w:t>
            </w: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70"/>
        </w:trPr>
        <w:tc>
          <w:tcPr>
            <w:tcW w:w="0" w:type="auto"/>
            <w:tcBorders>
              <w:top w:val="nil"/>
              <w:left w:val="double" w:sz="6"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85"/>
        </w:trPr>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EF1046">
        <w:trPr>
          <w:trHeight w:val="270"/>
        </w:trPr>
        <w:tc>
          <w:tcPr>
            <w:tcW w:w="0" w:type="auto"/>
            <w:tcBorders>
              <w:top w:val="double" w:sz="6" w:space="0" w:color="auto"/>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CONCEPTO DE TRABAJO</w:t>
            </w:r>
          </w:p>
        </w:tc>
        <w:tc>
          <w:tcPr>
            <w:tcW w:w="0" w:type="auto"/>
            <w:tcBorders>
              <w:top w:val="single" w:sz="4" w:space="0" w:color="auto"/>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90"/>
            </w:tblGrid>
            <w:tr w:rsidR="00EF1046" w:rsidRPr="00FE25B1" w:rsidTr="00EF1046">
              <w:trPr>
                <w:trHeight w:val="270"/>
                <w:tblCellSpacing w:w="0" w:type="dxa"/>
              </w:trPr>
              <w:tc>
                <w:tcPr>
                  <w:tcW w:w="1787"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noProof/>
                      <w:lang w:val="es-MX" w:eastAsia="es-MX"/>
                    </w:rPr>
                    <mc:AlternateContent>
                      <mc:Choice Requires="wps">
                        <w:drawing>
                          <wp:anchor distT="0" distB="0" distL="114300" distR="114300" simplePos="0" relativeHeight="251679744" behindDoc="0" locked="0" layoutInCell="1" allowOverlap="1" wp14:anchorId="66EB1046" wp14:editId="62DC3C19">
                            <wp:simplePos x="0" y="0"/>
                            <wp:positionH relativeFrom="column">
                              <wp:posOffset>36830</wp:posOffset>
                            </wp:positionH>
                            <wp:positionV relativeFrom="paragraph">
                              <wp:posOffset>52070</wp:posOffset>
                            </wp:positionV>
                            <wp:extent cx="1591310" cy="750570"/>
                            <wp:effectExtent l="0" t="0" r="27940" b="30480"/>
                            <wp:wrapNone/>
                            <wp:docPr id="1041" name="Line 2"/>
                            <wp:cNvGraphicFramePr/>
                            <a:graphic xmlns:a="http://schemas.openxmlformats.org/drawingml/2006/main">
                              <a:graphicData uri="http://schemas.microsoft.com/office/word/2010/wordprocessingShape">
                                <wps:wsp>
                                  <wps:cNvCnPr/>
                                  <wps:spPr bwMode="auto">
                                    <a:xfrm>
                                      <a:off x="0" y="0"/>
                                      <a:ext cx="762000" cy="619125"/>
                                    </a:xfrm>
                                    <a:prstGeom prst="line">
                                      <a:avLst/>
                                    </a:prstGeom>
                                    <a:noFill/>
                                    <a:ln w="9525">
                                      <a:solidFill>
                                        <a:srgbClr val="000000"/>
                                      </a:solidFill>
                                      <a:round/>
                                      <a:headEnd/>
                                      <a:tailEnd/>
                                    </a:ln>
                                  </wps:spPr>
                                  <wps:bodyPr/>
                                </wps:wsp>
                              </a:graphicData>
                            </a:graphic>
                          </wp:anchor>
                        </w:drawing>
                      </mc:Choice>
                      <mc:Fallback>
                        <w:pict>
                          <v:line id="Line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pt,4.1pt" to="128.2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"/>
                        </w:pict>
                      </mc:Fallback>
                    </mc:AlternateContent>
                  </w:r>
                  <w:r w:rsidRPr="00FE25B1">
                    <w:rPr>
                      <w:rFonts w:ascii="Arial" w:hAnsi="Arial" w:cs="Arial"/>
                      <w:lang w:val="es-MX" w:eastAsia="es-MX"/>
                    </w:rPr>
                    <w:t> </w:t>
                  </w:r>
                </w:p>
              </w:tc>
            </w:tr>
          </w:tbl>
          <w:p w:rsidR="00EF1046" w:rsidRPr="00FE25B1" w:rsidRDefault="00EF1046" w:rsidP="00EF1046">
            <w:pPr>
              <w:rPr>
                <w:rFonts w:ascii="Arial" w:hAnsi="Arial" w:cs="Arial"/>
                <w:lang w:val="es-MX" w:eastAsia="es-MX"/>
              </w:rPr>
            </w:pPr>
          </w:p>
        </w:tc>
        <w:tc>
          <w:tcPr>
            <w:tcW w:w="0" w:type="auto"/>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12"/>
            <w:tcBorders>
              <w:top w:val="double" w:sz="6" w:space="0" w:color="auto"/>
              <w:left w:val="single" w:sz="4" w:space="0" w:color="auto"/>
              <w:bottom w:val="single" w:sz="4" w:space="0" w:color="auto"/>
              <w:right w:val="double" w:sz="6" w:space="0" w:color="000000"/>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PROGRAMA DE EJECUCIÓN DE LOS TRABAJOS</w:t>
            </w:r>
          </w:p>
        </w:tc>
      </w:tr>
      <w:tr w:rsidR="00EF1046" w:rsidRPr="00FE25B1" w:rsidTr="00EF1046">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jc w:val="right"/>
              <w:rPr>
                <w:rFonts w:ascii="Arial" w:hAnsi="Arial" w:cs="Arial"/>
                <w:lang w:val="es-MX" w:eastAsia="es-MX"/>
              </w:rPr>
            </w:pPr>
            <w:r w:rsidRPr="00FE25B1">
              <w:rPr>
                <w:rFonts w:ascii="Arial" w:hAnsi="Arial" w:cs="Arial"/>
                <w:lang w:val="es-MX" w:eastAsia="es-MX"/>
              </w:rPr>
              <w:t>AÑO</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r w:rsidRPr="00FE25B1">
              <w:rPr>
                <w:rFonts w:ascii="Arial" w:hAnsi="Arial" w:cs="Arial"/>
                <w:sz w:val="22"/>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tcBorders>
              <w:top w:val="nil"/>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jc w:val="right"/>
              <w:rPr>
                <w:rFonts w:ascii="Arial" w:hAnsi="Arial" w:cs="Arial"/>
                <w:lang w:val="es-MX" w:eastAsia="es-MX"/>
              </w:rPr>
            </w:pPr>
            <w:r w:rsidRPr="00FE25B1">
              <w:rPr>
                <w:rFonts w:ascii="Arial" w:hAnsi="Arial" w:cs="Arial"/>
                <w:lang w:val="es-MX" w:eastAsia="es-MX"/>
              </w:rPr>
              <w:t>MES</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r w:rsidRPr="00FE25B1">
              <w:rPr>
                <w:rFonts w:ascii="Arial" w:hAnsi="Arial" w:cs="Arial"/>
                <w:sz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nil"/>
              <w:left w:val="nil"/>
              <w:bottom w:val="nil"/>
              <w:right w:val="double" w:sz="6"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TOTAL</w:t>
            </w:r>
          </w:p>
        </w:tc>
      </w:tr>
      <w:tr w:rsidR="00EF1046" w:rsidRPr="00FE25B1" w:rsidTr="00EF1046">
        <w:trPr>
          <w:trHeight w:val="270"/>
        </w:trPr>
        <w:tc>
          <w:tcPr>
            <w:tcW w:w="0" w:type="auto"/>
            <w:tcBorders>
              <w:top w:val="nil"/>
              <w:left w:val="double" w:sz="6" w:space="0" w:color="auto"/>
              <w:bottom w:val="double" w:sz="6" w:space="0" w:color="auto"/>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No.</w:t>
            </w: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UNIDAD</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jc w:val="right"/>
              <w:rPr>
                <w:rFonts w:ascii="Arial" w:hAnsi="Arial" w:cs="Arial"/>
                <w:lang w:val="es-MX" w:eastAsia="es-MX"/>
              </w:rPr>
            </w:pPr>
            <w:r w:rsidRPr="00FE25B1">
              <w:rPr>
                <w:rFonts w:ascii="Arial" w:hAnsi="Arial" w:cs="Arial"/>
                <w:lang w:val="es-MX" w:eastAsia="es-MX"/>
              </w:rPr>
              <w:t>QUINCENA</w:t>
            </w:r>
          </w:p>
        </w:tc>
        <w:tc>
          <w:tcPr>
            <w:tcW w:w="0" w:type="auto"/>
            <w:tcBorders>
              <w:top w:val="nil"/>
              <w:left w:val="single" w:sz="4"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r w:rsidRPr="00FE25B1">
              <w:rPr>
                <w:rFonts w:ascii="Arial" w:hAnsi="Arial" w:cs="Arial"/>
                <w:sz w:val="22"/>
                <w:lang w:val="es-MX" w:eastAsia="es-MX"/>
              </w:rPr>
              <w:t> </w:t>
            </w:r>
          </w:p>
        </w:tc>
        <w:tc>
          <w:tcPr>
            <w:tcW w:w="0" w:type="auto"/>
            <w:tcBorders>
              <w:top w:val="nil"/>
              <w:left w:val="single" w:sz="4" w:space="0" w:color="auto"/>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85"/>
        </w:trPr>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EF1046">
        <w:trPr>
          <w:trHeight w:val="270"/>
        </w:trPr>
        <w:tc>
          <w:tcPr>
            <w:tcW w:w="0" w:type="auto"/>
            <w:tcBorders>
              <w:top w:val="double" w:sz="6" w:space="0" w:color="auto"/>
              <w:left w:val="double" w:sz="6"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double" w:sz="6"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CANTIDAD</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IMPORTE EN PESOS</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DIAGRAMA BARRAS</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C75B62">
        <w:trPr>
          <w:trHeight w:val="255"/>
        </w:trPr>
        <w:tc>
          <w:tcPr>
            <w:tcW w:w="0" w:type="auto"/>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lastRenderedPageBreak/>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val="restart"/>
            <w:tcBorders>
              <w:top w:val="nil"/>
              <w:left w:val="double" w:sz="6"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vMerge/>
            <w:tcBorders>
              <w:top w:val="nil"/>
              <w:left w:val="double" w:sz="6"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EF1046" w:rsidRPr="00FE25B1" w:rsidRDefault="00EF1046" w:rsidP="00EF1046">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tcBorders>
              <w:top w:val="nil"/>
              <w:left w:val="double" w:sz="6"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1046" w:rsidRPr="00FE25B1" w:rsidRDefault="00EF1046" w:rsidP="00EF1046">
            <w:pPr>
              <w:jc w:val="center"/>
              <w:rPr>
                <w:rFonts w:ascii="Arial" w:hAnsi="Arial" w:cs="Arial"/>
                <w:b/>
                <w:bCs/>
                <w:sz w:val="14"/>
                <w:szCs w:val="14"/>
                <w:lang w:val="es-MX" w:eastAsia="es-MX"/>
              </w:rPr>
            </w:pPr>
            <w:r w:rsidRPr="00FE25B1">
              <w:rPr>
                <w:rFonts w:ascii="Arial" w:hAnsi="Arial" w:cs="Arial"/>
                <w:b/>
                <w:bCs/>
                <w:sz w:val="14"/>
                <w:szCs w:val="14"/>
                <w:lang w:val="es-MX" w:eastAsia="es-MX"/>
              </w:rPr>
              <w:t>SUMA PARCIAL DE CADA HOJA EN PESOS</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double" w:sz="6" w:space="0" w:color="000000"/>
            </w:tcBorders>
            <w:shd w:val="clear" w:color="auto" w:fill="auto"/>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405"/>
        </w:trPr>
        <w:tc>
          <w:tcPr>
            <w:tcW w:w="0" w:type="auto"/>
            <w:tcBorders>
              <w:top w:val="nil"/>
              <w:left w:val="double" w:sz="6"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1046" w:rsidRPr="00FE25B1" w:rsidRDefault="00EF1046" w:rsidP="00EF1046">
            <w:pPr>
              <w:jc w:val="center"/>
              <w:rPr>
                <w:rFonts w:ascii="Arial" w:hAnsi="Arial" w:cs="Arial"/>
                <w:b/>
                <w:bCs/>
                <w:sz w:val="14"/>
                <w:szCs w:val="14"/>
                <w:lang w:val="es-MX" w:eastAsia="es-MX"/>
              </w:rPr>
            </w:pPr>
            <w:r w:rsidRPr="00FE25B1">
              <w:rPr>
                <w:rFonts w:ascii="Arial" w:hAnsi="Arial" w:cs="Arial"/>
                <w:b/>
                <w:bCs/>
                <w:sz w:val="14"/>
                <w:szCs w:val="14"/>
                <w:lang w:val="es-MX" w:eastAsia="es-MX"/>
              </w:rPr>
              <w:t>SUMA ACUMULADA EN LA ÚLTIMA HOJA EN PESOS</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tcBorders>
              <w:top w:val="nil"/>
              <w:left w:val="double" w:sz="6"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70"/>
        </w:trPr>
        <w:tc>
          <w:tcPr>
            <w:tcW w:w="0" w:type="auto"/>
            <w:tcBorders>
              <w:top w:val="nil"/>
              <w:left w:val="double" w:sz="6"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70"/>
        </w:trPr>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EF1046">
        <w:trPr>
          <w:trHeight w:val="255"/>
        </w:trPr>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EF1046">
        <w:trPr>
          <w:trHeight w:val="255"/>
        </w:trPr>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EF1046">
        <w:trPr>
          <w:trHeight w:val="255"/>
        </w:trPr>
        <w:tc>
          <w:tcPr>
            <w:tcW w:w="0" w:type="auto"/>
            <w:gridSpan w:val="3"/>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NOMBRE DE LA EMPRESA O PERSONA FÍSICA</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gridSpan w:val="5"/>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NOMBRE Y CARGO DEL REPRESENTANTE QUE FIRMA</w:t>
            </w:r>
          </w:p>
        </w:tc>
      </w:tr>
      <w:tr w:rsidR="00EF1046" w:rsidRPr="00FE25B1" w:rsidTr="00EF1046">
        <w:trPr>
          <w:trHeight w:val="255"/>
        </w:trPr>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EF1046">
        <w:trPr>
          <w:trHeight w:val="255"/>
        </w:trPr>
        <w:tc>
          <w:tcPr>
            <w:tcW w:w="0" w:type="auto"/>
            <w:gridSpan w:val="5"/>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b/>
                <w:bCs/>
                <w:lang w:val="es-MX" w:eastAsia="es-MX"/>
              </w:rPr>
            </w:pPr>
            <w:r w:rsidRPr="00FE25B1">
              <w:rPr>
                <w:rFonts w:ascii="Arial" w:hAnsi="Arial" w:cs="Arial"/>
                <w:b/>
                <w:bCs/>
                <w:lang w:val="es-MX" w:eastAsia="es-MX"/>
              </w:rPr>
              <w:t xml:space="preserve">NOTA : DEBERÁ ANOTAR CADA UNO DE LOS CONCEPTOS DE TRABAJO INDICADO EN LA FORMA E-7 </w:t>
            </w: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bl>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tbl>
      <w:tblPr>
        <w:tblW w:w="0" w:type="auto"/>
        <w:tblInd w:w="47" w:type="dxa"/>
        <w:tblLayout w:type="fixed"/>
        <w:tblCellMar>
          <w:left w:w="70" w:type="dxa"/>
          <w:right w:w="70" w:type="dxa"/>
        </w:tblCellMar>
        <w:tblLook w:val="04A0" w:firstRow="1" w:lastRow="0" w:firstColumn="1" w:lastColumn="0" w:noHBand="0" w:noVBand="1"/>
      </w:tblPr>
      <w:tblGrid>
        <w:gridCol w:w="465"/>
        <w:gridCol w:w="466"/>
        <w:gridCol w:w="465"/>
        <w:gridCol w:w="465"/>
        <w:gridCol w:w="465"/>
        <w:gridCol w:w="1760"/>
        <w:gridCol w:w="465"/>
        <w:gridCol w:w="2506"/>
        <w:gridCol w:w="336"/>
        <w:gridCol w:w="351"/>
        <w:gridCol w:w="335"/>
        <w:gridCol w:w="335"/>
        <w:gridCol w:w="335"/>
        <w:gridCol w:w="553"/>
        <w:gridCol w:w="553"/>
        <w:gridCol w:w="553"/>
        <w:gridCol w:w="553"/>
        <w:gridCol w:w="969"/>
        <w:gridCol w:w="192"/>
        <w:gridCol w:w="375"/>
        <w:gridCol w:w="296"/>
        <w:gridCol w:w="590"/>
      </w:tblGrid>
      <w:tr w:rsidR="00EF1046" w:rsidRPr="00FE25B1" w:rsidTr="00FE25B1">
        <w:trPr>
          <w:trHeight w:val="240"/>
        </w:trPr>
        <w:tc>
          <w:tcPr>
            <w:tcW w:w="465" w:type="dxa"/>
            <w:tcBorders>
              <w:top w:val="double" w:sz="6" w:space="0" w:color="auto"/>
              <w:left w:val="double" w:sz="6"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bookmarkStart w:id="1" w:name="RANGE!A1:T39"/>
            <w:r w:rsidRPr="00FE25B1">
              <w:rPr>
                <w:rFonts w:ascii="Arial" w:hAnsi="Arial" w:cs="Arial"/>
                <w:lang w:val="es-MX" w:eastAsia="es-MX"/>
              </w:rPr>
              <w:lastRenderedPageBreak/>
              <w:t> </w:t>
            </w:r>
            <w:bookmarkEnd w:id="1"/>
          </w:p>
        </w:tc>
        <w:tc>
          <w:tcPr>
            <w:tcW w:w="466"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double" w:sz="6"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double" w:sz="6" w:space="0" w:color="auto"/>
              <w:left w:val="nil"/>
              <w:bottom w:val="nil"/>
              <w:right w:val="double" w:sz="6"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506" w:type="dxa"/>
            <w:tcBorders>
              <w:top w:val="double" w:sz="6" w:space="0" w:color="auto"/>
              <w:left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6"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351"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335"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335"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335"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553"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553"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553" w:type="dxa"/>
            <w:tcBorders>
              <w:top w:val="double" w:sz="6" w:space="0" w:color="auto"/>
              <w:left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553" w:type="dxa"/>
            <w:tcBorders>
              <w:top w:val="double" w:sz="6" w:space="0" w:color="auto"/>
              <w:left w:val="nil"/>
              <w:right w:val="double" w:sz="6" w:space="0" w:color="auto"/>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2422" w:type="dxa"/>
            <w:gridSpan w:val="5"/>
            <w:tcBorders>
              <w:top w:val="double" w:sz="6" w:space="0" w:color="auto"/>
              <w:left w:val="nil"/>
              <w:right w:val="double" w:sz="6" w:space="0" w:color="000000"/>
            </w:tcBorders>
            <w:shd w:val="clear" w:color="auto" w:fill="auto"/>
            <w:vAlign w:val="center"/>
            <w:hideMark/>
          </w:tcPr>
          <w:p w:rsidR="00EF1046" w:rsidRPr="00FE25B1" w:rsidRDefault="00EF1046" w:rsidP="00EF1046">
            <w:pPr>
              <w:rPr>
                <w:rFonts w:ascii="Arial" w:hAnsi="Arial" w:cs="Arial"/>
                <w:b/>
                <w:bCs/>
                <w:color w:val="A5A5A5"/>
                <w:sz w:val="16"/>
                <w:szCs w:val="16"/>
                <w:lang w:val="es-MX" w:eastAsia="es-MX"/>
              </w:rPr>
            </w:pPr>
            <w:r w:rsidRPr="00FE25B1">
              <w:rPr>
                <w:rFonts w:ascii="Arial" w:hAnsi="Arial" w:cs="Arial"/>
                <w:b/>
                <w:bCs/>
                <w:color w:val="A5A5A5"/>
                <w:sz w:val="16"/>
                <w:szCs w:val="16"/>
                <w:lang w:val="es-MX" w:eastAsia="es-MX"/>
              </w:rPr>
              <w:t> </w:t>
            </w:r>
          </w:p>
        </w:tc>
      </w:tr>
      <w:tr w:rsidR="00EF1046" w:rsidRPr="00FE25B1" w:rsidTr="00FE25B1">
        <w:trPr>
          <w:trHeight w:val="315"/>
        </w:trPr>
        <w:tc>
          <w:tcPr>
            <w:tcW w:w="4551" w:type="dxa"/>
            <w:gridSpan w:val="7"/>
            <w:tcBorders>
              <w:top w:val="nil"/>
              <w:left w:val="double" w:sz="6" w:space="0" w:color="auto"/>
              <w:bottom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SECRETARÍA DE COMUNICACIONES Y TRANSPORTES</w:t>
            </w:r>
          </w:p>
        </w:tc>
        <w:tc>
          <w:tcPr>
            <w:tcW w:w="2842" w:type="dxa"/>
            <w:gridSpan w:val="2"/>
            <w:tcBorders>
              <w:top w:val="nil"/>
              <w:bottom w:val="nil"/>
            </w:tcBorders>
            <w:shd w:val="clear" w:color="auto" w:fill="auto"/>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CALLE:</w:t>
            </w:r>
          </w:p>
        </w:tc>
        <w:tc>
          <w:tcPr>
            <w:tcW w:w="351"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422" w:type="dxa"/>
            <w:gridSpan w:val="5"/>
            <w:tcBorders>
              <w:top w:val="nil"/>
              <w:bottom w:val="nil"/>
            </w:tcBorders>
            <w:shd w:val="clear" w:color="auto" w:fill="auto"/>
            <w:vAlign w:val="center"/>
            <w:hideMark/>
          </w:tcPr>
          <w:p w:rsidR="00EF1046" w:rsidRPr="00FE25B1" w:rsidRDefault="00EF1046" w:rsidP="00EF1046">
            <w:pPr>
              <w:jc w:val="center"/>
              <w:rPr>
                <w:rFonts w:ascii="Arial" w:hAnsi="Arial" w:cs="Arial"/>
                <w:b/>
                <w:bCs/>
                <w:sz w:val="24"/>
                <w:szCs w:val="24"/>
                <w:lang w:val="es-MX" w:eastAsia="es-MX"/>
              </w:rPr>
            </w:pPr>
            <w:r w:rsidRPr="00FE25B1">
              <w:rPr>
                <w:rFonts w:ascii="Arial" w:hAnsi="Arial" w:cs="Arial"/>
                <w:b/>
                <w:bCs/>
                <w:sz w:val="24"/>
                <w:szCs w:val="24"/>
                <w:lang w:val="es-MX" w:eastAsia="es-MX"/>
              </w:rPr>
              <w:t xml:space="preserve">FORMATO PUM - </w:t>
            </w:r>
            <w:r w:rsidR="0036476C" w:rsidRPr="00FE25B1">
              <w:rPr>
                <w:rFonts w:ascii="Arial" w:hAnsi="Arial" w:cs="Arial"/>
                <w:b/>
                <w:bCs/>
                <w:sz w:val="24"/>
                <w:szCs w:val="24"/>
                <w:lang w:val="es-MX" w:eastAsia="es-MX"/>
              </w:rPr>
              <w:t xml:space="preserve"> </w:t>
            </w:r>
            <w:r w:rsidRPr="00FE25B1">
              <w:rPr>
                <w:rFonts w:ascii="Arial" w:hAnsi="Arial" w:cs="Arial"/>
                <w:b/>
                <w:bCs/>
                <w:sz w:val="24"/>
                <w:szCs w:val="24"/>
                <w:lang w:val="es-MX" w:eastAsia="es-MX"/>
              </w:rPr>
              <w:t>SERV</w:t>
            </w:r>
          </w:p>
        </w:tc>
      </w:tr>
      <w:tr w:rsidR="00EF1046" w:rsidRPr="00FE25B1" w:rsidTr="00FE25B1">
        <w:trPr>
          <w:trHeight w:val="345"/>
        </w:trPr>
        <w:tc>
          <w:tcPr>
            <w:tcW w:w="4551" w:type="dxa"/>
            <w:gridSpan w:val="7"/>
            <w:tcBorders>
              <w:top w:val="nil"/>
              <w:left w:val="double" w:sz="6" w:space="0" w:color="auto"/>
              <w:bottom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SUBSECRETARÍA DE TRANSPORTES</w:t>
            </w:r>
          </w:p>
        </w:tc>
        <w:tc>
          <w:tcPr>
            <w:tcW w:w="2842" w:type="dxa"/>
            <w:gridSpan w:val="2"/>
            <w:tcBorders>
              <w:top w:val="nil"/>
              <w:bottom w:val="nil"/>
            </w:tcBorders>
            <w:shd w:val="clear" w:color="auto" w:fill="auto"/>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TRABAJOS:</w:t>
            </w:r>
          </w:p>
        </w:tc>
        <w:tc>
          <w:tcPr>
            <w:tcW w:w="351"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335"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p>
        </w:tc>
        <w:tc>
          <w:tcPr>
            <w:tcW w:w="553" w:type="dxa"/>
            <w:tcBorders>
              <w:top w:val="nil"/>
              <w:bottom w:val="nil"/>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161" w:type="dxa"/>
            <w:gridSpan w:val="2"/>
            <w:tcBorders>
              <w:top w:val="nil"/>
              <w:bottom w:val="nil"/>
            </w:tcBorders>
            <w:shd w:val="clear" w:color="auto" w:fill="auto"/>
            <w:noWrap/>
            <w:vAlign w:val="bottom"/>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375" w:type="dxa"/>
            <w:tcBorders>
              <w:top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886" w:type="dxa"/>
            <w:gridSpan w:val="2"/>
            <w:tcBorders>
              <w:top w:val="nil"/>
              <w:left w:val="nil"/>
              <w:bottom w:val="nil"/>
              <w:right w:val="double" w:sz="4" w:space="0" w:color="auto"/>
            </w:tcBorders>
            <w:shd w:val="clear" w:color="auto" w:fill="auto"/>
            <w:noWrap/>
            <w:vAlign w:val="bottom"/>
            <w:hideMark/>
          </w:tcPr>
          <w:p w:rsidR="00EF1046" w:rsidRPr="00FE25B1" w:rsidRDefault="00EF1046" w:rsidP="00EF1046">
            <w:pPr>
              <w:ind w:firstLineChars="200" w:firstLine="482"/>
              <w:jc w:val="right"/>
              <w:rPr>
                <w:rFonts w:ascii="Arial" w:hAnsi="Arial" w:cs="Arial"/>
                <w:b/>
                <w:bCs/>
                <w:sz w:val="24"/>
                <w:szCs w:val="24"/>
                <w:lang w:val="es-MX" w:eastAsia="es-MX"/>
              </w:rPr>
            </w:pPr>
          </w:p>
        </w:tc>
      </w:tr>
      <w:tr w:rsidR="003F2D39" w:rsidRPr="00FE25B1" w:rsidTr="00FE25B1">
        <w:trPr>
          <w:trHeight w:val="240"/>
        </w:trPr>
        <w:tc>
          <w:tcPr>
            <w:tcW w:w="4551" w:type="dxa"/>
            <w:gridSpan w:val="7"/>
            <w:tcBorders>
              <w:top w:val="nil"/>
              <w:left w:val="double" w:sz="6" w:space="0" w:color="auto"/>
              <w:bottom w:val="nil"/>
            </w:tcBorders>
            <w:shd w:val="clear" w:color="auto" w:fill="auto"/>
            <w:noWrap/>
            <w:vAlign w:val="bottom"/>
            <w:hideMark/>
          </w:tcPr>
          <w:p w:rsidR="003F2D39" w:rsidRPr="00FE25B1" w:rsidRDefault="003F2D39" w:rsidP="00EF1046">
            <w:pPr>
              <w:jc w:val="center"/>
              <w:rPr>
                <w:rFonts w:ascii="Arial" w:hAnsi="Arial" w:cs="Arial"/>
                <w:b/>
                <w:bCs/>
                <w:lang w:val="es-MX" w:eastAsia="es-MX"/>
              </w:rPr>
            </w:pPr>
            <w:r w:rsidRPr="00FE25B1">
              <w:rPr>
                <w:rFonts w:ascii="Arial" w:hAnsi="Arial" w:cs="Arial"/>
                <w:b/>
                <w:bCs/>
                <w:lang w:val="es-MX" w:eastAsia="es-MX"/>
              </w:rPr>
              <w:t>DIRECCIÓN GENERAL DE TRANSPORTE FERROVIARIO Y MULTIMODAL</w:t>
            </w:r>
          </w:p>
        </w:tc>
        <w:tc>
          <w:tcPr>
            <w:tcW w:w="6410" w:type="dxa"/>
            <w:gridSpan w:val="10"/>
            <w:vMerge w:val="restart"/>
            <w:tcBorders>
              <w:top w:val="nil"/>
            </w:tcBorders>
            <w:shd w:val="clear" w:color="auto" w:fill="auto"/>
            <w:noWrap/>
            <w:vAlign w:val="bottom"/>
            <w:hideMark/>
          </w:tcPr>
          <w:p w:rsidR="003F2D39" w:rsidRPr="00FE25B1" w:rsidRDefault="003F2D39" w:rsidP="00EF1046">
            <w:pPr>
              <w:jc w:val="center"/>
              <w:rPr>
                <w:rFonts w:ascii="Arial" w:hAnsi="Arial" w:cs="Arial"/>
                <w:lang w:val="es-MX" w:eastAsia="es-MX"/>
              </w:rPr>
            </w:pPr>
            <w:r w:rsidRPr="00FE25B1">
              <w:rPr>
                <w:rFonts w:ascii="Arial" w:hAnsi="Arial" w:cs="Arial"/>
                <w:lang w:val="es-MX" w:eastAsia="es-MX"/>
              </w:rPr>
              <w:t>  </w:t>
            </w:r>
          </w:p>
          <w:p w:rsidR="003F2D39" w:rsidRPr="00FE25B1" w:rsidRDefault="003F2D39" w:rsidP="00EF1046">
            <w:pPr>
              <w:jc w:val="center"/>
              <w:rPr>
                <w:rFonts w:ascii="Arial" w:hAnsi="Arial" w:cs="Arial"/>
                <w:lang w:val="es-MX" w:eastAsia="es-MX"/>
              </w:rPr>
            </w:pPr>
            <w:r w:rsidRPr="00FE25B1">
              <w:rPr>
                <w:rFonts w:ascii="Arial" w:hAnsi="Arial" w:cs="Arial"/>
                <w:lang w:val="es-MX" w:eastAsia="es-MX"/>
              </w:rPr>
              <w:t xml:space="preserve">PROGRAMA, A COSTO DIRECTO, DE LOS MATERIALES </w:t>
            </w:r>
          </w:p>
          <w:p w:rsidR="003F2D39" w:rsidRPr="00FE25B1" w:rsidRDefault="003F2D39" w:rsidP="00EF1046">
            <w:pPr>
              <w:jc w:val="center"/>
              <w:rPr>
                <w:rFonts w:ascii="Arial" w:hAnsi="Arial" w:cs="Arial"/>
                <w:lang w:val="es-MX" w:eastAsia="es-MX"/>
              </w:rPr>
            </w:pPr>
            <w:r w:rsidRPr="00FE25B1">
              <w:rPr>
                <w:rFonts w:ascii="Arial" w:hAnsi="Arial" w:cs="Arial"/>
                <w:lang w:val="es-MX" w:eastAsia="es-MX"/>
              </w:rPr>
              <w:t xml:space="preserve"> EXPRESADO EN UNIDADES CONVENCIONALES, VOLUMENES REQUERIDOS Y PESOS</w:t>
            </w:r>
          </w:p>
        </w:tc>
        <w:tc>
          <w:tcPr>
            <w:tcW w:w="1536" w:type="dxa"/>
            <w:gridSpan w:val="3"/>
            <w:tcBorders>
              <w:top w:val="nil"/>
              <w:bottom w:val="nil"/>
              <w:right w:val="nil"/>
            </w:tcBorders>
            <w:shd w:val="clear" w:color="auto" w:fill="auto"/>
            <w:noWrap/>
            <w:vAlign w:val="bottom"/>
            <w:hideMark/>
          </w:tcPr>
          <w:p w:rsidR="003F2D39" w:rsidRPr="00FE25B1" w:rsidRDefault="003F2D39" w:rsidP="00EF1046">
            <w:pPr>
              <w:rPr>
                <w:rFonts w:ascii="MS Sans Serif" w:hAnsi="MS Sans Serif"/>
                <w:b/>
                <w:bCs/>
                <w:lang w:val="es-MX" w:eastAsia="es-MX"/>
              </w:rPr>
            </w:pPr>
            <w:r w:rsidRPr="00FE25B1">
              <w:rPr>
                <w:rFonts w:ascii="MS Sans Serif" w:hAnsi="MS Sans Serif"/>
                <w:b/>
                <w:bCs/>
                <w:lang w:val="es-MX" w:eastAsia="es-MX"/>
              </w:rPr>
              <w:t xml:space="preserve">LICITACIÓN NÚM.  </w:t>
            </w:r>
          </w:p>
        </w:tc>
        <w:tc>
          <w:tcPr>
            <w:tcW w:w="886" w:type="dxa"/>
            <w:gridSpan w:val="2"/>
            <w:tcBorders>
              <w:top w:val="nil"/>
              <w:left w:val="nil"/>
              <w:bottom w:val="nil"/>
              <w:right w:val="double" w:sz="4"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465" w:type="dxa"/>
            <w:tcBorders>
              <w:top w:val="nil"/>
              <w:left w:val="double" w:sz="6" w:space="0" w:color="auto"/>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1760"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465" w:type="dxa"/>
            <w:tcBorders>
              <w:top w:val="nil"/>
              <w:left w:val="nil"/>
              <w:bottom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6410" w:type="dxa"/>
            <w:gridSpan w:val="10"/>
            <w:vMerge/>
            <w:shd w:val="clear" w:color="auto" w:fill="auto"/>
            <w:noWrap/>
            <w:vAlign w:val="bottom"/>
            <w:hideMark/>
          </w:tcPr>
          <w:p w:rsidR="003F2D39" w:rsidRPr="00FE25B1" w:rsidRDefault="003F2D39" w:rsidP="00EF1046">
            <w:pPr>
              <w:jc w:val="center"/>
              <w:rPr>
                <w:rFonts w:ascii="Arial" w:hAnsi="Arial" w:cs="Arial"/>
                <w:lang w:val="es-MX" w:eastAsia="es-MX"/>
              </w:rPr>
            </w:pPr>
          </w:p>
        </w:tc>
        <w:tc>
          <w:tcPr>
            <w:tcW w:w="1161" w:type="dxa"/>
            <w:gridSpan w:val="2"/>
            <w:tcBorders>
              <w:top w:val="nil"/>
              <w:bottom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 </w:t>
            </w:r>
          </w:p>
        </w:tc>
        <w:tc>
          <w:tcPr>
            <w:tcW w:w="375" w:type="dxa"/>
            <w:tcBorders>
              <w:top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886" w:type="dxa"/>
            <w:gridSpan w:val="2"/>
            <w:tcBorders>
              <w:top w:val="nil"/>
              <w:left w:val="nil"/>
              <w:bottom w:val="nil"/>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4551" w:type="dxa"/>
            <w:gridSpan w:val="7"/>
            <w:vMerge w:val="restart"/>
            <w:tcBorders>
              <w:top w:val="nil"/>
              <w:lef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p>
          <w:p w:rsidR="003F2D39" w:rsidRPr="00FE25B1" w:rsidRDefault="003F2D39" w:rsidP="00EF1046">
            <w:pPr>
              <w:rPr>
                <w:rFonts w:ascii="Arial" w:hAnsi="Arial" w:cs="Arial"/>
                <w:lang w:val="es-MX" w:eastAsia="es-MX"/>
              </w:rPr>
            </w:pPr>
            <w:r w:rsidRPr="00FE25B1">
              <w:rPr>
                <w:rFonts w:ascii="Arial" w:hAnsi="Arial" w:cs="Arial"/>
                <w:lang w:val="es-MX" w:eastAsia="es-MX"/>
              </w:rPr>
              <w:t> </w:t>
            </w:r>
          </w:p>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6410" w:type="dxa"/>
            <w:gridSpan w:val="10"/>
            <w:vMerge/>
            <w:shd w:val="clear" w:color="auto" w:fill="auto"/>
            <w:noWrap/>
            <w:vAlign w:val="bottom"/>
            <w:hideMark/>
          </w:tcPr>
          <w:p w:rsidR="003F2D39" w:rsidRPr="00FE25B1" w:rsidRDefault="003F2D39" w:rsidP="00EF1046">
            <w:pPr>
              <w:jc w:val="center"/>
              <w:rPr>
                <w:rFonts w:ascii="Arial" w:hAnsi="Arial" w:cs="Arial"/>
                <w:lang w:val="es-MX" w:eastAsia="es-MX"/>
              </w:rPr>
            </w:pPr>
          </w:p>
        </w:tc>
        <w:tc>
          <w:tcPr>
            <w:tcW w:w="1536" w:type="dxa"/>
            <w:gridSpan w:val="3"/>
            <w:tcBorders>
              <w:top w:val="nil"/>
              <w:bottom w:val="nil"/>
              <w:right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FECHA : XXXXXXXX</w:t>
            </w:r>
          </w:p>
        </w:tc>
        <w:tc>
          <w:tcPr>
            <w:tcW w:w="886" w:type="dxa"/>
            <w:gridSpan w:val="2"/>
            <w:tcBorders>
              <w:top w:val="nil"/>
              <w:left w:val="nil"/>
              <w:bottom w:val="nil"/>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4551" w:type="dxa"/>
            <w:gridSpan w:val="7"/>
            <w:vMerge/>
            <w:tcBorders>
              <w:lef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p>
        </w:tc>
        <w:tc>
          <w:tcPr>
            <w:tcW w:w="6410" w:type="dxa"/>
            <w:gridSpan w:val="10"/>
            <w:vMerge/>
            <w:shd w:val="clear" w:color="auto" w:fill="auto"/>
            <w:noWrap/>
            <w:vAlign w:val="bottom"/>
            <w:hideMark/>
          </w:tcPr>
          <w:p w:rsidR="003F2D39" w:rsidRPr="00FE25B1" w:rsidRDefault="003F2D39" w:rsidP="00EF1046">
            <w:pPr>
              <w:jc w:val="center"/>
              <w:rPr>
                <w:rFonts w:ascii="Arial" w:hAnsi="Arial" w:cs="Arial"/>
                <w:lang w:val="es-MX" w:eastAsia="es-MX"/>
              </w:rPr>
            </w:pPr>
          </w:p>
        </w:tc>
        <w:tc>
          <w:tcPr>
            <w:tcW w:w="1161" w:type="dxa"/>
            <w:gridSpan w:val="2"/>
            <w:tcBorders>
              <w:top w:val="nil"/>
              <w:bottom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 </w:t>
            </w:r>
          </w:p>
        </w:tc>
        <w:tc>
          <w:tcPr>
            <w:tcW w:w="375" w:type="dxa"/>
            <w:tcBorders>
              <w:top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886" w:type="dxa"/>
            <w:gridSpan w:val="2"/>
            <w:tcBorders>
              <w:top w:val="nil"/>
              <w:left w:val="nil"/>
              <w:bottom w:val="nil"/>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4551" w:type="dxa"/>
            <w:gridSpan w:val="7"/>
            <w:vMerge/>
            <w:tcBorders>
              <w:left w:val="double" w:sz="6" w:space="0" w:color="auto"/>
            </w:tcBorders>
            <w:shd w:val="clear" w:color="auto" w:fill="auto"/>
            <w:noWrap/>
            <w:vAlign w:val="bottom"/>
            <w:hideMark/>
          </w:tcPr>
          <w:p w:rsidR="003F2D39" w:rsidRPr="00FE25B1" w:rsidRDefault="003F2D39" w:rsidP="00EF1046">
            <w:pPr>
              <w:rPr>
                <w:rFonts w:ascii="MS Sans Serif" w:hAnsi="MS Sans Serif"/>
                <w:lang w:val="es-MX" w:eastAsia="es-MX"/>
              </w:rPr>
            </w:pPr>
          </w:p>
        </w:tc>
        <w:tc>
          <w:tcPr>
            <w:tcW w:w="6410" w:type="dxa"/>
            <w:gridSpan w:val="10"/>
            <w:vMerge/>
            <w:shd w:val="clear" w:color="auto" w:fill="auto"/>
            <w:noWrap/>
            <w:vAlign w:val="bottom"/>
            <w:hideMark/>
          </w:tcPr>
          <w:p w:rsidR="003F2D39" w:rsidRPr="00FE25B1" w:rsidRDefault="003F2D39" w:rsidP="00EF1046">
            <w:pPr>
              <w:jc w:val="center"/>
              <w:rPr>
                <w:rFonts w:ascii="Arial" w:hAnsi="Arial" w:cs="Arial"/>
                <w:lang w:val="es-MX" w:eastAsia="es-MX"/>
              </w:rPr>
            </w:pPr>
          </w:p>
        </w:tc>
        <w:tc>
          <w:tcPr>
            <w:tcW w:w="1536" w:type="dxa"/>
            <w:gridSpan w:val="3"/>
            <w:tcBorders>
              <w:top w:val="nil"/>
              <w:bottom w:val="nil"/>
              <w:right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HOJA No.           DE</w:t>
            </w:r>
          </w:p>
        </w:tc>
        <w:tc>
          <w:tcPr>
            <w:tcW w:w="886" w:type="dxa"/>
            <w:gridSpan w:val="2"/>
            <w:tcBorders>
              <w:top w:val="nil"/>
              <w:left w:val="nil"/>
              <w:bottom w:val="nil"/>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7D7F0B">
        <w:trPr>
          <w:trHeight w:val="240"/>
        </w:trPr>
        <w:tc>
          <w:tcPr>
            <w:tcW w:w="4551" w:type="dxa"/>
            <w:gridSpan w:val="7"/>
            <w:vMerge/>
            <w:tcBorders>
              <w:left w:val="double" w:sz="6" w:space="0" w:color="auto"/>
              <w:right w:val="double" w:sz="6" w:space="0" w:color="auto"/>
            </w:tcBorders>
            <w:shd w:val="clear" w:color="auto" w:fill="auto"/>
            <w:noWrap/>
            <w:vAlign w:val="bottom"/>
            <w:hideMark/>
          </w:tcPr>
          <w:p w:rsidR="003F2D39" w:rsidRPr="00FE25B1" w:rsidRDefault="003F2D39" w:rsidP="00EF1046">
            <w:pPr>
              <w:rPr>
                <w:rFonts w:ascii="MS Sans Serif" w:hAnsi="MS Sans Serif"/>
                <w:lang w:val="es-MX" w:eastAsia="es-MX"/>
              </w:rPr>
            </w:pPr>
          </w:p>
        </w:tc>
        <w:tc>
          <w:tcPr>
            <w:tcW w:w="6410" w:type="dxa"/>
            <w:gridSpan w:val="10"/>
            <w:vMerge/>
            <w:tcBorders>
              <w:left w:val="double" w:sz="6" w:space="0" w:color="auto"/>
              <w:bottom w:val="nil"/>
              <w:right w:val="double" w:sz="6" w:space="0" w:color="000000"/>
            </w:tcBorders>
            <w:shd w:val="clear" w:color="auto" w:fill="auto"/>
            <w:noWrap/>
            <w:vAlign w:val="bottom"/>
            <w:hideMark/>
          </w:tcPr>
          <w:p w:rsidR="003F2D39" w:rsidRPr="00FE25B1" w:rsidRDefault="003F2D39" w:rsidP="00EF1046">
            <w:pPr>
              <w:jc w:val="center"/>
              <w:rPr>
                <w:rFonts w:ascii="Arial" w:hAnsi="Arial" w:cs="Arial"/>
                <w:lang w:val="es-MX" w:eastAsia="es-MX"/>
              </w:rPr>
            </w:pPr>
          </w:p>
        </w:tc>
        <w:tc>
          <w:tcPr>
            <w:tcW w:w="1161" w:type="dxa"/>
            <w:gridSpan w:val="2"/>
            <w:tcBorders>
              <w:top w:val="nil"/>
              <w:left w:val="nil"/>
              <w:bottom w:val="nil"/>
              <w:right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 </w:t>
            </w:r>
          </w:p>
        </w:tc>
        <w:tc>
          <w:tcPr>
            <w:tcW w:w="375" w:type="dxa"/>
            <w:tcBorders>
              <w:top w:val="nil"/>
              <w:left w:val="nil"/>
              <w:bottom w:val="nil"/>
              <w:right w:val="nil"/>
            </w:tcBorders>
            <w:shd w:val="clear" w:color="auto" w:fill="auto"/>
            <w:noWrap/>
            <w:vAlign w:val="bottom"/>
            <w:hideMark/>
          </w:tcPr>
          <w:p w:rsidR="003F2D39" w:rsidRPr="00FE25B1" w:rsidRDefault="003F2D39" w:rsidP="00EF1046">
            <w:pPr>
              <w:rPr>
                <w:rFonts w:ascii="Arial" w:hAnsi="Arial" w:cs="Arial"/>
                <w:lang w:val="es-MX" w:eastAsia="es-MX"/>
              </w:rPr>
            </w:pPr>
          </w:p>
        </w:tc>
        <w:tc>
          <w:tcPr>
            <w:tcW w:w="886" w:type="dxa"/>
            <w:gridSpan w:val="2"/>
            <w:tcBorders>
              <w:top w:val="nil"/>
              <w:left w:val="nil"/>
              <w:bottom w:val="nil"/>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3F2D39" w:rsidRPr="00FE25B1" w:rsidTr="007D7F0B">
        <w:trPr>
          <w:trHeight w:val="240"/>
        </w:trPr>
        <w:tc>
          <w:tcPr>
            <w:tcW w:w="4551" w:type="dxa"/>
            <w:gridSpan w:val="7"/>
            <w:vMerge/>
            <w:tcBorders>
              <w:left w:val="double" w:sz="6" w:space="0" w:color="auto"/>
              <w:bottom w:val="double" w:sz="6" w:space="0" w:color="auto"/>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p>
        </w:tc>
        <w:tc>
          <w:tcPr>
            <w:tcW w:w="2506" w:type="dxa"/>
            <w:tcBorders>
              <w:top w:val="nil"/>
              <w:left w:val="double" w:sz="6" w:space="0" w:color="auto"/>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336"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351"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double" w:sz="6" w:space="0" w:color="auto"/>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1161" w:type="dxa"/>
            <w:gridSpan w:val="2"/>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MS Sans Serif" w:hAnsi="MS Sans Serif"/>
                <w:lang w:val="es-MX" w:eastAsia="es-MX"/>
              </w:rPr>
            </w:pPr>
            <w:r w:rsidRPr="00FE25B1">
              <w:rPr>
                <w:rFonts w:ascii="MS Sans Serif" w:hAnsi="MS Sans Serif"/>
                <w:lang w:val="es-MX" w:eastAsia="es-MX"/>
              </w:rPr>
              <w:t> </w:t>
            </w:r>
          </w:p>
        </w:tc>
        <w:tc>
          <w:tcPr>
            <w:tcW w:w="375" w:type="dxa"/>
            <w:tcBorders>
              <w:top w:val="nil"/>
              <w:left w:val="nil"/>
              <w:bottom w:val="double" w:sz="6" w:space="0" w:color="auto"/>
              <w:right w:val="nil"/>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c>
          <w:tcPr>
            <w:tcW w:w="886" w:type="dxa"/>
            <w:gridSpan w:val="2"/>
            <w:tcBorders>
              <w:top w:val="nil"/>
              <w:left w:val="nil"/>
              <w:bottom w:val="double" w:sz="6" w:space="0" w:color="auto"/>
              <w:right w:val="double" w:sz="6" w:space="0" w:color="auto"/>
            </w:tcBorders>
            <w:shd w:val="clear" w:color="auto" w:fill="auto"/>
            <w:noWrap/>
            <w:vAlign w:val="bottom"/>
            <w:hideMark/>
          </w:tcPr>
          <w:p w:rsidR="003F2D39" w:rsidRPr="00FE25B1" w:rsidRDefault="003F2D39" w:rsidP="00EF1046">
            <w:pPr>
              <w:rPr>
                <w:rFonts w:ascii="Arial" w:hAnsi="Arial" w:cs="Arial"/>
                <w:lang w:val="es-MX" w:eastAsia="es-MX"/>
              </w:rPr>
            </w:pPr>
            <w:r w:rsidRPr="00FE25B1">
              <w:rPr>
                <w:rFonts w:ascii="Arial" w:hAnsi="Arial" w:cs="Arial"/>
                <w:lang w:val="es-MX" w:eastAsia="es-MX"/>
              </w:rPr>
              <w:t> </w:t>
            </w:r>
          </w:p>
        </w:tc>
      </w:tr>
      <w:tr w:rsidR="00EF1046" w:rsidRPr="00FE25B1" w:rsidTr="007D7F0B">
        <w:trPr>
          <w:trHeight w:val="240"/>
        </w:trPr>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250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51"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116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7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886"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r w:rsidR="00EF1046" w:rsidRPr="00FE25B1" w:rsidTr="007D7F0B">
        <w:trPr>
          <w:trHeight w:val="240"/>
        </w:trPr>
        <w:tc>
          <w:tcPr>
            <w:tcW w:w="465" w:type="dxa"/>
            <w:tcBorders>
              <w:top w:val="single" w:sz="8" w:space="0" w:color="auto"/>
              <w:left w:val="single" w:sz="8" w:space="0" w:color="auto"/>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466" w:type="dxa"/>
            <w:tcBorders>
              <w:top w:val="single" w:sz="8"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single" w:sz="8"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single" w:sz="8" w:space="0" w:color="auto"/>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single" w:sz="8" w:space="0" w:color="auto"/>
              <w:left w:val="nil"/>
              <w:bottom w:val="nil"/>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0171" w:type="dxa"/>
            <w:gridSpan w:val="15"/>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sz w:val="18"/>
                <w:szCs w:val="18"/>
                <w:lang w:val="es-MX" w:eastAsia="es-MX"/>
              </w:rPr>
            </w:pPr>
            <w:r w:rsidRPr="00FE25B1">
              <w:rPr>
                <w:rFonts w:ascii="Arial" w:hAnsi="Arial" w:cs="Arial"/>
                <w:sz w:val="18"/>
                <w:szCs w:val="18"/>
                <w:lang w:val="es-MX" w:eastAsia="es-MX"/>
              </w:rPr>
              <w:t xml:space="preserve">                     P  R  O  G  R  A  M  A       D  E      U  T  I  L  I  Z  A  C  I  Ó  N    D E    L O S     M A T E R I A L E S</w:t>
            </w:r>
          </w:p>
        </w:tc>
        <w:tc>
          <w:tcPr>
            <w:tcW w:w="886" w:type="dxa"/>
            <w:gridSpan w:val="2"/>
            <w:tcBorders>
              <w:top w:val="single" w:sz="8" w:space="0" w:color="auto"/>
              <w:left w:val="nil"/>
              <w:bottom w:val="nil"/>
              <w:right w:val="single" w:sz="8"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7D7F0B">
        <w:trPr>
          <w:trHeight w:val="300"/>
        </w:trPr>
        <w:tc>
          <w:tcPr>
            <w:tcW w:w="2326" w:type="dxa"/>
            <w:gridSpan w:val="5"/>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F1046" w:rsidRPr="00FE25B1" w:rsidRDefault="00EF1046" w:rsidP="00EF1046">
            <w:pPr>
              <w:jc w:val="center"/>
              <w:rPr>
                <w:rFonts w:ascii="Arial" w:hAnsi="Arial" w:cs="Arial"/>
                <w:sz w:val="16"/>
                <w:szCs w:val="16"/>
                <w:lang w:val="es-MX" w:eastAsia="es-MX"/>
              </w:rPr>
            </w:pPr>
            <w:r w:rsidRPr="00FE25B1">
              <w:rPr>
                <w:rFonts w:ascii="Arial" w:hAnsi="Arial" w:cs="Arial"/>
                <w:sz w:val="16"/>
                <w:szCs w:val="16"/>
                <w:lang w:val="es-MX" w:eastAsia="es-MX"/>
              </w:rPr>
              <w:t>LISTADO DE MATERIALES</w:t>
            </w:r>
          </w:p>
        </w:tc>
        <w:tc>
          <w:tcPr>
            <w:tcW w:w="1760" w:type="dxa"/>
            <w:tcBorders>
              <w:top w:val="nil"/>
              <w:left w:val="nil"/>
              <w:bottom w:val="nil"/>
              <w:right w:val="nil"/>
            </w:tcBorders>
            <w:shd w:val="clear" w:color="auto" w:fill="auto"/>
            <w:noWrap/>
            <w:vAlign w:val="bottom"/>
            <w:hideMark/>
          </w:tcPr>
          <w:p w:rsidR="00EF1046" w:rsidRPr="00FE25B1" w:rsidRDefault="007D7F0B" w:rsidP="00EF1046">
            <w:pPr>
              <w:rPr>
                <w:rFonts w:ascii="MS Sans Serif" w:hAnsi="MS Sans Serif"/>
                <w:lang w:val="es-MX" w:eastAsia="es-MX"/>
              </w:rPr>
            </w:pPr>
            <w:r w:rsidRPr="00FE25B1">
              <w:rPr>
                <w:rFonts w:ascii="MS Sans Serif" w:hAnsi="MS Sans Serif"/>
                <w:noProof/>
                <w:lang w:val="es-MX" w:eastAsia="es-MX"/>
              </w:rPr>
              <mc:AlternateContent>
                <mc:Choice Requires="wps">
                  <w:drawing>
                    <wp:anchor distT="0" distB="0" distL="114300" distR="114300" simplePos="0" relativeHeight="251681792" behindDoc="0" locked="0" layoutInCell="1" allowOverlap="1" wp14:anchorId="35FA6FC9" wp14:editId="639F50A7">
                      <wp:simplePos x="0" y="0"/>
                      <wp:positionH relativeFrom="column">
                        <wp:posOffset>-20955</wp:posOffset>
                      </wp:positionH>
                      <wp:positionV relativeFrom="paragraph">
                        <wp:posOffset>13335</wp:posOffset>
                      </wp:positionV>
                      <wp:extent cx="1350010" cy="887095"/>
                      <wp:effectExtent l="0" t="0" r="21590" b="27305"/>
                      <wp:wrapNone/>
                      <wp:docPr id="1113" name="Line 38"/>
                      <wp:cNvGraphicFramePr/>
                      <a:graphic xmlns:a="http://schemas.openxmlformats.org/drawingml/2006/main">
                        <a:graphicData uri="http://schemas.microsoft.com/office/word/2010/wordprocessingShape">
                          <wps:wsp>
                            <wps:cNvCnPr/>
                            <wps:spPr bwMode="auto">
                              <a:xfrm>
                                <a:off x="0" y="0"/>
                                <a:ext cx="1350010" cy="887095"/>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5pt" to="104.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"/>
                  </w:pict>
                </mc:Fallback>
              </mc:AlternateContent>
            </w:r>
            <w:r w:rsidR="003F2D39" w:rsidRPr="00FE25B1">
              <w:rPr>
                <w:rFonts w:ascii="MS Sans Serif" w:hAnsi="MS Sans Serif"/>
                <w:noProof/>
                <w:lang w:val="es-MX" w:eastAsia="es-MX"/>
              </w:rPr>
              <mc:AlternateContent>
                <mc:Choice Requires="wps">
                  <w:drawing>
                    <wp:anchor distT="0" distB="0" distL="114300" distR="114300" simplePos="0" relativeHeight="251682816" behindDoc="0" locked="0" layoutInCell="1" allowOverlap="1" wp14:anchorId="71E60050" wp14:editId="1FA7019D">
                      <wp:simplePos x="0" y="0"/>
                      <wp:positionH relativeFrom="column">
                        <wp:posOffset>190500</wp:posOffset>
                      </wp:positionH>
                      <wp:positionV relativeFrom="paragraph">
                        <wp:posOffset>26035</wp:posOffset>
                      </wp:positionV>
                      <wp:extent cx="1337310" cy="462915"/>
                      <wp:effectExtent l="0" t="0" r="0" b="13335"/>
                      <wp:wrapNone/>
                      <wp:docPr id="10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7675"/>
                              </a:xfrm>
                              <a:prstGeom prst="rect">
                                <a:avLst/>
                              </a:prstGeom>
                              <a:noFill/>
                              <a:ln w="9525">
                                <a:noFill/>
                                <a:miter lim="800000"/>
                                <a:headEnd/>
                                <a:tailEnd/>
                              </a:ln>
                            </wps:spPr>
                            <wps:txbx>
                              <w:txbxContent>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AÑO</w:t>
                                  </w:r>
                                </w:p>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MES</w:t>
                                  </w:r>
                                </w:p>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QUIN</w:t>
                                  </w:r>
                                </w:p>
                              </w:txbxContent>
                            </wps:txbx>
                            <wps:bodyPr vertOverflow="clip" wrap="square" lIns="27432" tIns="18288" rIns="27432" bIns="0" anchor="t" upright="1"/>
                          </wps:wsp>
                        </a:graphicData>
                      </a:graphic>
                    </wp:anchor>
                  </w:drawing>
                </mc:Choice>
                <mc:Fallback>
                  <w:pict>
                    <v:rect id="Rectangle 39" o:spid="_x0000_s1036" style="position:absolute;margin-left:15pt;margin-top:2.05pt;width:105.3pt;height:3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" filled="f" stroked="f">
                      <v:textbox inset="2.16pt,1.44pt,2.16pt,0">
                        <w:txbxContent>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AÑO</w:t>
                            </w:r>
                          </w:p>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MES</w:t>
                            </w:r>
                          </w:p>
                          <w:p w:rsidR="0037113F" w:rsidRPr="0036476C" w:rsidRDefault="0037113F" w:rsidP="007E528A">
                            <w:pPr>
                              <w:pStyle w:val="NormalWeb"/>
                              <w:spacing w:before="0" w:beforeAutospacing="0" w:after="0" w:afterAutospacing="0"/>
                              <w:jc w:val="center"/>
                              <w:rPr>
                                <w:sz w:val="32"/>
                              </w:rPr>
                            </w:pPr>
                            <w:r w:rsidRPr="0036476C">
                              <w:rPr>
                                <w:rFonts w:ascii="Arial" w:hAnsi="Arial" w:cs="Arial"/>
                                <w:color w:val="000000"/>
                                <w:sz w:val="16"/>
                                <w:szCs w:val="12"/>
                              </w:rPr>
                              <w:t>QUIN</w:t>
                            </w:r>
                          </w:p>
                        </w:txbxContent>
                      </v:textbox>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80"/>
            </w:tblGrid>
            <w:tr w:rsidR="00EF1046" w:rsidRPr="00FE25B1" w:rsidTr="0061680C">
              <w:trPr>
                <w:trHeight w:val="300"/>
                <w:tblCellSpacing w:w="0" w:type="dxa"/>
              </w:trPr>
              <w:tc>
                <w:tcPr>
                  <w:tcW w:w="68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r>
          </w:tbl>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jc w:val="right"/>
              <w:rPr>
                <w:rFonts w:ascii="MS Sans Serif" w:hAnsi="MS Sans Serif"/>
                <w:sz w:val="12"/>
                <w:szCs w:val="12"/>
                <w:lang w:val="es-MX" w:eastAsia="es-MX"/>
              </w:rPr>
            </w:pPr>
          </w:p>
        </w:tc>
        <w:tc>
          <w:tcPr>
            <w:tcW w:w="4198" w:type="dxa"/>
            <w:gridSpan w:val="6"/>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3748"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886" w:type="dxa"/>
            <w:gridSpan w:val="2"/>
            <w:tcBorders>
              <w:top w:val="single" w:sz="4" w:space="0" w:color="auto"/>
              <w:left w:val="nil"/>
              <w:bottom w:val="single" w:sz="4" w:space="0" w:color="auto"/>
              <w:right w:val="single" w:sz="8" w:space="0" w:color="auto"/>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r>
      <w:tr w:rsidR="00EF1046" w:rsidRPr="00FE25B1" w:rsidTr="007D7F0B">
        <w:trPr>
          <w:trHeight w:val="300"/>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6"/>
                <w:szCs w:val="16"/>
                <w:lang w:val="es-MX" w:eastAsia="es-MX"/>
              </w:rPr>
            </w:pP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jc w:val="right"/>
              <w:rPr>
                <w:rFonts w:ascii="MS Sans Serif" w:hAnsi="MS Sans Serif"/>
                <w:sz w:val="12"/>
                <w:szCs w:val="12"/>
                <w:lang w:val="es-MX" w:eastAsia="es-MX"/>
              </w:rPr>
            </w:pPr>
          </w:p>
        </w:tc>
        <w:tc>
          <w:tcPr>
            <w:tcW w:w="2842"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686" w:type="dxa"/>
            <w:gridSpan w:val="2"/>
            <w:tcBorders>
              <w:top w:val="single" w:sz="4" w:space="0" w:color="auto"/>
              <w:left w:val="nil"/>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670" w:type="dxa"/>
            <w:gridSpan w:val="2"/>
            <w:tcBorders>
              <w:top w:val="single" w:sz="4" w:space="0" w:color="auto"/>
              <w:left w:val="nil"/>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1106" w:type="dxa"/>
            <w:gridSpan w:val="2"/>
            <w:tcBorders>
              <w:top w:val="single" w:sz="4" w:space="0" w:color="auto"/>
              <w:left w:val="nil"/>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1106" w:type="dxa"/>
            <w:gridSpan w:val="2"/>
            <w:tcBorders>
              <w:top w:val="single" w:sz="4" w:space="0" w:color="auto"/>
              <w:left w:val="nil"/>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1536" w:type="dxa"/>
            <w:gridSpan w:val="3"/>
            <w:tcBorders>
              <w:top w:val="single" w:sz="4" w:space="0" w:color="auto"/>
              <w:left w:val="nil"/>
              <w:bottom w:val="nil"/>
              <w:right w:val="single" w:sz="4" w:space="0" w:color="000000"/>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w:t>
            </w:r>
          </w:p>
        </w:tc>
        <w:tc>
          <w:tcPr>
            <w:tcW w:w="886" w:type="dxa"/>
            <w:gridSpan w:val="2"/>
            <w:tcBorders>
              <w:top w:val="nil"/>
              <w:left w:val="nil"/>
              <w:bottom w:val="nil"/>
              <w:right w:val="single" w:sz="8"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TOTAL</w:t>
            </w:r>
          </w:p>
        </w:tc>
      </w:tr>
      <w:tr w:rsidR="00EF1046" w:rsidRPr="00FE25B1" w:rsidTr="007D7F0B">
        <w:trPr>
          <w:trHeight w:val="45"/>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6"/>
                <w:szCs w:val="16"/>
                <w:lang w:val="es-MX" w:eastAsia="es-MX"/>
              </w:rPr>
            </w:pP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2"/>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jc w:val="right"/>
              <w:rPr>
                <w:rFonts w:ascii="MS Sans Serif" w:hAnsi="MS Sans Serif"/>
                <w:sz w:val="12"/>
                <w:szCs w:val="12"/>
                <w:lang w:val="es-MX" w:eastAsia="es-MX"/>
              </w:rPr>
            </w:pPr>
          </w:p>
        </w:tc>
        <w:tc>
          <w:tcPr>
            <w:tcW w:w="2506" w:type="dxa"/>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336" w:type="dxa"/>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335" w:type="dxa"/>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335" w:type="dxa"/>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553" w:type="dxa"/>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553" w:type="dxa"/>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c>
          <w:tcPr>
            <w:tcW w:w="886" w:type="dxa"/>
            <w:gridSpan w:val="2"/>
            <w:tcBorders>
              <w:top w:val="nil"/>
              <w:left w:val="nil"/>
              <w:bottom w:val="single" w:sz="4" w:space="0" w:color="auto"/>
              <w:right w:val="single" w:sz="8" w:space="0" w:color="auto"/>
            </w:tcBorders>
            <w:shd w:val="clear" w:color="auto" w:fill="auto"/>
            <w:noWrap/>
            <w:vAlign w:val="bottom"/>
            <w:hideMark/>
          </w:tcPr>
          <w:p w:rsidR="00EF1046" w:rsidRPr="00FE25B1" w:rsidRDefault="00EF1046" w:rsidP="00EF1046">
            <w:pPr>
              <w:jc w:val="center"/>
              <w:rPr>
                <w:rFonts w:ascii="Arial" w:hAnsi="Arial" w:cs="Arial"/>
                <w:b/>
                <w:bCs/>
                <w:lang w:val="es-MX" w:eastAsia="es-MX"/>
              </w:rPr>
            </w:pPr>
            <w:r w:rsidRPr="00FE25B1">
              <w:rPr>
                <w:rFonts w:ascii="Arial" w:hAnsi="Arial" w:cs="Arial"/>
                <w:b/>
                <w:bCs/>
                <w:lang w:val="es-MX" w:eastAsia="es-MX"/>
              </w:rPr>
              <w:t> </w:t>
            </w:r>
          </w:p>
        </w:tc>
      </w:tr>
      <w:tr w:rsidR="00EF1046" w:rsidRPr="00FE25B1" w:rsidTr="007D7F0B">
        <w:trPr>
          <w:trHeight w:val="300"/>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6"/>
                <w:szCs w:val="16"/>
                <w:lang w:val="es-MX" w:eastAsia="es-MX"/>
              </w:rPr>
            </w:pPr>
          </w:p>
        </w:tc>
        <w:tc>
          <w:tcPr>
            <w:tcW w:w="2225" w:type="dxa"/>
            <w:gridSpan w:val="2"/>
            <w:tcBorders>
              <w:top w:val="nil"/>
              <w:left w:val="nil"/>
              <w:bottom w:val="single" w:sz="4" w:space="0" w:color="auto"/>
              <w:right w:val="single" w:sz="4" w:space="0" w:color="000000"/>
            </w:tcBorders>
            <w:shd w:val="clear" w:color="auto" w:fill="auto"/>
            <w:noWrap/>
            <w:vAlign w:val="bottom"/>
            <w:hideMark/>
          </w:tcPr>
          <w:p w:rsidR="00EF1046" w:rsidRPr="00FE25B1" w:rsidRDefault="00EF1046" w:rsidP="0036476C">
            <w:pPr>
              <w:ind w:firstLineChars="200" w:firstLine="440"/>
              <w:rPr>
                <w:rFonts w:ascii="Arial" w:hAnsi="Arial" w:cs="Arial"/>
                <w:sz w:val="22"/>
                <w:szCs w:val="16"/>
                <w:lang w:val="es-MX" w:eastAsia="es-MX"/>
              </w:rPr>
            </w:pPr>
            <w:r w:rsidRPr="00FE25B1">
              <w:rPr>
                <w:rFonts w:ascii="Arial" w:hAnsi="Arial" w:cs="Arial"/>
                <w:sz w:val="22"/>
                <w:szCs w:val="16"/>
                <w:lang w:val="es-MX" w:eastAsia="es-MX"/>
              </w:rPr>
              <w:t>UNIDAD</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886" w:type="dxa"/>
            <w:gridSpan w:val="2"/>
            <w:tcBorders>
              <w:top w:val="nil"/>
              <w:left w:val="nil"/>
              <w:bottom w:val="nil"/>
              <w:right w:val="single" w:sz="8" w:space="0" w:color="auto"/>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 xml:space="preserve"> </w:t>
            </w:r>
          </w:p>
        </w:tc>
      </w:tr>
      <w:tr w:rsidR="00EF1046" w:rsidRPr="00FE25B1" w:rsidTr="007D7F0B">
        <w:trPr>
          <w:trHeight w:val="402"/>
        </w:trPr>
        <w:tc>
          <w:tcPr>
            <w:tcW w:w="2326" w:type="dxa"/>
            <w:gridSpan w:val="5"/>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F1046" w:rsidRPr="00FE25B1" w:rsidRDefault="00EF1046" w:rsidP="00EF1046">
            <w:pPr>
              <w:jc w:val="center"/>
              <w:rPr>
                <w:rFonts w:ascii="Arial" w:hAnsi="Arial" w:cs="Arial"/>
                <w:sz w:val="14"/>
                <w:szCs w:val="14"/>
                <w:lang w:val="es-MX" w:eastAsia="es-MX"/>
              </w:rPr>
            </w:pPr>
            <w:r w:rsidRPr="00FE25B1">
              <w:rPr>
                <w:rFonts w:ascii="Arial" w:hAnsi="Arial" w:cs="Arial"/>
                <w:sz w:val="14"/>
                <w:szCs w:val="14"/>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VOLUMEN</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IMPORTE EN PESOS</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DIAGRAMA BARRAS</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F1046" w:rsidRPr="00FE25B1" w:rsidRDefault="00EF1046" w:rsidP="00EF1046">
            <w:pPr>
              <w:jc w:val="center"/>
              <w:rPr>
                <w:rFonts w:ascii="Arial" w:hAnsi="Arial" w:cs="Arial"/>
                <w:sz w:val="14"/>
                <w:szCs w:val="14"/>
                <w:lang w:val="es-MX" w:eastAsia="es-MX"/>
              </w:rPr>
            </w:pPr>
            <w:r w:rsidRPr="00FE25B1">
              <w:rPr>
                <w:rFonts w:ascii="Arial" w:hAnsi="Arial" w:cs="Arial"/>
                <w:sz w:val="14"/>
                <w:szCs w:val="14"/>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single" w:sz="8"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single" w:sz="8"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F1046" w:rsidRPr="00FE25B1" w:rsidRDefault="00EF1046" w:rsidP="00EF1046">
            <w:pPr>
              <w:jc w:val="center"/>
              <w:rPr>
                <w:rFonts w:ascii="Arial" w:hAnsi="Arial" w:cs="Arial"/>
                <w:sz w:val="14"/>
                <w:szCs w:val="14"/>
                <w:lang w:val="es-MX" w:eastAsia="es-MX"/>
              </w:rPr>
            </w:pPr>
            <w:r w:rsidRPr="00FE25B1">
              <w:rPr>
                <w:rFonts w:ascii="Arial" w:hAnsi="Arial" w:cs="Arial"/>
                <w:sz w:val="14"/>
                <w:szCs w:val="14"/>
                <w:lang w:val="es-MX" w:eastAsia="es-MX"/>
              </w:rPr>
              <w:t> </w:t>
            </w:r>
          </w:p>
        </w:tc>
        <w:tc>
          <w:tcPr>
            <w:tcW w:w="2506"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single" w:sz="4" w:space="0" w:color="auto"/>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single" w:sz="4" w:space="0" w:color="auto"/>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F1046" w:rsidRPr="00FE25B1" w:rsidRDefault="00EF1046" w:rsidP="00EF1046">
            <w:pPr>
              <w:jc w:val="center"/>
              <w:rPr>
                <w:rFonts w:ascii="Arial" w:hAnsi="Arial" w:cs="Arial"/>
                <w:sz w:val="14"/>
                <w:szCs w:val="14"/>
                <w:lang w:val="es-MX" w:eastAsia="es-MX"/>
              </w:rPr>
            </w:pPr>
            <w:r w:rsidRPr="00FE25B1">
              <w:rPr>
                <w:rFonts w:ascii="Arial" w:hAnsi="Arial" w:cs="Arial"/>
                <w:sz w:val="14"/>
                <w:szCs w:val="14"/>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2326" w:type="dxa"/>
            <w:gridSpan w:val="5"/>
            <w:vMerge/>
            <w:tcBorders>
              <w:top w:val="single" w:sz="4" w:space="0" w:color="auto"/>
              <w:left w:val="single" w:sz="8" w:space="0" w:color="auto"/>
              <w:bottom w:val="single" w:sz="4" w:space="0" w:color="000000"/>
              <w:right w:val="single" w:sz="4" w:space="0" w:color="000000"/>
            </w:tcBorders>
            <w:vAlign w:val="center"/>
            <w:hideMark/>
          </w:tcPr>
          <w:p w:rsidR="00EF1046" w:rsidRPr="00FE25B1" w:rsidRDefault="00EF1046" w:rsidP="00EF1046">
            <w:pPr>
              <w:rPr>
                <w:rFonts w:ascii="Arial" w:hAnsi="Arial" w:cs="Arial"/>
                <w:lang w:val="es-MX" w:eastAsia="es-MX"/>
              </w:rPr>
            </w:pPr>
          </w:p>
        </w:tc>
        <w:tc>
          <w:tcPr>
            <w:tcW w:w="2225" w:type="dxa"/>
            <w:gridSpan w:val="2"/>
            <w:vMerge/>
            <w:tcBorders>
              <w:top w:val="single" w:sz="4" w:space="0" w:color="auto"/>
              <w:left w:val="single" w:sz="4" w:space="0" w:color="auto"/>
              <w:bottom w:val="single" w:sz="4" w:space="0" w:color="000000"/>
              <w:right w:val="single" w:sz="4" w:space="0" w:color="000000"/>
            </w:tcBorders>
            <w:vAlign w:val="center"/>
            <w:hideMark/>
          </w:tcPr>
          <w:p w:rsidR="00EF1046" w:rsidRPr="00FE25B1" w:rsidRDefault="00EF1046" w:rsidP="00EF1046">
            <w:pPr>
              <w:rPr>
                <w:rFonts w:ascii="Arial" w:hAnsi="Arial" w:cs="Arial"/>
                <w:sz w:val="14"/>
                <w:szCs w:val="14"/>
                <w:lang w:val="es-MX" w:eastAsia="es-MX"/>
              </w:rPr>
            </w:pP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465" w:type="dxa"/>
            <w:tcBorders>
              <w:top w:val="nil"/>
              <w:left w:val="single" w:sz="8" w:space="0" w:color="auto"/>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466"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1760" w:type="dxa"/>
            <w:tcBorders>
              <w:top w:val="nil"/>
              <w:left w:val="nil"/>
              <w:bottom w:val="nil"/>
              <w:right w:val="nil"/>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465" w:type="dxa"/>
            <w:tcBorders>
              <w:top w:val="nil"/>
              <w:left w:val="single" w:sz="8" w:space="0" w:color="auto"/>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466"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1760" w:type="dxa"/>
            <w:tcBorders>
              <w:top w:val="nil"/>
              <w:left w:val="nil"/>
              <w:bottom w:val="nil"/>
              <w:right w:val="nil"/>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7D7F0B">
        <w:trPr>
          <w:trHeight w:val="402"/>
        </w:trPr>
        <w:tc>
          <w:tcPr>
            <w:tcW w:w="465" w:type="dxa"/>
            <w:tcBorders>
              <w:top w:val="nil"/>
              <w:left w:val="single" w:sz="8" w:space="0" w:color="auto"/>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466"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nil"/>
            </w:tcBorders>
            <w:shd w:val="clear" w:color="auto" w:fill="auto"/>
            <w:vAlign w:val="center"/>
            <w:hideMark/>
          </w:tcPr>
          <w:p w:rsidR="00EF1046" w:rsidRPr="00FE25B1" w:rsidRDefault="00EF1046" w:rsidP="00EF1046">
            <w:pPr>
              <w:rPr>
                <w:rFonts w:ascii="MS Sans Serif" w:hAnsi="MS Sans Serif"/>
                <w:lang w:val="es-MX" w:eastAsia="es-MX"/>
              </w:rPr>
            </w:pP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rPr>
                <w:rFonts w:ascii="MS Sans Serif" w:hAnsi="MS Sans Serif"/>
                <w:lang w:val="es-MX" w:eastAsia="es-MX"/>
              </w:rPr>
            </w:pPr>
            <w:r w:rsidRPr="00FE25B1">
              <w:rPr>
                <w:rFonts w:ascii="MS Sans Serif" w:hAnsi="MS Sans Serif"/>
                <w:lang w:val="es-MX" w:eastAsia="es-MX"/>
              </w:rPr>
              <w:t> </w:t>
            </w:r>
          </w:p>
        </w:tc>
        <w:tc>
          <w:tcPr>
            <w:tcW w:w="1760" w:type="dxa"/>
            <w:tcBorders>
              <w:top w:val="nil"/>
              <w:left w:val="nil"/>
              <w:bottom w:val="nil"/>
              <w:right w:val="nil"/>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465" w:type="dxa"/>
            <w:tcBorders>
              <w:top w:val="nil"/>
              <w:left w:val="nil"/>
              <w:bottom w:val="nil"/>
              <w:right w:val="single" w:sz="4" w:space="0" w:color="auto"/>
            </w:tcBorders>
            <w:shd w:val="clear" w:color="auto" w:fill="auto"/>
            <w:vAlign w:val="center"/>
            <w:hideMark/>
          </w:tcPr>
          <w:p w:rsidR="00EF1046" w:rsidRPr="00FE25B1" w:rsidRDefault="00EF1046" w:rsidP="00EF1046">
            <w:pPr>
              <w:jc w:val="center"/>
              <w:rPr>
                <w:rFonts w:ascii="MS Sans Serif" w:hAnsi="MS Sans Serif"/>
                <w:lang w:val="es-MX" w:eastAsia="es-MX"/>
              </w:rPr>
            </w:pPr>
            <w:r w:rsidRPr="00FE25B1">
              <w:rPr>
                <w:rFonts w:ascii="MS Sans Serif" w:hAnsi="MS Sans Serif"/>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969"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67"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886" w:type="dxa"/>
            <w:gridSpan w:val="2"/>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61680C">
        <w:trPr>
          <w:trHeight w:val="402"/>
        </w:trPr>
        <w:tc>
          <w:tcPr>
            <w:tcW w:w="2326"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1057" w:type="dxa"/>
            <w:gridSpan w:val="17"/>
            <w:tcBorders>
              <w:top w:val="single" w:sz="4" w:space="0" w:color="auto"/>
              <w:left w:val="nil"/>
              <w:bottom w:val="single" w:sz="4" w:space="0" w:color="auto"/>
              <w:right w:val="single" w:sz="8" w:space="0" w:color="000000"/>
            </w:tcBorders>
            <w:shd w:val="clear" w:color="auto" w:fill="auto"/>
            <w:vAlign w:val="center"/>
            <w:hideMark/>
          </w:tcPr>
          <w:p w:rsidR="00EF1046" w:rsidRPr="00FE25B1" w:rsidRDefault="00EF1046" w:rsidP="00EF1046">
            <w:pPr>
              <w:jc w:val="center"/>
              <w:rPr>
                <w:rFonts w:ascii="Arial" w:hAnsi="Arial" w:cs="Arial"/>
                <w:sz w:val="14"/>
                <w:szCs w:val="14"/>
                <w:lang w:val="es-MX" w:eastAsia="es-MX"/>
              </w:rPr>
            </w:pPr>
            <w:r w:rsidRPr="00FE25B1">
              <w:rPr>
                <w:rFonts w:ascii="Arial" w:hAnsi="Arial" w:cs="Arial"/>
                <w:sz w:val="14"/>
                <w:szCs w:val="14"/>
                <w:lang w:val="es-MX" w:eastAsia="es-MX"/>
              </w:rPr>
              <w:t> </w:t>
            </w:r>
          </w:p>
        </w:tc>
      </w:tr>
      <w:tr w:rsidR="00EF1046" w:rsidRPr="00FE25B1" w:rsidTr="0061680C">
        <w:trPr>
          <w:trHeight w:val="402"/>
        </w:trPr>
        <w:tc>
          <w:tcPr>
            <w:tcW w:w="2326"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F1046" w:rsidRPr="00FE25B1" w:rsidRDefault="00EF1046" w:rsidP="00EF1046">
            <w:pPr>
              <w:jc w:val="center"/>
              <w:rPr>
                <w:rFonts w:ascii="Arial" w:hAnsi="Arial" w:cs="Arial"/>
                <w:b/>
                <w:bCs/>
                <w:sz w:val="14"/>
                <w:szCs w:val="14"/>
                <w:lang w:val="es-MX" w:eastAsia="es-MX"/>
              </w:rPr>
            </w:pPr>
            <w:r w:rsidRPr="00FE25B1">
              <w:rPr>
                <w:rFonts w:ascii="Arial" w:hAnsi="Arial" w:cs="Arial"/>
                <w:b/>
                <w:bCs/>
                <w:sz w:val="14"/>
                <w:szCs w:val="14"/>
                <w:lang w:val="es-MX" w:eastAsia="es-MX"/>
              </w:rPr>
              <w:t>SUMA PARCIAL DE CADA HOJA EN PESOS</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1161" w:type="dxa"/>
            <w:gridSpan w:val="2"/>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671"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90" w:type="dxa"/>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61680C">
        <w:trPr>
          <w:trHeight w:val="585"/>
        </w:trPr>
        <w:tc>
          <w:tcPr>
            <w:tcW w:w="2326"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225" w:type="dxa"/>
            <w:gridSpan w:val="2"/>
            <w:tcBorders>
              <w:top w:val="single" w:sz="4" w:space="0" w:color="auto"/>
              <w:left w:val="nil"/>
              <w:bottom w:val="single" w:sz="4" w:space="0" w:color="auto"/>
              <w:right w:val="single" w:sz="4" w:space="0" w:color="000000"/>
            </w:tcBorders>
            <w:shd w:val="clear" w:color="auto" w:fill="auto"/>
            <w:vAlign w:val="center"/>
            <w:hideMark/>
          </w:tcPr>
          <w:p w:rsidR="00EF1046" w:rsidRPr="00FE25B1" w:rsidRDefault="00EF1046" w:rsidP="00EF1046">
            <w:pPr>
              <w:jc w:val="center"/>
              <w:rPr>
                <w:rFonts w:ascii="Arial" w:hAnsi="Arial" w:cs="Arial"/>
                <w:b/>
                <w:bCs/>
                <w:sz w:val="14"/>
                <w:szCs w:val="14"/>
                <w:lang w:val="es-MX" w:eastAsia="es-MX"/>
              </w:rPr>
            </w:pPr>
            <w:r w:rsidRPr="00FE25B1">
              <w:rPr>
                <w:rFonts w:ascii="Arial" w:hAnsi="Arial" w:cs="Arial"/>
                <w:b/>
                <w:bCs/>
                <w:sz w:val="14"/>
                <w:szCs w:val="14"/>
                <w:lang w:val="es-MX" w:eastAsia="es-MX"/>
              </w:rPr>
              <w:t>SUMA ACUMULADA EN LA ÚLTIMA HOJA EN PESOS</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6"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335"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1161" w:type="dxa"/>
            <w:gridSpan w:val="2"/>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671" w:type="dxa"/>
            <w:gridSpan w:val="2"/>
            <w:tcBorders>
              <w:top w:val="nil"/>
              <w:left w:val="single" w:sz="4" w:space="0" w:color="auto"/>
              <w:bottom w:val="single" w:sz="4"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90" w:type="dxa"/>
            <w:tcBorders>
              <w:top w:val="nil"/>
              <w:left w:val="single" w:sz="4" w:space="0" w:color="auto"/>
              <w:bottom w:val="single" w:sz="4" w:space="0" w:color="auto"/>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61680C">
        <w:trPr>
          <w:trHeight w:val="300"/>
        </w:trPr>
        <w:tc>
          <w:tcPr>
            <w:tcW w:w="465" w:type="dxa"/>
            <w:tcBorders>
              <w:top w:val="nil"/>
              <w:left w:val="single" w:sz="4"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nil"/>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50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51"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24"/>
                <w:szCs w:val="24"/>
                <w:lang w:val="es-MX" w:eastAsia="es-MX"/>
              </w:rPr>
            </w:pPr>
            <w:r w:rsidRPr="00FE25B1">
              <w:rPr>
                <w:rFonts w:ascii="Arial" w:hAnsi="Arial" w:cs="Arial"/>
                <w:sz w:val="24"/>
                <w:szCs w:val="24"/>
                <w:lang w:val="es-MX" w:eastAsia="es-MX"/>
              </w:rPr>
              <w:t> </w:t>
            </w: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nil"/>
              <w:right w:val="nil"/>
            </w:tcBorders>
            <w:shd w:val="clear" w:color="auto" w:fill="auto"/>
            <w:noWrap/>
            <w:vAlign w:val="bottom"/>
            <w:hideMark/>
          </w:tcPr>
          <w:p w:rsidR="00EF1046" w:rsidRPr="00FE25B1" w:rsidRDefault="00EF1046" w:rsidP="00EF1046">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16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67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590" w:type="dxa"/>
            <w:tcBorders>
              <w:top w:val="nil"/>
              <w:left w:val="nil"/>
              <w:bottom w:val="nil"/>
              <w:right w:val="single" w:sz="8" w:space="0" w:color="auto"/>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r>
      <w:tr w:rsidR="00EF1046" w:rsidRPr="00FE25B1" w:rsidTr="0061680C">
        <w:trPr>
          <w:trHeight w:val="240"/>
        </w:trPr>
        <w:tc>
          <w:tcPr>
            <w:tcW w:w="465" w:type="dxa"/>
            <w:tcBorders>
              <w:top w:val="nil"/>
              <w:left w:val="single" w:sz="4"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250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51"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jc w:val="right"/>
              <w:rPr>
                <w:rFonts w:ascii="Arial" w:hAnsi="Arial" w:cs="Arial"/>
                <w:sz w:val="16"/>
                <w:szCs w:val="16"/>
                <w:lang w:val="es-MX" w:eastAsia="es-MX"/>
              </w:rPr>
            </w:pPr>
          </w:p>
        </w:tc>
        <w:tc>
          <w:tcPr>
            <w:tcW w:w="553"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116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67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90" w:type="dxa"/>
            <w:tcBorders>
              <w:top w:val="nil"/>
              <w:left w:val="nil"/>
              <w:bottom w:val="nil"/>
              <w:right w:val="single" w:sz="8"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61680C">
        <w:trPr>
          <w:trHeight w:val="240"/>
        </w:trPr>
        <w:tc>
          <w:tcPr>
            <w:tcW w:w="465" w:type="dxa"/>
            <w:tcBorders>
              <w:top w:val="nil"/>
              <w:left w:val="single" w:sz="4"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50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6"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51"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553" w:type="dxa"/>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161" w:type="dxa"/>
            <w:gridSpan w:val="2"/>
            <w:tcBorders>
              <w:top w:val="nil"/>
              <w:left w:val="nil"/>
              <w:bottom w:val="single" w:sz="4"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67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90" w:type="dxa"/>
            <w:tcBorders>
              <w:top w:val="nil"/>
              <w:left w:val="nil"/>
              <w:bottom w:val="nil"/>
              <w:right w:val="single" w:sz="8"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61680C">
        <w:trPr>
          <w:trHeight w:val="255"/>
        </w:trPr>
        <w:tc>
          <w:tcPr>
            <w:tcW w:w="465" w:type="dxa"/>
            <w:tcBorders>
              <w:top w:val="nil"/>
              <w:left w:val="single" w:sz="4" w:space="0" w:color="auto"/>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p>
        </w:tc>
        <w:tc>
          <w:tcPr>
            <w:tcW w:w="46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465" w:type="dxa"/>
            <w:tcBorders>
              <w:top w:val="nil"/>
              <w:left w:val="nil"/>
              <w:bottom w:val="nil"/>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993" w:type="dxa"/>
            <w:gridSpan w:val="5"/>
            <w:tcBorders>
              <w:top w:val="single" w:sz="4" w:space="0" w:color="auto"/>
              <w:left w:val="nil"/>
              <w:bottom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NOMBRE DE LA EMPRESA O PERSONA FÍSICA</w:t>
            </w: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5" w:type="dxa"/>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3373" w:type="dxa"/>
            <w:gridSpan w:val="6"/>
            <w:tcBorders>
              <w:top w:val="single" w:sz="4" w:space="0" w:color="auto"/>
              <w:left w:val="nil"/>
              <w:bottom w:val="nil"/>
              <w:right w:val="nil"/>
            </w:tcBorders>
            <w:shd w:val="clear" w:color="auto" w:fill="auto"/>
            <w:noWrap/>
            <w:vAlign w:val="bottom"/>
            <w:hideMark/>
          </w:tcPr>
          <w:p w:rsidR="00EF1046" w:rsidRPr="00FE25B1" w:rsidRDefault="00EF1046" w:rsidP="00EF1046">
            <w:pPr>
              <w:jc w:val="center"/>
              <w:rPr>
                <w:rFonts w:ascii="Arial" w:hAnsi="Arial" w:cs="Arial"/>
                <w:lang w:val="es-MX" w:eastAsia="es-MX"/>
              </w:rPr>
            </w:pPr>
            <w:r w:rsidRPr="00FE25B1">
              <w:rPr>
                <w:rFonts w:ascii="Arial" w:hAnsi="Arial" w:cs="Arial"/>
                <w:lang w:val="es-MX" w:eastAsia="es-MX"/>
              </w:rPr>
              <w:t>NOMBRE Y CARGO DEL REPRESENTATE QUE FIRMA</w:t>
            </w:r>
          </w:p>
        </w:tc>
        <w:tc>
          <w:tcPr>
            <w:tcW w:w="671" w:type="dxa"/>
            <w:gridSpan w:val="2"/>
            <w:tcBorders>
              <w:top w:val="nil"/>
              <w:left w:val="nil"/>
              <w:bottom w:val="nil"/>
              <w:right w:val="nil"/>
            </w:tcBorders>
            <w:shd w:val="clear" w:color="auto" w:fill="auto"/>
            <w:noWrap/>
            <w:vAlign w:val="bottom"/>
            <w:hideMark/>
          </w:tcPr>
          <w:p w:rsidR="00EF1046" w:rsidRPr="00FE25B1" w:rsidRDefault="00EF1046" w:rsidP="00EF1046">
            <w:pPr>
              <w:rPr>
                <w:rFonts w:ascii="Arial" w:hAnsi="Arial" w:cs="Arial"/>
                <w:lang w:val="es-MX" w:eastAsia="es-MX"/>
              </w:rPr>
            </w:pPr>
          </w:p>
        </w:tc>
        <w:tc>
          <w:tcPr>
            <w:tcW w:w="590" w:type="dxa"/>
            <w:tcBorders>
              <w:top w:val="nil"/>
              <w:left w:val="nil"/>
              <w:bottom w:val="nil"/>
              <w:right w:val="single" w:sz="8"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r w:rsidR="00EF1046" w:rsidRPr="00FE25B1" w:rsidTr="0061680C">
        <w:trPr>
          <w:trHeight w:val="255"/>
        </w:trPr>
        <w:tc>
          <w:tcPr>
            <w:tcW w:w="465" w:type="dxa"/>
            <w:tcBorders>
              <w:top w:val="nil"/>
              <w:left w:val="single" w:sz="4" w:space="0" w:color="auto"/>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6"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46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sz w:val="16"/>
                <w:szCs w:val="16"/>
                <w:lang w:val="es-MX" w:eastAsia="es-MX"/>
              </w:rPr>
            </w:pPr>
            <w:r w:rsidRPr="00FE25B1">
              <w:rPr>
                <w:rFonts w:ascii="Arial" w:hAnsi="Arial" w:cs="Arial"/>
                <w:sz w:val="16"/>
                <w:szCs w:val="16"/>
                <w:lang w:val="es-MX" w:eastAsia="es-MX"/>
              </w:rPr>
              <w:t> </w:t>
            </w:r>
          </w:p>
        </w:tc>
        <w:tc>
          <w:tcPr>
            <w:tcW w:w="46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single" w:sz="8" w:space="0" w:color="auto"/>
              <w:right w:val="single" w:sz="4"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760"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46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2506"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6"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51"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335"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53" w:type="dxa"/>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1161" w:type="dxa"/>
            <w:gridSpan w:val="2"/>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671" w:type="dxa"/>
            <w:gridSpan w:val="2"/>
            <w:tcBorders>
              <w:top w:val="nil"/>
              <w:left w:val="nil"/>
              <w:bottom w:val="single" w:sz="8" w:space="0" w:color="auto"/>
              <w:right w:val="nil"/>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c>
          <w:tcPr>
            <w:tcW w:w="590" w:type="dxa"/>
            <w:tcBorders>
              <w:top w:val="nil"/>
              <w:left w:val="nil"/>
              <w:bottom w:val="single" w:sz="8" w:space="0" w:color="auto"/>
              <w:right w:val="single" w:sz="8" w:space="0" w:color="auto"/>
            </w:tcBorders>
            <w:shd w:val="clear" w:color="auto" w:fill="auto"/>
            <w:noWrap/>
            <w:vAlign w:val="bottom"/>
            <w:hideMark/>
          </w:tcPr>
          <w:p w:rsidR="00EF1046" w:rsidRPr="00FE25B1" w:rsidRDefault="00EF1046" w:rsidP="00EF1046">
            <w:pPr>
              <w:rPr>
                <w:rFonts w:ascii="Arial" w:hAnsi="Arial" w:cs="Arial"/>
                <w:lang w:val="es-MX" w:eastAsia="es-MX"/>
              </w:rPr>
            </w:pPr>
            <w:r w:rsidRPr="00FE25B1">
              <w:rPr>
                <w:rFonts w:ascii="Arial" w:hAnsi="Arial" w:cs="Arial"/>
                <w:lang w:val="es-MX" w:eastAsia="es-MX"/>
              </w:rPr>
              <w:t> </w:t>
            </w:r>
          </w:p>
        </w:tc>
      </w:tr>
    </w:tbl>
    <w:p w:rsidR="00EF1046" w:rsidRPr="00FE25B1" w:rsidRDefault="00EF1046" w:rsidP="00D866EB">
      <w:pPr>
        <w:jc w:val="both"/>
        <w:rPr>
          <w:rFonts w:ascii="Arial" w:hAnsi="Arial"/>
          <w:b/>
          <w:sz w:val="22"/>
          <w:lang w:val="es-MX"/>
        </w:rPr>
      </w:pPr>
    </w:p>
    <w:p w:rsidR="00EF1046" w:rsidRPr="00FE25B1" w:rsidRDefault="00EF1046" w:rsidP="00D866EB">
      <w:pPr>
        <w:jc w:val="both"/>
        <w:rPr>
          <w:rFonts w:ascii="Arial" w:hAnsi="Arial"/>
          <w:b/>
          <w:sz w:val="22"/>
          <w:lang w:val="es-MX"/>
        </w:rPr>
      </w:pPr>
    </w:p>
    <w:p w:rsidR="00EF1046" w:rsidRPr="00FE25B1" w:rsidRDefault="00EF1046" w:rsidP="00D866EB">
      <w:pPr>
        <w:jc w:val="both"/>
        <w:rPr>
          <w:rFonts w:ascii="Arial" w:hAnsi="Arial"/>
          <w:b/>
          <w:sz w:val="22"/>
          <w:lang w:val="es-MX"/>
        </w:rPr>
      </w:pPr>
    </w:p>
    <w:tbl>
      <w:tblPr>
        <w:tblW w:w="0" w:type="auto"/>
        <w:tblInd w:w="47" w:type="dxa"/>
        <w:tblCellMar>
          <w:left w:w="70" w:type="dxa"/>
          <w:right w:w="70" w:type="dxa"/>
        </w:tblCellMar>
        <w:tblLook w:val="04A0" w:firstRow="1" w:lastRow="0" w:firstColumn="1" w:lastColumn="0" w:noHBand="0" w:noVBand="1"/>
      </w:tblPr>
      <w:tblGrid>
        <w:gridCol w:w="703"/>
        <w:gridCol w:w="703"/>
        <w:gridCol w:w="630"/>
        <w:gridCol w:w="630"/>
        <w:gridCol w:w="1683"/>
        <w:gridCol w:w="457"/>
        <w:gridCol w:w="2376"/>
        <w:gridCol w:w="289"/>
        <w:gridCol w:w="301"/>
        <w:gridCol w:w="289"/>
        <w:gridCol w:w="289"/>
        <w:gridCol w:w="289"/>
        <w:gridCol w:w="436"/>
        <w:gridCol w:w="435"/>
        <w:gridCol w:w="435"/>
        <w:gridCol w:w="435"/>
        <w:gridCol w:w="931"/>
        <w:gridCol w:w="584"/>
        <w:gridCol w:w="1488"/>
      </w:tblGrid>
      <w:tr w:rsidR="003F2D39" w:rsidRPr="00FE25B1" w:rsidTr="003F2D39">
        <w:trPr>
          <w:trHeight w:val="585"/>
        </w:trPr>
        <w:tc>
          <w:tcPr>
            <w:tcW w:w="0" w:type="auto"/>
            <w:tcBorders>
              <w:top w:val="double" w:sz="6" w:space="0" w:color="auto"/>
              <w:left w:val="double" w:sz="6"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bookmarkStart w:id="2" w:name="RANGE!A1:S39"/>
            <w:r w:rsidRPr="00FE25B1">
              <w:rPr>
                <w:rFonts w:ascii="Arial" w:hAnsi="Arial" w:cs="Arial"/>
                <w:lang w:val="es-MX" w:eastAsia="es-MX"/>
              </w:rPr>
              <w:lastRenderedPageBreak/>
              <w:t> </w:t>
            </w:r>
            <w:bookmarkEnd w:id="2"/>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double" w:sz="6" w:space="0" w:color="auto"/>
              <w:left w:val="nil"/>
              <w:bottom w:val="nil"/>
              <w:right w:val="double" w:sz="6" w:space="0" w:color="auto"/>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3"/>
            <w:tcBorders>
              <w:top w:val="double" w:sz="6" w:space="0" w:color="auto"/>
              <w:left w:val="nil"/>
              <w:bottom w:val="nil"/>
              <w:right w:val="double" w:sz="6" w:space="0" w:color="000000"/>
            </w:tcBorders>
            <w:shd w:val="clear" w:color="auto" w:fill="auto"/>
            <w:vAlign w:val="center"/>
            <w:hideMark/>
          </w:tcPr>
          <w:p w:rsidR="003F2D39" w:rsidRPr="00FE25B1" w:rsidRDefault="003F2D39" w:rsidP="003F2D39">
            <w:pPr>
              <w:rPr>
                <w:rFonts w:ascii="Arial" w:hAnsi="Arial" w:cs="Arial"/>
                <w:b/>
                <w:bCs/>
                <w:color w:val="A5A5A5"/>
                <w:sz w:val="16"/>
                <w:szCs w:val="16"/>
                <w:lang w:val="es-MX" w:eastAsia="es-MX"/>
              </w:rPr>
            </w:pPr>
            <w:r w:rsidRPr="00FE25B1">
              <w:rPr>
                <w:rFonts w:ascii="Arial" w:hAnsi="Arial" w:cs="Arial"/>
                <w:b/>
                <w:bCs/>
                <w:color w:val="A5A5A5"/>
                <w:sz w:val="16"/>
                <w:szCs w:val="16"/>
                <w:lang w:val="es-MX" w:eastAsia="es-MX"/>
              </w:rPr>
              <w:t> </w:t>
            </w:r>
          </w:p>
        </w:tc>
      </w:tr>
      <w:tr w:rsidR="003F2D39" w:rsidRPr="00FE25B1" w:rsidTr="00FE25B1">
        <w:trPr>
          <w:trHeight w:val="315"/>
        </w:trPr>
        <w:tc>
          <w:tcPr>
            <w:tcW w:w="0" w:type="auto"/>
            <w:gridSpan w:val="6"/>
            <w:tcBorders>
              <w:top w:val="nil"/>
              <w:left w:val="double" w:sz="6" w:space="0" w:color="auto"/>
              <w:bottom w:val="nil"/>
            </w:tcBorders>
            <w:shd w:val="clear" w:color="auto" w:fill="auto"/>
            <w:noWrap/>
            <w:vAlign w:val="bottom"/>
            <w:hideMark/>
          </w:tcPr>
          <w:p w:rsidR="003F2D39" w:rsidRPr="00FE25B1" w:rsidRDefault="003F2D39" w:rsidP="003F2D39">
            <w:pPr>
              <w:jc w:val="center"/>
              <w:rPr>
                <w:rFonts w:ascii="MS Sans Serif" w:hAnsi="MS Sans Serif"/>
                <w:b/>
                <w:bCs/>
                <w:lang w:val="es-MX" w:eastAsia="es-MX"/>
              </w:rPr>
            </w:pPr>
            <w:r w:rsidRPr="00FE25B1">
              <w:rPr>
                <w:rFonts w:ascii="MS Sans Serif" w:hAnsi="MS Sans Serif"/>
                <w:b/>
                <w:bCs/>
                <w:lang w:val="es-MX" w:eastAsia="es-MX"/>
              </w:rPr>
              <w:t>SECRETARÍA DE COMUNICACIONES Y TRANSPORTES</w:t>
            </w:r>
          </w:p>
        </w:tc>
        <w:tc>
          <w:tcPr>
            <w:tcW w:w="0" w:type="auto"/>
            <w:gridSpan w:val="2"/>
            <w:tcBorders>
              <w:top w:val="nil"/>
              <w:bottom w:val="nil"/>
            </w:tcBorders>
            <w:shd w:val="clear" w:color="auto" w:fill="auto"/>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CALLE:</w:t>
            </w: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nil"/>
              <w:bottom w:val="nil"/>
              <w:right w:val="nil"/>
            </w:tcBorders>
            <w:shd w:val="clear" w:color="auto" w:fill="auto"/>
            <w:noWrap/>
            <w:vAlign w:val="bottom"/>
            <w:hideMark/>
          </w:tcPr>
          <w:p w:rsidR="003F2D39" w:rsidRPr="00FE25B1" w:rsidRDefault="003F2D39" w:rsidP="003F2D39">
            <w:pPr>
              <w:ind w:firstLineChars="200" w:firstLine="482"/>
              <w:rPr>
                <w:rFonts w:ascii="Arial" w:hAnsi="Arial" w:cs="Arial"/>
                <w:b/>
                <w:bCs/>
                <w:sz w:val="24"/>
                <w:szCs w:val="24"/>
                <w:lang w:val="es-MX" w:eastAsia="es-MX"/>
              </w:rPr>
            </w:pPr>
            <w:r w:rsidRPr="00FE25B1">
              <w:rPr>
                <w:rFonts w:ascii="Arial" w:hAnsi="Arial" w:cs="Arial"/>
                <w:b/>
                <w:bCs/>
                <w:sz w:val="24"/>
                <w:szCs w:val="24"/>
                <w:lang w:val="es-MX" w:eastAsia="es-MX"/>
              </w:rPr>
              <w:t> </w:t>
            </w: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85"/>
        </w:trPr>
        <w:tc>
          <w:tcPr>
            <w:tcW w:w="0" w:type="auto"/>
            <w:gridSpan w:val="6"/>
            <w:tcBorders>
              <w:top w:val="nil"/>
              <w:left w:val="double" w:sz="6" w:space="0" w:color="auto"/>
              <w:bottom w:val="nil"/>
            </w:tcBorders>
            <w:shd w:val="clear" w:color="auto" w:fill="auto"/>
            <w:noWrap/>
            <w:vAlign w:val="bottom"/>
            <w:hideMark/>
          </w:tcPr>
          <w:p w:rsidR="003F2D39" w:rsidRPr="00FE25B1" w:rsidRDefault="003F2D39" w:rsidP="003F2D39">
            <w:pPr>
              <w:jc w:val="center"/>
              <w:rPr>
                <w:rFonts w:ascii="MS Sans Serif" w:hAnsi="MS Sans Serif"/>
                <w:b/>
                <w:bCs/>
                <w:lang w:val="es-MX" w:eastAsia="es-MX"/>
              </w:rPr>
            </w:pPr>
            <w:r w:rsidRPr="00FE25B1">
              <w:rPr>
                <w:rFonts w:ascii="MS Sans Serif" w:hAnsi="MS Sans Serif"/>
                <w:b/>
                <w:bCs/>
                <w:lang w:val="es-MX" w:eastAsia="es-MX"/>
              </w:rPr>
              <w:t>SUBSECRETARÍA DE TRANSPORTES</w:t>
            </w:r>
          </w:p>
        </w:tc>
        <w:tc>
          <w:tcPr>
            <w:tcW w:w="0" w:type="auto"/>
            <w:gridSpan w:val="2"/>
            <w:tcBorders>
              <w:top w:val="nil"/>
              <w:bottom w:val="nil"/>
            </w:tcBorders>
            <w:shd w:val="clear" w:color="auto" w:fill="auto"/>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TRABAJOS:</w:t>
            </w: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p>
        </w:tc>
        <w:tc>
          <w:tcPr>
            <w:tcW w:w="0" w:type="auto"/>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nil"/>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jc w:val="right"/>
              <w:rPr>
                <w:rFonts w:ascii="Arial" w:hAnsi="Arial" w:cs="Arial"/>
                <w:b/>
                <w:bCs/>
                <w:sz w:val="24"/>
                <w:szCs w:val="24"/>
                <w:lang w:val="es-MX" w:eastAsia="es-MX"/>
              </w:rPr>
            </w:pPr>
            <w:r w:rsidRPr="00FE25B1">
              <w:rPr>
                <w:rFonts w:ascii="Arial" w:hAnsi="Arial" w:cs="Arial"/>
                <w:b/>
                <w:bCs/>
                <w:sz w:val="24"/>
                <w:szCs w:val="24"/>
                <w:lang w:val="es-MX" w:eastAsia="es-MX"/>
              </w:rPr>
              <w:t>FORMATO PPPT - SERV</w:t>
            </w:r>
          </w:p>
        </w:tc>
      </w:tr>
      <w:tr w:rsidR="003F2D39" w:rsidRPr="00FE25B1" w:rsidTr="00FE25B1">
        <w:trPr>
          <w:trHeight w:val="330"/>
        </w:trPr>
        <w:tc>
          <w:tcPr>
            <w:tcW w:w="0" w:type="auto"/>
            <w:gridSpan w:val="6"/>
            <w:tcBorders>
              <w:top w:val="nil"/>
              <w:left w:val="double" w:sz="6" w:space="0" w:color="auto"/>
              <w:bottom w:val="nil"/>
            </w:tcBorders>
            <w:shd w:val="clear" w:color="auto" w:fill="auto"/>
            <w:noWrap/>
            <w:vAlign w:val="bottom"/>
            <w:hideMark/>
          </w:tcPr>
          <w:p w:rsidR="003F2D39" w:rsidRPr="00FE25B1" w:rsidRDefault="003F2D39" w:rsidP="003F2D39">
            <w:pPr>
              <w:jc w:val="center"/>
              <w:rPr>
                <w:rFonts w:ascii="MS Sans Serif" w:hAnsi="MS Sans Serif"/>
                <w:b/>
                <w:bCs/>
                <w:lang w:val="es-MX" w:eastAsia="es-MX"/>
              </w:rPr>
            </w:pPr>
            <w:r w:rsidRPr="00FE25B1">
              <w:rPr>
                <w:rFonts w:ascii="MS Sans Serif" w:hAnsi="MS Sans Serif"/>
                <w:b/>
                <w:bCs/>
                <w:lang w:val="es-MX" w:eastAsia="es-MX"/>
              </w:rPr>
              <w:t>DIRECCIÓN GENERAL DE TRANSPORTE FERROVIARIO Y MULTIMODAL</w:t>
            </w:r>
          </w:p>
        </w:tc>
        <w:tc>
          <w:tcPr>
            <w:tcW w:w="0" w:type="auto"/>
            <w:gridSpan w:val="10"/>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nil"/>
              <w:bottom w:val="nil"/>
              <w:right w:val="nil"/>
            </w:tcBorders>
            <w:shd w:val="clear" w:color="auto" w:fill="auto"/>
            <w:noWrap/>
            <w:vAlign w:val="bottom"/>
            <w:hideMark/>
          </w:tcPr>
          <w:p w:rsidR="003F2D39" w:rsidRPr="00FE25B1" w:rsidRDefault="003F2D39" w:rsidP="003F2D39">
            <w:pPr>
              <w:rPr>
                <w:rFonts w:ascii="MS Sans Serif" w:hAnsi="MS Sans Serif"/>
                <w:b/>
                <w:bCs/>
                <w:lang w:val="es-MX" w:eastAsia="es-MX"/>
              </w:rPr>
            </w:pPr>
            <w:r w:rsidRPr="00FE25B1">
              <w:rPr>
                <w:rFonts w:ascii="MS Sans Serif" w:hAnsi="MS Sans Serif"/>
                <w:b/>
                <w:bCs/>
                <w:lang w:val="es-MX" w:eastAsia="es-MX"/>
              </w:rPr>
              <w:t xml:space="preserve">LICITACIÓN NÚM. </w:t>
            </w: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0" w:type="auto"/>
            <w:tcBorders>
              <w:top w:val="nil"/>
              <w:left w:val="double" w:sz="6"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10"/>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nil"/>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 </w:t>
            </w:r>
          </w:p>
        </w:tc>
        <w:tc>
          <w:tcPr>
            <w:tcW w:w="0" w:type="auto"/>
            <w:tcBorders>
              <w:top w:val="nil"/>
              <w:left w:val="nil"/>
              <w:bottom w:val="nil"/>
              <w:right w:val="nil"/>
            </w:tcBorders>
            <w:shd w:val="clear" w:color="000000"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0" w:type="auto"/>
            <w:tcBorders>
              <w:top w:val="nil"/>
              <w:left w:val="double" w:sz="6"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10"/>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xml:space="preserve">PROGRAMA, A COSTO DIRECTO DE </w:t>
            </w:r>
          </w:p>
        </w:tc>
        <w:tc>
          <w:tcPr>
            <w:tcW w:w="0" w:type="auto"/>
            <w:gridSpan w:val="2"/>
            <w:tcBorders>
              <w:top w:val="nil"/>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FECHA : XXXXXXXX</w:t>
            </w: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FE25B1">
        <w:trPr>
          <w:trHeight w:val="240"/>
        </w:trPr>
        <w:tc>
          <w:tcPr>
            <w:tcW w:w="0" w:type="auto"/>
            <w:tcBorders>
              <w:top w:val="nil"/>
              <w:left w:val="double" w:sz="6"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10"/>
            <w:tcBorders>
              <w:top w:val="nil"/>
              <w:bottom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UTILIZACIÓN DE PERSONAL PROFESIONAL TÉCNICO, ADMINISTRATIVO Y DE SERVICIOS</w:t>
            </w:r>
          </w:p>
        </w:tc>
        <w:tc>
          <w:tcPr>
            <w:tcW w:w="0" w:type="auto"/>
            <w:tcBorders>
              <w:top w:val="nil"/>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40"/>
        </w:trPr>
        <w:tc>
          <w:tcPr>
            <w:tcW w:w="0" w:type="auto"/>
            <w:gridSpan w:val="6"/>
            <w:tcBorders>
              <w:top w:val="nil"/>
              <w:left w:val="double" w:sz="6" w:space="0" w:color="auto"/>
              <w:bottom w:val="nil"/>
              <w:right w:val="double" w:sz="6" w:space="0" w:color="000000"/>
            </w:tcBorders>
            <w:shd w:val="clear" w:color="auto" w:fill="auto"/>
            <w:noWrap/>
            <w:vAlign w:val="bottom"/>
            <w:hideMark/>
          </w:tcPr>
          <w:p w:rsidR="003F2D39" w:rsidRPr="00FE25B1" w:rsidRDefault="003F2D39" w:rsidP="003F2D39">
            <w:pPr>
              <w:jc w:val="center"/>
              <w:rPr>
                <w:rFonts w:ascii="MS Sans Serif" w:hAnsi="MS Sans Serif"/>
                <w:lang w:val="es-MX" w:eastAsia="es-MX"/>
              </w:rPr>
            </w:pPr>
            <w:r w:rsidRPr="00FE25B1">
              <w:rPr>
                <w:rFonts w:ascii="MS Sans Serif" w:hAnsi="MS Sans Serif"/>
                <w:lang w:val="es-MX" w:eastAsia="es-MX"/>
              </w:rPr>
              <w:t> </w:t>
            </w:r>
          </w:p>
        </w:tc>
        <w:tc>
          <w:tcPr>
            <w:tcW w:w="0" w:type="auto"/>
            <w:gridSpan w:val="10"/>
            <w:tcBorders>
              <w:top w:val="nil"/>
              <w:left w:val="nil"/>
              <w:bottom w:val="nil"/>
              <w:right w:val="double" w:sz="6"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ENCARGADO DE LA DIRECCIÓN, SUPERVISIÓN Y ADMINISTRACION DE LOS TRABAJOS</w:t>
            </w:r>
          </w:p>
        </w:tc>
        <w:tc>
          <w:tcPr>
            <w:tcW w:w="0" w:type="auto"/>
            <w:gridSpan w:val="2"/>
            <w:tcBorders>
              <w:top w:val="nil"/>
              <w:left w:val="double" w:sz="6" w:space="0" w:color="auto"/>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HOJA No.           DE</w:t>
            </w: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40"/>
        </w:trPr>
        <w:tc>
          <w:tcPr>
            <w:tcW w:w="0" w:type="auto"/>
            <w:gridSpan w:val="6"/>
            <w:tcBorders>
              <w:top w:val="nil"/>
              <w:left w:val="double" w:sz="6" w:space="0" w:color="auto"/>
              <w:bottom w:val="nil"/>
              <w:right w:val="double" w:sz="6" w:space="0" w:color="000000"/>
            </w:tcBorders>
            <w:shd w:val="clear" w:color="auto" w:fill="auto"/>
            <w:noWrap/>
            <w:vAlign w:val="bottom"/>
            <w:hideMark/>
          </w:tcPr>
          <w:p w:rsidR="003F2D39" w:rsidRPr="00FE25B1" w:rsidRDefault="003F2D39" w:rsidP="003F2D39">
            <w:pPr>
              <w:jc w:val="center"/>
              <w:rPr>
                <w:rFonts w:ascii="MS Sans Serif" w:hAnsi="MS Sans Serif"/>
                <w:lang w:val="es-MX" w:eastAsia="es-MX"/>
              </w:rPr>
            </w:pPr>
            <w:r w:rsidRPr="00FE25B1">
              <w:rPr>
                <w:rFonts w:ascii="MS Sans Serif" w:hAnsi="MS Sans Serif"/>
                <w:lang w:val="es-MX" w:eastAsia="es-MX"/>
              </w:rPr>
              <w:t> </w:t>
            </w:r>
          </w:p>
        </w:tc>
        <w:tc>
          <w:tcPr>
            <w:tcW w:w="0" w:type="auto"/>
            <w:gridSpan w:val="10"/>
            <w:tcBorders>
              <w:top w:val="nil"/>
              <w:left w:val="nil"/>
              <w:bottom w:val="nil"/>
              <w:right w:val="double" w:sz="6"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EXPRESADO EN HORAS - HOMBRE Y SU IMPORTE EN PESOS</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40"/>
        </w:trPr>
        <w:tc>
          <w:tcPr>
            <w:tcW w:w="0" w:type="auto"/>
            <w:tcBorders>
              <w:top w:val="nil"/>
              <w:left w:val="double" w:sz="6" w:space="0" w:color="auto"/>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MS Sans Serif" w:hAnsi="MS Sans Serif"/>
                <w:lang w:val="es-MX" w:eastAsia="es-MX"/>
              </w:rPr>
            </w:pPr>
            <w:r w:rsidRPr="00FE25B1">
              <w:rPr>
                <w:rFonts w:ascii="MS Sans Serif" w:hAnsi="MS Sans Serif"/>
                <w:lang w:val="es-MX" w:eastAsia="es-MX"/>
              </w:rPr>
              <w:t> </w:t>
            </w:r>
          </w:p>
        </w:tc>
        <w:tc>
          <w:tcPr>
            <w:tcW w:w="0" w:type="auto"/>
            <w:tcBorders>
              <w:top w:val="nil"/>
              <w:left w:val="nil"/>
              <w:bottom w:val="double" w:sz="6"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double" w:sz="6" w:space="0" w:color="auto"/>
              <w:right w:val="double" w:sz="6"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40"/>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r>
      <w:tr w:rsidR="003F2D39" w:rsidRPr="00FE25B1" w:rsidTr="003F2D39">
        <w:trPr>
          <w:trHeight w:val="240"/>
        </w:trPr>
        <w:tc>
          <w:tcPr>
            <w:tcW w:w="0" w:type="auto"/>
            <w:tcBorders>
              <w:top w:val="single" w:sz="8" w:space="0" w:color="auto"/>
              <w:left w:val="single" w:sz="8" w:space="0" w:color="auto"/>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8"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8" w:space="0" w:color="auto"/>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8" w:space="0" w:color="auto"/>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14"/>
            <w:tcBorders>
              <w:top w:val="single" w:sz="8" w:space="0" w:color="auto"/>
              <w:left w:val="nil"/>
              <w:bottom w:val="single" w:sz="4" w:space="0" w:color="auto"/>
              <w:right w:val="nil"/>
            </w:tcBorders>
            <w:shd w:val="clear" w:color="auto" w:fill="auto"/>
            <w:noWrap/>
            <w:vAlign w:val="bottom"/>
            <w:hideMark/>
          </w:tcPr>
          <w:p w:rsidR="003F2D39" w:rsidRPr="00FE25B1" w:rsidRDefault="003F2D39" w:rsidP="00685F7E">
            <w:pPr>
              <w:jc w:val="center"/>
              <w:rPr>
                <w:rFonts w:ascii="Arial" w:hAnsi="Arial" w:cs="Arial"/>
                <w:sz w:val="18"/>
                <w:szCs w:val="18"/>
                <w:lang w:val="es-MX" w:eastAsia="es-MX"/>
              </w:rPr>
            </w:pPr>
            <w:r w:rsidRPr="00FE25B1">
              <w:rPr>
                <w:rFonts w:ascii="Arial" w:hAnsi="Arial" w:cs="Arial"/>
                <w:sz w:val="18"/>
                <w:szCs w:val="18"/>
                <w:lang w:val="es-MX" w:eastAsia="es-MX"/>
              </w:rPr>
              <w:t>PROGRAMA       DE      UTILIZACIÓN    DEL    PERSO</w:t>
            </w:r>
            <w:r w:rsidR="00685F7E" w:rsidRPr="00FE25B1">
              <w:rPr>
                <w:rFonts w:ascii="Arial" w:hAnsi="Arial" w:cs="Arial"/>
                <w:sz w:val="18"/>
                <w:szCs w:val="18"/>
                <w:lang w:val="es-MX" w:eastAsia="es-MX"/>
              </w:rPr>
              <w:t xml:space="preserve">NAL   PROFESIONAL   TÉCNICOS, </w:t>
            </w:r>
            <w:r w:rsidRPr="00FE25B1">
              <w:rPr>
                <w:rFonts w:ascii="Arial" w:hAnsi="Arial" w:cs="Arial"/>
                <w:sz w:val="18"/>
                <w:szCs w:val="18"/>
                <w:lang w:val="es-MX" w:eastAsia="es-MX"/>
              </w:rPr>
              <w:t>ADMINISTRATIVO   Y   DE SERVICIO</w:t>
            </w:r>
          </w:p>
        </w:tc>
        <w:tc>
          <w:tcPr>
            <w:tcW w:w="0" w:type="auto"/>
            <w:tcBorders>
              <w:top w:val="single" w:sz="8" w:space="0" w:color="auto"/>
              <w:left w:val="nil"/>
              <w:bottom w:val="nil"/>
              <w:right w:val="single" w:sz="8"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300"/>
        </w:trPr>
        <w:tc>
          <w:tcPr>
            <w:tcW w:w="0" w:type="auto"/>
            <w:gridSpan w:val="4"/>
            <w:vMerge w:val="restart"/>
            <w:tcBorders>
              <w:top w:val="single" w:sz="4" w:space="0" w:color="auto"/>
              <w:left w:val="single" w:sz="8" w:space="0" w:color="auto"/>
              <w:bottom w:val="nil"/>
              <w:right w:val="single" w:sz="4" w:space="0" w:color="000000"/>
            </w:tcBorders>
            <w:shd w:val="clear" w:color="auto" w:fill="auto"/>
            <w:noWrap/>
            <w:vAlign w:val="center"/>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PERSONAL</w:t>
            </w:r>
          </w:p>
        </w:tc>
        <w:tc>
          <w:tcPr>
            <w:tcW w:w="0" w:type="auto"/>
            <w:tcBorders>
              <w:top w:val="nil"/>
              <w:left w:val="nil"/>
              <w:bottom w:val="nil"/>
              <w:right w:val="nil"/>
            </w:tcBorders>
            <w:shd w:val="clear" w:color="auto" w:fill="auto"/>
            <w:noWrap/>
            <w:vAlign w:val="bottom"/>
            <w:hideMark/>
          </w:tcPr>
          <w:p w:rsidR="003F2D39" w:rsidRPr="00FE25B1" w:rsidRDefault="00685F7E" w:rsidP="003F2D39">
            <w:pPr>
              <w:rPr>
                <w:rFonts w:ascii="MS Sans Serif" w:hAnsi="MS Sans Serif"/>
                <w:lang w:val="es-MX" w:eastAsia="es-MX"/>
              </w:rPr>
            </w:pPr>
            <w:r w:rsidRPr="00FE25B1">
              <w:rPr>
                <w:rFonts w:ascii="MS Sans Serif" w:hAnsi="MS Sans Serif"/>
                <w:noProof/>
                <w:lang w:val="es-MX" w:eastAsia="es-MX"/>
              </w:rPr>
              <mc:AlternateContent>
                <mc:Choice Requires="wps">
                  <w:drawing>
                    <wp:anchor distT="0" distB="0" distL="114300" distR="114300" simplePos="0" relativeHeight="251721728" behindDoc="0" locked="0" layoutInCell="1" allowOverlap="1" wp14:anchorId="64F5A3F2" wp14:editId="3E9F78CB">
                      <wp:simplePos x="0" y="0"/>
                      <wp:positionH relativeFrom="column">
                        <wp:posOffset>26670</wp:posOffset>
                      </wp:positionH>
                      <wp:positionV relativeFrom="paragraph">
                        <wp:posOffset>27305</wp:posOffset>
                      </wp:positionV>
                      <wp:extent cx="1241425" cy="1077595"/>
                      <wp:effectExtent l="0" t="0" r="15875" b="27305"/>
                      <wp:wrapNone/>
                      <wp:docPr id="6" name="6 Conector recto"/>
                      <wp:cNvGraphicFramePr/>
                      <a:graphic xmlns:a="http://schemas.openxmlformats.org/drawingml/2006/main">
                        <a:graphicData uri="http://schemas.microsoft.com/office/word/2010/wordprocessingShape">
                          <wps:wsp>
                            <wps:cNvCnPr/>
                            <wps:spPr>
                              <a:xfrm>
                                <a:off x="0" y="0"/>
                                <a:ext cx="1241425" cy="1077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 Conector recto"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15pt" to="99.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" strokecolor="black [3040]"/>
                  </w:pict>
                </mc:Fallback>
              </mc:AlternateContent>
            </w:r>
            <w:r w:rsidRPr="00FE25B1">
              <w:rPr>
                <w:rFonts w:ascii="MS Sans Serif" w:hAnsi="MS Sans Serif"/>
                <w:noProof/>
                <w:lang w:val="es-MX" w:eastAsia="es-MX"/>
              </w:rPr>
              <mc:AlternateContent>
                <mc:Choice Requires="wps">
                  <w:drawing>
                    <wp:anchor distT="0" distB="0" distL="114300" distR="114300" simplePos="0" relativeHeight="251685888" behindDoc="0" locked="0" layoutInCell="1" allowOverlap="1" wp14:anchorId="06E9E395" wp14:editId="55CC8AD1">
                      <wp:simplePos x="0" y="0"/>
                      <wp:positionH relativeFrom="column">
                        <wp:posOffset>290195</wp:posOffset>
                      </wp:positionH>
                      <wp:positionV relativeFrom="paragraph">
                        <wp:posOffset>69850</wp:posOffset>
                      </wp:positionV>
                      <wp:extent cx="1114425" cy="457200"/>
                      <wp:effectExtent l="0" t="0" r="9525" b="0"/>
                      <wp:wrapNone/>
                      <wp:docPr id="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7675"/>
                              </a:xfrm>
                              <a:prstGeom prst="rect">
                                <a:avLst/>
                              </a:prstGeom>
                              <a:noFill/>
                              <a:ln w="9525">
                                <a:noFill/>
                                <a:miter lim="800000"/>
                                <a:headEnd/>
                                <a:tailEnd/>
                              </a:ln>
                            </wps:spPr>
                            <wps:txbx>
                              <w:txbxContent>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AÑO</w:t>
                                  </w:r>
                                </w:p>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MES</w:t>
                                  </w:r>
                                </w:p>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QUIN</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rect id="_x0000_s1037" style="position:absolute;margin-left:22.85pt;margin-top:5.5pt;width:87.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" filled="f" stroked="f">
                      <v:textbox inset="2.16pt,1.44pt,2.16pt,0">
                        <w:txbxContent>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AÑO</w:t>
                            </w:r>
                          </w:p>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MES</w:t>
                            </w:r>
                          </w:p>
                          <w:p w:rsidR="0037113F" w:rsidRPr="00685F7E" w:rsidRDefault="0037113F" w:rsidP="007E528A">
                            <w:pPr>
                              <w:pStyle w:val="NormalWeb"/>
                              <w:spacing w:before="0" w:beforeAutospacing="0" w:after="0" w:afterAutospacing="0"/>
                              <w:jc w:val="center"/>
                              <w:rPr>
                                <w:sz w:val="36"/>
                              </w:rPr>
                            </w:pPr>
                            <w:r w:rsidRPr="00685F7E">
                              <w:rPr>
                                <w:rFonts w:ascii="Arial" w:hAnsi="Arial" w:cs="Arial"/>
                                <w:color w:val="000000"/>
                                <w:sz w:val="18"/>
                                <w:szCs w:val="12"/>
                              </w:rPr>
                              <w:t>QUIN</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80"/>
            </w:tblGrid>
            <w:tr w:rsidR="003F2D39" w:rsidRPr="00FE25B1">
              <w:trPr>
                <w:trHeight w:val="300"/>
                <w:tblCellSpacing w:w="0" w:type="dxa"/>
              </w:trPr>
              <w:tc>
                <w:tcPr>
                  <w:tcW w:w="680" w:type="dxa"/>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r>
          </w:tbl>
          <w:p w:rsidR="003F2D39" w:rsidRPr="00FE25B1" w:rsidRDefault="003F2D39" w:rsidP="003F2D39">
            <w:pPr>
              <w:rPr>
                <w:rFonts w:ascii="MS Sans Serif" w:hAnsi="MS Sans Serif"/>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jc w:val="right"/>
              <w:rPr>
                <w:rFonts w:ascii="MS Sans Serif" w:hAnsi="MS Sans Serif"/>
                <w:sz w:val="12"/>
                <w:szCs w:val="12"/>
                <w:lang w:val="es-MX" w:eastAsia="es-MX"/>
              </w:rPr>
            </w:pPr>
          </w:p>
        </w:tc>
        <w:tc>
          <w:tcPr>
            <w:tcW w:w="0" w:type="auto"/>
            <w:gridSpan w:val="6"/>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r>
      <w:tr w:rsidR="003F2D39" w:rsidRPr="00FE25B1" w:rsidTr="003F2D39">
        <w:trPr>
          <w:trHeight w:val="300"/>
        </w:trPr>
        <w:tc>
          <w:tcPr>
            <w:tcW w:w="0" w:type="auto"/>
            <w:gridSpan w:val="4"/>
            <w:vMerge/>
            <w:tcBorders>
              <w:top w:val="single" w:sz="4" w:space="0" w:color="auto"/>
              <w:left w:val="single" w:sz="8" w:space="0" w:color="auto"/>
              <w:bottom w:val="nil"/>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jc w:val="right"/>
              <w:rPr>
                <w:rFonts w:ascii="MS Sans Serif" w:hAnsi="MS Sans Serif"/>
                <w:sz w:val="12"/>
                <w:szCs w:val="12"/>
                <w:lang w:val="es-MX" w:eastAsia="es-MX"/>
              </w:rPr>
            </w:pPr>
          </w:p>
        </w:tc>
        <w:tc>
          <w:tcPr>
            <w:tcW w:w="0" w:type="auto"/>
            <w:gridSpan w:val="2"/>
            <w:tcBorders>
              <w:top w:val="single" w:sz="4" w:space="0" w:color="auto"/>
              <w:left w:val="single" w:sz="4" w:space="0" w:color="auto"/>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nil"/>
              <w:right w:val="single" w:sz="4" w:space="0" w:color="000000"/>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TOTAL</w:t>
            </w:r>
          </w:p>
        </w:tc>
      </w:tr>
      <w:tr w:rsidR="003F2D39" w:rsidRPr="00FE25B1" w:rsidTr="003F2D39">
        <w:trPr>
          <w:trHeight w:val="45"/>
        </w:trPr>
        <w:tc>
          <w:tcPr>
            <w:tcW w:w="0" w:type="auto"/>
            <w:tcBorders>
              <w:top w:val="nil"/>
              <w:left w:val="single" w:sz="8" w:space="0" w:color="auto"/>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jc w:val="right"/>
              <w:rPr>
                <w:rFonts w:ascii="MS Sans Serif" w:hAnsi="MS Sans Serif"/>
                <w:sz w:val="12"/>
                <w:szCs w:val="12"/>
                <w:lang w:val="es-MX" w:eastAsia="es-MX"/>
              </w:rPr>
            </w:pP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c>
          <w:tcPr>
            <w:tcW w:w="0" w:type="auto"/>
            <w:tcBorders>
              <w:top w:val="nil"/>
              <w:left w:val="nil"/>
              <w:bottom w:val="single" w:sz="4" w:space="0" w:color="auto"/>
              <w:right w:val="single" w:sz="8" w:space="0" w:color="auto"/>
            </w:tcBorders>
            <w:shd w:val="clear" w:color="auto" w:fill="auto"/>
            <w:noWrap/>
            <w:vAlign w:val="bottom"/>
            <w:hideMark/>
          </w:tcPr>
          <w:p w:rsidR="003F2D39" w:rsidRPr="00FE25B1" w:rsidRDefault="003F2D39" w:rsidP="003F2D39">
            <w:pPr>
              <w:jc w:val="center"/>
              <w:rPr>
                <w:rFonts w:ascii="Arial" w:hAnsi="Arial" w:cs="Arial"/>
                <w:b/>
                <w:bCs/>
                <w:lang w:val="es-MX" w:eastAsia="es-MX"/>
              </w:rPr>
            </w:pPr>
            <w:r w:rsidRPr="00FE25B1">
              <w:rPr>
                <w:rFonts w:ascii="Arial" w:hAnsi="Arial" w:cs="Arial"/>
                <w:b/>
                <w:bCs/>
                <w:lang w:val="es-MX" w:eastAsia="es-MX"/>
              </w:rPr>
              <w:t> </w:t>
            </w:r>
          </w:p>
        </w:tc>
      </w:tr>
      <w:tr w:rsidR="003F2D39" w:rsidRPr="00FE25B1" w:rsidTr="003F2D3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CARGO O ESPECIALIDAD</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NÚMERO REQUERIDO</w:t>
            </w:r>
          </w:p>
        </w:tc>
        <w:tc>
          <w:tcPr>
            <w:tcW w:w="0" w:type="auto"/>
            <w:gridSpan w:val="2"/>
            <w:tcBorders>
              <w:top w:val="nil"/>
              <w:left w:val="nil"/>
              <w:bottom w:val="single" w:sz="4" w:space="0" w:color="auto"/>
              <w:right w:val="single" w:sz="4" w:space="0" w:color="000000"/>
            </w:tcBorders>
            <w:shd w:val="clear" w:color="auto" w:fill="auto"/>
            <w:noWrap/>
            <w:vAlign w:val="bottom"/>
            <w:hideMark/>
          </w:tcPr>
          <w:p w:rsidR="003F2D39" w:rsidRPr="00FE25B1" w:rsidRDefault="003F2D39" w:rsidP="00685F7E">
            <w:pPr>
              <w:ind w:firstLineChars="200" w:firstLine="480"/>
              <w:rPr>
                <w:rFonts w:ascii="Arial" w:hAnsi="Arial" w:cs="Arial"/>
                <w:sz w:val="16"/>
                <w:szCs w:val="16"/>
                <w:lang w:val="es-MX" w:eastAsia="es-MX"/>
              </w:rPr>
            </w:pPr>
            <w:r w:rsidRPr="00FE25B1">
              <w:rPr>
                <w:rFonts w:ascii="Arial" w:hAnsi="Arial" w:cs="Arial"/>
                <w:sz w:val="24"/>
                <w:szCs w:val="16"/>
                <w:lang w:val="es-MX" w:eastAsia="es-MX"/>
              </w:rPr>
              <w:t>UNIDAD</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xml:space="preserve"> </w:t>
            </w:r>
          </w:p>
        </w:tc>
      </w:tr>
      <w:tr w:rsidR="00685F7E" w:rsidRPr="00FE25B1" w:rsidTr="00685F7E">
        <w:trPr>
          <w:trHeight w:val="43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685F7E" w:rsidRPr="00FE25B1" w:rsidRDefault="00685F7E" w:rsidP="003F2D39">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685F7E" w:rsidRPr="00FE25B1" w:rsidRDefault="00685F7E" w:rsidP="003F2D39">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685F7E" w:rsidRPr="00FE25B1" w:rsidRDefault="00685F7E"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85F7E" w:rsidRPr="00FE25B1" w:rsidRDefault="00685F7E"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685F7E" w:rsidRPr="00FE25B1" w:rsidTr="00685F7E">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tcPr>
          <w:p w:rsidR="00685F7E" w:rsidRPr="00FE25B1" w:rsidRDefault="00685F7E" w:rsidP="003F2D39">
            <w:pPr>
              <w:rPr>
                <w:rFonts w:ascii="Arial" w:hAnsi="Arial" w:cs="Arial"/>
                <w:lang w:val="es-MX" w:eastAsia="es-MX"/>
              </w:rPr>
            </w:pPr>
          </w:p>
        </w:tc>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tcPr>
          <w:p w:rsidR="00685F7E" w:rsidRPr="00FE25B1" w:rsidRDefault="00685F7E" w:rsidP="003F2D39">
            <w:pPr>
              <w:rPr>
                <w:rFonts w:ascii="Arial" w:hAnsi="Arial" w:cs="Arial"/>
                <w:lang w:val="es-MX" w:eastAsia="es-MX"/>
              </w:rPr>
            </w:pPr>
          </w:p>
        </w:tc>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center"/>
          </w:tcPr>
          <w:p w:rsidR="00685F7E" w:rsidRPr="00FE25B1" w:rsidRDefault="00685F7E" w:rsidP="003F2D39">
            <w:pPr>
              <w:rPr>
                <w:rFonts w:ascii="Arial" w:hAnsi="Arial" w:cs="Arial"/>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22"/>
                <w:szCs w:val="16"/>
                <w:lang w:val="es-MX" w:eastAsia="es-MX"/>
              </w:rPr>
            </w:pPr>
            <w:r w:rsidRPr="00FE25B1">
              <w:rPr>
                <w:rFonts w:ascii="Arial" w:hAnsi="Arial" w:cs="Arial"/>
                <w:sz w:val="22"/>
                <w:szCs w:val="16"/>
                <w:lang w:val="es-MX" w:eastAsia="es-MX"/>
              </w:rPr>
              <w:t>Horas - Hombre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nil"/>
            </w:tcBorders>
            <w:shd w:val="clear" w:color="auto" w:fill="auto"/>
            <w:noWrap/>
            <w:vAlign w:val="bottom"/>
          </w:tcPr>
          <w:p w:rsidR="00685F7E" w:rsidRPr="00FE25B1" w:rsidRDefault="00685F7E" w:rsidP="003F2D39">
            <w:pPr>
              <w:rPr>
                <w:rFonts w:ascii="Arial" w:hAnsi="Arial" w:cs="Arial"/>
                <w:sz w:val="16"/>
                <w:szCs w:val="16"/>
                <w:lang w:val="es-MX" w:eastAsia="es-MX"/>
              </w:rPr>
            </w:pP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tcPr>
          <w:p w:rsidR="00685F7E" w:rsidRPr="00FE25B1" w:rsidRDefault="00685F7E" w:rsidP="003F2D39">
            <w:pPr>
              <w:rPr>
                <w:rFonts w:ascii="Arial" w:hAnsi="Arial" w:cs="Arial"/>
                <w:sz w:val="16"/>
                <w:szCs w:val="16"/>
                <w:lang w:val="es-MX" w:eastAsia="es-MX"/>
              </w:rPr>
            </w:pPr>
          </w:p>
        </w:tc>
      </w:tr>
      <w:tr w:rsidR="00576368" w:rsidRPr="00FE25B1" w:rsidTr="007A36EF">
        <w:trPr>
          <w:trHeight w:val="402"/>
        </w:trPr>
        <w:tc>
          <w:tcPr>
            <w:tcW w:w="0" w:type="auto"/>
            <w:gridSpan w:val="2"/>
            <w:vMerge w:val="restart"/>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val="restart"/>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val="restart"/>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22"/>
                <w:szCs w:val="22"/>
                <w:lang w:val="es-MX" w:eastAsia="es-MX"/>
              </w:rPr>
            </w:pPr>
            <w:r w:rsidRPr="00FE25B1">
              <w:rPr>
                <w:rFonts w:ascii="Arial" w:hAnsi="Arial" w:cs="Arial"/>
                <w:sz w:val="22"/>
                <w:szCs w:val="22"/>
                <w:lang w:val="es-MX" w:eastAsia="es-MX"/>
              </w:rPr>
              <w:t>Importe en pesos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22"/>
                <w:szCs w:val="22"/>
                <w:lang w:val="es-MX" w:eastAsia="es-MX"/>
              </w:rPr>
            </w:pPr>
            <w:r w:rsidRPr="00FE25B1">
              <w:rPr>
                <w:rFonts w:ascii="Arial" w:hAnsi="Arial" w:cs="Arial"/>
                <w:sz w:val="22"/>
                <w:szCs w:val="22"/>
                <w:lang w:val="es-MX" w:eastAsia="es-MX"/>
              </w:rPr>
              <w:t>Diagrama de barras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gridSpan w:val="2"/>
            <w:vMerge/>
            <w:tcBorders>
              <w:top w:val="single" w:sz="4" w:space="0" w:color="auto"/>
              <w:left w:val="single" w:sz="8" w:space="0" w:color="auto"/>
              <w:bottom w:val="single" w:sz="4" w:space="0" w:color="000000"/>
              <w:right w:val="single" w:sz="4" w:space="0" w:color="000000"/>
            </w:tcBorders>
            <w:vAlign w:val="center"/>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tcBorders>
              <w:top w:val="nil"/>
              <w:left w:val="single" w:sz="8"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F2D39" w:rsidRPr="00FE25B1" w:rsidRDefault="003F2D39" w:rsidP="003F2D39">
            <w:pPr>
              <w:jc w:val="center"/>
              <w:rPr>
                <w:rFonts w:ascii="Arial" w:hAnsi="Arial" w:cs="Arial"/>
                <w:b/>
                <w:bCs/>
                <w:sz w:val="14"/>
                <w:szCs w:val="14"/>
                <w:lang w:val="es-MX" w:eastAsia="es-MX"/>
              </w:rPr>
            </w:pPr>
            <w:r w:rsidRPr="00FE25B1">
              <w:rPr>
                <w:rFonts w:ascii="Arial" w:hAnsi="Arial" w:cs="Arial"/>
                <w:b/>
                <w:bCs/>
                <w:sz w:val="14"/>
                <w:szCs w:val="14"/>
                <w:lang w:val="es-MX" w:eastAsia="es-MX"/>
              </w:rPr>
              <w:t>SUMA PARCIAL DE CADA HOJA EN PESOS</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tcBorders>
              <w:top w:val="nil"/>
              <w:left w:val="single" w:sz="8"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3F2D39" w:rsidRPr="00FE25B1" w:rsidRDefault="003F2D39" w:rsidP="003F2D39">
            <w:pPr>
              <w:jc w:val="center"/>
              <w:rPr>
                <w:rFonts w:ascii="Arial" w:hAnsi="Arial" w:cs="Arial"/>
                <w:b/>
                <w:bCs/>
                <w:sz w:val="14"/>
                <w:szCs w:val="14"/>
                <w:lang w:val="es-MX" w:eastAsia="es-MX"/>
              </w:rPr>
            </w:pPr>
            <w:r w:rsidRPr="00FE25B1">
              <w:rPr>
                <w:rFonts w:ascii="Arial" w:hAnsi="Arial" w:cs="Arial"/>
                <w:b/>
                <w:bCs/>
                <w:sz w:val="14"/>
                <w:szCs w:val="14"/>
                <w:lang w:val="es-MX" w:eastAsia="es-MX"/>
              </w:rPr>
              <w:t>SUMA ACUMULADA EN LA ÚLTIMA HOJA EN PESOS</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402"/>
        </w:trPr>
        <w:tc>
          <w:tcPr>
            <w:tcW w:w="0" w:type="auto"/>
            <w:tcBorders>
              <w:top w:val="nil"/>
              <w:left w:val="single" w:sz="8"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300"/>
        </w:trPr>
        <w:tc>
          <w:tcPr>
            <w:tcW w:w="0" w:type="auto"/>
            <w:tcBorders>
              <w:top w:val="nil"/>
              <w:left w:val="single" w:sz="4"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24"/>
                <w:szCs w:val="24"/>
                <w:lang w:val="es-MX" w:eastAsia="es-MX"/>
              </w:rPr>
            </w:pPr>
            <w:r w:rsidRPr="00FE25B1">
              <w:rPr>
                <w:rFonts w:ascii="Arial" w:hAnsi="Arial" w:cs="Arial"/>
                <w:sz w:val="24"/>
                <w:szCs w:val="24"/>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r>
      <w:tr w:rsidR="003F2D39" w:rsidRPr="00FE25B1" w:rsidTr="003F2D39">
        <w:trPr>
          <w:trHeight w:val="240"/>
        </w:trPr>
        <w:tc>
          <w:tcPr>
            <w:tcW w:w="0" w:type="auto"/>
            <w:tcBorders>
              <w:top w:val="nil"/>
              <w:left w:val="single" w:sz="4"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jc w:val="right"/>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40"/>
        </w:trPr>
        <w:tc>
          <w:tcPr>
            <w:tcW w:w="0" w:type="auto"/>
            <w:tcBorders>
              <w:top w:val="nil"/>
              <w:left w:val="single" w:sz="4"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4" w:space="0" w:color="auto"/>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5"/>
            <w:tcBorders>
              <w:top w:val="single" w:sz="4"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sz w:val="18"/>
                <w:lang w:val="es-MX" w:eastAsia="es-MX"/>
              </w:rPr>
              <w:t>NOMBRE DE LA EMPRESA O PERSONA FÍSICA</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gridSpan w:val="5"/>
            <w:tcBorders>
              <w:top w:val="single" w:sz="4" w:space="0" w:color="auto"/>
              <w:left w:val="nil"/>
              <w:bottom w:val="nil"/>
              <w:right w:val="nil"/>
            </w:tcBorders>
            <w:shd w:val="clear" w:color="auto" w:fill="auto"/>
            <w:noWrap/>
            <w:vAlign w:val="bottom"/>
            <w:hideMark/>
          </w:tcPr>
          <w:p w:rsidR="003F2D39" w:rsidRPr="00FE25B1" w:rsidRDefault="003F2D39" w:rsidP="003F2D39">
            <w:pPr>
              <w:jc w:val="center"/>
              <w:rPr>
                <w:rFonts w:ascii="Arial" w:hAnsi="Arial" w:cs="Arial"/>
                <w:lang w:val="es-MX" w:eastAsia="es-MX"/>
              </w:rPr>
            </w:pPr>
            <w:r w:rsidRPr="00FE25B1">
              <w:rPr>
                <w:rFonts w:ascii="Arial" w:hAnsi="Arial" w:cs="Arial"/>
                <w:sz w:val="18"/>
                <w:lang w:val="es-MX" w:eastAsia="es-MX"/>
              </w:rPr>
              <w:t>NOMBRE Y CARGO DEL REPRESENTATE QUE FIRMA</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single" w:sz="8"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4" w:space="0" w:color="auto"/>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bl>
    <w:p w:rsidR="00D866EB" w:rsidRPr="00FE25B1" w:rsidRDefault="00D866EB" w:rsidP="00D866EB">
      <w:pPr>
        <w:jc w:val="both"/>
        <w:rPr>
          <w:rFonts w:ascii="Arial" w:hAnsi="Arial"/>
          <w:b/>
          <w:sz w:val="22"/>
          <w:lang w:val="es-MX"/>
        </w:rPr>
        <w:sectPr w:rsidR="00D866EB" w:rsidRPr="00FE25B1" w:rsidSect="0077375B">
          <w:pgSz w:w="15842" w:h="12242" w:orient="landscape" w:code="1"/>
          <w:pgMar w:top="1701" w:right="1418" w:bottom="1701" w:left="1134" w:header="720" w:footer="265" w:gutter="0"/>
          <w:cols w:space="720"/>
          <w:docGrid w:linePitch="272"/>
        </w:sectPr>
      </w:pPr>
    </w:p>
    <w:tbl>
      <w:tblPr>
        <w:tblW w:w="0" w:type="auto"/>
        <w:tblInd w:w="70" w:type="dxa"/>
        <w:tblCellMar>
          <w:left w:w="70" w:type="dxa"/>
          <w:right w:w="70" w:type="dxa"/>
        </w:tblCellMar>
        <w:tblLook w:val="04A0" w:firstRow="1" w:lastRow="0" w:firstColumn="1" w:lastColumn="0" w:noHBand="0" w:noVBand="1"/>
      </w:tblPr>
      <w:tblGrid>
        <w:gridCol w:w="3325"/>
        <w:gridCol w:w="1444"/>
        <w:gridCol w:w="1252"/>
        <w:gridCol w:w="1230"/>
        <w:gridCol w:w="1080"/>
        <w:gridCol w:w="1185"/>
        <w:gridCol w:w="857"/>
        <w:gridCol w:w="767"/>
        <w:gridCol w:w="1110"/>
        <w:gridCol w:w="1110"/>
      </w:tblGrid>
      <w:tr w:rsidR="003F2D39" w:rsidRPr="00FE25B1" w:rsidTr="003F2D39">
        <w:trPr>
          <w:trHeight w:val="330"/>
        </w:trPr>
        <w:tc>
          <w:tcPr>
            <w:tcW w:w="0" w:type="auto"/>
            <w:gridSpan w:val="2"/>
            <w:tcBorders>
              <w:top w:val="nil"/>
              <w:left w:val="nil"/>
              <w:bottom w:val="nil"/>
              <w:right w:val="nil"/>
            </w:tcBorders>
            <w:shd w:val="clear" w:color="auto" w:fill="auto"/>
            <w:noWrap/>
            <w:hideMark/>
          </w:tcPr>
          <w:p w:rsidR="003F2D39" w:rsidRPr="00FE25B1" w:rsidRDefault="003F2D39" w:rsidP="003F2D39">
            <w:pPr>
              <w:rPr>
                <w:rFonts w:ascii="Arial" w:hAnsi="Arial" w:cs="Arial"/>
                <w:b/>
                <w:bCs/>
                <w:lang w:val="es-MX" w:eastAsia="es-MX"/>
              </w:rPr>
            </w:pPr>
            <w:r w:rsidRPr="00FE25B1">
              <w:rPr>
                <w:rFonts w:ascii="Arial" w:hAnsi="Arial" w:cs="Arial"/>
                <w:b/>
                <w:bCs/>
                <w:lang w:val="es-MX" w:eastAsia="es-MX"/>
              </w:rPr>
              <w:lastRenderedPageBreak/>
              <w:t>SECRETARÍA DE COMUNICACIONES Y TRANSPORTES</w:t>
            </w: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gridSpan w:val="3"/>
            <w:tcBorders>
              <w:top w:val="nil"/>
              <w:left w:val="nil"/>
              <w:bottom w:val="nil"/>
              <w:right w:val="nil"/>
            </w:tcBorders>
            <w:shd w:val="clear" w:color="auto" w:fill="auto"/>
            <w:vAlign w:val="center"/>
            <w:hideMark/>
          </w:tcPr>
          <w:p w:rsidR="003F2D39" w:rsidRPr="00FE25B1" w:rsidRDefault="003F2D39" w:rsidP="003F2D39">
            <w:pPr>
              <w:jc w:val="right"/>
              <w:rPr>
                <w:rFonts w:ascii="Arial" w:hAnsi="Arial" w:cs="Arial"/>
                <w:b/>
                <w:bCs/>
                <w:color w:val="A5A5A5"/>
                <w:sz w:val="16"/>
                <w:szCs w:val="16"/>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b/>
                <w:bCs/>
                <w:lang w:val="es-MX" w:eastAsia="es-MX"/>
              </w:rPr>
            </w:pPr>
            <w:r w:rsidRPr="00FE25B1">
              <w:rPr>
                <w:rFonts w:ascii="Arial" w:hAnsi="Arial" w:cs="Arial"/>
                <w:b/>
                <w:bCs/>
                <w:lang w:val="es-MX" w:eastAsia="es-MX"/>
              </w:rPr>
              <w:t>SUBSECRETARÍA DE TRANSPORTES</w:t>
            </w: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315"/>
        </w:trPr>
        <w:tc>
          <w:tcPr>
            <w:tcW w:w="0" w:type="auto"/>
            <w:gridSpan w:val="3"/>
            <w:tcBorders>
              <w:top w:val="nil"/>
              <w:left w:val="nil"/>
              <w:bottom w:val="nil"/>
              <w:right w:val="nil"/>
            </w:tcBorders>
            <w:shd w:val="clear" w:color="auto" w:fill="auto"/>
            <w:noWrap/>
            <w:hideMark/>
          </w:tcPr>
          <w:p w:rsidR="003F2D39" w:rsidRPr="00FE25B1" w:rsidRDefault="003F2D39" w:rsidP="003F2D39">
            <w:pPr>
              <w:rPr>
                <w:rFonts w:ascii="Arial" w:hAnsi="Arial" w:cs="Arial"/>
                <w:b/>
                <w:bCs/>
                <w:lang w:val="es-MX" w:eastAsia="es-MX"/>
              </w:rPr>
            </w:pPr>
            <w:r w:rsidRPr="00FE25B1">
              <w:rPr>
                <w:rFonts w:ascii="Arial" w:hAnsi="Arial" w:cs="Arial"/>
                <w:b/>
                <w:bCs/>
                <w:lang w:val="es-MX" w:eastAsia="es-MX"/>
              </w:rPr>
              <w:t>DIRECCIÓN GENERAL DE TRANSPORTE FERROVIARIO Y MULTIMODAL</w:t>
            </w: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gridSpan w:val="4"/>
            <w:tcBorders>
              <w:top w:val="nil"/>
              <w:left w:val="nil"/>
              <w:bottom w:val="nil"/>
              <w:right w:val="nil"/>
            </w:tcBorders>
            <w:shd w:val="clear" w:color="auto" w:fill="auto"/>
            <w:noWrap/>
            <w:hideMark/>
          </w:tcPr>
          <w:p w:rsidR="003F2D39" w:rsidRPr="00FE25B1" w:rsidRDefault="003F2D39" w:rsidP="003F2D39">
            <w:pPr>
              <w:jc w:val="right"/>
              <w:rPr>
                <w:rFonts w:ascii="Arial" w:hAnsi="Arial" w:cs="Arial"/>
                <w:b/>
                <w:bCs/>
                <w:lang w:val="es-MX" w:eastAsia="es-MX"/>
              </w:rPr>
            </w:pPr>
            <w:r w:rsidRPr="00FE25B1">
              <w:rPr>
                <w:rFonts w:ascii="Arial" w:hAnsi="Arial" w:cs="Arial"/>
                <w:b/>
                <w:bCs/>
                <w:lang w:val="es-MX" w:eastAsia="es-MX"/>
              </w:rPr>
              <w:t>FORMATO RCE - SERV</w:t>
            </w: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xml:space="preserve">                                             </w:t>
            </w: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jc w:val="center"/>
              <w:rPr>
                <w:rFonts w:ascii="Arial" w:hAnsi="Arial" w:cs="Arial"/>
                <w:b/>
                <w:bCs/>
                <w:lang w:val="es-MX" w:eastAsia="es-MX"/>
              </w:rPr>
            </w:pPr>
          </w:p>
        </w:tc>
      </w:tr>
      <w:tr w:rsidR="003F2D39" w:rsidRPr="00FE25B1" w:rsidTr="003F2D39">
        <w:trPr>
          <w:trHeight w:val="270"/>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690"/>
        </w:trPr>
        <w:tc>
          <w:tcPr>
            <w:tcW w:w="0" w:type="auto"/>
            <w:tcBorders>
              <w:top w:val="double" w:sz="6" w:space="0" w:color="auto"/>
              <w:left w:val="double" w:sz="6" w:space="0" w:color="auto"/>
              <w:bottom w:val="single" w:sz="4" w:space="0" w:color="auto"/>
              <w:right w:val="single" w:sz="4" w:space="0" w:color="auto"/>
            </w:tcBorders>
            <w:shd w:val="clear" w:color="auto" w:fill="auto"/>
            <w:vAlign w:val="center"/>
            <w:hideMark/>
          </w:tcPr>
          <w:p w:rsidR="003F2D39" w:rsidRPr="00FE25B1" w:rsidRDefault="003F2D39" w:rsidP="003F2D39">
            <w:pPr>
              <w:jc w:val="center"/>
              <w:rPr>
                <w:rFonts w:ascii="Arial" w:hAnsi="Arial" w:cs="Arial"/>
                <w:b/>
                <w:bCs/>
                <w:sz w:val="24"/>
                <w:szCs w:val="24"/>
                <w:lang w:val="es-MX" w:eastAsia="es-MX"/>
              </w:rPr>
            </w:pPr>
            <w:r w:rsidRPr="00FE25B1">
              <w:rPr>
                <w:rFonts w:ascii="Arial" w:hAnsi="Arial" w:cs="Arial"/>
                <w:b/>
                <w:bCs/>
                <w:sz w:val="24"/>
                <w:szCs w:val="24"/>
                <w:lang w:val="es-MX" w:eastAsia="es-MX"/>
              </w:rPr>
              <w:t>LICITACIÓN NÚMERO</w:t>
            </w:r>
          </w:p>
        </w:tc>
        <w:tc>
          <w:tcPr>
            <w:tcW w:w="0" w:type="auto"/>
            <w:gridSpan w:val="2"/>
            <w:tcBorders>
              <w:top w:val="double" w:sz="6" w:space="0" w:color="auto"/>
              <w:left w:val="nil"/>
              <w:bottom w:val="single" w:sz="4" w:space="0" w:color="auto"/>
              <w:right w:val="single" w:sz="4" w:space="0" w:color="000000"/>
            </w:tcBorders>
            <w:shd w:val="clear" w:color="auto" w:fill="auto"/>
            <w:vAlign w:val="center"/>
            <w:hideMark/>
          </w:tcPr>
          <w:p w:rsidR="003F2D39" w:rsidRPr="00FE25B1" w:rsidRDefault="003F2D39" w:rsidP="003F2D39">
            <w:pPr>
              <w:jc w:val="center"/>
              <w:rPr>
                <w:rFonts w:ascii="Arial" w:hAnsi="Arial" w:cs="Arial"/>
                <w:b/>
                <w:bCs/>
                <w:sz w:val="24"/>
                <w:szCs w:val="24"/>
                <w:lang w:val="es-MX" w:eastAsia="es-MX"/>
              </w:rPr>
            </w:pPr>
            <w:r w:rsidRPr="00FE25B1">
              <w:rPr>
                <w:rFonts w:ascii="Arial" w:hAnsi="Arial" w:cs="Arial"/>
                <w:b/>
                <w:bCs/>
                <w:sz w:val="24"/>
                <w:szCs w:val="24"/>
                <w:lang w:val="es-MX" w:eastAsia="es-MX"/>
              </w:rPr>
              <w:t>CALLE Y TRAMO</w:t>
            </w:r>
          </w:p>
        </w:tc>
        <w:tc>
          <w:tcPr>
            <w:tcW w:w="0" w:type="auto"/>
            <w:gridSpan w:val="7"/>
            <w:tcBorders>
              <w:top w:val="double" w:sz="6" w:space="0" w:color="auto"/>
              <w:left w:val="nil"/>
              <w:bottom w:val="single" w:sz="4" w:space="0" w:color="auto"/>
              <w:right w:val="double" w:sz="6" w:space="0" w:color="000000"/>
            </w:tcBorders>
            <w:shd w:val="clear" w:color="auto" w:fill="auto"/>
            <w:vAlign w:val="center"/>
            <w:hideMark/>
          </w:tcPr>
          <w:p w:rsidR="003F2D39" w:rsidRPr="00FE25B1" w:rsidRDefault="003F2D39" w:rsidP="003F2D39">
            <w:pPr>
              <w:jc w:val="center"/>
              <w:rPr>
                <w:rFonts w:ascii="Arial" w:hAnsi="Arial" w:cs="Arial"/>
                <w:b/>
                <w:bCs/>
                <w:sz w:val="24"/>
                <w:szCs w:val="24"/>
                <w:lang w:val="es-MX" w:eastAsia="es-MX"/>
              </w:rPr>
            </w:pPr>
            <w:r w:rsidRPr="00FE25B1">
              <w:rPr>
                <w:rFonts w:ascii="Arial" w:hAnsi="Arial" w:cs="Arial"/>
                <w:b/>
                <w:bCs/>
                <w:sz w:val="24"/>
                <w:szCs w:val="24"/>
                <w:lang w:val="es-MX" w:eastAsia="es-MX"/>
              </w:rPr>
              <w:t>DESCRIPCIÓN DE LOS TRABAJOS QUE SE LICITAN</w:t>
            </w:r>
          </w:p>
        </w:tc>
      </w:tr>
      <w:tr w:rsidR="003F2D39" w:rsidRPr="00FE25B1" w:rsidTr="003F2D39">
        <w:trPr>
          <w:trHeight w:val="270"/>
        </w:trPr>
        <w:tc>
          <w:tcPr>
            <w:tcW w:w="0" w:type="auto"/>
            <w:tcBorders>
              <w:top w:val="nil"/>
              <w:left w:val="double" w:sz="6" w:space="0" w:color="auto"/>
              <w:bottom w:val="double" w:sz="6" w:space="0" w:color="auto"/>
              <w:right w:val="single" w:sz="4"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gridSpan w:val="2"/>
            <w:tcBorders>
              <w:top w:val="single" w:sz="4" w:space="0" w:color="auto"/>
              <w:left w:val="nil"/>
              <w:bottom w:val="double" w:sz="6" w:space="0" w:color="auto"/>
              <w:right w:val="single" w:sz="4" w:space="0" w:color="000000"/>
            </w:tcBorders>
            <w:shd w:val="clear" w:color="auto" w:fill="auto"/>
            <w:vAlign w:val="center"/>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c>
          <w:tcPr>
            <w:tcW w:w="0" w:type="auto"/>
            <w:gridSpan w:val="7"/>
            <w:tcBorders>
              <w:top w:val="single" w:sz="4" w:space="0" w:color="auto"/>
              <w:left w:val="nil"/>
              <w:bottom w:val="double" w:sz="6" w:space="0" w:color="auto"/>
              <w:right w:val="double" w:sz="6" w:space="0" w:color="000000"/>
            </w:tcBorders>
            <w:shd w:val="clear" w:color="auto" w:fill="auto"/>
            <w:vAlign w:val="center"/>
            <w:hideMark/>
          </w:tcPr>
          <w:p w:rsidR="003F2D39" w:rsidRPr="00FE25B1" w:rsidRDefault="003F2D39" w:rsidP="003F2D39">
            <w:pPr>
              <w:jc w:val="cente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70"/>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b/>
                <w:bCs/>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1110"/>
        </w:trPr>
        <w:tc>
          <w:tcPr>
            <w:tcW w:w="0" w:type="auto"/>
            <w:gridSpan w:val="10"/>
            <w:tcBorders>
              <w:top w:val="nil"/>
              <w:left w:val="nil"/>
              <w:bottom w:val="nil"/>
              <w:right w:val="nil"/>
            </w:tcBorders>
            <w:shd w:val="clear" w:color="auto" w:fill="auto"/>
            <w:vAlign w:val="center"/>
            <w:hideMark/>
          </w:tcPr>
          <w:p w:rsidR="003F2D39" w:rsidRPr="00FE25B1" w:rsidRDefault="003F2D39" w:rsidP="003F2D39">
            <w:pPr>
              <w:jc w:val="center"/>
              <w:rPr>
                <w:rFonts w:ascii="Arial" w:hAnsi="Arial" w:cs="Arial"/>
                <w:b/>
                <w:bCs/>
                <w:sz w:val="24"/>
                <w:szCs w:val="24"/>
                <w:lang w:val="es-MX" w:eastAsia="es-MX"/>
              </w:rPr>
            </w:pPr>
            <w:r w:rsidRPr="00FE25B1">
              <w:rPr>
                <w:rFonts w:ascii="Arial" w:hAnsi="Arial" w:cs="Arial"/>
                <w:b/>
                <w:bCs/>
                <w:sz w:val="24"/>
                <w:szCs w:val="24"/>
                <w:lang w:val="es-MX" w:eastAsia="es-MX"/>
              </w:rPr>
              <w:t>RELACIÓN DE CONTRATOS CELEBRADOS EN LOS ÚLTIMOS</w:t>
            </w:r>
            <w:r w:rsidRPr="00FE25B1">
              <w:rPr>
                <w:rFonts w:ascii="Arial" w:hAnsi="Arial" w:cs="Arial"/>
                <w:b/>
                <w:bCs/>
                <w:i/>
                <w:iCs/>
                <w:color w:val="969696"/>
                <w:sz w:val="18"/>
                <w:szCs w:val="18"/>
                <w:lang w:val="es-MX" w:eastAsia="es-MX"/>
              </w:rPr>
              <w:t xml:space="preserve"> </w:t>
            </w:r>
            <w:r w:rsidRPr="00FE25B1">
              <w:rPr>
                <w:rFonts w:ascii="Arial" w:hAnsi="Arial" w:cs="Arial"/>
                <w:b/>
                <w:bCs/>
                <w:i/>
                <w:iCs/>
                <w:sz w:val="18"/>
                <w:szCs w:val="18"/>
                <w:lang w:val="es-MX" w:eastAsia="es-MX"/>
              </w:rPr>
              <w:t>( SEÑALAR EL NÚMERO DE AÑOS EL CUAL NO DEBE SER SUPERIOR A 10)</w:t>
            </w:r>
            <w:r w:rsidRPr="00FE25B1">
              <w:rPr>
                <w:rFonts w:ascii="Arial" w:hAnsi="Arial" w:cs="Arial"/>
                <w:b/>
                <w:bCs/>
                <w:sz w:val="24"/>
                <w:szCs w:val="24"/>
                <w:lang w:val="es-MX" w:eastAsia="es-MX"/>
              </w:rPr>
              <w:t xml:space="preserve"> AÑOS PREVIOS A LA PUBLICACIÓN DE LA CONVOCATORIA EN EL SISTEMA COMPRANET, DE LA O LAS CATEGORIAS __________ </w:t>
            </w:r>
            <w:r w:rsidRPr="00FE25B1">
              <w:rPr>
                <w:rFonts w:ascii="Arial" w:hAnsi="Arial" w:cs="Arial"/>
                <w:b/>
                <w:bCs/>
                <w:i/>
                <w:iCs/>
                <w:color w:val="969696"/>
                <w:sz w:val="18"/>
                <w:szCs w:val="18"/>
                <w:lang w:val="es-MX" w:eastAsia="es-MX"/>
              </w:rPr>
              <w:t xml:space="preserve">(SEÑALAR) </w:t>
            </w:r>
            <w:r w:rsidRPr="00FE25B1">
              <w:rPr>
                <w:rFonts w:ascii="Arial" w:hAnsi="Arial" w:cs="Arial"/>
                <w:b/>
                <w:bCs/>
                <w:sz w:val="24"/>
                <w:szCs w:val="24"/>
                <w:lang w:val="es-MX" w:eastAsia="es-MX"/>
              </w:rPr>
              <w:t xml:space="preserve"> </w:t>
            </w:r>
          </w:p>
        </w:tc>
      </w:tr>
      <w:tr w:rsidR="003F2D39" w:rsidRPr="00FE25B1" w:rsidTr="003F2D39">
        <w:trPr>
          <w:trHeight w:val="270"/>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985CAF">
        <w:trPr>
          <w:trHeight w:val="442"/>
        </w:trPr>
        <w:tc>
          <w:tcPr>
            <w:tcW w:w="0" w:type="auto"/>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DESCRIPCIÓN DE LOS TRABAJOS EJECUTADOS.</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985CAF">
            <w:pPr>
              <w:jc w:val="center"/>
              <w:rPr>
                <w:rFonts w:ascii="Arial" w:hAnsi="Arial" w:cs="Arial"/>
                <w:sz w:val="16"/>
                <w:szCs w:val="16"/>
                <w:lang w:val="es-MX" w:eastAsia="es-MX"/>
              </w:rPr>
            </w:pPr>
            <w:r w:rsidRPr="00FE25B1">
              <w:rPr>
                <w:rFonts w:ascii="Arial" w:hAnsi="Arial" w:cs="Arial"/>
                <w:sz w:val="16"/>
                <w:szCs w:val="16"/>
                <w:lang w:val="es-MX" w:eastAsia="es-MX"/>
              </w:rPr>
              <w:t>MONTO SIN IVA</w:t>
            </w:r>
            <w:r w:rsidRPr="00FE25B1">
              <w:rPr>
                <w:rFonts w:ascii="Arial" w:hAnsi="Arial" w:cs="Arial"/>
                <w:sz w:val="16"/>
                <w:szCs w:val="16"/>
                <w:lang w:val="es-MX" w:eastAsia="es-MX"/>
              </w:rPr>
              <w:br/>
              <w:t>CATEGORIA (INDICAR LA CATEGORIA QUE SE SOLICITA, EN CASO DE CALIFICAR MÁS DE UNA CATEGORIA ABRIR COLUMNA POR CATEGORIA</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NÚMERO DE CONTATO Y NOMBRE O DENOMINACIÓN DE LA CONTRATANTE</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DOMICILIO Y TELÉFONO DE LOS RESPONSABLES DE LOS TRABAJOS</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 xml:space="preserve">IMPORTE CONTRATADO </w:t>
            </w:r>
            <w:r w:rsidRPr="00FE25B1">
              <w:rPr>
                <w:rFonts w:ascii="Arial" w:hAnsi="Arial" w:cs="Arial"/>
                <w:b/>
                <w:bCs/>
                <w:sz w:val="16"/>
                <w:szCs w:val="16"/>
                <w:lang w:val="es-MX" w:eastAsia="es-MX"/>
              </w:rPr>
              <w:t>SIN IVA</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 xml:space="preserve">% </w:t>
            </w:r>
            <w:r w:rsidRPr="00FE25B1">
              <w:rPr>
                <w:rFonts w:ascii="Arial" w:hAnsi="Arial" w:cs="Arial"/>
                <w:sz w:val="16"/>
                <w:szCs w:val="16"/>
                <w:lang w:val="es-MX" w:eastAsia="es-MX"/>
              </w:rPr>
              <w:br/>
              <w:t>DE PARTICIPACIÓN EN EL CASO DE CONTRATOS EN ASOCIACIÓN</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 xml:space="preserve">IMPORTE EJERCIDO, </w:t>
            </w:r>
            <w:r w:rsidRPr="00FE25B1">
              <w:rPr>
                <w:rFonts w:ascii="Arial" w:hAnsi="Arial" w:cs="Arial"/>
                <w:b/>
                <w:bCs/>
                <w:sz w:val="16"/>
                <w:szCs w:val="16"/>
                <w:lang w:val="es-MX" w:eastAsia="es-MX"/>
              </w:rPr>
              <w:t>SIN IVA</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IMPORTE POR EJERCER</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FECHA DE LA FIRMA DEL CONTRATO</w:t>
            </w:r>
            <w:r w:rsidRPr="00FE25B1">
              <w:rPr>
                <w:rFonts w:ascii="Arial" w:hAnsi="Arial" w:cs="Arial"/>
                <w:sz w:val="16"/>
                <w:szCs w:val="16"/>
                <w:lang w:val="es-MX" w:eastAsia="es-MX"/>
              </w:rPr>
              <w:br/>
              <w:t>(DIA/MES/AÑO)</w:t>
            </w:r>
          </w:p>
        </w:tc>
        <w:tc>
          <w:tcPr>
            <w:tcW w:w="0" w:type="auto"/>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FECHA DE TERMINACIÓN</w:t>
            </w:r>
            <w:r w:rsidRPr="00FE25B1">
              <w:rPr>
                <w:rFonts w:ascii="Arial" w:hAnsi="Arial" w:cs="Arial"/>
                <w:sz w:val="16"/>
                <w:szCs w:val="16"/>
                <w:lang w:val="es-MX" w:eastAsia="es-MX"/>
              </w:rPr>
              <w:br/>
              <w:t>DE LOS TRABAJOS</w:t>
            </w:r>
            <w:r w:rsidRPr="00FE25B1">
              <w:rPr>
                <w:rFonts w:ascii="Arial" w:hAnsi="Arial" w:cs="Arial"/>
                <w:sz w:val="16"/>
                <w:szCs w:val="16"/>
                <w:lang w:val="es-MX" w:eastAsia="es-MX"/>
              </w:rPr>
              <w:br/>
              <w:t>(DIA/MES/AÑO)</w:t>
            </w:r>
          </w:p>
        </w:tc>
      </w:tr>
      <w:tr w:rsidR="003F2D39" w:rsidRPr="00FE25B1" w:rsidTr="003F2D39">
        <w:trPr>
          <w:trHeight w:val="510"/>
        </w:trPr>
        <w:tc>
          <w:tcPr>
            <w:tcW w:w="0" w:type="auto"/>
            <w:vMerge/>
            <w:tcBorders>
              <w:top w:val="single" w:sz="12" w:space="0" w:color="auto"/>
              <w:left w:val="single" w:sz="12"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r>
      <w:tr w:rsidR="003F2D39" w:rsidRPr="00FE25B1" w:rsidTr="003F2D39">
        <w:trPr>
          <w:trHeight w:val="915"/>
        </w:trPr>
        <w:tc>
          <w:tcPr>
            <w:tcW w:w="0" w:type="auto"/>
            <w:vMerge/>
            <w:tcBorders>
              <w:top w:val="single" w:sz="12" w:space="0" w:color="auto"/>
              <w:left w:val="single" w:sz="12"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c>
          <w:tcPr>
            <w:tcW w:w="0" w:type="auto"/>
            <w:vMerge/>
            <w:tcBorders>
              <w:top w:val="single" w:sz="12" w:space="0" w:color="auto"/>
              <w:left w:val="single" w:sz="8" w:space="0" w:color="auto"/>
              <w:bottom w:val="single" w:sz="12" w:space="0" w:color="000000"/>
              <w:right w:val="single" w:sz="8" w:space="0" w:color="auto"/>
            </w:tcBorders>
            <w:vAlign w:val="center"/>
            <w:hideMark/>
          </w:tcPr>
          <w:p w:rsidR="003F2D39" w:rsidRPr="00FE25B1" w:rsidRDefault="003F2D39" w:rsidP="003F2D39">
            <w:pPr>
              <w:rPr>
                <w:rFonts w:ascii="Arial" w:hAnsi="Arial" w:cs="Arial"/>
                <w:sz w:val="16"/>
                <w:szCs w:val="16"/>
                <w:lang w:val="es-MX" w:eastAsia="es-MX"/>
              </w:rPr>
            </w:pPr>
          </w:p>
        </w:tc>
      </w:tr>
      <w:tr w:rsidR="003F2D39" w:rsidRPr="00FE25B1" w:rsidTr="003F2D39">
        <w:trPr>
          <w:trHeight w:val="270"/>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sz w:val="14"/>
                <w:szCs w:val="14"/>
                <w:lang w:val="es-MX" w:eastAsia="es-MX"/>
              </w:rPr>
            </w:pPr>
            <w:r w:rsidRPr="00FE25B1">
              <w:rPr>
                <w:rFonts w:ascii="Arial" w:hAnsi="Arial" w:cs="Arial"/>
                <w:sz w:val="14"/>
                <w:szCs w:val="14"/>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985CAF" w:rsidRPr="00FE25B1" w:rsidTr="00985CAF">
        <w:trPr>
          <w:trHeight w:val="255"/>
        </w:trPr>
        <w:tc>
          <w:tcPr>
            <w:tcW w:w="0" w:type="auto"/>
            <w:gridSpan w:val="10"/>
            <w:tcBorders>
              <w:top w:val="nil"/>
              <w:bottom w:val="single" w:sz="4" w:space="0" w:color="auto"/>
            </w:tcBorders>
            <w:shd w:val="clear" w:color="auto" w:fill="auto"/>
            <w:noWrap/>
          </w:tcPr>
          <w:p w:rsidR="00985CAF" w:rsidRPr="00FE25B1" w:rsidRDefault="00985CAF" w:rsidP="003F2D39">
            <w:pPr>
              <w:rPr>
                <w:rFonts w:ascii="Arial" w:hAnsi="Arial" w:cs="Arial"/>
                <w:lang w:val="es-MX" w:eastAsia="es-MX"/>
              </w:rPr>
            </w:pPr>
            <w:r w:rsidRPr="00FE25B1">
              <w:rPr>
                <w:rFonts w:ascii="Arial" w:hAnsi="Arial" w:cs="Arial"/>
                <w:noProof/>
                <w:lang w:val="es-MX" w:eastAsia="es-MX"/>
              </w:rPr>
              <w:lastRenderedPageBreak/>
              <mc:AlternateContent>
                <mc:Choice Requires="wps">
                  <w:drawing>
                    <wp:anchor distT="0" distB="0" distL="114300" distR="114300" simplePos="0" relativeHeight="251659263" behindDoc="0" locked="0" layoutInCell="1" allowOverlap="1" wp14:anchorId="27C7EBD9" wp14:editId="3BAF9E5A">
                      <wp:simplePos x="0" y="0"/>
                      <wp:positionH relativeFrom="column">
                        <wp:posOffset>-41910</wp:posOffset>
                      </wp:positionH>
                      <wp:positionV relativeFrom="paragraph">
                        <wp:posOffset>-336550</wp:posOffset>
                      </wp:positionV>
                      <wp:extent cx="6700520" cy="408940"/>
                      <wp:effectExtent l="0" t="0" r="0" b="0"/>
                      <wp:wrapNone/>
                      <wp:docPr id="30" name="1 Rectángulo"/>
                      <wp:cNvGraphicFramePr/>
                      <a:graphic xmlns:a="http://schemas.openxmlformats.org/drawingml/2006/main">
                        <a:graphicData uri="http://schemas.microsoft.com/office/word/2010/wordprocessingShape">
                          <wps:wsp>
                            <wps:cNvSpPr/>
                            <wps:spPr>
                              <a:xfrm>
                                <a:off x="0" y="0"/>
                                <a:ext cx="6700520" cy="408940"/>
                              </a:xfrm>
                              <a:prstGeom prst="rect">
                                <a:avLst/>
                              </a:prstGeom>
                              <a:noFill/>
                            </wps:spPr>
                            <wps:txbx>
                              <w:txbxContent>
                                <w:p w:rsidR="0037113F" w:rsidRDefault="0037113F" w:rsidP="007E528A">
                                  <w:pPr>
                                    <w:pStyle w:val="NormalWeb"/>
                                    <w:spacing w:before="0" w:beforeAutospacing="0" w:after="0" w:afterAutospacing="0"/>
                                    <w:jc w:val="center"/>
                                  </w:pPr>
                                  <w:r>
                                    <w:rPr>
                                      <w:rFonts w:asciiTheme="minorHAnsi" w:hAnsi="Calibri" w:cstheme="minorBidi"/>
                                      <w:b/>
                                      <w:bCs/>
                                      <w:color w:val="000000"/>
                                      <w:sz w:val="36"/>
                                      <w:szCs w:val="36"/>
                                      <w:lang w:val="es-ES"/>
                                      <w14:textOutline w14:w="10541" w14:cap="flat" w14:cmpd="sng" w14:algn="ctr">
                                        <w14:solidFill>
                                          <w14:srgbClr w14:val="000000"/>
                                        </w14:solidFill>
                                        <w14:prstDash w14:val="solid"/>
                                        <w14:round/>
                                      </w14:textOutline>
                                    </w:rPr>
                                    <w:t>ADECUAR CONFORME A LOS TRABAJOS QUE SE LICITAN, BASES Y MÉTODO DE EVALUACIÓN</w:t>
                                  </w:r>
                                </w:p>
                              </w:txbxContent>
                            </wps:txbx>
                            <wps:bodyPr wrap="none" lIns="91440" tIns="45720" rIns="91440" bIns="45720">
                              <a:spAutoFit/>
                            </wps:bodyPr>
                          </wps:wsp>
                        </a:graphicData>
                      </a:graphic>
                    </wp:anchor>
                  </w:drawing>
                </mc:Choice>
                <mc:Fallback>
                  <w:pict>
                    <v:rect id="1 Rectángulo" o:spid="_x0000_s1038" style="position:absolute;margin-left:-3.3pt;margin-top:-26.5pt;width:527.6pt;height:32.2pt;z-index:251659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" filled="f" stroked="f">
                      <v:textbox style="mso-fit-shape-to-text:t">
                        <w:txbxContent>
                          <w:p w:rsidR="0037113F" w:rsidRDefault="0037113F" w:rsidP="007E528A">
                            <w:pPr>
                              <w:pStyle w:val="NormalWeb"/>
                              <w:spacing w:before="0" w:beforeAutospacing="0" w:after="0" w:afterAutospacing="0"/>
                              <w:jc w:val="center"/>
                            </w:pPr>
                            <w:r>
                              <w:rPr>
                                <w:rFonts w:asciiTheme="minorHAnsi" w:hAnsi="Calibri" w:cstheme="minorBidi"/>
                                <w:b/>
                                <w:bCs/>
                                <w:color w:val="000000"/>
                                <w:sz w:val="36"/>
                                <w:szCs w:val="36"/>
                                <w:lang w:val="es-ES"/>
                                <w14:textOutline w14:w="10541" w14:cap="flat" w14:cmpd="sng" w14:algn="ctr">
                                  <w14:solidFill>
                                    <w14:srgbClr w14:val="000000"/>
                                  </w14:solidFill>
                                  <w14:prstDash w14:val="solid"/>
                                  <w14:round/>
                                </w14:textOutline>
                              </w:rPr>
                              <w:t>ADECUAR CONFORME A LOS TRABAJOS QUE SE LICITAN, BASES Y MÉTODO DE EVALUACIÓN</w:t>
                            </w:r>
                          </w:p>
                        </w:txbxContent>
                      </v:textbox>
                    </v:rect>
                  </w:pict>
                </mc:Fallback>
              </mc:AlternateContent>
            </w:r>
          </w:p>
          <w:p w:rsidR="00985CAF" w:rsidRPr="00FE25B1" w:rsidRDefault="00985CAF" w:rsidP="003F2D39">
            <w:pPr>
              <w:rPr>
                <w:rFonts w:ascii="Arial" w:hAnsi="Arial" w:cs="Arial"/>
                <w:lang w:val="es-MX" w:eastAsia="es-MX"/>
              </w:rPr>
            </w:pPr>
          </w:p>
          <w:p w:rsidR="00985CAF" w:rsidRPr="00FE25B1" w:rsidRDefault="00985CAF" w:rsidP="003F2D39">
            <w:pPr>
              <w:rPr>
                <w:rFonts w:ascii="Arial" w:hAnsi="Arial" w:cs="Arial"/>
                <w:lang w:val="es-MX" w:eastAsia="es-MX"/>
              </w:rPr>
            </w:pPr>
          </w:p>
        </w:tc>
      </w:tr>
      <w:tr w:rsidR="003F2D39" w:rsidRPr="00FE25B1" w:rsidTr="00985CAF">
        <w:trPr>
          <w:trHeight w:val="255"/>
        </w:trPr>
        <w:tc>
          <w:tcPr>
            <w:tcW w:w="0" w:type="auto"/>
            <w:tcBorders>
              <w:top w:val="single" w:sz="4" w:space="0" w:color="auto"/>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single" w:sz="4" w:space="0" w:color="auto"/>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985CAF">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single" w:sz="4"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985CAF">
        <w:trPr>
          <w:trHeight w:val="255"/>
        </w:trPr>
        <w:tc>
          <w:tcPr>
            <w:tcW w:w="0" w:type="auto"/>
            <w:tcBorders>
              <w:top w:val="single" w:sz="4" w:space="0" w:color="auto"/>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985CAF">
        <w:trPr>
          <w:trHeight w:val="255"/>
        </w:trPr>
        <w:tc>
          <w:tcPr>
            <w:tcW w:w="0" w:type="auto"/>
            <w:tcBorders>
              <w:top w:val="single" w:sz="4" w:space="0" w:color="auto"/>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55"/>
        </w:trPr>
        <w:tc>
          <w:tcPr>
            <w:tcW w:w="0" w:type="auto"/>
            <w:tcBorders>
              <w:top w:val="nil"/>
              <w:left w:val="single" w:sz="12" w:space="0" w:color="auto"/>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4"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70"/>
        </w:trPr>
        <w:tc>
          <w:tcPr>
            <w:tcW w:w="0" w:type="auto"/>
            <w:tcBorders>
              <w:top w:val="nil"/>
              <w:left w:val="single" w:sz="12" w:space="0" w:color="auto"/>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single" w:sz="8"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12"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single" w:sz="8" w:space="0" w:color="auto"/>
              <w:bottom w:val="single" w:sz="12" w:space="0" w:color="auto"/>
              <w:right w:val="single" w:sz="12" w:space="0" w:color="auto"/>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r>
      <w:tr w:rsidR="003F2D39" w:rsidRPr="00FE25B1" w:rsidTr="003F2D39">
        <w:trPr>
          <w:trHeight w:val="270"/>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4"/>
                <w:szCs w:val="14"/>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255"/>
        </w:trPr>
        <w:tc>
          <w:tcPr>
            <w:tcW w:w="0" w:type="auto"/>
            <w:gridSpan w:val="8"/>
            <w:tcBorders>
              <w:top w:val="nil"/>
              <w:left w:val="nil"/>
              <w:bottom w:val="nil"/>
              <w:right w:val="nil"/>
            </w:tcBorders>
            <w:shd w:val="clear" w:color="auto" w:fill="auto"/>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Manifiesto que la información antes proporcionada es verídica, y estoy de acuerdo en que de requerirlo la convocante la información sea verificada</w:t>
            </w:r>
          </w:p>
        </w:tc>
        <w:tc>
          <w:tcPr>
            <w:tcW w:w="0" w:type="auto"/>
            <w:tcBorders>
              <w:top w:val="nil"/>
              <w:left w:val="nil"/>
              <w:bottom w:val="nil"/>
              <w:right w:val="nil"/>
            </w:tcBorders>
            <w:shd w:val="clear" w:color="auto" w:fill="auto"/>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255"/>
        </w:trPr>
        <w:tc>
          <w:tcPr>
            <w:tcW w:w="0" w:type="auto"/>
            <w:gridSpan w:val="8"/>
            <w:tcBorders>
              <w:top w:val="nil"/>
              <w:left w:val="nil"/>
              <w:bottom w:val="nil"/>
              <w:right w:val="nil"/>
            </w:tcBorders>
            <w:shd w:val="clear" w:color="auto" w:fill="auto"/>
            <w:vAlign w:val="bottom"/>
            <w:hideMark/>
          </w:tcPr>
          <w:p w:rsidR="003F2D39" w:rsidRPr="00FE25B1" w:rsidRDefault="003F2D39" w:rsidP="003F2D39">
            <w:pPr>
              <w:rPr>
                <w:rFonts w:ascii="Arial" w:hAnsi="Arial" w:cs="Arial"/>
                <w:b/>
                <w:bCs/>
                <w:lang w:val="es-MX" w:eastAsia="es-MX"/>
              </w:rPr>
            </w:pPr>
            <w:r w:rsidRPr="00FE25B1">
              <w:rPr>
                <w:rFonts w:ascii="Arial" w:hAnsi="Arial" w:cs="Arial"/>
                <w:b/>
                <w:bCs/>
                <w:lang w:val="es-MX" w:eastAsia="es-MX"/>
              </w:rPr>
              <w:t>NOTA: LA FECHA DE LA FIRMA Y DE TERMINACIÓN DEL CONTRATO DEBEN SER LAS DEL CONTRATO ORIGINAL.</w:t>
            </w:r>
          </w:p>
        </w:tc>
        <w:tc>
          <w:tcPr>
            <w:tcW w:w="0" w:type="auto"/>
            <w:tcBorders>
              <w:top w:val="nil"/>
              <w:left w:val="nil"/>
              <w:bottom w:val="nil"/>
              <w:right w:val="nil"/>
            </w:tcBorders>
            <w:shd w:val="clear" w:color="auto" w:fill="auto"/>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Arial" w:hAnsi="Arial" w:cs="Arial"/>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gridSpan w:val="4"/>
            <w:tcBorders>
              <w:top w:val="nil"/>
              <w:left w:val="nil"/>
              <w:bottom w:val="nil"/>
              <w:right w:val="nil"/>
            </w:tcBorders>
            <w:shd w:val="clear" w:color="auto" w:fill="auto"/>
            <w:noWrap/>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NOMBRE Y CARGO DEL REPRESENTANTE QUE FIRMA</w:t>
            </w:r>
          </w:p>
        </w:tc>
        <w:tc>
          <w:tcPr>
            <w:tcW w:w="0" w:type="auto"/>
            <w:tcBorders>
              <w:top w:val="nil"/>
              <w:left w:val="nil"/>
              <w:bottom w:val="nil"/>
              <w:right w:val="nil"/>
            </w:tcBorders>
            <w:shd w:val="clear" w:color="auto" w:fill="auto"/>
            <w:noWrap/>
            <w:hideMark/>
          </w:tcPr>
          <w:p w:rsidR="003F2D39" w:rsidRPr="00FE25B1" w:rsidRDefault="003F2D39" w:rsidP="003F2D39">
            <w:pPr>
              <w:jc w:val="cente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single" w:sz="4" w:space="0" w:color="auto"/>
              <w:right w:val="nil"/>
            </w:tcBorders>
            <w:shd w:val="clear" w:color="auto" w:fill="auto"/>
            <w:noWrap/>
            <w:hideMark/>
          </w:tcPr>
          <w:p w:rsidR="003F2D39" w:rsidRPr="00FE25B1" w:rsidRDefault="003F2D39" w:rsidP="003F2D39">
            <w:pPr>
              <w:rPr>
                <w:rFonts w:ascii="Arial" w:hAnsi="Arial" w:cs="Arial"/>
                <w:lang w:val="es-MX" w:eastAsia="es-MX"/>
              </w:rPr>
            </w:pPr>
            <w:r w:rsidRPr="00FE25B1">
              <w:rPr>
                <w:rFonts w:ascii="Arial" w:hAnsi="Arial" w:cs="Arial"/>
                <w:lang w:val="es-MX" w:eastAsia="es-MX"/>
              </w:rPr>
              <w:t> </w:t>
            </w: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c>
          <w:tcPr>
            <w:tcW w:w="0" w:type="auto"/>
            <w:gridSpan w:val="4"/>
            <w:tcBorders>
              <w:top w:val="nil"/>
              <w:left w:val="nil"/>
              <w:bottom w:val="nil"/>
              <w:right w:val="nil"/>
            </w:tcBorders>
            <w:shd w:val="clear" w:color="auto" w:fill="auto"/>
            <w:noWrap/>
            <w:hideMark/>
          </w:tcPr>
          <w:p w:rsidR="003F2D39" w:rsidRPr="00FE25B1" w:rsidRDefault="003F2D39" w:rsidP="003F2D39">
            <w:pPr>
              <w:jc w:val="center"/>
              <w:rPr>
                <w:rFonts w:ascii="Arial" w:hAnsi="Arial" w:cs="Arial"/>
                <w:sz w:val="16"/>
                <w:szCs w:val="16"/>
                <w:lang w:val="es-MX" w:eastAsia="es-MX"/>
              </w:rPr>
            </w:pPr>
            <w:r w:rsidRPr="00FE25B1">
              <w:rPr>
                <w:rFonts w:ascii="Arial" w:hAnsi="Arial" w:cs="Arial"/>
                <w:sz w:val="16"/>
                <w:szCs w:val="16"/>
                <w:lang w:val="es-MX" w:eastAsia="es-MX"/>
              </w:rPr>
              <w:t>NOMBRE DE LA EMPRESA O PERSONA FÍSICA</w:t>
            </w:r>
          </w:p>
        </w:tc>
        <w:tc>
          <w:tcPr>
            <w:tcW w:w="0" w:type="auto"/>
            <w:tcBorders>
              <w:top w:val="nil"/>
              <w:left w:val="nil"/>
              <w:bottom w:val="nil"/>
              <w:right w:val="nil"/>
            </w:tcBorders>
            <w:shd w:val="clear" w:color="auto" w:fill="auto"/>
            <w:noWrap/>
            <w:hideMark/>
          </w:tcPr>
          <w:p w:rsidR="003F2D39" w:rsidRPr="00FE25B1" w:rsidRDefault="003F2D39" w:rsidP="003F2D39">
            <w:pPr>
              <w:jc w:val="center"/>
              <w:rPr>
                <w:rFonts w:ascii="Arial" w:hAnsi="Arial" w:cs="Arial"/>
                <w:sz w:val="16"/>
                <w:szCs w:val="16"/>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sz w:val="16"/>
                <w:szCs w:val="16"/>
                <w:lang w:val="es-MX" w:eastAsia="es-MX"/>
              </w:rPr>
            </w:pPr>
          </w:p>
        </w:tc>
      </w:tr>
      <w:tr w:rsidR="003F2D39" w:rsidRPr="00FE25B1" w:rsidTr="003F2D39">
        <w:trPr>
          <w:trHeight w:val="255"/>
        </w:trPr>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c>
          <w:tcPr>
            <w:tcW w:w="0" w:type="auto"/>
            <w:tcBorders>
              <w:top w:val="nil"/>
              <w:left w:val="nil"/>
              <w:bottom w:val="nil"/>
              <w:right w:val="nil"/>
            </w:tcBorders>
            <w:shd w:val="clear" w:color="auto" w:fill="auto"/>
            <w:noWrap/>
            <w:hideMark/>
          </w:tcPr>
          <w:p w:rsidR="003F2D39" w:rsidRPr="00FE25B1" w:rsidRDefault="003F2D39" w:rsidP="003F2D39">
            <w:pPr>
              <w:rPr>
                <w:rFonts w:ascii="Arial" w:hAnsi="Arial" w:cs="Arial"/>
                <w:lang w:val="es-MX" w:eastAsia="es-MX"/>
              </w:rPr>
            </w:pPr>
          </w:p>
        </w:tc>
      </w:tr>
    </w:tbl>
    <w:p w:rsidR="00D866EB" w:rsidRPr="00FE25B1" w:rsidRDefault="00D866EB" w:rsidP="00D866EB">
      <w:pPr>
        <w:jc w:val="both"/>
        <w:rPr>
          <w:rFonts w:ascii="Arial" w:hAnsi="Arial"/>
          <w:b/>
          <w:sz w:val="22"/>
          <w:lang w:val="es-MX"/>
        </w:rPr>
      </w:pPr>
    </w:p>
    <w:tbl>
      <w:tblPr>
        <w:tblW w:w="13549" w:type="dxa"/>
        <w:tblInd w:w="49" w:type="dxa"/>
        <w:tblCellMar>
          <w:left w:w="70" w:type="dxa"/>
          <w:right w:w="70" w:type="dxa"/>
        </w:tblCellMar>
        <w:tblLook w:val="04A0" w:firstRow="1" w:lastRow="0" w:firstColumn="1" w:lastColumn="0" w:noHBand="0" w:noVBand="1"/>
      </w:tblPr>
      <w:tblGrid>
        <w:gridCol w:w="4139"/>
        <w:gridCol w:w="2356"/>
        <w:gridCol w:w="7054"/>
      </w:tblGrid>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p w:rsidR="00D92BC3" w:rsidRPr="00FE25B1" w:rsidRDefault="00D92BC3"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D92BC3" w:rsidRPr="00FE25B1" w:rsidRDefault="00D92BC3" w:rsidP="003F2D39">
            <w:pPr>
              <w:jc w:val="right"/>
              <w:rPr>
                <w:rFonts w:ascii="Calibri" w:hAnsi="Calibri"/>
                <w:b/>
                <w:bCs/>
                <w:color w:val="000000"/>
                <w:sz w:val="22"/>
                <w:szCs w:val="22"/>
                <w:lang w:val="es-MX" w:eastAsia="es-MX"/>
              </w:rPr>
            </w:pPr>
          </w:p>
          <w:p w:rsidR="003F2D39" w:rsidRPr="00FE25B1" w:rsidRDefault="003F2D39" w:rsidP="003F2D39">
            <w:pPr>
              <w:jc w:val="right"/>
              <w:rPr>
                <w:rFonts w:ascii="Calibri" w:hAnsi="Calibri"/>
                <w:b/>
                <w:bCs/>
                <w:color w:val="000000"/>
                <w:sz w:val="22"/>
                <w:szCs w:val="22"/>
                <w:lang w:val="es-MX" w:eastAsia="es-MX"/>
              </w:rPr>
            </w:pPr>
            <w:r w:rsidRPr="00FE25B1">
              <w:rPr>
                <w:rFonts w:ascii="Calibri" w:hAnsi="Calibri"/>
                <w:b/>
                <w:bCs/>
                <w:color w:val="000000"/>
                <w:sz w:val="22"/>
                <w:szCs w:val="22"/>
                <w:lang w:val="es-MX" w:eastAsia="es-MX"/>
              </w:rPr>
              <w:lastRenderedPageBreak/>
              <w:t>FORMATO RPAE- SERV</w:t>
            </w:r>
          </w:p>
        </w:tc>
      </w:tr>
      <w:tr w:rsidR="003F2D39" w:rsidRPr="00FE25B1" w:rsidTr="00D92BC3">
        <w:trPr>
          <w:trHeight w:val="325"/>
        </w:trPr>
        <w:tc>
          <w:tcPr>
            <w:tcW w:w="0" w:type="auto"/>
            <w:gridSpan w:val="2"/>
            <w:tcBorders>
              <w:top w:val="nil"/>
              <w:left w:val="nil"/>
              <w:bottom w:val="nil"/>
              <w:right w:val="nil"/>
            </w:tcBorders>
            <w:shd w:val="clear" w:color="auto" w:fill="auto"/>
            <w:noWrap/>
            <w:vAlign w:val="bottom"/>
            <w:hideMark/>
          </w:tcPr>
          <w:p w:rsidR="003F2D39" w:rsidRPr="00FE25B1" w:rsidRDefault="003F2D39" w:rsidP="003F2D39">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lastRenderedPageBreak/>
              <w:t>SECRETARÍA DE COMUNICACIONES Y TRANSPORTES</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SUBSECRETARÍA DE TRANSPORTES</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gridSpan w:val="3"/>
            <w:tcBorders>
              <w:top w:val="nil"/>
              <w:left w:val="nil"/>
              <w:bottom w:val="nil"/>
              <w:right w:val="nil"/>
            </w:tcBorders>
            <w:shd w:val="clear" w:color="auto" w:fill="auto"/>
            <w:noWrap/>
            <w:vAlign w:val="bottom"/>
            <w:hideMark/>
          </w:tcPr>
          <w:p w:rsidR="003F2D39" w:rsidRPr="00FE25B1" w:rsidRDefault="003F2D39" w:rsidP="003F2D39">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DIRECCIÓN GENERAL DE TRANSPORTE FERROVIARIO Y MULTIMODAL</w:t>
            </w:r>
          </w:p>
        </w:tc>
      </w:tr>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LICITACIÓN No.</w:t>
            </w:r>
          </w:p>
        </w:tc>
        <w:tc>
          <w:tcPr>
            <w:tcW w:w="0" w:type="auto"/>
            <w:tcBorders>
              <w:top w:val="nil"/>
              <w:left w:val="nil"/>
              <w:bottom w:val="single" w:sz="4" w:space="0" w:color="auto"/>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25"/>
        </w:trPr>
        <w:tc>
          <w:tcPr>
            <w:tcW w:w="0" w:type="auto"/>
            <w:gridSpan w:val="3"/>
            <w:tcBorders>
              <w:top w:val="nil"/>
              <w:left w:val="nil"/>
              <w:bottom w:val="nil"/>
              <w:right w:val="nil"/>
            </w:tcBorders>
            <w:shd w:val="clear" w:color="auto" w:fill="auto"/>
            <w:vAlign w:val="center"/>
            <w:hideMark/>
          </w:tcPr>
          <w:p w:rsidR="003F2D39" w:rsidRPr="00FE25B1" w:rsidRDefault="003F2D39" w:rsidP="003F2D39">
            <w:pPr>
              <w:jc w:val="center"/>
              <w:rPr>
                <w:rFonts w:ascii="Calibri" w:hAnsi="Calibri"/>
                <w:b/>
                <w:bCs/>
                <w:color w:val="000000"/>
                <w:sz w:val="22"/>
                <w:szCs w:val="22"/>
                <w:lang w:val="es-MX" w:eastAsia="es-MX"/>
              </w:rPr>
            </w:pPr>
            <w:r w:rsidRPr="00FE25B1">
              <w:rPr>
                <w:rFonts w:ascii="Calibri" w:hAnsi="Calibri"/>
                <w:b/>
                <w:bCs/>
                <w:color w:val="000000"/>
                <w:sz w:val="22"/>
                <w:szCs w:val="22"/>
                <w:lang w:val="es-MX" w:eastAsia="es-MX"/>
              </w:rPr>
              <w:t>PERSONAL ADSCRITO A LA EMPRESA</w:t>
            </w:r>
          </w:p>
        </w:tc>
      </w:tr>
      <w:tr w:rsidR="003F2D39" w:rsidRPr="00FE25B1" w:rsidTr="00D92BC3">
        <w:trPr>
          <w:trHeight w:val="341"/>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1981"/>
        </w:trPr>
        <w:tc>
          <w:tcPr>
            <w:tcW w:w="0" w:type="auto"/>
            <w:tcBorders>
              <w:top w:val="double" w:sz="6" w:space="0" w:color="auto"/>
              <w:left w:val="double" w:sz="6" w:space="0" w:color="auto"/>
              <w:bottom w:val="double" w:sz="6" w:space="0" w:color="auto"/>
              <w:right w:val="single" w:sz="4" w:space="0" w:color="auto"/>
            </w:tcBorders>
            <w:shd w:val="clear" w:color="auto" w:fill="auto"/>
            <w:vAlign w:val="center"/>
            <w:hideMark/>
          </w:tcPr>
          <w:p w:rsidR="003F2D39" w:rsidRPr="00FE25B1" w:rsidRDefault="003F2D39" w:rsidP="003F2D39">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NOMBRE DE LA PERSONA</w:t>
            </w:r>
          </w:p>
        </w:tc>
        <w:tc>
          <w:tcPr>
            <w:tcW w:w="0" w:type="auto"/>
            <w:tcBorders>
              <w:top w:val="double" w:sz="6" w:space="0" w:color="auto"/>
              <w:left w:val="nil"/>
              <w:bottom w:val="double" w:sz="6" w:space="0" w:color="auto"/>
              <w:right w:val="single" w:sz="4" w:space="0" w:color="auto"/>
            </w:tcBorders>
            <w:shd w:val="clear" w:color="auto" w:fill="auto"/>
            <w:vAlign w:val="center"/>
            <w:hideMark/>
          </w:tcPr>
          <w:p w:rsidR="003F2D39" w:rsidRPr="00FE25B1" w:rsidRDefault="003F2D39" w:rsidP="003F2D39">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SI ES DISCAPACITADO</w:t>
            </w:r>
            <w:r w:rsidRPr="00FE25B1">
              <w:rPr>
                <w:rFonts w:ascii="Calibri" w:hAnsi="Calibri"/>
                <w:color w:val="000000"/>
                <w:sz w:val="22"/>
                <w:szCs w:val="22"/>
                <w:lang w:val="es-MX" w:eastAsia="es-MX"/>
              </w:rPr>
              <w:br/>
              <w:t>SEÑALAR CON UNA X</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3F2D39" w:rsidRPr="00FE25B1" w:rsidRDefault="003F2D39" w:rsidP="003F2D39">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w:t>
            </w:r>
            <w:r w:rsidRPr="00FE25B1">
              <w:rPr>
                <w:rFonts w:ascii="Calibri" w:hAnsi="Calibri"/>
                <w:color w:val="000000"/>
                <w:sz w:val="22"/>
                <w:szCs w:val="22"/>
                <w:lang w:val="es-MX" w:eastAsia="es-MX"/>
              </w:rPr>
              <w:br/>
              <w:t>QUE REPRESENTA EL PERSONAL DISCAPACITADO EN RELACIÓN AL TOTAL DEL PERSONAL</w:t>
            </w:r>
          </w:p>
        </w:tc>
      </w:tr>
      <w:tr w:rsidR="003F2D39" w:rsidRPr="00FE25B1" w:rsidTr="00D92BC3">
        <w:trPr>
          <w:trHeight w:val="357"/>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341"/>
        </w:trPr>
        <w:tc>
          <w:tcPr>
            <w:tcW w:w="0" w:type="auto"/>
            <w:tcBorders>
              <w:top w:val="double" w:sz="6" w:space="0" w:color="auto"/>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double" w:sz="6" w:space="0" w:color="auto"/>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32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32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32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32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32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3F2D39" w:rsidRPr="00FE25B1" w:rsidTr="00D92BC3">
        <w:trPr>
          <w:trHeight w:val="85"/>
        </w:trPr>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3F2D39" w:rsidRPr="00FE25B1" w:rsidRDefault="003F2D39" w:rsidP="003F2D39">
            <w:pPr>
              <w:rPr>
                <w:rFonts w:ascii="Calibri" w:hAnsi="Calibri"/>
                <w:color w:val="000000"/>
                <w:sz w:val="22"/>
                <w:szCs w:val="22"/>
                <w:lang w:val="es-MX" w:eastAsia="es-MX"/>
              </w:rPr>
            </w:pPr>
          </w:p>
        </w:tc>
      </w:tr>
      <w:tr w:rsidR="003F2D39" w:rsidRPr="00FE25B1" w:rsidTr="00D92BC3">
        <w:trPr>
          <w:trHeight w:val="770"/>
        </w:trPr>
        <w:tc>
          <w:tcPr>
            <w:tcW w:w="0" w:type="auto"/>
            <w:gridSpan w:val="3"/>
            <w:tcBorders>
              <w:top w:val="nil"/>
              <w:left w:val="nil"/>
              <w:bottom w:val="nil"/>
              <w:right w:val="nil"/>
            </w:tcBorders>
            <w:shd w:val="clear" w:color="auto" w:fill="auto"/>
            <w:vAlign w:val="center"/>
            <w:hideMark/>
          </w:tcPr>
          <w:p w:rsidR="003F2D39" w:rsidRPr="00FE25B1" w:rsidRDefault="003F2D39" w:rsidP="003F2D39">
            <w:pPr>
              <w:rPr>
                <w:rFonts w:ascii="Arial" w:hAnsi="Arial" w:cs="Arial"/>
                <w:color w:val="000000"/>
                <w:lang w:val="es-MX" w:eastAsia="es-MX"/>
              </w:rPr>
            </w:pPr>
            <w:r w:rsidRPr="00FE25B1">
              <w:rPr>
                <w:rFonts w:ascii="Arial" w:hAnsi="Arial" w:cs="Arial"/>
                <w:b/>
                <w:bCs/>
                <w:color w:val="000000"/>
                <w:lang w:val="es-MX" w:eastAsia="es-MX"/>
              </w:rPr>
              <w:lastRenderedPageBreak/>
              <w:t>NOTA 1:-</w:t>
            </w:r>
            <w:r w:rsidRPr="00FE25B1">
              <w:rPr>
                <w:rFonts w:ascii="Arial" w:hAnsi="Arial" w:cs="Arial"/>
                <w:color w:val="000000"/>
                <w:lang w:val="es-MX" w:eastAsia="es-MX"/>
              </w:rPr>
              <w:t xml:space="preserve"> SI EN LA PLANTA LABORAL DE LA EMPRESA NO SE CUENTA CON PERSONAL DISCAPACITADO, SE DEBERÁ INDICAR EN EL CUADRO LA LEYENDA </w:t>
            </w:r>
            <w:r w:rsidRPr="00FE25B1">
              <w:rPr>
                <w:rFonts w:ascii="Arial" w:hAnsi="Arial" w:cs="Arial"/>
                <w:b/>
                <w:bCs/>
                <w:color w:val="000000"/>
                <w:lang w:val="es-MX" w:eastAsia="es-MX"/>
              </w:rPr>
              <w:t>NO APLICA</w:t>
            </w:r>
          </w:p>
        </w:tc>
      </w:tr>
      <w:tr w:rsidR="003F2D39" w:rsidRPr="00FE25B1" w:rsidTr="00D92BC3">
        <w:trPr>
          <w:trHeight w:val="601"/>
        </w:trPr>
        <w:tc>
          <w:tcPr>
            <w:tcW w:w="0" w:type="auto"/>
            <w:gridSpan w:val="3"/>
            <w:tcBorders>
              <w:top w:val="nil"/>
              <w:left w:val="nil"/>
              <w:bottom w:val="nil"/>
              <w:right w:val="nil"/>
            </w:tcBorders>
            <w:shd w:val="clear" w:color="auto" w:fill="auto"/>
            <w:vAlign w:val="center"/>
            <w:hideMark/>
          </w:tcPr>
          <w:p w:rsidR="003F2D39" w:rsidRPr="00FE25B1" w:rsidRDefault="003F2D39" w:rsidP="003F2D39">
            <w:pPr>
              <w:rPr>
                <w:rFonts w:ascii="Arial" w:hAnsi="Arial" w:cs="Arial"/>
                <w:color w:val="000000"/>
                <w:lang w:val="es-MX" w:eastAsia="es-MX"/>
              </w:rPr>
            </w:pPr>
            <w:r w:rsidRPr="00FE25B1">
              <w:rPr>
                <w:rFonts w:ascii="Arial" w:hAnsi="Arial" w:cs="Arial"/>
                <w:b/>
                <w:bCs/>
                <w:color w:val="000000"/>
                <w:lang w:val="es-MX" w:eastAsia="es-MX"/>
              </w:rPr>
              <w:t>NOTA 2:-</w:t>
            </w:r>
            <w:r w:rsidRPr="00FE25B1">
              <w:rPr>
                <w:rFonts w:ascii="Arial" w:hAnsi="Arial" w:cs="Arial"/>
                <w:color w:val="000000"/>
                <w:lang w:val="es-MX" w:eastAsia="es-MX"/>
              </w:rPr>
              <w:t xml:space="preserve"> EN EL CASO DE AGRUPACIONES PARA PRESENTAR UNA SOLA PROPUESTA SE DEBERÁ PRESENTAR ESTE FORMATO POR CADA UNO DE LOS INTEGRANTES DEL GRUPO.</w:t>
            </w:r>
          </w:p>
        </w:tc>
      </w:tr>
      <w:tr w:rsidR="003F2D39" w:rsidRPr="00FE25B1" w:rsidTr="00D92BC3">
        <w:trPr>
          <w:trHeight w:val="780"/>
        </w:trPr>
        <w:tc>
          <w:tcPr>
            <w:tcW w:w="0" w:type="auto"/>
            <w:gridSpan w:val="3"/>
            <w:tcBorders>
              <w:top w:val="nil"/>
              <w:left w:val="nil"/>
              <w:bottom w:val="nil"/>
              <w:right w:val="nil"/>
            </w:tcBorders>
            <w:shd w:val="clear" w:color="auto" w:fill="auto"/>
            <w:vAlign w:val="center"/>
            <w:hideMark/>
          </w:tcPr>
          <w:p w:rsidR="003F2D39" w:rsidRPr="00FE25B1" w:rsidRDefault="003F2D39" w:rsidP="003F2D39">
            <w:pPr>
              <w:rPr>
                <w:rFonts w:ascii="Arial" w:hAnsi="Arial" w:cs="Arial"/>
                <w:color w:val="000000"/>
                <w:lang w:val="es-MX" w:eastAsia="es-MX"/>
              </w:rPr>
            </w:pPr>
            <w:r w:rsidRPr="00FE25B1">
              <w:rPr>
                <w:rFonts w:ascii="Arial" w:hAnsi="Arial" w:cs="Arial"/>
                <w:b/>
                <w:bCs/>
                <w:color w:val="000000"/>
                <w:lang w:val="es-MX" w:eastAsia="es-MX"/>
              </w:rPr>
              <w:t>NOTA 3:-</w:t>
            </w:r>
            <w:r w:rsidRPr="00FE25B1">
              <w:rPr>
                <w:rFonts w:ascii="Arial" w:hAnsi="Arial" w:cs="Arial"/>
                <w:color w:val="000000"/>
                <w:lang w:val="es-MX" w:eastAsia="es-MX"/>
              </w:rPr>
              <w:t xml:space="preserve"> EN EL CASO, SE DEBERÁ DE ANEXAR EL ALTA EN EL RÉGIMEN OBLIGATORIO DEL INSTITUTO MEXICANO DEL SEGURO SOCIAL DE CADA UNA DE LAS PERSONAS DISCAPACITADAS QUE SE INDIQUEN.</w:t>
            </w:r>
          </w:p>
        </w:tc>
      </w:tr>
    </w:tbl>
    <w:p w:rsidR="00D866EB" w:rsidRPr="00FE25B1" w:rsidRDefault="00D866EB" w:rsidP="00D866EB">
      <w:pPr>
        <w:jc w:val="both"/>
        <w:rPr>
          <w:rFonts w:ascii="Arial" w:hAnsi="Arial"/>
          <w:b/>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5842" w:h="12242" w:orient="landscape" w:code="1"/>
          <w:pgMar w:top="1701" w:right="1418" w:bottom="1701" w:left="1134" w:header="720" w:footer="265" w:gutter="0"/>
          <w:cols w:space="720"/>
          <w:docGrid w:linePitch="272"/>
        </w:sectPr>
      </w:pPr>
    </w:p>
    <w:p w:rsidR="00D866EB" w:rsidRPr="00FE25B1" w:rsidRDefault="00D866EB" w:rsidP="00D866EB">
      <w:pPr>
        <w:jc w:val="both"/>
        <w:rPr>
          <w:rFonts w:ascii="Arial" w:hAnsi="Arial"/>
          <w:b/>
          <w:sz w:val="22"/>
          <w:lang w:val="es-MX"/>
        </w:rPr>
      </w:pPr>
    </w:p>
    <w:p w:rsidR="008A24CA" w:rsidRPr="00FE25B1" w:rsidRDefault="008A24CA" w:rsidP="008A24CA">
      <w:pPr>
        <w:jc w:val="right"/>
        <w:rPr>
          <w:rFonts w:ascii="Arial" w:hAnsi="Arial" w:cs="Arial"/>
          <w:szCs w:val="28"/>
          <w:lang w:val="es-MX"/>
        </w:rPr>
      </w:pPr>
    </w:p>
    <w:p w:rsidR="008A24CA" w:rsidRPr="00FE25B1" w:rsidRDefault="008A24CA" w:rsidP="008A24CA">
      <w:pPr>
        <w:jc w:val="right"/>
        <w:rPr>
          <w:rFonts w:ascii="Arial" w:hAnsi="Arial" w:cs="Arial"/>
          <w:b/>
          <w:szCs w:val="28"/>
          <w:lang w:val="es-MX"/>
        </w:rPr>
      </w:pPr>
    </w:p>
    <w:p w:rsidR="008A24CA" w:rsidRPr="00FE25B1" w:rsidRDefault="008A24CA" w:rsidP="008A24CA">
      <w:pPr>
        <w:jc w:val="right"/>
        <w:rPr>
          <w:rFonts w:ascii="Arial" w:hAnsi="Arial" w:cs="Arial"/>
          <w:szCs w:val="28"/>
          <w:lang w:val="es-MX"/>
        </w:rPr>
      </w:pPr>
    </w:p>
    <w:p w:rsidR="008A24CA" w:rsidRPr="00FE25B1" w:rsidRDefault="008A24CA" w:rsidP="008A24CA">
      <w:pPr>
        <w:jc w:val="right"/>
        <w:rPr>
          <w:rFonts w:ascii="Arial" w:hAnsi="Arial" w:cs="Arial"/>
          <w:szCs w:val="28"/>
          <w:lang w:val="es-MX"/>
        </w:rPr>
      </w:pPr>
    </w:p>
    <w:p w:rsidR="008A24CA" w:rsidRPr="00FE25B1" w:rsidRDefault="008A24CA" w:rsidP="008A24CA">
      <w:pPr>
        <w:jc w:val="right"/>
        <w:rPr>
          <w:rFonts w:ascii="Arial" w:hAnsi="Arial" w:cs="Arial"/>
          <w:b/>
          <w:szCs w:val="28"/>
          <w:lang w:val="es-MX"/>
        </w:rPr>
      </w:pPr>
      <w:r w:rsidRPr="00FE25B1">
        <w:rPr>
          <w:rFonts w:ascii="Arial" w:hAnsi="Arial"/>
          <w:sz w:val="22"/>
          <w:lang w:val="es-MX"/>
        </w:rPr>
        <w:t>México. D.F., a _______ de ______ del 2014</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center"/>
        <w:rPr>
          <w:rFonts w:cs="Arial"/>
          <w:b/>
          <w:bCs/>
          <w:sz w:val="32"/>
        </w:rPr>
      </w:pPr>
      <w:r w:rsidRPr="00FE25B1">
        <w:rPr>
          <w:rFonts w:cs="Arial"/>
          <w:b/>
          <w:bCs/>
          <w:sz w:val="32"/>
        </w:rPr>
        <w:t>FORMATO 19</w:t>
      </w:r>
    </w:p>
    <w:p w:rsidR="008A24CA" w:rsidRPr="00FE25B1" w:rsidRDefault="008A24CA" w:rsidP="008A24CA">
      <w:pPr>
        <w:pStyle w:val="Sangradetextonormal"/>
        <w:tabs>
          <w:tab w:val="left" w:pos="540"/>
        </w:tabs>
        <w:ind w:left="0"/>
        <w:jc w:val="center"/>
        <w:rPr>
          <w:rFonts w:cs="Arial"/>
          <w:b/>
          <w:bCs/>
          <w:sz w:val="32"/>
        </w:rPr>
      </w:pPr>
    </w:p>
    <w:p w:rsidR="008A24CA" w:rsidRPr="00FE25B1" w:rsidRDefault="008A24CA" w:rsidP="008A24CA">
      <w:pPr>
        <w:pStyle w:val="Sangradetextonormal"/>
        <w:tabs>
          <w:tab w:val="left" w:pos="540"/>
        </w:tabs>
        <w:ind w:left="0"/>
        <w:jc w:val="center"/>
        <w:rPr>
          <w:rFonts w:cs="Arial"/>
          <w:b/>
          <w:bCs/>
          <w:sz w:val="32"/>
        </w:rPr>
      </w:pPr>
      <w:r w:rsidRPr="00FE25B1">
        <w:rPr>
          <w:rFonts w:cs="Arial"/>
          <w:b/>
          <w:bCs/>
          <w:sz w:val="32"/>
        </w:rPr>
        <w:t xml:space="preserve">PROGRAMA DE TRANSPARENCIA Y </w:t>
      </w:r>
    </w:p>
    <w:p w:rsidR="008A24CA" w:rsidRPr="00FE25B1" w:rsidRDefault="008A24CA" w:rsidP="008A24CA">
      <w:pPr>
        <w:pStyle w:val="Sangradetextonormal"/>
        <w:tabs>
          <w:tab w:val="left" w:pos="540"/>
        </w:tabs>
        <w:ind w:left="0"/>
        <w:jc w:val="center"/>
        <w:rPr>
          <w:rFonts w:cs="Arial"/>
          <w:b/>
          <w:bCs/>
          <w:sz w:val="32"/>
        </w:rPr>
      </w:pPr>
      <w:r w:rsidRPr="00FE25B1">
        <w:rPr>
          <w:rFonts w:cs="Arial"/>
          <w:b/>
          <w:bCs/>
          <w:sz w:val="32"/>
        </w:rPr>
        <w:t xml:space="preserve">COMBATE A LA CORRUPCIÓN </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center"/>
        <w:rPr>
          <w:rFonts w:cs="Arial"/>
        </w:rPr>
      </w:pPr>
      <w:r w:rsidRPr="00FE25B1">
        <w:rPr>
          <w:rFonts w:cs="Arial"/>
        </w:rPr>
        <w:t>ENCUESTA DE TRANSPARENCIA DEL PROCEDIMIENTO DE:</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center"/>
        <w:rPr>
          <w:rFonts w:cs="Arial"/>
          <w:b/>
          <w:bCs/>
        </w:rPr>
      </w:pPr>
      <w:r w:rsidRPr="00FE25B1">
        <w:rPr>
          <w:rFonts w:cs="Arial"/>
          <w:b/>
          <w:bCs/>
        </w:rPr>
        <w:t xml:space="preserve">LICITACIÓN PÚBLICA NACIONAL </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b/>
          <w:bCs/>
        </w:rPr>
      </w:pPr>
      <w:r w:rsidRPr="00FE25B1">
        <w:rPr>
          <w:rFonts w:cs="Arial"/>
          <w:b/>
          <w:bCs/>
        </w:rPr>
        <w:t xml:space="preserve">NÚMERO LICITACIÓN.- </w:t>
      </w:r>
      <w:r w:rsidR="00576368" w:rsidRPr="00FE25B1">
        <w:rPr>
          <w:rFonts w:cs="Arial"/>
          <w:b/>
        </w:rPr>
        <w:t>LO-009000988-N7-2014</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r w:rsidRPr="00FE25B1">
        <w:rPr>
          <w:rFonts w:cs="Arial"/>
        </w:rPr>
        <w:t xml:space="preserve">PARA LA CONTRATACIÓN DE LOS TRABAJOS DE: </w:t>
      </w:r>
      <w:r w:rsidRPr="00FE25B1">
        <w:rPr>
          <w:b/>
          <w:bCs/>
          <w:lang w:val="es-MX"/>
        </w:rPr>
        <w:t>“</w:t>
      </w:r>
      <w:r w:rsidRPr="00FE25B1">
        <w:rPr>
          <w:rFonts w:cs="Arial"/>
          <w:b/>
          <w:sz w:val="22"/>
          <w:szCs w:val="22"/>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30"/>
      </w:tblGrid>
      <w:tr w:rsidR="008A24CA" w:rsidRPr="00FE25B1" w:rsidTr="00E20ADA">
        <w:trPr>
          <w:trHeight w:val="2361"/>
        </w:trPr>
        <w:tc>
          <w:tcPr>
            <w:tcW w:w="10080" w:type="dxa"/>
          </w:tcPr>
          <w:p w:rsidR="008A24CA" w:rsidRPr="00FE25B1" w:rsidRDefault="008A24CA" w:rsidP="00E20ADA">
            <w:pPr>
              <w:pStyle w:val="Sangradetextonormal"/>
              <w:tabs>
                <w:tab w:val="left" w:pos="540"/>
              </w:tabs>
              <w:ind w:left="0"/>
              <w:rPr>
                <w:rFonts w:cs="Arial"/>
              </w:rPr>
            </w:pPr>
          </w:p>
        </w:tc>
      </w:tr>
    </w:tbl>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rPr>
          <w:rFonts w:ascii="Arial" w:hAnsi="Arial" w:cs="Arial"/>
        </w:rPr>
      </w:pPr>
      <w:r w:rsidRPr="00FE25B1">
        <w:rPr>
          <w:rFonts w:ascii="Arial" w:hAnsi="Arial" w:cs="Arial"/>
        </w:rPr>
        <w:br w:type="page"/>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right"/>
        <w:rPr>
          <w:rFonts w:cs="Arial"/>
          <w:color w:val="FFFFFF" w:themeColor="background1"/>
        </w:rPr>
      </w:pPr>
      <w:r w:rsidRPr="00FE25B1">
        <w:rPr>
          <w:rFonts w:cs="Arial"/>
          <w:color w:val="FFFFFF" w:themeColor="background1"/>
        </w:rPr>
        <w:t>ANEXO E-2E-PA</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sz w:val="22"/>
        </w:rPr>
      </w:pPr>
      <w:r w:rsidRPr="00FE25B1">
        <w:rPr>
          <w:rFonts w:cs="Arial"/>
          <w:sz w:val="22"/>
        </w:rPr>
        <w:t>INSTRUCCIONES: FAVOR DE CALIFICAR LOS SUPUESTOS PLANTEADOS EN ESTA ENCUESTA CON UNA “X”, SEGÚN CONSIDERE.</w:t>
      </w:r>
    </w:p>
    <w:p w:rsidR="008A24CA" w:rsidRPr="00FE25B1" w:rsidRDefault="008A24CA" w:rsidP="008A24CA">
      <w:pPr>
        <w:pStyle w:val="Sangradetextonormal"/>
        <w:tabs>
          <w:tab w:val="left" w:pos="540"/>
        </w:tabs>
        <w:ind w:left="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8"/>
        <w:gridCol w:w="1651"/>
        <w:gridCol w:w="1376"/>
        <w:gridCol w:w="1273"/>
        <w:gridCol w:w="1048"/>
        <w:gridCol w:w="1335"/>
        <w:gridCol w:w="1299"/>
      </w:tblGrid>
      <w:tr w:rsidR="008A24CA" w:rsidRPr="00FE25B1" w:rsidTr="00E20ADA">
        <w:tc>
          <w:tcPr>
            <w:tcW w:w="1150" w:type="dxa"/>
          </w:tcPr>
          <w:p w:rsidR="008A24CA" w:rsidRPr="00FE25B1" w:rsidRDefault="008A24CA" w:rsidP="00E20ADA">
            <w:pPr>
              <w:pStyle w:val="Sangradetextonormal"/>
              <w:tabs>
                <w:tab w:val="left" w:pos="540"/>
              </w:tabs>
              <w:ind w:left="0"/>
              <w:jc w:val="center"/>
              <w:rPr>
                <w:rFonts w:cs="Arial"/>
                <w:sz w:val="20"/>
              </w:rPr>
            </w:pPr>
            <w:r w:rsidRPr="00FE25B1">
              <w:rPr>
                <w:rFonts w:cs="Arial"/>
                <w:sz w:val="20"/>
              </w:rPr>
              <w:t>FACTOR</w:t>
            </w:r>
          </w:p>
        </w:tc>
        <w:tc>
          <w:tcPr>
            <w:tcW w:w="1440" w:type="dxa"/>
          </w:tcPr>
          <w:p w:rsidR="008A24CA" w:rsidRPr="00FE25B1" w:rsidRDefault="008A24CA" w:rsidP="00E20ADA">
            <w:pPr>
              <w:pStyle w:val="Sangradetextonormal"/>
              <w:tabs>
                <w:tab w:val="left" w:pos="540"/>
              </w:tabs>
              <w:ind w:left="0"/>
              <w:jc w:val="center"/>
              <w:rPr>
                <w:rFonts w:cs="Arial"/>
                <w:sz w:val="20"/>
              </w:rPr>
            </w:pPr>
            <w:r w:rsidRPr="00FE25B1">
              <w:rPr>
                <w:rFonts w:cs="Arial"/>
                <w:sz w:val="20"/>
              </w:rPr>
              <w:t>EVENTO</w:t>
            </w:r>
          </w:p>
        </w:tc>
        <w:tc>
          <w:tcPr>
            <w:tcW w:w="1980" w:type="dxa"/>
          </w:tcPr>
          <w:p w:rsidR="008A24CA" w:rsidRPr="00FE25B1" w:rsidRDefault="008A24CA" w:rsidP="00E20ADA">
            <w:pPr>
              <w:pStyle w:val="Sangradetextonormal"/>
              <w:tabs>
                <w:tab w:val="left" w:pos="540"/>
              </w:tabs>
              <w:ind w:left="0"/>
              <w:jc w:val="center"/>
              <w:rPr>
                <w:rFonts w:cs="Arial"/>
                <w:sz w:val="20"/>
              </w:rPr>
            </w:pPr>
            <w:r w:rsidRPr="00FE25B1">
              <w:rPr>
                <w:rFonts w:cs="Arial"/>
                <w:sz w:val="20"/>
              </w:rPr>
              <w:t>SUPUESTO</w:t>
            </w:r>
          </w:p>
        </w:tc>
        <w:tc>
          <w:tcPr>
            <w:tcW w:w="6108" w:type="dxa"/>
            <w:gridSpan w:val="4"/>
          </w:tcPr>
          <w:p w:rsidR="008A24CA" w:rsidRPr="00FE25B1" w:rsidRDefault="008A24CA" w:rsidP="00E20ADA">
            <w:pPr>
              <w:pStyle w:val="Sangradetextonormal"/>
              <w:tabs>
                <w:tab w:val="left" w:pos="540"/>
              </w:tabs>
              <w:ind w:left="0"/>
              <w:jc w:val="center"/>
              <w:rPr>
                <w:rFonts w:cs="Arial"/>
                <w:sz w:val="20"/>
              </w:rPr>
            </w:pPr>
            <w:r w:rsidRPr="00FE25B1">
              <w:rPr>
                <w:rFonts w:cs="Arial"/>
                <w:sz w:val="20"/>
              </w:rPr>
              <w:t>CALIFICACION</w:t>
            </w: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rPr>
                <w:rFonts w:cs="Arial"/>
                <w:sz w:val="16"/>
              </w:rPr>
            </w:pPr>
          </w:p>
        </w:tc>
        <w:tc>
          <w:tcPr>
            <w:tcW w:w="1440" w:type="dxa"/>
          </w:tcPr>
          <w:p w:rsidR="008A24CA" w:rsidRPr="00FE25B1" w:rsidRDefault="008A24CA" w:rsidP="00E20ADA">
            <w:pPr>
              <w:pStyle w:val="Sangradetextonormal"/>
              <w:tabs>
                <w:tab w:val="left" w:pos="540"/>
              </w:tabs>
              <w:ind w:left="0"/>
              <w:rPr>
                <w:rFonts w:cs="Arial"/>
                <w:sz w:val="16"/>
              </w:rPr>
            </w:pPr>
          </w:p>
        </w:tc>
        <w:tc>
          <w:tcPr>
            <w:tcW w:w="1980" w:type="dxa"/>
          </w:tcPr>
          <w:p w:rsidR="008A24CA" w:rsidRPr="00FE25B1" w:rsidRDefault="008A24CA" w:rsidP="00E20ADA">
            <w:pPr>
              <w:pStyle w:val="Sangradetextonormal"/>
              <w:tabs>
                <w:tab w:val="left" w:pos="540"/>
              </w:tabs>
              <w:ind w:left="0"/>
              <w:rPr>
                <w:rFonts w:cs="Arial"/>
                <w:sz w:val="16"/>
              </w:rPr>
            </w:pPr>
          </w:p>
        </w:tc>
        <w:tc>
          <w:tcPr>
            <w:tcW w:w="1527" w:type="dxa"/>
          </w:tcPr>
          <w:p w:rsidR="008A24CA" w:rsidRPr="00FE25B1" w:rsidRDefault="008A24CA" w:rsidP="00E20ADA">
            <w:pPr>
              <w:pStyle w:val="Sangradetextonormal"/>
              <w:tabs>
                <w:tab w:val="left" w:pos="540"/>
              </w:tabs>
              <w:ind w:left="0"/>
              <w:rPr>
                <w:rFonts w:cs="Arial"/>
                <w:sz w:val="16"/>
              </w:rPr>
            </w:pPr>
            <w:r w:rsidRPr="00FE25B1">
              <w:rPr>
                <w:rFonts w:cs="Arial"/>
                <w:sz w:val="16"/>
              </w:rPr>
              <w:t>TOTALMENTE DE ACUERDO</w:t>
            </w:r>
          </w:p>
        </w:tc>
        <w:tc>
          <w:tcPr>
            <w:tcW w:w="1527" w:type="dxa"/>
          </w:tcPr>
          <w:p w:rsidR="008A24CA" w:rsidRPr="00FE25B1" w:rsidRDefault="008A24CA" w:rsidP="00E20ADA">
            <w:pPr>
              <w:pStyle w:val="Sangradetextonormal"/>
              <w:tabs>
                <w:tab w:val="left" w:pos="540"/>
              </w:tabs>
              <w:ind w:left="0"/>
              <w:rPr>
                <w:rFonts w:cs="Arial"/>
                <w:sz w:val="16"/>
              </w:rPr>
            </w:pPr>
            <w:r w:rsidRPr="00FE25B1">
              <w:rPr>
                <w:rFonts w:cs="Arial"/>
                <w:sz w:val="16"/>
              </w:rPr>
              <w:t>EN GENERAL DE ACUERDO</w:t>
            </w:r>
          </w:p>
        </w:tc>
        <w:tc>
          <w:tcPr>
            <w:tcW w:w="1626" w:type="dxa"/>
          </w:tcPr>
          <w:p w:rsidR="008A24CA" w:rsidRPr="00FE25B1" w:rsidRDefault="008A24CA" w:rsidP="00E20ADA">
            <w:pPr>
              <w:pStyle w:val="Sangradetextonormal"/>
              <w:tabs>
                <w:tab w:val="left" w:pos="540"/>
              </w:tabs>
              <w:ind w:left="0"/>
              <w:rPr>
                <w:rFonts w:cs="Arial"/>
                <w:sz w:val="16"/>
              </w:rPr>
            </w:pPr>
            <w:r w:rsidRPr="00FE25B1">
              <w:rPr>
                <w:rFonts w:cs="Arial"/>
                <w:sz w:val="16"/>
              </w:rPr>
              <w:t>EN GENERAL EN DESACUERDO</w:t>
            </w:r>
          </w:p>
        </w:tc>
        <w:tc>
          <w:tcPr>
            <w:tcW w:w="1428" w:type="dxa"/>
          </w:tcPr>
          <w:p w:rsidR="008A24CA" w:rsidRPr="00FE25B1" w:rsidRDefault="008A24CA" w:rsidP="00E20ADA">
            <w:pPr>
              <w:pStyle w:val="Sangradetextonormal"/>
              <w:tabs>
                <w:tab w:val="left" w:pos="540"/>
              </w:tabs>
              <w:ind w:left="0"/>
              <w:rPr>
                <w:rFonts w:cs="Arial"/>
                <w:sz w:val="16"/>
              </w:rPr>
            </w:pPr>
            <w:r w:rsidRPr="00FE25B1">
              <w:rPr>
                <w:rFonts w:cs="Arial"/>
                <w:sz w:val="16"/>
              </w:rPr>
              <w:t>TOTALMENTE DESACUERDO</w:t>
            </w: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1</w:t>
            </w:r>
          </w:p>
        </w:tc>
        <w:tc>
          <w:tcPr>
            <w:tcW w:w="1440" w:type="dxa"/>
          </w:tcPr>
          <w:p w:rsidR="008A24CA" w:rsidRPr="00FE25B1" w:rsidRDefault="008A24CA" w:rsidP="00E20ADA">
            <w:pPr>
              <w:pStyle w:val="Sangradetextonormal"/>
              <w:tabs>
                <w:tab w:val="left" w:pos="540"/>
              </w:tabs>
              <w:ind w:left="0"/>
              <w:jc w:val="center"/>
              <w:rPr>
                <w:rFonts w:cs="Arial"/>
                <w:sz w:val="18"/>
              </w:rPr>
            </w:pPr>
            <w:r w:rsidRPr="00FE25B1">
              <w:rPr>
                <w:rFonts w:cs="Arial"/>
                <w:sz w:val="18"/>
              </w:rPr>
              <w:t>JUNTA DE</w:t>
            </w:r>
          </w:p>
          <w:p w:rsidR="008A24CA" w:rsidRPr="00FE25B1" w:rsidRDefault="008A24CA" w:rsidP="00E20ADA">
            <w:pPr>
              <w:pStyle w:val="Sangradetextonormal"/>
              <w:tabs>
                <w:tab w:val="left" w:pos="540"/>
              </w:tabs>
              <w:ind w:left="0"/>
              <w:jc w:val="center"/>
              <w:rPr>
                <w:rFonts w:cs="Arial"/>
                <w:sz w:val="18"/>
              </w:rPr>
            </w:pPr>
            <w:r w:rsidRPr="00FE25B1">
              <w:rPr>
                <w:rFonts w:cs="Arial"/>
                <w:sz w:val="18"/>
              </w:rPr>
              <w:t>ACLARACIONES</w:t>
            </w: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El contenido de las bases es claro para la adquisición de servicios que se pretende realizar</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2</w:t>
            </w:r>
          </w:p>
        </w:tc>
        <w:tc>
          <w:tcPr>
            <w:tcW w:w="1440" w:type="dxa"/>
          </w:tcPr>
          <w:p w:rsidR="008A24CA" w:rsidRPr="00FE25B1" w:rsidRDefault="008A24CA" w:rsidP="00E20ADA">
            <w:pPr>
              <w:pStyle w:val="Sangradetextonormal"/>
              <w:tabs>
                <w:tab w:val="left" w:pos="540"/>
              </w:tabs>
              <w:ind w:left="0"/>
              <w:jc w:val="center"/>
              <w:rPr>
                <w:rFonts w:cs="Arial"/>
                <w:sz w:val="18"/>
              </w:rPr>
            </w:pP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Las preguntas técnicas efectuadas en el evento, se contestaron con claridad</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8</w:t>
            </w:r>
          </w:p>
        </w:tc>
        <w:tc>
          <w:tcPr>
            <w:tcW w:w="1440" w:type="dxa"/>
          </w:tcPr>
          <w:p w:rsidR="008A24CA" w:rsidRPr="00FE25B1" w:rsidRDefault="008A24CA" w:rsidP="00E20ADA">
            <w:pPr>
              <w:pStyle w:val="Sangradetextonormal"/>
              <w:tabs>
                <w:tab w:val="left" w:pos="540"/>
              </w:tabs>
              <w:ind w:left="0"/>
              <w:jc w:val="center"/>
              <w:rPr>
                <w:rFonts w:cs="Arial"/>
                <w:sz w:val="18"/>
              </w:rPr>
            </w:pPr>
            <w:r w:rsidRPr="00FE25B1">
              <w:rPr>
                <w:rFonts w:cs="Arial"/>
                <w:sz w:val="18"/>
              </w:rPr>
              <w:t>PRESENTACIÓN DE PROPOSICIONES Y APERTURA DE OFERTAS TECNICAS</w:t>
            </w: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El evento se desarrolló con oportunidad, en razón de la cantidad de documentación que presentaron los licitantes.</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4</w:t>
            </w:r>
          </w:p>
        </w:tc>
        <w:tc>
          <w:tcPr>
            <w:tcW w:w="1440" w:type="dxa"/>
          </w:tcPr>
          <w:p w:rsidR="008A24CA" w:rsidRPr="00FE25B1" w:rsidRDefault="008A24CA" w:rsidP="00E20ADA">
            <w:pPr>
              <w:pStyle w:val="Sangradetextonormal"/>
              <w:tabs>
                <w:tab w:val="left" w:pos="540"/>
              </w:tabs>
              <w:ind w:left="0"/>
              <w:jc w:val="center"/>
              <w:rPr>
                <w:rFonts w:cs="Arial"/>
                <w:sz w:val="18"/>
              </w:rPr>
            </w:pPr>
            <w:r w:rsidRPr="00FE25B1">
              <w:rPr>
                <w:rFonts w:cs="Arial"/>
                <w:sz w:val="18"/>
              </w:rPr>
              <w:t>RESOLUCIÓN TÉCNICA Y APERTURA DE OFERTAS ECONÓMICAS</w:t>
            </w: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La resolución técnica fue emitida conforme a las bases y junta de aclaraciones del concurso.</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5</w:t>
            </w:r>
          </w:p>
        </w:tc>
        <w:tc>
          <w:tcPr>
            <w:tcW w:w="1440" w:type="dxa"/>
          </w:tcPr>
          <w:p w:rsidR="008A24CA" w:rsidRPr="00FE25B1" w:rsidRDefault="008A24CA" w:rsidP="00E20ADA">
            <w:pPr>
              <w:pStyle w:val="Sangradetextonormal"/>
              <w:tabs>
                <w:tab w:val="left" w:pos="540"/>
              </w:tabs>
              <w:ind w:left="0"/>
              <w:jc w:val="center"/>
              <w:rPr>
                <w:rFonts w:cs="Arial"/>
                <w:sz w:val="18"/>
              </w:rPr>
            </w:pPr>
            <w:r w:rsidRPr="00FE25B1">
              <w:rPr>
                <w:rFonts w:cs="Arial"/>
                <w:sz w:val="18"/>
              </w:rPr>
              <w:t>FALLO</w:t>
            </w: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En el fallo se especificaron los motivos y el fundamento que sustenta la determinación de los proveedores adjudicados y los que no resultaron adjudicados.</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r w:rsidRPr="00FE25B1">
              <w:rPr>
                <w:rFonts w:cs="Arial"/>
              </w:rPr>
              <w:t>10</w:t>
            </w:r>
          </w:p>
        </w:tc>
        <w:tc>
          <w:tcPr>
            <w:tcW w:w="1440" w:type="dxa"/>
          </w:tcPr>
          <w:p w:rsidR="008A24CA" w:rsidRPr="00FE25B1" w:rsidRDefault="008A24CA" w:rsidP="00E20ADA">
            <w:pPr>
              <w:pStyle w:val="Sangradetextonormal"/>
              <w:tabs>
                <w:tab w:val="left" w:pos="540"/>
              </w:tabs>
              <w:ind w:left="0"/>
              <w:jc w:val="center"/>
              <w:rPr>
                <w:rFonts w:cs="Arial"/>
                <w:sz w:val="18"/>
              </w:rPr>
            </w:pPr>
            <w:r w:rsidRPr="00FE25B1">
              <w:rPr>
                <w:rFonts w:cs="Arial"/>
                <w:sz w:val="18"/>
              </w:rPr>
              <w:t>GENERALES</w:t>
            </w: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El acceso al inmueble fue expedito</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r w:rsidRPr="00FE25B1">
              <w:rPr>
                <w:rFonts w:cs="Arial"/>
              </w:rPr>
              <w:t>9</w:t>
            </w:r>
          </w:p>
        </w:tc>
        <w:tc>
          <w:tcPr>
            <w:tcW w:w="1440" w:type="dxa"/>
          </w:tcPr>
          <w:p w:rsidR="008A24CA" w:rsidRPr="00FE25B1" w:rsidRDefault="008A24CA" w:rsidP="00E20ADA">
            <w:pPr>
              <w:pStyle w:val="Sangradetextonormal"/>
              <w:tabs>
                <w:tab w:val="left" w:pos="540"/>
              </w:tabs>
              <w:ind w:left="0"/>
              <w:jc w:val="center"/>
              <w:rPr>
                <w:rFonts w:cs="Arial"/>
                <w:sz w:val="18"/>
              </w:rPr>
            </w:pP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Todos los eventos dieron inicio en el tiempo establecido</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p>
          <w:p w:rsidR="008A24CA" w:rsidRPr="00FE25B1" w:rsidRDefault="008A24CA" w:rsidP="00E20ADA">
            <w:pPr>
              <w:pStyle w:val="Sangradetextonormal"/>
              <w:tabs>
                <w:tab w:val="left" w:pos="540"/>
              </w:tabs>
              <w:ind w:left="0"/>
              <w:jc w:val="center"/>
              <w:rPr>
                <w:rFonts w:cs="Arial"/>
              </w:rPr>
            </w:pPr>
            <w:r w:rsidRPr="00FE25B1">
              <w:rPr>
                <w:rFonts w:cs="Arial"/>
              </w:rPr>
              <w:t>6</w:t>
            </w:r>
          </w:p>
        </w:tc>
        <w:tc>
          <w:tcPr>
            <w:tcW w:w="1440" w:type="dxa"/>
          </w:tcPr>
          <w:p w:rsidR="008A24CA" w:rsidRPr="00FE25B1" w:rsidRDefault="008A24CA" w:rsidP="00E20ADA">
            <w:pPr>
              <w:pStyle w:val="Sangradetextonormal"/>
              <w:tabs>
                <w:tab w:val="left" w:pos="540"/>
              </w:tabs>
              <w:ind w:left="0"/>
              <w:jc w:val="center"/>
              <w:rPr>
                <w:rFonts w:cs="Arial"/>
                <w:sz w:val="18"/>
              </w:rPr>
            </w:pP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El trato que me dieron los servidores públicos de la institución durante la licitación, fue respetuoso y amable.</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r w:rsidRPr="00FE25B1">
              <w:rPr>
                <w:rFonts w:cs="Arial"/>
              </w:rPr>
              <w:t>7</w:t>
            </w:r>
          </w:p>
        </w:tc>
        <w:tc>
          <w:tcPr>
            <w:tcW w:w="1440" w:type="dxa"/>
          </w:tcPr>
          <w:p w:rsidR="008A24CA" w:rsidRPr="00FE25B1" w:rsidRDefault="008A24CA" w:rsidP="00E20ADA">
            <w:pPr>
              <w:pStyle w:val="Sangradetextonormal"/>
              <w:tabs>
                <w:tab w:val="left" w:pos="540"/>
              </w:tabs>
              <w:ind w:left="0"/>
              <w:jc w:val="center"/>
              <w:rPr>
                <w:rFonts w:cs="Arial"/>
                <w:sz w:val="18"/>
              </w:rPr>
            </w:pP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Volvería a participar en otra licitación que emita institución.</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r w:rsidR="008A24CA" w:rsidRPr="00FE25B1" w:rsidTr="00E20ADA">
        <w:trPr>
          <w:cantSplit/>
        </w:trPr>
        <w:tc>
          <w:tcPr>
            <w:tcW w:w="1150" w:type="dxa"/>
          </w:tcPr>
          <w:p w:rsidR="008A24CA" w:rsidRPr="00FE25B1" w:rsidRDefault="008A24CA" w:rsidP="00E20ADA">
            <w:pPr>
              <w:pStyle w:val="Sangradetextonormal"/>
              <w:tabs>
                <w:tab w:val="left" w:pos="540"/>
              </w:tabs>
              <w:ind w:left="0"/>
              <w:jc w:val="center"/>
              <w:rPr>
                <w:rFonts w:cs="Arial"/>
              </w:rPr>
            </w:pPr>
            <w:r w:rsidRPr="00FE25B1">
              <w:rPr>
                <w:rFonts w:cs="Arial"/>
              </w:rPr>
              <w:t>3</w:t>
            </w:r>
          </w:p>
        </w:tc>
        <w:tc>
          <w:tcPr>
            <w:tcW w:w="1440" w:type="dxa"/>
          </w:tcPr>
          <w:p w:rsidR="008A24CA" w:rsidRPr="00FE25B1" w:rsidRDefault="008A24CA" w:rsidP="00E20ADA">
            <w:pPr>
              <w:pStyle w:val="Sangradetextonormal"/>
              <w:tabs>
                <w:tab w:val="left" w:pos="540"/>
              </w:tabs>
              <w:ind w:left="0"/>
              <w:jc w:val="center"/>
              <w:rPr>
                <w:rFonts w:cs="Arial"/>
                <w:sz w:val="18"/>
              </w:rPr>
            </w:pPr>
          </w:p>
        </w:tc>
        <w:tc>
          <w:tcPr>
            <w:tcW w:w="1980" w:type="dxa"/>
          </w:tcPr>
          <w:p w:rsidR="008A24CA" w:rsidRPr="00FE25B1" w:rsidRDefault="008A24CA" w:rsidP="00E20ADA">
            <w:pPr>
              <w:pStyle w:val="Sangradetextonormal"/>
              <w:tabs>
                <w:tab w:val="left" w:pos="540"/>
              </w:tabs>
              <w:ind w:left="0"/>
              <w:rPr>
                <w:rFonts w:cs="Arial"/>
                <w:sz w:val="16"/>
              </w:rPr>
            </w:pPr>
            <w:r w:rsidRPr="00FE25B1">
              <w:rPr>
                <w:rFonts w:cs="Arial"/>
                <w:sz w:val="16"/>
              </w:rPr>
              <w:t>El concurso se apego a la normatividad aplicable.</w:t>
            </w:r>
          </w:p>
        </w:tc>
        <w:tc>
          <w:tcPr>
            <w:tcW w:w="1527" w:type="dxa"/>
          </w:tcPr>
          <w:p w:rsidR="008A24CA" w:rsidRPr="00FE25B1" w:rsidRDefault="008A24CA" w:rsidP="00E20ADA">
            <w:pPr>
              <w:pStyle w:val="Sangradetextonormal"/>
              <w:tabs>
                <w:tab w:val="left" w:pos="540"/>
              </w:tabs>
              <w:ind w:left="0"/>
              <w:rPr>
                <w:rFonts w:cs="Arial"/>
                <w:sz w:val="18"/>
              </w:rPr>
            </w:pPr>
          </w:p>
        </w:tc>
        <w:tc>
          <w:tcPr>
            <w:tcW w:w="1527" w:type="dxa"/>
          </w:tcPr>
          <w:p w:rsidR="008A24CA" w:rsidRPr="00FE25B1" w:rsidRDefault="008A24CA" w:rsidP="00E20ADA">
            <w:pPr>
              <w:pStyle w:val="Sangradetextonormal"/>
              <w:tabs>
                <w:tab w:val="left" w:pos="540"/>
              </w:tabs>
              <w:ind w:left="0"/>
              <w:rPr>
                <w:rFonts w:cs="Arial"/>
                <w:sz w:val="18"/>
              </w:rPr>
            </w:pPr>
          </w:p>
        </w:tc>
        <w:tc>
          <w:tcPr>
            <w:tcW w:w="1626" w:type="dxa"/>
          </w:tcPr>
          <w:p w:rsidR="008A24CA" w:rsidRPr="00FE25B1" w:rsidRDefault="008A24CA" w:rsidP="00E20ADA">
            <w:pPr>
              <w:pStyle w:val="Sangradetextonormal"/>
              <w:tabs>
                <w:tab w:val="left" w:pos="540"/>
              </w:tabs>
              <w:ind w:left="0"/>
              <w:rPr>
                <w:rFonts w:cs="Arial"/>
                <w:sz w:val="18"/>
              </w:rPr>
            </w:pPr>
          </w:p>
        </w:tc>
        <w:tc>
          <w:tcPr>
            <w:tcW w:w="1428" w:type="dxa"/>
          </w:tcPr>
          <w:p w:rsidR="008A24CA" w:rsidRPr="00FE25B1" w:rsidRDefault="008A24CA" w:rsidP="00E20ADA">
            <w:pPr>
              <w:pStyle w:val="Sangradetextonormal"/>
              <w:tabs>
                <w:tab w:val="left" w:pos="540"/>
              </w:tabs>
              <w:ind w:left="0"/>
              <w:rPr>
                <w:rFonts w:cs="Arial"/>
                <w:sz w:val="18"/>
              </w:rPr>
            </w:pPr>
          </w:p>
        </w:tc>
      </w:tr>
    </w:tbl>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ind w:left="0"/>
      </w:pPr>
      <w:r w:rsidRPr="00FE25B1">
        <w:t>SI USTED DESEA AGREGAR ALGUN COMENTARIO RESPECTO AL CONCURSO, FAVOR DE ANOTARLO EN EL SIGUIENTE CUADRO</w:t>
      </w:r>
    </w:p>
    <w:p w:rsidR="008A24CA" w:rsidRPr="00FE25B1" w:rsidRDefault="008A24CA" w:rsidP="008A24CA">
      <w:pPr>
        <w:pStyle w:val="Sangradetextonormal"/>
        <w:ind w:left="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30"/>
      </w:tblGrid>
      <w:tr w:rsidR="008A24CA" w:rsidRPr="00FE25B1" w:rsidTr="008A24CA">
        <w:trPr>
          <w:trHeight w:val="2074"/>
        </w:trPr>
        <w:tc>
          <w:tcPr>
            <w:tcW w:w="9911" w:type="dxa"/>
          </w:tcPr>
          <w:p w:rsidR="008A24CA" w:rsidRPr="00FE25B1" w:rsidRDefault="008A24CA" w:rsidP="00E20ADA">
            <w:pPr>
              <w:pStyle w:val="Sangradetextonormal"/>
              <w:ind w:left="0"/>
            </w:pPr>
          </w:p>
        </w:tc>
      </w:tr>
    </w:tbl>
    <w:p w:rsidR="008A24CA" w:rsidRPr="00FE25B1" w:rsidRDefault="008A24CA" w:rsidP="008A24CA">
      <w:pPr>
        <w:pStyle w:val="Sangradetextonormal"/>
        <w:ind w:left="0"/>
      </w:pPr>
    </w:p>
    <w:p w:rsidR="008A24CA" w:rsidRPr="00FE25B1" w:rsidRDefault="008A24CA" w:rsidP="008A24CA">
      <w:pPr>
        <w:pStyle w:val="Sangradetextonormal"/>
        <w:ind w:left="0"/>
      </w:pPr>
      <w:r w:rsidRPr="00FE25B1">
        <w:t>La encuesta se adjuntará a las bases de licitación, con los comentarios realizados.</w:t>
      </w:r>
    </w:p>
    <w:p w:rsidR="008A24CA" w:rsidRPr="00FE25B1" w:rsidRDefault="008A24CA" w:rsidP="008A24CA">
      <w:pPr>
        <w:pStyle w:val="Sangradetextonormal"/>
        <w:ind w:left="0"/>
      </w:pPr>
    </w:p>
    <w:p w:rsidR="008A24CA" w:rsidRPr="00FE25B1" w:rsidRDefault="008A24CA" w:rsidP="008A24CA">
      <w:pPr>
        <w:pStyle w:val="Sangradetextonormal"/>
        <w:numPr>
          <w:ilvl w:val="0"/>
          <w:numId w:val="11"/>
        </w:numPr>
        <w:tabs>
          <w:tab w:val="clear" w:pos="1440"/>
        </w:tabs>
        <w:ind w:left="0" w:firstLine="0"/>
      </w:pPr>
      <w:r w:rsidRPr="00FE25B1">
        <w:t>Favor de entregar la presente encuesta, en alguna de las siguientes opciones:</w:t>
      </w:r>
    </w:p>
    <w:p w:rsidR="008A24CA" w:rsidRPr="00FE25B1" w:rsidRDefault="008A24CA" w:rsidP="008A24CA">
      <w:pPr>
        <w:pStyle w:val="Sangradetextonormal"/>
        <w:ind w:left="0"/>
      </w:pPr>
    </w:p>
    <w:p w:rsidR="008A24CA" w:rsidRPr="00FE25B1" w:rsidRDefault="008A24CA" w:rsidP="008A24CA">
      <w:pPr>
        <w:pStyle w:val="Sangradetextonormal"/>
        <w:numPr>
          <w:ilvl w:val="0"/>
          <w:numId w:val="12"/>
        </w:numPr>
        <w:tabs>
          <w:tab w:val="clear" w:pos="1440"/>
        </w:tabs>
        <w:ind w:left="851" w:firstLine="0"/>
      </w:pPr>
      <w:r w:rsidRPr="00FE25B1">
        <w:t xml:space="preserve">La Dirección General de Administración o Unidad Administrativa responsable de los procesos de licitación. </w:t>
      </w:r>
    </w:p>
    <w:p w:rsidR="008A24CA" w:rsidRPr="00FE25B1" w:rsidRDefault="008A24CA" w:rsidP="008A24CA">
      <w:pPr>
        <w:pStyle w:val="Sangradetextonormal"/>
        <w:tabs>
          <w:tab w:val="num" w:pos="1800"/>
        </w:tabs>
        <w:ind w:left="851"/>
      </w:pPr>
    </w:p>
    <w:p w:rsidR="008A24CA" w:rsidRPr="00FE25B1" w:rsidRDefault="008A24CA" w:rsidP="008A24CA">
      <w:pPr>
        <w:pStyle w:val="Sangradetextonormal"/>
        <w:numPr>
          <w:ilvl w:val="0"/>
          <w:numId w:val="12"/>
        </w:numPr>
        <w:tabs>
          <w:tab w:val="clear" w:pos="1440"/>
        </w:tabs>
        <w:ind w:left="851" w:firstLine="0"/>
      </w:pPr>
      <w:r w:rsidRPr="00FE25B1">
        <w:t>En la urna que al final del fallo se encontrará en el lugar dónde se celebre el evento.</w:t>
      </w:r>
    </w:p>
    <w:p w:rsidR="008A24CA" w:rsidRPr="00FE25B1" w:rsidRDefault="008A24CA" w:rsidP="008A24CA">
      <w:pPr>
        <w:pStyle w:val="Sangradetextonormal"/>
        <w:ind w:left="851"/>
      </w:pPr>
    </w:p>
    <w:p w:rsidR="008A24CA" w:rsidRPr="00FE25B1" w:rsidRDefault="008A24CA" w:rsidP="008A24CA">
      <w:pPr>
        <w:pStyle w:val="Sangradetextonormal"/>
        <w:numPr>
          <w:ilvl w:val="0"/>
          <w:numId w:val="12"/>
        </w:numPr>
        <w:tabs>
          <w:tab w:val="clear" w:pos="1440"/>
        </w:tabs>
        <w:ind w:left="851" w:firstLine="0"/>
      </w:pPr>
      <w:r w:rsidRPr="00FE25B1">
        <w:t xml:space="preserve">Enviarla por medio de correo electrónico, a la siguiente dirección </w:t>
      </w:r>
      <w:hyperlink r:id="rId14" w:history="1">
        <w:r w:rsidRPr="00FE25B1">
          <w:rPr>
            <w:rStyle w:val="Hipervnculo"/>
          </w:rPr>
          <w:t>gmirands@sct.gob.mx</w:t>
        </w:r>
      </w:hyperlink>
      <w:r w:rsidRPr="00FE25B1">
        <w:t xml:space="preserve"> o jespinoz@sct.gob.mx</w:t>
      </w:r>
    </w:p>
    <w:p w:rsidR="008A24CA" w:rsidRPr="00FE25B1" w:rsidRDefault="008A24CA" w:rsidP="008A24CA">
      <w:pPr>
        <w:pStyle w:val="Sangradetextonormal"/>
        <w:ind w:left="0"/>
      </w:pPr>
    </w:p>
    <w:p w:rsidR="00D866EB" w:rsidRPr="00FE25B1" w:rsidRDefault="008A24CA" w:rsidP="008A24CA">
      <w:pPr>
        <w:pStyle w:val="Sangradetextonormal"/>
        <w:ind w:left="0"/>
        <w:rPr>
          <w:b/>
          <w:sz w:val="22"/>
          <w:lang w:val="es-MX"/>
        </w:rPr>
      </w:pPr>
      <w:r w:rsidRPr="00FE25B1">
        <w:rPr>
          <w:sz w:val="18"/>
        </w:rPr>
        <w:tab/>
        <w:t xml:space="preserve">Se recomienda que la encuesta se entregue o envíe, a más tardar dos días hábiles </w:t>
      </w:r>
      <w:r w:rsidRPr="00FE25B1">
        <w:rPr>
          <w:sz w:val="18"/>
        </w:rPr>
        <w:tab/>
        <w:t>siguientes posteriores a la emisión del fallo.</w:t>
      </w: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8A24CA" w:rsidRPr="00FE25B1" w:rsidRDefault="008A24CA" w:rsidP="008A24CA">
      <w:pPr>
        <w:pStyle w:val="Sangradetextonormal"/>
        <w:tabs>
          <w:tab w:val="left" w:pos="540"/>
        </w:tabs>
        <w:ind w:left="0"/>
        <w:jc w:val="center"/>
        <w:rPr>
          <w:rFonts w:cs="Arial"/>
          <w:b/>
          <w:bCs/>
          <w:sz w:val="32"/>
        </w:rPr>
      </w:pPr>
      <w:r w:rsidRPr="00FE25B1">
        <w:rPr>
          <w:rFonts w:cs="Arial"/>
          <w:b/>
          <w:bCs/>
          <w:sz w:val="32"/>
        </w:rPr>
        <w:lastRenderedPageBreak/>
        <w:t>FORMATO 20</w:t>
      </w:r>
    </w:p>
    <w:p w:rsidR="008A24CA" w:rsidRPr="00FE25B1" w:rsidRDefault="008A24CA" w:rsidP="008A24CA">
      <w:pPr>
        <w:pStyle w:val="Sangradetextonormal"/>
        <w:tabs>
          <w:tab w:val="left" w:pos="540"/>
        </w:tabs>
        <w:ind w:left="0"/>
        <w:jc w:val="center"/>
        <w:rPr>
          <w:rFonts w:cs="Arial"/>
          <w:b/>
          <w:bCs/>
          <w:sz w:val="32"/>
        </w:rPr>
      </w:pPr>
    </w:p>
    <w:p w:rsidR="008A24CA" w:rsidRPr="00FE25B1" w:rsidRDefault="008A24CA" w:rsidP="008A24CA">
      <w:pPr>
        <w:pStyle w:val="Sangradetextonormal"/>
        <w:tabs>
          <w:tab w:val="left" w:pos="540"/>
        </w:tabs>
        <w:ind w:left="0"/>
        <w:jc w:val="center"/>
        <w:rPr>
          <w:rFonts w:cs="Arial"/>
          <w:b/>
          <w:bCs/>
          <w:sz w:val="32"/>
        </w:rPr>
      </w:pPr>
      <w:r w:rsidRPr="00FE25B1">
        <w:rPr>
          <w:rFonts w:cs="Arial"/>
          <w:b/>
          <w:bCs/>
          <w:sz w:val="32"/>
        </w:rPr>
        <w:t>NOTA INFORMATIVA DE LA ORGANIZACIÓN PARA LA COOPERACIÓN Y EL DESARROLLO ECONÓMICO</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center"/>
        <w:rPr>
          <w:rFonts w:cs="Arial"/>
        </w:rPr>
      </w:pPr>
      <w:r w:rsidRPr="00FE25B1">
        <w:rPr>
          <w:rFonts w:cs="Arial"/>
        </w:rPr>
        <w:t>(Favor de leerla cuidadosamente, firmarla en todas sus hojas</w:t>
      </w:r>
    </w:p>
    <w:p w:rsidR="008A24CA" w:rsidRPr="00FE25B1" w:rsidRDefault="008A24CA" w:rsidP="008A24CA">
      <w:pPr>
        <w:pStyle w:val="Sangradetextonormal"/>
        <w:tabs>
          <w:tab w:val="left" w:pos="540"/>
        </w:tabs>
        <w:ind w:left="0"/>
        <w:jc w:val="center"/>
        <w:rPr>
          <w:rFonts w:cs="Arial"/>
        </w:rPr>
      </w:pPr>
      <w:r w:rsidRPr="00FE25B1">
        <w:rPr>
          <w:rFonts w:cs="Arial"/>
        </w:rPr>
        <w:t>y entregarla en la propuesta técnica)</w:t>
      </w: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pPr>
    </w:p>
    <w:p w:rsidR="008A24CA" w:rsidRPr="00FE25B1" w:rsidRDefault="008A24CA" w:rsidP="008A24CA">
      <w:pPr>
        <w:pStyle w:val="Sangradetextonormal"/>
        <w:tabs>
          <w:tab w:val="left" w:pos="540"/>
        </w:tabs>
        <w:ind w:left="0"/>
      </w:pPr>
    </w:p>
    <w:p w:rsidR="008A24CA" w:rsidRPr="00FE25B1" w:rsidRDefault="008A24CA" w:rsidP="008A24CA">
      <w:pPr>
        <w:pStyle w:val="Sangradetextonormal"/>
        <w:tabs>
          <w:tab w:val="left" w:pos="540"/>
        </w:tabs>
        <w:ind w:left="0"/>
        <w:rPr>
          <w:rFonts w:cs="Arial"/>
        </w:rPr>
      </w:pPr>
    </w:p>
    <w:p w:rsidR="008A24CA" w:rsidRPr="00FE25B1" w:rsidRDefault="008A24CA" w:rsidP="008A24CA">
      <w:pPr>
        <w:pStyle w:val="Sangradetextonormal"/>
        <w:tabs>
          <w:tab w:val="left" w:pos="540"/>
        </w:tabs>
        <w:ind w:left="0"/>
        <w:jc w:val="right"/>
        <w:rPr>
          <w:rFonts w:cs="Arial"/>
        </w:rPr>
      </w:pPr>
      <w:r w:rsidRPr="00FE25B1">
        <w:rPr>
          <w:noProof/>
          <w:lang w:val="es-MX" w:eastAsia="es-MX"/>
        </w:rPr>
        <w:lastRenderedPageBreak/>
        <w:drawing>
          <wp:inline distT="0" distB="0" distL="0" distR="0" wp14:anchorId="2DE2F1D5" wp14:editId="76643704">
            <wp:extent cx="6084038" cy="6608992"/>
            <wp:effectExtent l="19050" t="0" r="0" b="0"/>
            <wp:docPr id="2" name="Imagen 1" descr="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1"/>
                    <pic:cNvPicPr>
                      <a:picLocks noChangeAspect="1" noChangeArrowheads="1"/>
                    </pic:cNvPicPr>
                  </pic:nvPicPr>
                  <pic:blipFill>
                    <a:blip r:embed="rId15" cstate="print"/>
                    <a:srcRect/>
                    <a:stretch>
                      <a:fillRect/>
                    </a:stretch>
                  </pic:blipFill>
                  <pic:spPr bwMode="auto">
                    <a:xfrm>
                      <a:off x="0" y="0"/>
                      <a:ext cx="6086475" cy="6611639"/>
                    </a:xfrm>
                    <a:prstGeom prst="rect">
                      <a:avLst/>
                    </a:prstGeom>
                    <a:noFill/>
                    <a:ln w="9525">
                      <a:noFill/>
                      <a:miter lim="800000"/>
                      <a:headEnd/>
                      <a:tailEnd/>
                    </a:ln>
                  </pic:spPr>
                </pic:pic>
              </a:graphicData>
            </a:graphic>
          </wp:inline>
        </w:drawing>
      </w:r>
    </w:p>
    <w:p w:rsidR="008A24CA" w:rsidRPr="00FE25B1" w:rsidRDefault="008A24CA" w:rsidP="008A24CA">
      <w:r w:rsidRPr="00FE25B1">
        <w:rPr>
          <w:noProof/>
          <w:lang w:val="es-MX" w:eastAsia="es-MX"/>
        </w:rPr>
        <w:lastRenderedPageBreak/>
        <w:drawing>
          <wp:inline distT="0" distB="0" distL="0" distR="0" wp14:anchorId="7D9F8EF5" wp14:editId="6D3C4C9B">
            <wp:extent cx="6568271" cy="7060019"/>
            <wp:effectExtent l="19050" t="0" r="3979" b="0"/>
            <wp:docPr id="3" name="Imagen 2" descr="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2"/>
                    <pic:cNvPicPr>
                      <a:picLocks noChangeAspect="1" noChangeArrowheads="1"/>
                    </pic:cNvPicPr>
                  </pic:nvPicPr>
                  <pic:blipFill>
                    <a:blip r:embed="rId16" cstate="print"/>
                    <a:srcRect/>
                    <a:stretch>
                      <a:fillRect/>
                    </a:stretch>
                  </pic:blipFill>
                  <pic:spPr bwMode="auto">
                    <a:xfrm>
                      <a:off x="0" y="0"/>
                      <a:ext cx="6572250" cy="7064296"/>
                    </a:xfrm>
                    <a:prstGeom prst="rect">
                      <a:avLst/>
                    </a:prstGeom>
                    <a:noFill/>
                    <a:ln w="9525">
                      <a:noFill/>
                      <a:miter lim="800000"/>
                      <a:headEnd/>
                      <a:tailEnd/>
                    </a:ln>
                  </pic:spPr>
                </pic:pic>
              </a:graphicData>
            </a:graphic>
          </wp:inline>
        </w:drawing>
      </w:r>
      <w:r w:rsidRPr="00FE25B1">
        <w:rPr>
          <w:noProof/>
          <w:lang w:val="es-MX" w:eastAsia="es-MX"/>
        </w:rPr>
        <w:lastRenderedPageBreak/>
        <w:drawing>
          <wp:inline distT="0" distB="0" distL="0" distR="0" wp14:anchorId="3D53BD09" wp14:editId="5087DD4F">
            <wp:extent cx="5940633" cy="6974958"/>
            <wp:effectExtent l="19050" t="0" r="2967" b="0"/>
            <wp:docPr id="4" name="Imagen 3" descr="h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3"/>
                    <pic:cNvPicPr>
                      <a:picLocks noChangeAspect="1" noChangeArrowheads="1"/>
                    </pic:cNvPicPr>
                  </pic:nvPicPr>
                  <pic:blipFill>
                    <a:blip r:embed="rId17" cstate="print"/>
                    <a:srcRect/>
                    <a:stretch>
                      <a:fillRect/>
                    </a:stretch>
                  </pic:blipFill>
                  <pic:spPr bwMode="auto">
                    <a:xfrm>
                      <a:off x="0" y="0"/>
                      <a:ext cx="5950824" cy="6986923"/>
                    </a:xfrm>
                    <a:prstGeom prst="rect">
                      <a:avLst/>
                    </a:prstGeom>
                    <a:noFill/>
                    <a:ln w="9525">
                      <a:noFill/>
                      <a:miter lim="800000"/>
                      <a:headEnd/>
                      <a:tailEnd/>
                    </a:ln>
                  </pic:spPr>
                </pic:pic>
              </a:graphicData>
            </a:graphic>
          </wp:inline>
        </w:drawing>
      </w:r>
    </w:p>
    <w:p w:rsidR="008A24CA" w:rsidRPr="00FE25B1" w:rsidRDefault="008A24CA" w:rsidP="008A24CA"/>
    <w:p w:rsidR="008A24CA" w:rsidRPr="00FE25B1" w:rsidRDefault="008A24CA" w:rsidP="008A24CA">
      <w:pPr>
        <w:pStyle w:val="Sangradetextonormal"/>
        <w:tabs>
          <w:tab w:val="left" w:pos="540"/>
        </w:tabs>
        <w:ind w:left="0"/>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p w:rsidR="008A24CA" w:rsidRPr="00FE25B1" w:rsidRDefault="007E528A" w:rsidP="008A24CA">
      <w:pPr>
        <w:tabs>
          <w:tab w:val="left" w:pos="426"/>
          <w:tab w:val="left" w:pos="993"/>
        </w:tabs>
        <w:spacing w:before="240"/>
        <w:jc w:val="right"/>
        <w:rPr>
          <w:lang w:val="es-MX"/>
        </w:rPr>
      </w:pPr>
      <w:r w:rsidRPr="00FE25B1">
        <w:rPr>
          <w:rFonts w:cs="Arial"/>
          <w:noProof/>
          <w:lang w:val="es-MX" w:eastAsia="es-MX"/>
        </w:rPr>
        <mc:AlternateContent>
          <mc:Choice Requires="wps">
            <w:drawing>
              <wp:anchor distT="0" distB="0" distL="114300" distR="114300" simplePos="0" relativeHeight="251689984" behindDoc="0" locked="0" layoutInCell="1" allowOverlap="1" wp14:anchorId="1E21FFE6" wp14:editId="1962DCDE">
                <wp:simplePos x="0" y="0"/>
                <wp:positionH relativeFrom="column">
                  <wp:posOffset>-66675</wp:posOffset>
                </wp:positionH>
                <wp:positionV relativeFrom="paragraph">
                  <wp:posOffset>-208280</wp:posOffset>
                </wp:positionV>
                <wp:extent cx="1828800" cy="457200"/>
                <wp:effectExtent l="28575" t="20320" r="28575" b="27305"/>
                <wp:wrapNone/>
                <wp:docPr id="2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8102" cmpd="dbl">
                          <a:solidFill>
                            <a:srgbClr val="000000"/>
                          </a:solidFill>
                          <a:miter lim="800000"/>
                          <a:headEnd/>
                          <a:tailEnd/>
                        </a:ln>
                      </wps:spPr>
                      <wps:txbx>
                        <w:txbxContent>
                          <w:p w:rsidR="0037113F" w:rsidRDefault="0037113F" w:rsidP="008A24CA">
                            <w:pPr>
                              <w:pStyle w:val="Textoindependiente3"/>
                              <w:rPr>
                                <w:rFonts w:cs="Arial"/>
                              </w:rPr>
                            </w:pPr>
                            <w:r>
                              <w:rPr>
                                <w:rFonts w:cs="Arial"/>
                              </w:rPr>
                              <w:t>PAPEL MEMBRETADO DE LA EMPRESA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47" o:spid="_x0000_s1039" type="#_x0000_t202" style="position:absolute;left:0;text-align:left;margin-left:-5.25pt;margin-top:-16.4pt;width:2in;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" strokeweight="1.0584mm">
                <v:stroke linestyle="thinThin"/>
                <v:textbox>
                  <w:txbxContent>
                    <w:p w:rsidR="0037113F" w:rsidRDefault="0037113F" w:rsidP="008A24CA">
                      <w:pPr>
                        <w:pStyle w:val="Textoindependiente3"/>
                        <w:rPr>
                          <w:rFonts w:cs="Arial"/>
                        </w:rPr>
                      </w:pPr>
                      <w:r>
                        <w:rPr>
                          <w:rFonts w:cs="Arial"/>
                        </w:rPr>
                        <w:t>PAPEL MEMBRETADO DE LA EMPRESA</w:t>
                      </w:r>
                    </w:p>
                  </w:txbxContent>
                </v:textbox>
              </v:shape>
            </w:pict>
          </mc:Fallback>
        </mc:AlternateContent>
      </w:r>
      <w:r w:rsidR="008A24CA" w:rsidRPr="00FE25B1">
        <w:rPr>
          <w:rFonts w:ascii="Arial" w:hAnsi="Arial" w:cs="Arial"/>
          <w:b/>
          <w:sz w:val="24"/>
          <w:szCs w:val="24"/>
        </w:rPr>
        <w:t>FORMATO 08B</w:t>
      </w:r>
    </w:p>
    <w:p w:rsidR="008A24CA" w:rsidRPr="00FE25B1" w:rsidRDefault="008A24CA" w:rsidP="008A24CA">
      <w:pPr>
        <w:pStyle w:val="Textoindependiente3"/>
        <w:tabs>
          <w:tab w:val="left" w:pos="426"/>
          <w:tab w:val="left" w:pos="993"/>
        </w:tabs>
        <w:spacing w:before="240"/>
        <w:rPr>
          <w:rFonts w:cs="Arial"/>
          <w:lang w:val="es-ES"/>
        </w:rPr>
      </w:pPr>
    </w:p>
    <w:p w:rsidR="008A24CA" w:rsidRPr="00FE25B1" w:rsidRDefault="008A24CA" w:rsidP="008A24CA">
      <w:pPr>
        <w:jc w:val="right"/>
        <w:rPr>
          <w:rFonts w:ascii="Arial" w:hAnsi="Arial" w:cs="Arial"/>
          <w:lang w:val="es-MX"/>
        </w:rPr>
      </w:pPr>
      <w:r w:rsidRPr="00FE25B1">
        <w:rPr>
          <w:rFonts w:ascii="Arial" w:hAnsi="Arial" w:cs="Arial"/>
          <w:lang w:val="es-MX"/>
        </w:rPr>
        <w:t>México, D.F. a, __ de ________ de 201__</w:t>
      </w:r>
    </w:p>
    <w:p w:rsidR="008A24CA" w:rsidRPr="00FE25B1" w:rsidRDefault="008A24CA" w:rsidP="008A24CA">
      <w:pPr>
        <w:tabs>
          <w:tab w:val="left" w:pos="426"/>
          <w:tab w:val="left" w:pos="993"/>
        </w:tabs>
        <w:rPr>
          <w:rFonts w:ascii="Arial" w:hAnsi="Arial" w:cs="Arial"/>
          <w:lang w:val="es-MX"/>
        </w:rPr>
      </w:pPr>
    </w:p>
    <w:p w:rsidR="008A24CA" w:rsidRPr="00FE25B1" w:rsidRDefault="008A24CA" w:rsidP="008A24CA">
      <w:pPr>
        <w:tabs>
          <w:tab w:val="left" w:pos="426"/>
          <w:tab w:val="left" w:pos="993"/>
        </w:tabs>
        <w:rPr>
          <w:rFonts w:ascii="Arial" w:hAnsi="Arial" w:cs="Arial"/>
          <w:b/>
          <w:sz w:val="24"/>
          <w:szCs w:val="24"/>
        </w:rPr>
      </w:pPr>
    </w:p>
    <w:p w:rsidR="008A24CA" w:rsidRPr="00FE25B1" w:rsidRDefault="008A24CA" w:rsidP="008A24CA">
      <w:pPr>
        <w:rPr>
          <w:rFonts w:ascii="Arial" w:hAnsi="Arial" w:cs="Arial"/>
          <w:b/>
          <w:sz w:val="24"/>
          <w:szCs w:val="24"/>
        </w:rPr>
      </w:pPr>
      <w:r w:rsidRPr="00FE25B1">
        <w:rPr>
          <w:rFonts w:ascii="Arial" w:hAnsi="Arial" w:cs="Arial"/>
          <w:b/>
          <w:sz w:val="24"/>
          <w:szCs w:val="24"/>
        </w:rPr>
        <w:t>SECRETARIA DE COMUNICACIONES Y TRANSPORTES</w:t>
      </w:r>
    </w:p>
    <w:p w:rsidR="008A24CA" w:rsidRPr="00FE25B1" w:rsidRDefault="008A24CA" w:rsidP="008A24CA">
      <w:pPr>
        <w:jc w:val="both"/>
        <w:rPr>
          <w:rFonts w:ascii="Arial" w:hAnsi="Arial" w:cs="Arial"/>
          <w:b/>
          <w:sz w:val="24"/>
          <w:szCs w:val="24"/>
        </w:rPr>
      </w:pPr>
      <w:r w:rsidRPr="00FE25B1">
        <w:rPr>
          <w:rFonts w:ascii="Arial" w:hAnsi="Arial" w:cs="Arial"/>
          <w:b/>
          <w:sz w:val="24"/>
          <w:szCs w:val="24"/>
        </w:rPr>
        <w:t>DIRECTOR GENERAL DE CARRETERAS</w:t>
      </w:r>
    </w:p>
    <w:p w:rsidR="008A24CA" w:rsidRPr="00FE25B1" w:rsidRDefault="008A24CA" w:rsidP="008A24CA">
      <w:pPr>
        <w:jc w:val="both"/>
        <w:rPr>
          <w:rFonts w:ascii="Arial" w:hAnsi="Arial" w:cs="Arial"/>
          <w:b/>
          <w:sz w:val="24"/>
          <w:szCs w:val="24"/>
        </w:rPr>
      </w:pPr>
      <w:r w:rsidRPr="00FE25B1">
        <w:rPr>
          <w:rFonts w:ascii="Arial" w:hAnsi="Arial" w:cs="Arial"/>
          <w:b/>
          <w:sz w:val="24"/>
          <w:szCs w:val="24"/>
        </w:rPr>
        <w:t>P R E S E N T E.</w:t>
      </w:r>
    </w:p>
    <w:p w:rsidR="008A24CA" w:rsidRPr="00FE25B1" w:rsidRDefault="008A24CA" w:rsidP="008A24CA">
      <w:pPr>
        <w:jc w:val="both"/>
        <w:rPr>
          <w:rFonts w:ascii="Arial" w:hAnsi="Arial" w:cs="Arial"/>
          <w:b/>
          <w:sz w:val="24"/>
          <w:szCs w:val="24"/>
        </w:rPr>
      </w:pPr>
    </w:p>
    <w:p w:rsidR="008A24CA" w:rsidRPr="00FE25B1" w:rsidRDefault="008A24CA" w:rsidP="008A24CA">
      <w:pPr>
        <w:tabs>
          <w:tab w:val="left" w:pos="426"/>
          <w:tab w:val="left" w:pos="993"/>
        </w:tabs>
        <w:jc w:val="both"/>
        <w:rPr>
          <w:rFonts w:ascii="Arial" w:hAnsi="Arial" w:cs="Arial"/>
          <w:sz w:val="24"/>
          <w:szCs w:val="24"/>
        </w:rPr>
      </w:pPr>
    </w:p>
    <w:p w:rsidR="008A24CA" w:rsidRPr="00FE25B1" w:rsidRDefault="008A24CA" w:rsidP="008A24CA">
      <w:pPr>
        <w:jc w:val="both"/>
        <w:rPr>
          <w:rFonts w:ascii="Arial" w:hAnsi="Arial" w:cs="Arial"/>
          <w:b/>
          <w:sz w:val="24"/>
          <w:szCs w:val="24"/>
        </w:rPr>
      </w:pPr>
      <w:r w:rsidRPr="00FE25B1">
        <w:rPr>
          <w:rFonts w:ascii="Arial" w:hAnsi="Arial" w:cs="Arial"/>
          <w:sz w:val="24"/>
          <w:szCs w:val="24"/>
        </w:rPr>
        <w:t xml:space="preserve">En relación a la convocatoria a la Licitación Pública Nacional No. </w:t>
      </w:r>
      <w:r w:rsidR="00576368" w:rsidRPr="00FE25B1">
        <w:rPr>
          <w:rFonts w:ascii="Arial" w:hAnsi="Arial" w:cs="Arial"/>
          <w:b/>
        </w:rPr>
        <w:t>LO-009000988-N7-2014</w:t>
      </w:r>
      <w:r w:rsidRPr="00FE25B1">
        <w:rPr>
          <w:rFonts w:ascii="Arial" w:hAnsi="Arial" w:cs="Arial"/>
          <w:spacing w:val="2"/>
          <w:kern w:val="24"/>
          <w:lang w:val="es-MX"/>
        </w:rPr>
        <w:t>,</w:t>
      </w:r>
      <w:r w:rsidRPr="00FE25B1">
        <w:rPr>
          <w:rFonts w:ascii="Arial" w:hAnsi="Arial" w:cs="Arial"/>
          <w:sz w:val="24"/>
          <w:szCs w:val="24"/>
        </w:rPr>
        <w:t xml:space="preserve"> relativa a la </w:t>
      </w:r>
      <w:r w:rsidRPr="00FE25B1">
        <w:rPr>
          <w:b/>
          <w:bCs/>
          <w:lang w:val="es-MX"/>
        </w:rPr>
        <w:t>“</w:t>
      </w:r>
      <w:r w:rsidRPr="00FE25B1">
        <w:rPr>
          <w:rFonts w:ascii="Arial" w:hAnsi="Arial" w:cs="Arial"/>
          <w:b/>
          <w:sz w:val="22"/>
          <w:szCs w:val="22"/>
          <w:lang w:val="es-MX"/>
        </w:rPr>
        <w:t>SUPERVISIÓN DEL PROYECTO INTEGRAL PARA EL DISEÑO Y CONSTRUCCIÓN HASTA LA TERMINACIÓN TOTAL DE LAS OBRAS COMPLEMENTARIAS DE ACCESIBILIDAD FÍSICA PARA LAS ESTACIONES DEL TREN SUBURBANO SISTEMA 1, DE LA ZONA METROPOLITANA DEL VALLE DE MÉXICO, EN LA RUTA: CUAUTITLÁN – BUENAVISTA</w:t>
      </w:r>
      <w:r w:rsidRPr="00FE25B1">
        <w:rPr>
          <w:lang w:val="es-MX"/>
        </w:rPr>
        <w:t>”</w:t>
      </w:r>
    </w:p>
    <w:p w:rsidR="008A24CA" w:rsidRPr="00FE25B1" w:rsidRDefault="008A24CA" w:rsidP="008A24CA">
      <w:pPr>
        <w:jc w:val="both"/>
        <w:rPr>
          <w:rFonts w:ascii="Arial" w:hAnsi="Arial" w:cs="Arial"/>
          <w:b/>
          <w:sz w:val="24"/>
          <w:szCs w:val="24"/>
        </w:rPr>
      </w:pPr>
    </w:p>
    <w:p w:rsidR="008A24CA" w:rsidRPr="00FE25B1" w:rsidRDefault="008A24CA" w:rsidP="008A24CA">
      <w:pPr>
        <w:jc w:val="both"/>
        <w:rPr>
          <w:lang w:val="es-MX"/>
        </w:rPr>
      </w:pPr>
      <w:r w:rsidRPr="00FE25B1">
        <w:rPr>
          <w:rFonts w:ascii="Arial" w:hAnsi="Arial" w:cs="Arial"/>
          <w:sz w:val="24"/>
          <w:szCs w:val="24"/>
          <w:lang w:val="es-MX"/>
        </w:rPr>
        <w:t xml:space="preserve">Al respecto, manifiesto mi interés  en participar con la empresa </w:t>
      </w:r>
      <w:r w:rsidRPr="00FE25B1">
        <w:rPr>
          <w:rFonts w:ascii="Arial" w:hAnsi="Arial" w:cs="Arial"/>
          <w:sz w:val="22"/>
          <w:szCs w:val="24"/>
          <w:lang w:val="es-MX"/>
        </w:rPr>
        <w:t>(O GRUPO DE EMPRESAS)</w:t>
      </w:r>
      <w:r w:rsidRPr="00FE25B1">
        <w:rPr>
          <w:rFonts w:ascii="Arial" w:hAnsi="Arial" w:cs="Arial"/>
          <w:sz w:val="24"/>
          <w:szCs w:val="24"/>
          <w:lang w:val="es-MX"/>
        </w:rPr>
        <w:t xml:space="preserve"> </w:t>
      </w:r>
      <w:r w:rsidRPr="00FE25B1">
        <w:rPr>
          <w:rFonts w:ascii="Arial" w:hAnsi="Arial" w:cs="Arial"/>
          <w:b/>
          <w:bCs/>
          <w:sz w:val="24"/>
          <w:szCs w:val="24"/>
        </w:rPr>
        <w:t>__________________________________________</w:t>
      </w:r>
      <w:r w:rsidRPr="00FE25B1">
        <w:rPr>
          <w:rFonts w:ascii="Arial" w:hAnsi="Arial" w:cs="Arial"/>
          <w:sz w:val="24"/>
          <w:szCs w:val="24"/>
        </w:rPr>
        <w:t xml:space="preserve"> </w:t>
      </w:r>
      <w:r w:rsidRPr="00FE25B1">
        <w:rPr>
          <w:rFonts w:ascii="Arial" w:hAnsi="Arial" w:cs="Arial"/>
          <w:sz w:val="24"/>
          <w:szCs w:val="24"/>
          <w:lang w:val="es-MX"/>
        </w:rPr>
        <w:t xml:space="preserve"> en la citada licitación y en caso de que se vea favorecida con la adjudicación del contrato, me comprometo a prestar mis servicios como _________________________________ </w:t>
      </w:r>
      <w:r w:rsidRPr="00FE25B1">
        <w:rPr>
          <w:rFonts w:ascii="Arial" w:hAnsi="Arial" w:cs="Arial"/>
          <w:sz w:val="22"/>
          <w:szCs w:val="24"/>
          <w:lang w:val="es-MX"/>
        </w:rPr>
        <w:t>(INDICAR EL CARGO QUE DESEMPEÑARA)</w:t>
      </w:r>
      <w:r w:rsidRPr="00FE25B1">
        <w:rPr>
          <w:rFonts w:ascii="Arial" w:hAnsi="Arial" w:cs="Arial"/>
          <w:sz w:val="24"/>
          <w:szCs w:val="24"/>
          <w:lang w:val="es-MX"/>
        </w:rPr>
        <w:t xml:space="preserve"> con esta empresa </w:t>
      </w:r>
      <w:r w:rsidRPr="00FE25B1">
        <w:rPr>
          <w:rFonts w:ascii="Arial" w:hAnsi="Arial" w:cs="Arial"/>
          <w:sz w:val="22"/>
          <w:szCs w:val="24"/>
          <w:lang w:val="es-MX"/>
        </w:rPr>
        <w:t>(O GRUPO DE EMPRESAS)</w:t>
      </w:r>
      <w:r w:rsidRPr="00FE25B1">
        <w:rPr>
          <w:rFonts w:ascii="Arial" w:hAnsi="Arial" w:cs="Arial"/>
          <w:sz w:val="24"/>
          <w:szCs w:val="24"/>
          <w:lang w:val="es-MX"/>
        </w:rPr>
        <w:t xml:space="preserve"> y, manifiesto que actualmente no tengo ningún otro compromiso de trabajo. Así mismo autorizo expresamente a la dependencia a comprobar la veracidad de la información proporcionada en mi Currículum Vitae anexo.  </w:t>
      </w:r>
    </w:p>
    <w:p w:rsidR="008A24CA" w:rsidRPr="00FE25B1" w:rsidRDefault="008A24CA" w:rsidP="008A24CA">
      <w:pPr>
        <w:widowControl w:val="0"/>
        <w:spacing w:line="360" w:lineRule="auto"/>
        <w:jc w:val="both"/>
        <w:rPr>
          <w:rFonts w:ascii="Arial" w:hAnsi="Arial" w:cs="Arial"/>
          <w:spacing w:val="-3"/>
          <w:sz w:val="24"/>
          <w:szCs w:val="24"/>
        </w:rPr>
      </w:pPr>
    </w:p>
    <w:p w:rsidR="008A24CA" w:rsidRPr="00FE25B1" w:rsidRDefault="008A24CA" w:rsidP="008A24CA">
      <w:pPr>
        <w:widowControl w:val="0"/>
        <w:spacing w:line="360" w:lineRule="auto"/>
        <w:jc w:val="both"/>
        <w:rPr>
          <w:rFonts w:ascii="Arial" w:hAnsi="Arial" w:cs="Arial"/>
          <w:spacing w:val="-3"/>
          <w:sz w:val="24"/>
          <w:szCs w:val="24"/>
        </w:rPr>
      </w:pPr>
    </w:p>
    <w:p w:rsidR="008A24CA" w:rsidRPr="00FE25B1" w:rsidRDefault="008A24CA" w:rsidP="008A24CA">
      <w:pPr>
        <w:widowControl w:val="0"/>
        <w:spacing w:line="360" w:lineRule="auto"/>
        <w:jc w:val="center"/>
        <w:rPr>
          <w:lang w:val="es-MX"/>
        </w:rPr>
      </w:pPr>
      <w:r w:rsidRPr="00FE25B1">
        <w:rPr>
          <w:rFonts w:ascii="Arial" w:hAnsi="Arial" w:cs="Arial"/>
          <w:spacing w:val="-3"/>
          <w:sz w:val="24"/>
          <w:szCs w:val="24"/>
          <w:lang w:val="pt-BR"/>
        </w:rPr>
        <w:t>A T E N T A M E N T E</w:t>
      </w:r>
    </w:p>
    <w:p w:rsidR="008A24CA" w:rsidRPr="00FE25B1" w:rsidRDefault="008A24CA" w:rsidP="008A24CA">
      <w:pPr>
        <w:jc w:val="center"/>
        <w:rPr>
          <w:rFonts w:ascii="Arial" w:hAnsi="Arial" w:cs="Arial"/>
          <w:b/>
          <w:sz w:val="24"/>
          <w:szCs w:val="24"/>
          <w:lang w:val="pt-BR"/>
        </w:rPr>
      </w:pPr>
    </w:p>
    <w:p w:rsidR="008A24CA" w:rsidRPr="00FE25B1" w:rsidRDefault="008A24CA" w:rsidP="008A24CA">
      <w:pPr>
        <w:jc w:val="center"/>
        <w:rPr>
          <w:rFonts w:ascii="Arial" w:hAnsi="Arial" w:cs="Arial"/>
          <w:b/>
          <w:sz w:val="24"/>
          <w:szCs w:val="24"/>
          <w:lang w:val="pt-BR"/>
        </w:rPr>
      </w:pPr>
    </w:p>
    <w:p w:rsidR="008A24CA" w:rsidRPr="00FE25B1" w:rsidRDefault="008A24CA" w:rsidP="008A24CA">
      <w:pPr>
        <w:jc w:val="center"/>
      </w:pPr>
      <w:r w:rsidRPr="00FE25B1">
        <w:rPr>
          <w:rFonts w:ascii="Arial" w:hAnsi="Arial" w:cs="Arial"/>
          <w:b/>
          <w:sz w:val="24"/>
          <w:szCs w:val="24"/>
          <w:lang w:val="es-MX"/>
        </w:rPr>
        <w:t>NOMBRE Y FIRMA DEL INTERESADO</w:t>
      </w: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tbl>
      <w:tblPr>
        <w:tblW w:w="0" w:type="auto"/>
        <w:tblInd w:w="53" w:type="dxa"/>
        <w:tblCellMar>
          <w:left w:w="70" w:type="dxa"/>
          <w:right w:w="70" w:type="dxa"/>
        </w:tblCellMar>
        <w:tblLook w:val="04A0" w:firstRow="1" w:lastRow="0" w:firstColumn="1" w:lastColumn="0" w:noHBand="0" w:noVBand="1"/>
      </w:tblPr>
      <w:tblGrid>
        <w:gridCol w:w="3103"/>
        <w:gridCol w:w="1766"/>
        <w:gridCol w:w="1753"/>
        <w:gridCol w:w="2305"/>
      </w:tblGrid>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jc w:val="right"/>
              <w:rPr>
                <w:rFonts w:ascii="Calibri" w:hAnsi="Calibri"/>
                <w:b/>
                <w:bCs/>
                <w:color w:val="000000"/>
                <w:sz w:val="22"/>
                <w:szCs w:val="22"/>
                <w:lang w:val="es-MX" w:eastAsia="es-MX"/>
              </w:rPr>
            </w:pPr>
            <w:r w:rsidRPr="00FE25B1">
              <w:rPr>
                <w:rFonts w:ascii="Calibri" w:hAnsi="Calibri"/>
                <w:b/>
                <w:bCs/>
                <w:color w:val="000000"/>
                <w:sz w:val="22"/>
                <w:szCs w:val="22"/>
                <w:lang w:val="es-MX" w:eastAsia="es-MX"/>
              </w:rPr>
              <w:t>FORMATO RSEM - SERV</w:t>
            </w:r>
          </w:p>
        </w:tc>
      </w:tr>
      <w:tr w:rsidR="008A24CA" w:rsidRPr="00FE25B1" w:rsidTr="008A24CA">
        <w:trPr>
          <w:trHeight w:val="300"/>
        </w:trPr>
        <w:tc>
          <w:tcPr>
            <w:tcW w:w="0" w:type="auto"/>
            <w:gridSpan w:val="2"/>
            <w:tcBorders>
              <w:top w:val="nil"/>
              <w:left w:val="nil"/>
              <w:bottom w:val="nil"/>
              <w:right w:val="nil"/>
            </w:tcBorders>
            <w:shd w:val="clear" w:color="auto" w:fill="auto"/>
            <w:noWrap/>
            <w:vAlign w:val="bottom"/>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SECRETARÍA DE COMUNICACIONES Y TRANSPORTES</w:t>
            </w: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SUBSECRETARÍA DE TRANSPORTES</w:t>
            </w: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gridSpan w:val="3"/>
            <w:tcBorders>
              <w:top w:val="nil"/>
              <w:left w:val="nil"/>
              <w:bottom w:val="nil"/>
              <w:right w:val="nil"/>
            </w:tcBorders>
            <w:shd w:val="clear" w:color="auto" w:fill="auto"/>
            <w:noWrap/>
            <w:vAlign w:val="bottom"/>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DIRECCIÓN GENERAL DE TRANSPORTE FERROVIARIO Y MULTIMODAL</w:t>
            </w: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LICITACIÓN No.</w:t>
            </w: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Arial" w:hAnsi="Arial" w:cs="Arial"/>
                <w:b/>
                <w:bCs/>
                <w:color w:val="000000"/>
                <w:sz w:val="22"/>
                <w:szCs w:val="22"/>
                <w:lang w:val="es-MX" w:eastAsia="es-MX"/>
              </w:rPr>
            </w:pPr>
            <w:r w:rsidRPr="00FE25B1">
              <w:rPr>
                <w:rFonts w:ascii="Arial" w:hAnsi="Arial" w:cs="Arial"/>
                <w:b/>
                <w:bCs/>
                <w:color w:val="000000"/>
                <w:sz w:val="22"/>
                <w:szCs w:val="22"/>
                <w:lang w:val="es-MX" w:eastAsia="es-MX"/>
              </w:rPr>
              <w:t>00000000-XX-1</w:t>
            </w: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gridSpan w:val="4"/>
            <w:tcBorders>
              <w:top w:val="nil"/>
              <w:left w:val="nil"/>
              <w:bottom w:val="nil"/>
              <w:right w:val="nil"/>
            </w:tcBorders>
            <w:shd w:val="clear" w:color="auto" w:fill="auto"/>
            <w:vAlign w:val="center"/>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TRABAJOS AUTORIZADOS EN LA LICITACIÓN QUE SE SUBCONTRATEN: ____________</w:t>
            </w:r>
          </w:p>
        </w:tc>
      </w:tr>
      <w:tr w:rsidR="008A24CA" w:rsidRPr="00FE25B1" w:rsidTr="008A24CA">
        <w:trPr>
          <w:trHeight w:val="30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00"/>
        </w:trPr>
        <w:tc>
          <w:tcPr>
            <w:tcW w:w="0" w:type="auto"/>
            <w:gridSpan w:val="4"/>
            <w:tcBorders>
              <w:top w:val="nil"/>
              <w:left w:val="nil"/>
              <w:bottom w:val="nil"/>
              <w:right w:val="nil"/>
            </w:tcBorders>
            <w:shd w:val="clear" w:color="auto" w:fill="auto"/>
            <w:noWrap/>
            <w:vAlign w:val="bottom"/>
            <w:hideMark/>
          </w:tcPr>
          <w:p w:rsidR="008A24CA" w:rsidRPr="00FE25B1" w:rsidRDefault="008A24CA" w:rsidP="008A24CA">
            <w:pPr>
              <w:rPr>
                <w:rFonts w:ascii="Calibri" w:hAnsi="Calibri"/>
                <w:b/>
                <w:bCs/>
                <w:color w:val="000000"/>
                <w:sz w:val="22"/>
                <w:szCs w:val="22"/>
                <w:lang w:val="es-MX" w:eastAsia="es-MX"/>
              </w:rPr>
            </w:pPr>
            <w:r w:rsidRPr="00FE25B1">
              <w:rPr>
                <w:rFonts w:ascii="Calibri" w:hAnsi="Calibri"/>
                <w:b/>
                <w:bCs/>
                <w:color w:val="000000"/>
                <w:sz w:val="22"/>
                <w:szCs w:val="22"/>
                <w:lang w:val="es-MX" w:eastAsia="es-MX"/>
              </w:rPr>
              <w:t>RELACIÓN DE EMPRESAS MIPYMES QUE SE SUBCONTRATARÁN PARA LA EJECUCIÓN DE LOS TRABAJOS</w:t>
            </w:r>
          </w:p>
        </w:tc>
      </w:tr>
      <w:tr w:rsidR="008A24CA" w:rsidRPr="00FE25B1" w:rsidTr="008A24CA">
        <w:trPr>
          <w:trHeight w:val="315"/>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930"/>
        </w:trPr>
        <w:tc>
          <w:tcPr>
            <w:tcW w:w="0" w:type="auto"/>
            <w:tcBorders>
              <w:top w:val="double" w:sz="6" w:space="0" w:color="auto"/>
              <w:left w:val="double" w:sz="6" w:space="0" w:color="auto"/>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NOMBRE DE LA EMPRESA</w:t>
            </w:r>
          </w:p>
        </w:tc>
        <w:tc>
          <w:tcPr>
            <w:tcW w:w="0" w:type="auto"/>
            <w:tcBorders>
              <w:top w:val="double" w:sz="6" w:space="0" w:color="auto"/>
              <w:left w:val="nil"/>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ESTRATIFICACIÓN DENTRO DE LAS MIPYMES</w:t>
            </w:r>
          </w:p>
        </w:tc>
        <w:tc>
          <w:tcPr>
            <w:tcW w:w="0" w:type="auto"/>
            <w:tcBorders>
              <w:top w:val="double" w:sz="6" w:space="0" w:color="auto"/>
              <w:left w:val="nil"/>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DOCUMENTOS QUE EVIDENCIAN SU ESTRATIFICACIÓN</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DOCUMENTOS CON QUE EVIDENCIA SU EXPERIENCIA EN LOS TRABAJOS QUE EJECUTARÁ</w:t>
            </w:r>
          </w:p>
        </w:tc>
      </w:tr>
      <w:tr w:rsidR="008A24CA" w:rsidRPr="00FE25B1" w:rsidTr="008A24CA">
        <w:trPr>
          <w:trHeight w:val="330"/>
        </w:trPr>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rsidR="008A24CA" w:rsidRPr="00FE25B1" w:rsidRDefault="008A24CA" w:rsidP="008A24CA">
            <w:pPr>
              <w:rPr>
                <w:rFonts w:ascii="Calibri" w:hAnsi="Calibri"/>
                <w:color w:val="000000"/>
                <w:sz w:val="22"/>
                <w:szCs w:val="22"/>
                <w:lang w:val="es-MX" w:eastAsia="es-MX"/>
              </w:rPr>
            </w:pPr>
          </w:p>
        </w:tc>
      </w:tr>
      <w:tr w:rsidR="008A24CA" w:rsidRPr="00FE25B1" w:rsidTr="008A24CA">
        <w:trPr>
          <w:trHeight w:val="315"/>
        </w:trPr>
        <w:tc>
          <w:tcPr>
            <w:tcW w:w="0" w:type="auto"/>
            <w:tcBorders>
              <w:top w:val="double" w:sz="6" w:space="0" w:color="auto"/>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double" w:sz="6" w:space="0" w:color="auto"/>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single" w:sz="4"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r w:rsidR="008A24CA" w:rsidRPr="00FE25B1" w:rsidTr="008A24CA">
        <w:trPr>
          <w:trHeight w:val="315"/>
        </w:trPr>
        <w:tc>
          <w:tcPr>
            <w:tcW w:w="0" w:type="auto"/>
            <w:tcBorders>
              <w:top w:val="nil"/>
              <w:left w:val="single" w:sz="4" w:space="0" w:color="auto"/>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double" w:sz="6" w:space="0" w:color="auto"/>
              <w:right w:val="single" w:sz="4"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c>
          <w:tcPr>
            <w:tcW w:w="0" w:type="auto"/>
            <w:tcBorders>
              <w:top w:val="nil"/>
              <w:left w:val="nil"/>
              <w:bottom w:val="double" w:sz="6" w:space="0" w:color="auto"/>
              <w:right w:val="double" w:sz="6" w:space="0" w:color="auto"/>
            </w:tcBorders>
            <w:shd w:val="clear" w:color="auto" w:fill="auto"/>
            <w:vAlign w:val="center"/>
            <w:hideMark/>
          </w:tcPr>
          <w:p w:rsidR="008A24CA" w:rsidRPr="00FE25B1" w:rsidRDefault="008A24CA" w:rsidP="008A24CA">
            <w:pPr>
              <w:jc w:val="center"/>
              <w:rPr>
                <w:rFonts w:ascii="Calibri" w:hAnsi="Calibri"/>
                <w:color w:val="000000"/>
                <w:sz w:val="22"/>
                <w:szCs w:val="22"/>
                <w:lang w:val="es-MX" w:eastAsia="es-MX"/>
              </w:rPr>
            </w:pPr>
            <w:r w:rsidRPr="00FE25B1">
              <w:rPr>
                <w:rFonts w:ascii="Calibri" w:hAnsi="Calibri"/>
                <w:color w:val="000000"/>
                <w:sz w:val="22"/>
                <w:szCs w:val="22"/>
                <w:lang w:val="es-MX" w:eastAsia="es-MX"/>
              </w:rPr>
              <w:t> </w:t>
            </w:r>
          </w:p>
        </w:tc>
      </w:tr>
    </w:tbl>
    <w:p w:rsidR="00D866EB" w:rsidRPr="00FE25B1" w:rsidRDefault="00D866EB" w:rsidP="00D866EB">
      <w:pPr>
        <w:jc w:val="both"/>
        <w:rPr>
          <w:rFonts w:ascii="Arial" w:hAnsi="Arial"/>
          <w:b/>
          <w:sz w:val="22"/>
          <w:lang w:val="es-MX"/>
        </w:rPr>
      </w:pPr>
    </w:p>
    <w:p w:rsidR="00D866EB" w:rsidRPr="00FE25B1" w:rsidRDefault="00D866EB" w:rsidP="00D866EB">
      <w:pPr>
        <w:jc w:val="both"/>
        <w:rPr>
          <w:rFonts w:ascii="Arial" w:hAnsi="Arial"/>
          <w:b/>
          <w:sz w:val="22"/>
          <w:lang w:val="es-MX"/>
        </w:rPr>
      </w:pPr>
    </w:p>
    <w:p w:rsidR="008A24CA" w:rsidRPr="00FE25B1" w:rsidRDefault="008A24CA" w:rsidP="008A24CA">
      <w:pPr>
        <w:jc w:val="right"/>
        <w:rPr>
          <w:rFonts w:ascii="Arial" w:hAnsi="Arial" w:cs="Arial"/>
          <w:b/>
          <w:bCs/>
          <w:sz w:val="23"/>
          <w:szCs w:val="23"/>
        </w:rPr>
      </w:pPr>
      <w:r w:rsidRPr="00FE25B1">
        <w:rPr>
          <w:rFonts w:ascii="Arial" w:hAnsi="Arial" w:cs="Arial"/>
          <w:b/>
          <w:bCs/>
          <w:sz w:val="23"/>
          <w:szCs w:val="23"/>
        </w:rPr>
        <w:t xml:space="preserve"> FORMA E-5</w:t>
      </w:r>
    </w:p>
    <w:p w:rsidR="008A24CA" w:rsidRPr="00FE25B1" w:rsidRDefault="008A24CA" w:rsidP="008A24CA">
      <w:pPr>
        <w:jc w:val="right"/>
        <w:rPr>
          <w:rFonts w:ascii="Arial" w:hAnsi="Arial" w:cs="Arial"/>
          <w:b/>
          <w:bCs/>
          <w:sz w:val="23"/>
          <w:szCs w:val="23"/>
        </w:rPr>
      </w:pPr>
    </w:p>
    <w:p w:rsidR="008A24CA" w:rsidRPr="00FE25B1" w:rsidRDefault="008A24CA" w:rsidP="008A24CA">
      <w:pPr>
        <w:pStyle w:val="Ttulo1"/>
      </w:pPr>
      <w:r w:rsidRPr="00FE25B1">
        <w:t>GUIA INDICATIVA</w:t>
      </w:r>
    </w:p>
    <w:p w:rsidR="008A24CA" w:rsidRPr="00FE25B1" w:rsidRDefault="008A24CA" w:rsidP="008A24CA">
      <w:pPr>
        <w:rPr>
          <w:rFonts w:ascii="Arial" w:hAnsi="Arial" w:cs="Arial"/>
          <w:b/>
          <w:bCs/>
          <w:sz w:val="23"/>
          <w:szCs w:val="23"/>
        </w:rPr>
      </w:pPr>
    </w:p>
    <w:p w:rsidR="008A24CA" w:rsidRPr="00FE25B1" w:rsidRDefault="008A24CA" w:rsidP="008A24CA">
      <w:pPr>
        <w:pBdr>
          <w:top w:val="double" w:sz="6" w:space="3" w:color="auto"/>
          <w:left w:val="double" w:sz="6" w:space="3" w:color="auto"/>
          <w:bottom w:val="double" w:sz="6" w:space="3" w:color="auto"/>
          <w:right w:val="double" w:sz="6" w:space="3" w:color="auto"/>
        </w:pBdr>
        <w:jc w:val="center"/>
        <w:rPr>
          <w:rFonts w:ascii="Arial" w:hAnsi="Arial" w:cs="Arial"/>
          <w:b/>
          <w:bCs/>
          <w:sz w:val="24"/>
          <w:szCs w:val="24"/>
        </w:rPr>
      </w:pPr>
      <w:r w:rsidRPr="00FE25B1">
        <w:rPr>
          <w:rFonts w:ascii="Arial" w:hAnsi="Arial" w:cs="Arial"/>
          <w:b/>
          <w:bCs/>
          <w:sz w:val="24"/>
          <w:szCs w:val="24"/>
        </w:rPr>
        <w:t xml:space="preserve">ANALISIS DE INTEGRACION DEL PRECIO </w:t>
      </w:r>
    </w:p>
    <w:p w:rsidR="008A24CA" w:rsidRPr="00FE25B1" w:rsidRDefault="008A24CA" w:rsidP="008A24CA">
      <w:pPr>
        <w:rPr>
          <w:rFonts w:ascii="Arial" w:hAnsi="Arial" w:cs="Arial"/>
          <w:b/>
          <w:bCs/>
          <w:sz w:val="23"/>
          <w:szCs w:val="23"/>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204"/>
        <w:gridCol w:w="3660"/>
      </w:tblGrid>
      <w:tr w:rsidR="008A24CA" w:rsidRPr="00FE25B1" w:rsidTr="00E20ADA">
        <w:tc>
          <w:tcPr>
            <w:tcW w:w="6204" w:type="dxa"/>
            <w:tcBorders>
              <w:top w:val="double" w:sz="6" w:space="0" w:color="auto"/>
              <w:bottom w:val="single" w:sz="6" w:space="0" w:color="auto"/>
              <w:right w:val="nil"/>
            </w:tcBorders>
          </w:tcPr>
          <w:p w:rsidR="008A24CA" w:rsidRPr="00FE25B1" w:rsidRDefault="008A24CA" w:rsidP="00E20ADA">
            <w:pPr>
              <w:pStyle w:val="Ttulo2"/>
            </w:pPr>
            <w:r w:rsidRPr="00FE25B1">
              <w:lastRenderedPageBreak/>
              <w:t>COSTOS DIRECTOS</w:t>
            </w:r>
          </w:p>
          <w:p w:rsidR="008A24CA" w:rsidRPr="00FE25B1" w:rsidRDefault="008A24CA" w:rsidP="00E20ADA">
            <w:pPr>
              <w:rPr>
                <w:rFonts w:ascii="Arial" w:hAnsi="Arial" w:cs="Arial"/>
                <w:b/>
                <w:bCs/>
                <w:sz w:val="23"/>
                <w:szCs w:val="23"/>
              </w:rPr>
            </w:pPr>
          </w:p>
          <w:p w:rsidR="008A24CA" w:rsidRPr="00FE25B1" w:rsidRDefault="008A24CA" w:rsidP="00E20ADA">
            <w:pPr>
              <w:rPr>
                <w:rFonts w:ascii="Arial" w:hAnsi="Arial" w:cs="Arial"/>
                <w:sz w:val="23"/>
                <w:szCs w:val="23"/>
              </w:rPr>
            </w:pPr>
            <w:r w:rsidRPr="00FE25B1">
              <w:rPr>
                <w:rFonts w:ascii="Arial" w:hAnsi="Arial" w:cs="Arial"/>
                <w:sz w:val="23"/>
                <w:szCs w:val="23"/>
              </w:rPr>
              <w:t>MANO DE OBRA (INCLUYENDO INFONAVIT Y SAR)</w:t>
            </w:r>
          </w:p>
          <w:p w:rsidR="008A24CA" w:rsidRPr="00FE25B1" w:rsidRDefault="008A24CA" w:rsidP="00E20ADA">
            <w:pPr>
              <w:rPr>
                <w:rFonts w:ascii="Arial" w:hAnsi="Arial" w:cs="Arial"/>
                <w:sz w:val="23"/>
                <w:szCs w:val="23"/>
              </w:rPr>
            </w:pPr>
            <w:r w:rsidRPr="00FE25B1">
              <w:rPr>
                <w:rFonts w:ascii="Arial" w:hAnsi="Arial" w:cs="Arial"/>
                <w:sz w:val="23"/>
                <w:szCs w:val="23"/>
              </w:rPr>
              <w:t>MATERIALES</w:t>
            </w:r>
          </w:p>
          <w:p w:rsidR="008A24CA" w:rsidRPr="00FE25B1" w:rsidRDefault="008A24CA" w:rsidP="00E20ADA">
            <w:pPr>
              <w:rPr>
                <w:rFonts w:ascii="Arial" w:hAnsi="Arial" w:cs="Arial"/>
                <w:sz w:val="23"/>
                <w:szCs w:val="23"/>
              </w:rPr>
            </w:pPr>
            <w:r w:rsidRPr="00FE25B1">
              <w:rPr>
                <w:rFonts w:ascii="Arial" w:hAnsi="Arial" w:cs="Arial"/>
                <w:sz w:val="23"/>
                <w:szCs w:val="23"/>
              </w:rPr>
              <w:t>MAQUINARIA</w:t>
            </w:r>
          </w:p>
          <w:p w:rsidR="008A24CA" w:rsidRPr="00FE25B1" w:rsidRDefault="008A24CA" w:rsidP="00E20ADA">
            <w:pPr>
              <w:rPr>
                <w:rFonts w:ascii="Arial" w:hAnsi="Arial" w:cs="Arial"/>
                <w:b/>
                <w:bCs/>
                <w:sz w:val="23"/>
                <w:szCs w:val="23"/>
              </w:rPr>
            </w:pPr>
          </w:p>
        </w:tc>
        <w:tc>
          <w:tcPr>
            <w:tcW w:w="3660" w:type="dxa"/>
            <w:tcBorders>
              <w:top w:val="double" w:sz="6" w:space="0" w:color="auto"/>
              <w:left w:val="nil"/>
              <w:bottom w:val="single" w:sz="6" w:space="0" w:color="auto"/>
            </w:tcBorders>
          </w:tcPr>
          <w:p w:rsidR="008A24CA" w:rsidRPr="00FE25B1" w:rsidRDefault="008A24CA" w:rsidP="00E20ADA">
            <w:pPr>
              <w:jc w:val="right"/>
              <w:rPr>
                <w:rFonts w:ascii="Arial" w:hAnsi="Arial" w:cs="Arial"/>
                <w:b/>
                <w:bCs/>
                <w:sz w:val="23"/>
                <w:szCs w:val="23"/>
              </w:rPr>
            </w:pPr>
          </w:p>
          <w:p w:rsidR="008A24CA" w:rsidRPr="00FE25B1" w:rsidRDefault="008A24CA" w:rsidP="00E20ADA">
            <w:pPr>
              <w:jc w:val="right"/>
              <w:rPr>
                <w:rFonts w:ascii="Arial" w:hAnsi="Arial" w:cs="Arial"/>
                <w:b/>
                <w:bCs/>
                <w:sz w:val="23"/>
                <w:szCs w:val="23"/>
              </w:rPr>
            </w:pPr>
          </w:p>
          <w:p w:rsidR="008A24CA" w:rsidRPr="00FE25B1" w:rsidRDefault="008A24CA" w:rsidP="00E20ADA">
            <w:pPr>
              <w:jc w:val="right"/>
              <w:rPr>
                <w:rFonts w:ascii="Arial" w:hAnsi="Arial" w:cs="Arial"/>
                <w:sz w:val="23"/>
                <w:szCs w:val="23"/>
              </w:rPr>
            </w:pPr>
            <w:r w:rsidRPr="00FE25B1">
              <w:rPr>
                <w:rFonts w:ascii="Arial" w:hAnsi="Arial" w:cs="Arial"/>
                <w:sz w:val="23"/>
                <w:szCs w:val="23"/>
              </w:rPr>
              <w:t>35.00</w:t>
            </w:r>
          </w:p>
          <w:p w:rsidR="008A24CA" w:rsidRPr="00FE25B1" w:rsidRDefault="008A24CA" w:rsidP="00E20ADA">
            <w:pPr>
              <w:jc w:val="right"/>
              <w:rPr>
                <w:rFonts w:ascii="Arial" w:hAnsi="Arial" w:cs="Arial"/>
                <w:sz w:val="23"/>
                <w:szCs w:val="23"/>
              </w:rPr>
            </w:pPr>
            <w:r w:rsidRPr="00FE25B1">
              <w:rPr>
                <w:rFonts w:ascii="Arial" w:hAnsi="Arial" w:cs="Arial"/>
                <w:sz w:val="23"/>
                <w:szCs w:val="23"/>
              </w:rPr>
              <w:t>55.00</w:t>
            </w:r>
          </w:p>
          <w:p w:rsidR="008A24CA" w:rsidRPr="00FE25B1" w:rsidRDefault="008A24CA" w:rsidP="00E20ADA">
            <w:pPr>
              <w:jc w:val="right"/>
              <w:rPr>
                <w:rFonts w:ascii="Arial" w:hAnsi="Arial" w:cs="Arial"/>
                <w:sz w:val="23"/>
                <w:szCs w:val="23"/>
              </w:rPr>
            </w:pPr>
            <w:r w:rsidRPr="00FE25B1">
              <w:rPr>
                <w:rFonts w:ascii="Arial" w:hAnsi="Arial" w:cs="Arial"/>
                <w:sz w:val="23"/>
                <w:szCs w:val="23"/>
              </w:rPr>
              <w:t>10.00</w:t>
            </w:r>
          </w:p>
          <w:p w:rsidR="008A24CA" w:rsidRPr="00FE25B1" w:rsidRDefault="008A24CA" w:rsidP="00E20ADA">
            <w:pPr>
              <w:jc w:val="right"/>
              <w:rPr>
                <w:rFonts w:ascii="Arial" w:hAnsi="Arial" w:cs="Arial"/>
                <w:b/>
                <w:bCs/>
                <w:sz w:val="23"/>
                <w:szCs w:val="23"/>
              </w:rPr>
            </w:pPr>
          </w:p>
        </w:tc>
      </w:tr>
      <w:tr w:rsidR="008A24CA" w:rsidRPr="00FE25B1" w:rsidTr="00E20ADA">
        <w:tc>
          <w:tcPr>
            <w:tcW w:w="6204" w:type="dxa"/>
            <w:tcBorders>
              <w:top w:val="nil"/>
              <w:bottom w:val="double" w:sz="6" w:space="0" w:color="auto"/>
              <w:right w:val="nil"/>
            </w:tcBorders>
          </w:tcPr>
          <w:p w:rsidR="008A24CA" w:rsidRPr="00FE25B1" w:rsidRDefault="008A24CA" w:rsidP="00E20ADA">
            <w:pPr>
              <w:rPr>
                <w:rFonts w:ascii="Arial" w:hAnsi="Arial" w:cs="Arial"/>
                <w:b/>
                <w:bCs/>
                <w:sz w:val="23"/>
                <w:szCs w:val="23"/>
              </w:rPr>
            </w:pPr>
            <w:r w:rsidRPr="00FE25B1">
              <w:rPr>
                <w:rFonts w:ascii="Arial" w:hAnsi="Arial" w:cs="Arial"/>
                <w:b/>
                <w:bCs/>
                <w:sz w:val="23"/>
                <w:szCs w:val="23"/>
              </w:rPr>
              <w:t>A) SUBTOTAL</w:t>
            </w:r>
          </w:p>
        </w:tc>
        <w:tc>
          <w:tcPr>
            <w:tcW w:w="3660" w:type="dxa"/>
            <w:tcBorders>
              <w:top w:val="nil"/>
              <w:left w:val="nil"/>
              <w:bottom w:val="double" w:sz="6" w:space="0" w:color="auto"/>
            </w:tcBorders>
          </w:tcPr>
          <w:p w:rsidR="008A24CA" w:rsidRPr="00FE25B1" w:rsidRDefault="008A24CA" w:rsidP="00E20ADA">
            <w:pPr>
              <w:jc w:val="right"/>
              <w:rPr>
                <w:rFonts w:ascii="Arial" w:hAnsi="Arial" w:cs="Arial"/>
                <w:b/>
                <w:bCs/>
                <w:sz w:val="23"/>
                <w:szCs w:val="23"/>
              </w:rPr>
            </w:pPr>
            <w:r w:rsidRPr="00FE25B1">
              <w:rPr>
                <w:rFonts w:ascii="Arial" w:hAnsi="Arial" w:cs="Arial"/>
                <w:b/>
                <w:bCs/>
                <w:sz w:val="23"/>
                <w:szCs w:val="23"/>
              </w:rPr>
              <w:t>100.00</w:t>
            </w:r>
          </w:p>
        </w:tc>
      </w:tr>
    </w:tbl>
    <w:p w:rsidR="008A24CA" w:rsidRPr="00FE25B1" w:rsidRDefault="008A24CA" w:rsidP="008A24CA"/>
    <w:tbl>
      <w:tblPr>
        <w:tblW w:w="987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204"/>
        <w:gridCol w:w="3674"/>
      </w:tblGrid>
      <w:tr w:rsidR="008A24CA" w:rsidRPr="00FE25B1" w:rsidTr="00E20ADA">
        <w:tc>
          <w:tcPr>
            <w:tcW w:w="6204" w:type="dxa"/>
            <w:tcBorders>
              <w:top w:val="double" w:sz="6" w:space="0" w:color="auto"/>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rPr>
              <w:t>B) COSTOS INDIRECTOS OFICINAS CENTRALES  (6%)</w:t>
            </w:r>
          </w:p>
        </w:tc>
        <w:tc>
          <w:tcPr>
            <w:tcW w:w="3674" w:type="dxa"/>
            <w:tcBorders>
              <w:top w:val="double" w:sz="6" w:space="0" w:color="auto"/>
              <w:left w:val="nil"/>
              <w:bottom w:val="double" w:sz="6" w:space="0" w:color="auto"/>
            </w:tcBorders>
          </w:tcPr>
          <w:p w:rsidR="008A24CA" w:rsidRPr="00FE25B1" w:rsidRDefault="008A24CA" w:rsidP="00E20ADA">
            <w:pPr>
              <w:jc w:val="right"/>
              <w:rPr>
                <w:rFonts w:ascii="Arial" w:hAnsi="Arial" w:cs="Arial"/>
                <w:sz w:val="23"/>
                <w:szCs w:val="23"/>
              </w:rPr>
            </w:pPr>
            <w:r w:rsidRPr="00FE25B1">
              <w:rPr>
                <w:rFonts w:ascii="Arial" w:hAnsi="Arial" w:cs="Arial"/>
                <w:sz w:val="23"/>
                <w:szCs w:val="23"/>
              </w:rPr>
              <w:t>6.00</w:t>
            </w:r>
          </w:p>
        </w:tc>
      </w:tr>
    </w:tbl>
    <w:p w:rsidR="008A24CA" w:rsidRPr="00FE25B1" w:rsidRDefault="008A24CA" w:rsidP="008A24CA"/>
    <w:tbl>
      <w:tblPr>
        <w:tblW w:w="987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204"/>
        <w:gridCol w:w="3674"/>
      </w:tblGrid>
      <w:tr w:rsidR="008A24CA" w:rsidRPr="00FE25B1" w:rsidTr="00E20ADA">
        <w:tc>
          <w:tcPr>
            <w:tcW w:w="6204" w:type="dxa"/>
            <w:tcBorders>
              <w:top w:val="double" w:sz="6" w:space="0" w:color="auto"/>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rPr>
              <w:t>C) COSTOS INDIRECTOS DE CAMPO  (9%)</w:t>
            </w:r>
          </w:p>
        </w:tc>
        <w:tc>
          <w:tcPr>
            <w:tcW w:w="3674" w:type="dxa"/>
            <w:tcBorders>
              <w:top w:val="double" w:sz="6" w:space="0" w:color="auto"/>
              <w:left w:val="nil"/>
              <w:bottom w:val="double" w:sz="6" w:space="0" w:color="auto"/>
            </w:tcBorders>
          </w:tcPr>
          <w:p w:rsidR="008A24CA" w:rsidRPr="00FE25B1" w:rsidRDefault="008A24CA" w:rsidP="00E20ADA">
            <w:pPr>
              <w:jc w:val="right"/>
              <w:rPr>
                <w:rFonts w:ascii="Arial" w:hAnsi="Arial" w:cs="Arial"/>
                <w:sz w:val="23"/>
                <w:szCs w:val="23"/>
              </w:rPr>
            </w:pPr>
            <w:r w:rsidRPr="00FE25B1">
              <w:rPr>
                <w:rFonts w:ascii="Arial" w:hAnsi="Arial" w:cs="Arial"/>
                <w:sz w:val="23"/>
                <w:szCs w:val="23"/>
              </w:rPr>
              <w:t>9.00</w:t>
            </w:r>
          </w:p>
        </w:tc>
      </w:tr>
    </w:tbl>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9"/>
        <w:gridCol w:w="4939"/>
      </w:tblGrid>
      <w:tr w:rsidR="008A24CA" w:rsidRPr="00FE25B1" w:rsidTr="00E20ADA">
        <w:tc>
          <w:tcPr>
            <w:tcW w:w="4939" w:type="dxa"/>
            <w:tcBorders>
              <w:top w:val="double" w:sz="6" w:space="0" w:color="auto"/>
              <w:bottom w:val="double" w:sz="6" w:space="0" w:color="auto"/>
              <w:right w:val="nil"/>
            </w:tcBorders>
          </w:tcPr>
          <w:p w:rsidR="008A24CA" w:rsidRPr="00FE25B1" w:rsidRDefault="008A24CA" w:rsidP="00E20ADA">
            <w:pPr>
              <w:rPr>
                <w:rFonts w:ascii="Arial" w:hAnsi="Arial" w:cs="Arial"/>
                <w:b/>
                <w:bCs/>
                <w:sz w:val="23"/>
                <w:szCs w:val="23"/>
              </w:rPr>
            </w:pPr>
            <w:r w:rsidRPr="00FE25B1">
              <w:rPr>
                <w:rFonts w:ascii="Arial" w:hAnsi="Arial" w:cs="Arial"/>
                <w:b/>
                <w:bCs/>
                <w:sz w:val="23"/>
                <w:szCs w:val="23"/>
              </w:rPr>
              <w:t>D) SUBTOTAL (A+B+C)</w:t>
            </w:r>
          </w:p>
        </w:tc>
        <w:tc>
          <w:tcPr>
            <w:tcW w:w="4939" w:type="dxa"/>
            <w:tcBorders>
              <w:top w:val="double" w:sz="6" w:space="0" w:color="auto"/>
              <w:left w:val="nil"/>
              <w:bottom w:val="double" w:sz="6" w:space="0" w:color="auto"/>
            </w:tcBorders>
          </w:tcPr>
          <w:p w:rsidR="008A24CA" w:rsidRPr="00FE25B1" w:rsidRDefault="008A24CA" w:rsidP="00E20ADA">
            <w:pPr>
              <w:jc w:val="right"/>
              <w:rPr>
                <w:rFonts w:ascii="Arial" w:hAnsi="Arial" w:cs="Arial"/>
                <w:b/>
                <w:bCs/>
                <w:sz w:val="23"/>
                <w:szCs w:val="23"/>
              </w:rPr>
            </w:pPr>
            <w:r w:rsidRPr="00FE25B1">
              <w:rPr>
                <w:rFonts w:ascii="Arial" w:hAnsi="Arial" w:cs="Arial"/>
                <w:b/>
                <w:bCs/>
                <w:sz w:val="23"/>
                <w:szCs w:val="23"/>
              </w:rPr>
              <w:t>115.00</w:t>
            </w:r>
          </w:p>
        </w:tc>
      </w:tr>
    </w:tbl>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6204"/>
        <w:gridCol w:w="3660"/>
      </w:tblGrid>
      <w:tr w:rsidR="008A24CA" w:rsidRPr="00FE25B1" w:rsidTr="00E20ADA">
        <w:tc>
          <w:tcPr>
            <w:tcW w:w="6204" w:type="dxa"/>
            <w:tcBorders>
              <w:top w:val="double" w:sz="6" w:space="0" w:color="auto"/>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rPr>
              <w:t>E) COSTO FINANCIERO 1.5%</w:t>
            </w:r>
          </w:p>
          <w:p w:rsidR="008A24CA" w:rsidRPr="00FE25B1" w:rsidRDefault="008A24CA" w:rsidP="00E20ADA">
            <w:pPr>
              <w:rPr>
                <w:rFonts w:ascii="Arial" w:hAnsi="Arial" w:cs="Arial"/>
                <w:sz w:val="23"/>
                <w:szCs w:val="23"/>
              </w:rPr>
            </w:pPr>
            <w:r w:rsidRPr="00FE25B1">
              <w:rPr>
                <w:rFonts w:ascii="Arial" w:hAnsi="Arial" w:cs="Arial"/>
                <w:sz w:val="23"/>
                <w:szCs w:val="23"/>
              </w:rPr>
              <w:t>0.015 * 115.00</w:t>
            </w:r>
          </w:p>
        </w:tc>
        <w:tc>
          <w:tcPr>
            <w:tcW w:w="3660" w:type="dxa"/>
            <w:tcBorders>
              <w:top w:val="double" w:sz="6" w:space="0" w:color="auto"/>
              <w:left w:val="nil"/>
              <w:bottom w:val="double" w:sz="6" w:space="0" w:color="auto"/>
            </w:tcBorders>
          </w:tcPr>
          <w:p w:rsidR="008A24CA" w:rsidRPr="00FE25B1" w:rsidRDefault="008A24CA" w:rsidP="00E20ADA">
            <w:pPr>
              <w:jc w:val="right"/>
              <w:rPr>
                <w:rFonts w:ascii="Arial" w:hAnsi="Arial" w:cs="Arial"/>
                <w:sz w:val="23"/>
                <w:szCs w:val="23"/>
              </w:rPr>
            </w:pPr>
          </w:p>
          <w:p w:rsidR="008A24CA" w:rsidRPr="00FE25B1" w:rsidRDefault="008A24CA" w:rsidP="00E20ADA">
            <w:pPr>
              <w:jc w:val="right"/>
              <w:rPr>
                <w:rFonts w:ascii="Arial" w:hAnsi="Arial" w:cs="Arial"/>
                <w:sz w:val="23"/>
                <w:szCs w:val="23"/>
              </w:rPr>
            </w:pPr>
            <w:r w:rsidRPr="00FE25B1">
              <w:rPr>
                <w:rFonts w:ascii="Arial" w:hAnsi="Arial" w:cs="Arial"/>
                <w:sz w:val="23"/>
                <w:szCs w:val="23"/>
              </w:rPr>
              <w:t>1.73</w:t>
            </w:r>
          </w:p>
        </w:tc>
      </w:tr>
    </w:tbl>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9"/>
        <w:gridCol w:w="4939"/>
      </w:tblGrid>
      <w:tr w:rsidR="008A24CA" w:rsidRPr="00FE25B1" w:rsidTr="00E20ADA">
        <w:tc>
          <w:tcPr>
            <w:tcW w:w="4939" w:type="dxa"/>
            <w:tcBorders>
              <w:top w:val="double" w:sz="6" w:space="0" w:color="auto"/>
              <w:bottom w:val="double" w:sz="6" w:space="0" w:color="auto"/>
              <w:right w:val="nil"/>
            </w:tcBorders>
          </w:tcPr>
          <w:p w:rsidR="008A24CA" w:rsidRPr="00FE25B1" w:rsidRDefault="008A24CA" w:rsidP="00E20ADA">
            <w:pPr>
              <w:rPr>
                <w:rFonts w:ascii="Arial" w:hAnsi="Arial" w:cs="Arial"/>
                <w:b/>
                <w:bCs/>
                <w:sz w:val="23"/>
                <w:szCs w:val="23"/>
              </w:rPr>
            </w:pPr>
            <w:r w:rsidRPr="00FE25B1">
              <w:rPr>
                <w:rFonts w:ascii="Arial" w:hAnsi="Arial" w:cs="Arial"/>
                <w:b/>
                <w:bCs/>
                <w:sz w:val="23"/>
                <w:szCs w:val="23"/>
              </w:rPr>
              <w:t>F) SUBTOTAL (D+E)</w:t>
            </w:r>
          </w:p>
        </w:tc>
        <w:tc>
          <w:tcPr>
            <w:tcW w:w="4939" w:type="dxa"/>
            <w:tcBorders>
              <w:top w:val="double" w:sz="6" w:space="0" w:color="auto"/>
              <w:left w:val="nil"/>
              <w:bottom w:val="double" w:sz="6" w:space="0" w:color="auto"/>
            </w:tcBorders>
          </w:tcPr>
          <w:p w:rsidR="008A24CA" w:rsidRPr="00FE25B1" w:rsidRDefault="008A24CA" w:rsidP="00E20ADA">
            <w:pPr>
              <w:jc w:val="right"/>
              <w:rPr>
                <w:rFonts w:ascii="Arial" w:hAnsi="Arial" w:cs="Arial"/>
                <w:b/>
                <w:bCs/>
                <w:sz w:val="23"/>
                <w:szCs w:val="23"/>
              </w:rPr>
            </w:pPr>
            <w:r w:rsidRPr="00FE25B1">
              <w:rPr>
                <w:rFonts w:ascii="Arial" w:hAnsi="Arial" w:cs="Arial"/>
                <w:b/>
                <w:bCs/>
                <w:sz w:val="23"/>
                <w:szCs w:val="23"/>
              </w:rPr>
              <w:t>116.73</w:t>
            </w:r>
          </w:p>
        </w:tc>
      </w:tr>
    </w:tbl>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2"/>
        <w:gridCol w:w="2646"/>
        <w:gridCol w:w="2290"/>
      </w:tblGrid>
      <w:tr w:rsidR="008A24CA" w:rsidRPr="00FE25B1" w:rsidTr="00E20ADA">
        <w:tc>
          <w:tcPr>
            <w:tcW w:w="4932" w:type="dxa"/>
            <w:tcBorders>
              <w:top w:val="double" w:sz="6" w:space="0" w:color="auto"/>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rPr>
              <w:t>G) UTILIDAD</w:t>
            </w:r>
          </w:p>
          <w:p w:rsidR="008A24CA" w:rsidRPr="00FE25B1" w:rsidRDefault="008A24CA" w:rsidP="00E20ADA">
            <w:pPr>
              <w:jc w:val="center"/>
              <w:rPr>
                <w:rFonts w:ascii="Arial" w:hAnsi="Arial" w:cs="Arial"/>
                <w:sz w:val="23"/>
                <w:szCs w:val="23"/>
              </w:rPr>
            </w:pPr>
            <w:r w:rsidRPr="00FE25B1">
              <w:rPr>
                <w:rFonts w:ascii="Arial" w:hAnsi="Arial" w:cs="Arial"/>
                <w:sz w:val="23"/>
                <w:szCs w:val="23"/>
                <w:u w:val="single"/>
              </w:rPr>
              <w:t>UTILIDAD NETA*F</w:t>
            </w:r>
          </w:p>
          <w:p w:rsidR="008A24CA" w:rsidRPr="00FE25B1" w:rsidRDefault="008A24CA" w:rsidP="00E20ADA">
            <w:pPr>
              <w:jc w:val="center"/>
              <w:rPr>
                <w:rFonts w:ascii="Arial" w:hAnsi="Arial" w:cs="Arial"/>
                <w:sz w:val="23"/>
                <w:szCs w:val="23"/>
              </w:rPr>
            </w:pPr>
            <w:r w:rsidRPr="00FE25B1">
              <w:rPr>
                <w:rFonts w:ascii="Arial" w:hAnsi="Arial" w:cs="Arial"/>
                <w:sz w:val="23"/>
                <w:szCs w:val="23"/>
              </w:rPr>
              <w:t>1-(ISR + PTU)</w:t>
            </w:r>
          </w:p>
        </w:tc>
        <w:tc>
          <w:tcPr>
            <w:tcW w:w="2646" w:type="dxa"/>
            <w:tcBorders>
              <w:top w:val="double" w:sz="6" w:space="0" w:color="auto"/>
              <w:left w:val="nil"/>
              <w:bottom w:val="double" w:sz="6" w:space="0" w:color="auto"/>
              <w:right w:val="nil"/>
            </w:tcBorders>
          </w:tcPr>
          <w:p w:rsidR="008A24CA" w:rsidRPr="00FE25B1" w:rsidRDefault="008A24CA" w:rsidP="00E20ADA">
            <w:pPr>
              <w:rPr>
                <w:rFonts w:ascii="Arial" w:hAnsi="Arial" w:cs="Arial"/>
                <w:sz w:val="23"/>
                <w:szCs w:val="23"/>
              </w:rPr>
            </w:pPr>
          </w:p>
          <w:p w:rsidR="008A24CA" w:rsidRPr="00FE25B1" w:rsidRDefault="008A24CA" w:rsidP="00E20ADA">
            <w:pPr>
              <w:rPr>
                <w:rFonts w:ascii="Arial" w:hAnsi="Arial" w:cs="Arial"/>
                <w:sz w:val="23"/>
                <w:szCs w:val="23"/>
              </w:rPr>
            </w:pPr>
            <w:r w:rsidRPr="00FE25B1">
              <w:rPr>
                <w:rFonts w:ascii="Arial" w:hAnsi="Arial" w:cs="Arial"/>
                <w:sz w:val="23"/>
                <w:szCs w:val="23"/>
              </w:rPr>
              <w:t xml:space="preserve"> </w:t>
            </w:r>
            <w:r w:rsidRPr="00FE25B1">
              <w:rPr>
                <w:rFonts w:ascii="Arial" w:hAnsi="Arial" w:cs="Arial"/>
                <w:sz w:val="23"/>
                <w:szCs w:val="23"/>
                <w:u w:val="single"/>
              </w:rPr>
              <w:t>0.06 * 116.73</w:t>
            </w:r>
          </w:p>
          <w:p w:rsidR="008A24CA" w:rsidRPr="00FE25B1" w:rsidRDefault="008A24CA" w:rsidP="00E20ADA">
            <w:pPr>
              <w:rPr>
                <w:rFonts w:ascii="Arial" w:hAnsi="Arial" w:cs="Arial"/>
                <w:sz w:val="23"/>
                <w:szCs w:val="23"/>
              </w:rPr>
            </w:pPr>
            <w:r w:rsidRPr="00FE25B1">
              <w:rPr>
                <w:rFonts w:ascii="Arial" w:hAnsi="Arial" w:cs="Arial"/>
                <w:sz w:val="23"/>
                <w:szCs w:val="23"/>
              </w:rPr>
              <w:t>1-(0.34 + 0.10)</w:t>
            </w:r>
          </w:p>
        </w:tc>
        <w:tc>
          <w:tcPr>
            <w:tcW w:w="2290" w:type="dxa"/>
            <w:tcBorders>
              <w:top w:val="double" w:sz="6" w:space="0" w:color="auto"/>
              <w:left w:val="nil"/>
              <w:bottom w:val="double" w:sz="6" w:space="0" w:color="auto"/>
            </w:tcBorders>
          </w:tcPr>
          <w:p w:rsidR="008A24CA" w:rsidRPr="00FE25B1" w:rsidRDefault="008A24CA" w:rsidP="00E20ADA">
            <w:pPr>
              <w:jc w:val="right"/>
              <w:rPr>
                <w:rFonts w:ascii="Arial" w:hAnsi="Arial" w:cs="Arial"/>
                <w:sz w:val="23"/>
                <w:szCs w:val="23"/>
              </w:rPr>
            </w:pPr>
          </w:p>
          <w:p w:rsidR="008A24CA" w:rsidRPr="00FE25B1" w:rsidRDefault="008A24CA" w:rsidP="00E20ADA">
            <w:pPr>
              <w:jc w:val="right"/>
              <w:rPr>
                <w:rFonts w:ascii="Arial" w:hAnsi="Arial" w:cs="Arial"/>
                <w:sz w:val="23"/>
                <w:szCs w:val="23"/>
              </w:rPr>
            </w:pPr>
          </w:p>
          <w:p w:rsidR="008A24CA" w:rsidRPr="00FE25B1" w:rsidRDefault="008A24CA" w:rsidP="00E20ADA">
            <w:pPr>
              <w:jc w:val="right"/>
              <w:rPr>
                <w:rFonts w:ascii="Arial" w:hAnsi="Arial" w:cs="Arial"/>
                <w:sz w:val="23"/>
                <w:szCs w:val="23"/>
              </w:rPr>
            </w:pPr>
            <w:r w:rsidRPr="00FE25B1">
              <w:rPr>
                <w:rFonts w:ascii="Arial" w:hAnsi="Arial" w:cs="Arial"/>
                <w:sz w:val="23"/>
                <w:szCs w:val="23"/>
              </w:rPr>
              <w:t>12.51</w:t>
            </w:r>
          </w:p>
        </w:tc>
      </w:tr>
    </w:tbl>
    <w:p w:rsidR="008A24CA" w:rsidRPr="00FE25B1" w:rsidRDefault="008A24CA" w:rsidP="008A24CA">
      <w:pPr>
        <w:pStyle w:val="Encabezado"/>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9"/>
        <w:gridCol w:w="4939"/>
      </w:tblGrid>
      <w:tr w:rsidR="008A24CA" w:rsidRPr="00FE25B1" w:rsidTr="00E20ADA">
        <w:tc>
          <w:tcPr>
            <w:tcW w:w="4939" w:type="dxa"/>
            <w:tcBorders>
              <w:top w:val="double" w:sz="6" w:space="0" w:color="auto"/>
              <w:bottom w:val="double" w:sz="6" w:space="0" w:color="auto"/>
              <w:right w:val="nil"/>
            </w:tcBorders>
          </w:tcPr>
          <w:p w:rsidR="008A24CA" w:rsidRPr="00FE25B1" w:rsidRDefault="008A24CA" w:rsidP="00E20ADA">
            <w:pPr>
              <w:rPr>
                <w:rFonts w:ascii="Arial" w:hAnsi="Arial" w:cs="Arial"/>
                <w:b/>
                <w:bCs/>
                <w:sz w:val="23"/>
                <w:szCs w:val="23"/>
              </w:rPr>
            </w:pPr>
            <w:r w:rsidRPr="00FE25B1">
              <w:rPr>
                <w:rFonts w:ascii="Arial" w:hAnsi="Arial" w:cs="Arial"/>
                <w:b/>
                <w:bCs/>
                <w:sz w:val="23"/>
                <w:szCs w:val="23"/>
              </w:rPr>
              <w:t>H) SUBTOTAL (F+G)</w:t>
            </w:r>
          </w:p>
        </w:tc>
        <w:tc>
          <w:tcPr>
            <w:tcW w:w="4939" w:type="dxa"/>
            <w:tcBorders>
              <w:top w:val="double" w:sz="6" w:space="0" w:color="auto"/>
              <w:left w:val="nil"/>
              <w:bottom w:val="double" w:sz="6" w:space="0" w:color="auto"/>
            </w:tcBorders>
          </w:tcPr>
          <w:p w:rsidR="008A24CA" w:rsidRPr="00FE25B1" w:rsidRDefault="008A24CA" w:rsidP="00E20ADA">
            <w:pPr>
              <w:jc w:val="right"/>
              <w:rPr>
                <w:rFonts w:ascii="Arial" w:hAnsi="Arial" w:cs="Arial"/>
                <w:b/>
                <w:bCs/>
                <w:sz w:val="23"/>
                <w:szCs w:val="23"/>
              </w:rPr>
            </w:pPr>
            <w:r w:rsidRPr="00FE25B1">
              <w:rPr>
                <w:rFonts w:ascii="Arial" w:hAnsi="Arial" w:cs="Arial"/>
                <w:b/>
                <w:bCs/>
                <w:sz w:val="23"/>
                <w:szCs w:val="23"/>
              </w:rPr>
              <w:t>129.24</w:t>
            </w:r>
          </w:p>
        </w:tc>
      </w:tr>
    </w:tbl>
    <w:p w:rsidR="008A24CA" w:rsidRPr="00FE25B1" w:rsidRDefault="008A24CA" w:rsidP="008A24CA"/>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2"/>
        <w:gridCol w:w="2646"/>
        <w:gridCol w:w="2290"/>
      </w:tblGrid>
      <w:tr w:rsidR="008A24CA" w:rsidRPr="00FE25B1" w:rsidTr="00E20ADA">
        <w:tc>
          <w:tcPr>
            <w:tcW w:w="4932" w:type="dxa"/>
            <w:tcBorders>
              <w:top w:val="double" w:sz="6" w:space="0" w:color="auto"/>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rPr>
              <w:t>I) CARGOS ADICIONALES (SEFUPU, 5 AL MILLAR)</w:t>
            </w:r>
          </w:p>
        </w:tc>
        <w:tc>
          <w:tcPr>
            <w:tcW w:w="2646" w:type="dxa"/>
            <w:tcBorders>
              <w:top w:val="double" w:sz="6" w:space="0" w:color="auto"/>
              <w:left w:val="nil"/>
              <w:bottom w:val="double" w:sz="6" w:space="0" w:color="auto"/>
              <w:right w:val="nil"/>
            </w:tcBorders>
          </w:tcPr>
          <w:p w:rsidR="008A24CA" w:rsidRPr="00FE25B1" w:rsidRDefault="008A24CA" w:rsidP="00E20ADA">
            <w:pPr>
              <w:rPr>
                <w:rFonts w:ascii="Arial" w:hAnsi="Arial" w:cs="Arial"/>
                <w:sz w:val="23"/>
                <w:szCs w:val="23"/>
              </w:rPr>
            </w:pPr>
            <w:r w:rsidRPr="00FE25B1">
              <w:rPr>
                <w:rFonts w:ascii="Arial" w:hAnsi="Arial" w:cs="Arial"/>
                <w:sz w:val="23"/>
                <w:szCs w:val="23"/>
                <w:u w:val="single"/>
              </w:rPr>
              <w:t xml:space="preserve">129.24    </w:t>
            </w:r>
            <w:r w:rsidRPr="00FE25B1">
              <w:rPr>
                <w:rFonts w:ascii="Arial" w:hAnsi="Arial" w:cs="Arial"/>
                <w:sz w:val="23"/>
                <w:szCs w:val="23"/>
              </w:rPr>
              <w:t xml:space="preserve">    _ 129.24</w:t>
            </w:r>
          </w:p>
          <w:p w:rsidR="008A24CA" w:rsidRPr="00FE25B1" w:rsidRDefault="008A24CA" w:rsidP="00E20ADA">
            <w:pPr>
              <w:rPr>
                <w:rFonts w:ascii="Arial" w:hAnsi="Arial" w:cs="Arial"/>
                <w:sz w:val="23"/>
                <w:szCs w:val="23"/>
              </w:rPr>
            </w:pPr>
            <w:r w:rsidRPr="00FE25B1">
              <w:rPr>
                <w:rFonts w:ascii="Arial" w:hAnsi="Arial" w:cs="Arial"/>
                <w:sz w:val="23"/>
                <w:szCs w:val="23"/>
              </w:rPr>
              <w:t>1 – 0.005</w:t>
            </w:r>
          </w:p>
        </w:tc>
        <w:tc>
          <w:tcPr>
            <w:tcW w:w="2290" w:type="dxa"/>
            <w:tcBorders>
              <w:top w:val="double" w:sz="6" w:space="0" w:color="auto"/>
              <w:left w:val="nil"/>
              <w:bottom w:val="double" w:sz="6" w:space="0" w:color="auto"/>
            </w:tcBorders>
          </w:tcPr>
          <w:p w:rsidR="008A24CA" w:rsidRPr="00FE25B1" w:rsidRDefault="008A24CA" w:rsidP="00E20ADA">
            <w:pPr>
              <w:jc w:val="right"/>
              <w:rPr>
                <w:rFonts w:ascii="Arial" w:hAnsi="Arial" w:cs="Arial"/>
                <w:sz w:val="23"/>
                <w:szCs w:val="23"/>
              </w:rPr>
            </w:pPr>
          </w:p>
          <w:p w:rsidR="008A24CA" w:rsidRPr="00FE25B1" w:rsidRDefault="008A24CA" w:rsidP="00E20ADA">
            <w:pPr>
              <w:jc w:val="right"/>
              <w:rPr>
                <w:rFonts w:ascii="Arial" w:hAnsi="Arial" w:cs="Arial"/>
                <w:sz w:val="23"/>
                <w:szCs w:val="23"/>
              </w:rPr>
            </w:pPr>
            <w:r w:rsidRPr="00FE25B1">
              <w:rPr>
                <w:rFonts w:ascii="Arial" w:hAnsi="Arial" w:cs="Arial"/>
                <w:sz w:val="23"/>
                <w:szCs w:val="23"/>
              </w:rPr>
              <w:t>0.65</w:t>
            </w:r>
          </w:p>
        </w:tc>
      </w:tr>
    </w:tbl>
    <w:p w:rsidR="008A24CA" w:rsidRPr="00FE25B1" w:rsidRDefault="008A24CA" w:rsidP="008A24CA"/>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932"/>
        <w:gridCol w:w="4939"/>
      </w:tblGrid>
      <w:tr w:rsidR="008A24CA" w:rsidRPr="00FE25B1" w:rsidTr="00E20ADA">
        <w:tc>
          <w:tcPr>
            <w:tcW w:w="4932" w:type="dxa"/>
            <w:tcBorders>
              <w:top w:val="double" w:sz="6" w:space="0" w:color="auto"/>
              <w:bottom w:val="double" w:sz="6" w:space="0" w:color="auto"/>
              <w:right w:val="nil"/>
            </w:tcBorders>
          </w:tcPr>
          <w:p w:rsidR="008A24CA" w:rsidRPr="00FE25B1" w:rsidRDefault="008A24CA" w:rsidP="00E20ADA">
            <w:pPr>
              <w:rPr>
                <w:rFonts w:ascii="Arial" w:hAnsi="Arial" w:cs="Arial"/>
                <w:b/>
                <w:bCs/>
                <w:sz w:val="23"/>
                <w:szCs w:val="23"/>
              </w:rPr>
            </w:pPr>
            <w:r w:rsidRPr="00FE25B1">
              <w:rPr>
                <w:rFonts w:ascii="Arial" w:hAnsi="Arial" w:cs="Arial"/>
                <w:b/>
                <w:bCs/>
                <w:sz w:val="23"/>
                <w:szCs w:val="23"/>
              </w:rPr>
              <w:t>J) TOTAL DEL PRECIO (H+I)</w:t>
            </w:r>
          </w:p>
        </w:tc>
        <w:tc>
          <w:tcPr>
            <w:tcW w:w="4939" w:type="dxa"/>
            <w:tcBorders>
              <w:top w:val="double" w:sz="6" w:space="0" w:color="auto"/>
              <w:left w:val="nil"/>
              <w:bottom w:val="double" w:sz="6" w:space="0" w:color="auto"/>
            </w:tcBorders>
          </w:tcPr>
          <w:p w:rsidR="008A24CA" w:rsidRPr="00FE25B1" w:rsidRDefault="008A24CA" w:rsidP="00E20ADA">
            <w:pPr>
              <w:jc w:val="right"/>
              <w:rPr>
                <w:rFonts w:ascii="Arial" w:hAnsi="Arial" w:cs="Arial"/>
                <w:b/>
                <w:bCs/>
                <w:sz w:val="23"/>
                <w:szCs w:val="23"/>
              </w:rPr>
            </w:pPr>
            <w:r w:rsidRPr="00FE25B1">
              <w:rPr>
                <w:rFonts w:ascii="Arial" w:hAnsi="Arial" w:cs="Arial"/>
                <w:b/>
                <w:bCs/>
                <w:sz w:val="23"/>
                <w:szCs w:val="23"/>
              </w:rPr>
              <w:t>129.89</w:t>
            </w:r>
          </w:p>
        </w:tc>
      </w:tr>
    </w:tbl>
    <w:p w:rsidR="008A24CA" w:rsidRPr="00FE25B1" w:rsidRDefault="008A24CA" w:rsidP="008A24CA">
      <w:pPr>
        <w:rPr>
          <w:rFonts w:ascii="Arial" w:hAnsi="Arial" w:cs="Arial"/>
          <w:sz w:val="23"/>
          <w:szCs w:val="23"/>
        </w:rPr>
      </w:pPr>
    </w:p>
    <w:p w:rsidR="008A24CA" w:rsidRPr="00FE25B1" w:rsidRDefault="008A24CA" w:rsidP="008A24CA">
      <w:pPr>
        <w:jc w:val="both"/>
        <w:rPr>
          <w:rFonts w:ascii="Arial" w:hAnsi="Arial" w:cs="Arial"/>
          <w:b/>
          <w:bCs/>
          <w:sz w:val="23"/>
          <w:szCs w:val="23"/>
        </w:rPr>
      </w:pPr>
      <w:r w:rsidRPr="00FE25B1">
        <w:rPr>
          <w:rFonts w:ascii="Arial" w:hAnsi="Arial" w:cs="Arial"/>
          <w:b/>
          <w:bCs/>
          <w:sz w:val="23"/>
          <w:szCs w:val="23"/>
        </w:rPr>
        <w:t>NOTA: EN LOS CARGOS ADICIONALES UNICAMENTE SE INCLUIRAN LOS GASTOS DE INSPECCION Y SUPERVISIÓN DE LA SEFUPU, SALVO QUE EN LAS BASES DE LA CONVOCATORIA SE INDIQUEN OTROS, EN TERMINOS DE LO ESTABLECIDO EN EL ARTICULO 220 DEL REGLAMENTO DE LA LEY DE OBRAS PUBLICAS Y SERVICIOS RELACIONADOS CON LAS MISMAS.</w:t>
      </w:r>
    </w:p>
    <w:p w:rsidR="00D157A3" w:rsidRPr="00FE25B1" w:rsidRDefault="00D157A3" w:rsidP="00D157A3">
      <w:pPr>
        <w:pStyle w:val="Piedepgina"/>
        <w:tabs>
          <w:tab w:val="clear" w:pos="4320"/>
          <w:tab w:val="clear" w:pos="8640"/>
        </w:tabs>
        <w:jc w:val="center"/>
        <w:rPr>
          <w:rFonts w:ascii="Arial" w:hAnsi="Arial"/>
          <w:sz w:val="22"/>
          <w:lang w:val="es-ES"/>
        </w:rPr>
      </w:pPr>
    </w:p>
    <w:p w:rsidR="00D157A3" w:rsidRPr="00FE25B1" w:rsidRDefault="00D157A3" w:rsidP="00D157A3">
      <w:pPr>
        <w:pStyle w:val="Piedepgina"/>
        <w:tabs>
          <w:tab w:val="clear" w:pos="4320"/>
          <w:tab w:val="clear" w:pos="8640"/>
        </w:tabs>
        <w:jc w:val="center"/>
        <w:rPr>
          <w:rFonts w:ascii="Arial" w:hAnsi="Arial"/>
          <w:sz w:val="22"/>
          <w:lang w:val="es-ES"/>
        </w:rPr>
      </w:pPr>
    </w:p>
    <w:p w:rsidR="00D866EB" w:rsidRPr="00FE25B1" w:rsidRDefault="00D866EB" w:rsidP="00513762">
      <w:pPr>
        <w:jc w:val="both"/>
        <w:rPr>
          <w:rFonts w:ascii="Arial" w:hAnsi="Arial"/>
          <w:b/>
          <w:sz w:val="22"/>
          <w:lang w:val="es-MX"/>
        </w:rPr>
        <w:sectPr w:rsidR="00D866EB" w:rsidRPr="00FE25B1" w:rsidSect="0077375B">
          <w:pgSz w:w="12242" w:h="15842" w:code="1"/>
          <w:pgMar w:top="1418" w:right="1701" w:bottom="1134" w:left="1701" w:header="720" w:footer="265" w:gutter="0"/>
          <w:cols w:space="720"/>
        </w:sectPr>
      </w:pPr>
    </w:p>
    <w:p w:rsidR="00D866EB" w:rsidRPr="00FE25B1" w:rsidRDefault="00D866EB" w:rsidP="00D866EB">
      <w:pPr>
        <w:jc w:val="both"/>
        <w:rPr>
          <w:rFonts w:ascii="Arial" w:hAnsi="Arial"/>
          <w:b/>
          <w:sz w:val="22"/>
          <w:lang w:val="es-MX"/>
        </w:rPr>
      </w:pPr>
    </w:p>
    <w:tbl>
      <w:tblPr>
        <w:tblW w:w="14818" w:type="dxa"/>
        <w:tblInd w:w="-617" w:type="dxa"/>
        <w:tblCellMar>
          <w:left w:w="70" w:type="dxa"/>
          <w:right w:w="70" w:type="dxa"/>
        </w:tblCellMar>
        <w:tblLook w:val="04A0" w:firstRow="1" w:lastRow="0" w:firstColumn="1" w:lastColumn="0" w:noHBand="0" w:noVBand="1"/>
      </w:tblPr>
      <w:tblGrid>
        <w:gridCol w:w="376"/>
        <w:gridCol w:w="1969"/>
        <w:gridCol w:w="2552"/>
        <w:gridCol w:w="958"/>
        <w:gridCol w:w="754"/>
        <w:gridCol w:w="1252"/>
        <w:gridCol w:w="5021"/>
        <w:gridCol w:w="1936"/>
      </w:tblGrid>
      <w:tr w:rsidR="00E20ADA" w:rsidRPr="00FE25B1" w:rsidTr="00142D48">
        <w:trPr>
          <w:trHeight w:val="335"/>
        </w:trPr>
        <w:tc>
          <w:tcPr>
            <w:tcW w:w="0" w:type="auto"/>
            <w:gridSpan w:val="8"/>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b/>
                <w:bCs/>
                <w:sz w:val="16"/>
                <w:szCs w:val="24"/>
                <w:lang w:val="es-MX" w:eastAsia="es-MX"/>
              </w:rPr>
            </w:pPr>
            <w:r w:rsidRPr="00FE25B1">
              <w:rPr>
                <w:rFonts w:ascii="Arial" w:hAnsi="Arial" w:cs="Arial"/>
                <w:b/>
                <w:bCs/>
                <w:sz w:val="16"/>
                <w:szCs w:val="24"/>
                <w:lang w:val="es-MX" w:eastAsia="es-MX"/>
              </w:rPr>
              <w:t>SECRETARÍA DE COMUNICACIONES Y TRANSPORTES</w:t>
            </w:r>
          </w:p>
        </w:tc>
      </w:tr>
      <w:tr w:rsidR="00E20ADA" w:rsidRPr="00FE25B1" w:rsidTr="00142D48">
        <w:trPr>
          <w:trHeight w:val="319"/>
        </w:trPr>
        <w:tc>
          <w:tcPr>
            <w:tcW w:w="0" w:type="auto"/>
            <w:gridSpan w:val="8"/>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r w:rsidRPr="00FE25B1">
              <w:rPr>
                <w:rFonts w:ascii="Arial" w:hAnsi="Arial" w:cs="Arial"/>
                <w:sz w:val="16"/>
                <w:szCs w:val="24"/>
                <w:lang w:val="es-MX" w:eastAsia="es-MX"/>
              </w:rPr>
              <w:t>DIRECCIÓN GENERAL DE TRANSPORTE FERROVIARIO Y MULTIMODAL</w:t>
            </w:r>
          </w:p>
        </w:tc>
      </w:tr>
      <w:tr w:rsidR="00142D48" w:rsidRPr="00FE25B1" w:rsidTr="00142D48">
        <w:trPr>
          <w:trHeight w:val="335"/>
        </w:trPr>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Arial" w:hAnsi="Arial" w:cs="Arial"/>
                <w:sz w:val="16"/>
                <w:szCs w:val="24"/>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right"/>
              <w:rPr>
                <w:rFonts w:ascii="Arial" w:hAnsi="Arial" w:cs="Arial"/>
                <w:b/>
                <w:bCs/>
                <w:sz w:val="16"/>
                <w:szCs w:val="24"/>
                <w:lang w:val="es-MX" w:eastAsia="es-MX"/>
              </w:rPr>
            </w:pPr>
            <w:r w:rsidRPr="00FE25B1">
              <w:rPr>
                <w:rFonts w:ascii="Arial" w:hAnsi="Arial" w:cs="Arial"/>
                <w:b/>
                <w:bCs/>
                <w:sz w:val="16"/>
                <w:szCs w:val="24"/>
                <w:lang w:val="es-MX" w:eastAsia="es-MX"/>
              </w:rPr>
              <w:t>FORMA E-7 PA</w:t>
            </w:r>
          </w:p>
        </w:tc>
      </w:tr>
      <w:tr w:rsidR="00E20ADA" w:rsidRPr="00FE25B1" w:rsidTr="00142D48">
        <w:trPr>
          <w:trHeight w:val="272"/>
        </w:trPr>
        <w:tc>
          <w:tcPr>
            <w:tcW w:w="0" w:type="auto"/>
            <w:gridSpan w:val="3"/>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r w:rsidRPr="00FE25B1">
              <w:rPr>
                <w:rFonts w:ascii="Arial" w:hAnsi="Arial" w:cs="Arial"/>
                <w:sz w:val="16"/>
                <w:lang w:val="es-MX" w:eastAsia="es-MX"/>
              </w:rPr>
              <w:t>Licitación No. _______________</w:t>
            </w: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r>
      <w:tr w:rsidR="00E20ADA" w:rsidRPr="00FE25B1" w:rsidTr="00142D48">
        <w:trPr>
          <w:trHeight w:val="272"/>
        </w:trPr>
        <w:tc>
          <w:tcPr>
            <w:tcW w:w="0" w:type="auto"/>
            <w:gridSpan w:val="3"/>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r w:rsidRPr="00FE25B1">
              <w:rPr>
                <w:rFonts w:ascii="Arial" w:hAnsi="Arial" w:cs="Arial"/>
                <w:sz w:val="16"/>
                <w:lang w:val="es-MX" w:eastAsia="es-MX"/>
              </w:rPr>
              <w:t>Lugar y Fecha :______________________________________</w:t>
            </w: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r>
      <w:tr w:rsidR="00E20ADA" w:rsidRPr="00FE25B1" w:rsidTr="00142D48">
        <w:trPr>
          <w:trHeight w:val="272"/>
        </w:trPr>
        <w:tc>
          <w:tcPr>
            <w:tcW w:w="0" w:type="auto"/>
            <w:gridSpan w:val="3"/>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r w:rsidRPr="00FE25B1">
              <w:rPr>
                <w:rFonts w:ascii="Arial" w:hAnsi="Arial" w:cs="Arial"/>
                <w:sz w:val="16"/>
                <w:lang w:val="es-MX" w:eastAsia="es-MX"/>
              </w:rPr>
              <w:t>Descripción de los trabajos</w:t>
            </w: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r>
      <w:tr w:rsidR="00142D48" w:rsidRPr="00FE25B1" w:rsidTr="00142D48">
        <w:trPr>
          <w:trHeight w:val="272"/>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Arial" w:hAnsi="Arial" w:cs="Arial"/>
                <w:sz w:val="16"/>
                <w:lang w:val="es-MX" w:eastAsia="es-MX"/>
              </w:rPr>
            </w:pPr>
          </w:p>
        </w:tc>
      </w:tr>
      <w:tr w:rsidR="00E20ADA" w:rsidRPr="00FE25B1" w:rsidTr="00142D48">
        <w:trPr>
          <w:trHeight w:val="272"/>
        </w:trPr>
        <w:tc>
          <w:tcPr>
            <w:tcW w:w="0" w:type="auto"/>
            <w:gridSpan w:val="8"/>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b/>
                <w:bCs/>
                <w:sz w:val="16"/>
                <w:lang w:val="es-MX" w:eastAsia="es-MX"/>
              </w:rPr>
            </w:pPr>
            <w:r w:rsidRPr="00FE25B1">
              <w:rPr>
                <w:rFonts w:ascii="Arial" w:hAnsi="Arial" w:cs="Arial"/>
                <w:b/>
                <w:bCs/>
                <w:sz w:val="16"/>
                <w:lang w:val="es-MX" w:eastAsia="es-MX"/>
              </w:rPr>
              <w:t>RELACIÓN DE ACTIVIDADES A PRECIO ALZADO Y MONTO TOTAL DE LA PROPOSICIÓN</w:t>
            </w:r>
          </w:p>
        </w:tc>
      </w:tr>
      <w:tr w:rsidR="00142D48" w:rsidRPr="00FE25B1" w:rsidTr="00142D48">
        <w:trPr>
          <w:trHeight w:val="287"/>
        </w:trPr>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center"/>
              <w:rPr>
                <w:rFonts w:ascii="Arial" w:hAnsi="Arial" w:cs="Arial"/>
                <w:sz w:val="16"/>
                <w:lang w:val="es-MX" w:eastAsia="es-MX"/>
              </w:rPr>
            </w:pPr>
          </w:p>
        </w:tc>
      </w:tr>
      <w:tr w:rsidR="00E20ADA" w:rsidRPr="00FE25B1" w:rsidTr="00142D48">
        <w:trPr>
          <w:trHeight w:val="272"/>
        </w:trPr>
        <w:tc>
          <w:tcPr>
            <w:tcW w:w="0" w:type="auto"/>
            <w:tcBorders>
              <w:top w:val="double" w:sz="6" w:space="0" w:color="auto"/>
              <w:left w:val="double" w:sz="6" w:space="0" w:color="auto"/>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double" w:sz="6" w:space="0" w:color="auto"/>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xml:space="preserve">ESPECIFICACIÓN </w:t>
            </w:r>
          </w:p>
        </w:tc>
        <w:tc>
          <w:tcPr>
            <w:tcW w:w="0" w:type="auto"/>
            <w:tcBorders>
              <w:top w:val="double" w:sz="6" w:space="0" w:color="auto"/>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double" w:sz="6" w:space="0" w:color="auto"/>
              <w:left w:val="nil"/>
              <w:bottom w:val="nil"/>
              <w:right w:val="single" w:sz="4" w:space="0" w:color="auto"/>
            </w:tcBorders>
            <w:shd w:val="clear" w:color="000000" w:fill="FFFFC0"/>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double" w:sz="6" w:space="0" w:color="auto"/>
              <w:left w:val="nil"/>
              <w:bottom w:val="nil"/>
              <w:right w:val="single" w:sz="4" w:space="0" w:color="auto"/>
            </w:tcBorders>
            <w:shd w:val="clear" w:color="000000" w:fill="FFFFC0"/>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gridSpan w:val="3"/>
            <w:tcBorders>
              <w:top w:val="double" w:sz="6" w:space="0" w:color="auto"/>
              <w:left w:val="nil"/>
              <w:bottom w:val="single" w:sz="4" w:space="0" w:color="auto"/>
              <w:right w:val="double" w:sz="6" w:space="0" w:color="000000"/>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IMPORTE ACUMULADO DE LA HOJA ANTERIOR</w:t>
            </w:r>
          </w:p>
        </w:tc>
      </w:tr>
      <w:tr w:rsidR="00E20ADA" w:rsidRPr="00FE25B1" w:rsidTr="00142D48">
        <w:trPr>
          <w:trHeight w:val="255"/>
        </w:trPr>
        <w:tc>
          <w:tcPr>
            <w:tcW w:w="0" w:type="auto"/>
            <w:tcBorders>
              <w:top w:val="nil"/>
              <w:left w:val="double" w:sz="6" w:space="0" w:color="auto"/>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Nº</w:t>
            </w:r>
          </w:p>
        </w:tc>
        <w:tc>
          <w:tcPr>
            <w:tcW w:w="0" w:type="auto"/>
            <w:tcBorders>
              <w:top w:val="nil"/>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xml:space="preserve">GENERAL O </w:t>
            </w:r>
          </w:p>
        </w:tc>
        <w:tc>
          <w:tcPr>
            <w:tcW w:w="0" w:type="auto"/>
            <w:tcBorders>
              <w:top w:val="nil"/>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CONCEPTOS / DESCRIPCIÓN</w:t>
            </w:r>
          </w:p>
        </w:tc>
        <w:tc>
          <w:tcPr>
            <w:tcW w:w="0" w:type="auto"/>
            <w:tcBorders>
              <w:top w:val="nil"/>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CANTIDAD</w:t>
            </w:r>
          </w:p>
        </w:tc>
        <w:tc>
          <w:tcPr>
            <w:tcW w:w="0" w:type="auto"/>
            <w:tcBorders>
              <w:top w:val="nil"/>
              <w:left w:val="nil"/>
              <w:bottom w:val="nil"/>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UNIDAD</w:t>
            </w:r>
          </w:p>
        </w:tc>
        <w:tc>
          <w:tcPr>
            <w:tcW w:w="0" w:type="auto"/>
            <w:gridSpan w:val="2"/>
            <w:tcBorders>
              <w:top w:val="nil"/>
              <w:left w:val="nil"/>
              <w:bottom w:val="single" w:sz="4" w:space="0" w:color="auto"/>
              <w:right w:val="single" w:sz="4" w:space="0" w:color="000000"/>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PRECIO UNITARIO</w:t>
            </w:r>
          </w:p>
        </w:tc>
        <w:tc>
          <w:tcPr>
            <w:tcW w:w="0" w:type="auto"/>
            <w:tcBorders>
              <w:top w:val="nil"/>
              <w:left w:val="nil"/>
              <w:bottom w:val="nil"/>
              <w:right w:val="double" w:sz="6"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xml:space="preserve">IMPORTE </w:t>
            </w:r>
          </w:p>
        </w:tc>
      </w:tr>
      <w:tr w:rsidR="00142D48" w:rsidRPr="00FE25B1" w:rsidTr="00142D48">
        <w:trPr>
          <w:trHeight w:val="272"/>
        </w:trPr>
        <w:tc>
          <w:tcPr>
            <w:tcW w:w="0" w:type="auto"/>
            <w:tcBorders>
              <w:top w:val="nil"/>
              <w:left w:val="double" w:sz="6" w:space="0" w:color="auto"/>
              <w:bottom w:val="double" w:sz="6" w:space="0" w:color="auto"/>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COMPLEMENTARIA</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jc w:val="right"/>
              <w:rPr>
                <w:rFonts w:ascii="Arial" w:hAnsi="Arial" w:cs="Arial"/>
                <w:sz w:val="16"/>
                <w:szCs w:val="18"/>
                <w:lang w:val="es-MX" w:eastAsia="es-MX"/>
              </w:rPr>
            </w:pPr>
            <w:r w:rsidRPr="00FE25B1">
              <w:rPr>
                <w:rFonts w:ascii="Arial" w:hAnsi="Arial" w:cs="Arial"/>
                <w:sz w:val="16"/>
                <w:szCs w:val="18"/>
                <w:lang w:val="es-MX" w:eastAsia="es-MX"/>
              </w:rPr>
              <w:t>CON NÚMERO</w:t>
            </w:r>
          </w:p>
        </w:tc>
        <w:tc>
          <w:tcPr>
            <w:tcW w:w="0" w:type="auto"/>
            <w:tcBorders>
              <w:top w:val="nil"/>
              <w:left w:val="nil"/>
              <w:bottom w:val="double" w:sz="6" w:space="0" w:color="auto"/>
              <w:right w:val="single" w:sz="4"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CON LETRA</w:t>
            </w:r>
          </w:p>
        </w:tc>
        <w:tc>
          <w:tcPr>
            <w:tcW w:w="0" w:type="auto"/>
            <w:tcBorders>
              <w:top w:val="nil"/>
              <w:left w:val="nil"/>
              <w:bottom w:val="double" w:sz="6" w:space="0" w:color="auto"/>
              <w:right w:val="double" w:sz="6" w:space="0" w:color="auto"/>
            </w:tcBorders>
            <w:shd w:val="clear" w:color="000000" w:fill="FFFFC0"/>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PESOS</w:t>
            </w:r>
          </w:p>
        </w:tc>
      </w:tr>
      <w:tr w:rsidR="00142D48" w:rsidRPr="00FE25B1" w:rsidTr="00142D4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4"/>
                <w:lang w:val="es-MX" w:eastAsia="es-MX"/>
              </w:rPr>
            </w:pPr>
            <w:r w:rsidRPr="00FE25B1">
              <w:rPr>
                <w:rFonts w:ascii="Arial" w:hAnsi="Arial" w:cs="Arial"/>
                <w:sz w:val="16"/>
                <w:szCs w:val="14"/>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4"/>
                <w:lang w:val="es-MX" w:eastAsia="es-MX"/>
              </w:rPr>
            </w:pPr>
            <w:r w:rsidRPr="00FE25B1">
              <w:rPr>
                <w:rFonts w:ascii="Arial" w:hAnsi="Arial" w:cs="Arial"/>
                <w:sz w:val="16"/>
                <w:szCs w:val="14"/>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4"/>
                <w:lang w:val="es-MX" w:eastAsia="es-MX"/>
              </w:rPr>
            </w:pPr>
            <w:r w:rsidRPr="00FE25B1">
              <w:rPr>
                <w:rFonts w:ascii="Arial" w:hAnsi="Arial" w:cs="Arial"/>
                <w:sz w:val="16"/>
                <w:szCs w:val="14"/>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4"/>
                <w:lang w:val="es-MX" w:eastAsia="es-MX"/>
              </w:rPr>
            </w:pPr>
            <w:r w:rsidRPr="00FE25B1">
              <w:rPr>
                <w:rFonts w:ascii="Arial" w:hAnsi="Arial" w:cs="Arial"/>
                <w:sz w:val="16"/>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4"/>
                <w:lang w:val="es-MX" w:eastAsia="es-MX"/>
              </w:rPr>
            </w:pPr>
            <w:r w:rsidRPr="00FE25B1">
              <w:rPr>
                <w:rFonts w:ascii="Arial" w:hAnsi="Arial" w:cs="Arial"/>
                <w:sz w:val="16"/>
                <w:szCs w:val="14"/>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128"/>
        </w:trPr>
        <w:tc>
          <w:tcPr>
            <w:tcW w:w="0" w:type="auto"/>
            <w:tcBorders>
              <w:top w:val="nil"/>
              <w:left w:val="single" w:sz="8" w:space="0" w:color="auto"/>
              <w:bottom w:val="nil"/>
              <w:right w:val="nil"/>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c>
          <w:tcPr>
            <w:tcW w:w="0" w:type="auto"/>
            <w:tcBorders>
              <w:top w:val="nil"/>
              <w:left w:val="nil"/>
              <w:bottom w:val="nil"/>
              <w:right w:val="single" w:sz="8" w:space="0" w:color="auto"/>
            </w:tcBorders>
            <w:shd w:val="clear" w:color="auto" w:fill="auto"/>
            <w:noWrap/>
            <w:vAlign w:val="center"/>
            <w:hideMark/>
          </w:tcPr>
          <w:p w:rsidR="00E20ADA" w:rsidRPr="00FE25B1" w:rsidRDefault="00E20ADA" w:rsidP="00E20ADA">
            <w:pPr>
              <w:rPr>
                <w:rFonts w:ascii="Arial" w:hAnsi="Arial" w:cs="Arial"/>
                <w:sz w:val="16"/>
                <w:szCs w:val="16"/>
                <w:lang w:val="es-MX" w:eastAsia="es-MX"/>
              </w:rPr>
            </w:pPr>
            <w:r w:rsidRPr="00FE25B1">
              <w:rPr>
                <w:rFonts w:ascii="Arial" w:hAnsi="Arial" w:cs="Arial"/>
                <w:sz w:val="16"/>
                <w:szCs w:val="16"/>
                <w:lang w:val="es-MX" w:eastAsia="es-MX"/>
              </w:rPr>
              <w:t> </w:t>
            </w:r>
          </w:p>
        </w:tc>
      </w:tr>
      <w:tr w:rsidR="00142D48" w:rsidRPr="00FE25B1" w:rsidTr="00142D48">
        <w:trPr>
          <w:trHeight w:val="255"/>
        </w:trPr>
        <w:tc>
          <w:tcPr>
            <w:tcW w:w="0" w:type="auto"/>
            <w:tcBorders>
              <w:top w:val="nil"/>
              <w:left w:val="single" w:sz="8" w:space="0" w:color="auto"/>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r w:rsidRPr="00FE25B1">
              <w:rPr>
                <w:rFonts w:ascii="Arial" w:hAnsi="Arial" w:cs="Arial"/>
                <w:sz w:val="16"/>
                <w:szCs w:val="16"/>
                <w:u w:val="single"/>
                <w:lang w:val="es-MX" w:eastAsia="es-MX"/>
              </w:rPr>
              <w:t>SUMA DEL IMPORTE PARCIAL DE ESTA HOJA</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r>
      <w:tr w:rsidR="00142D48" w:rsidRPr="00FE25B1" w:rsidTr="00142D48">
        <w:trPr>
          <w:trHeight w:val="255"/>
        </w:trPr>
        <w:tc>
          <w:tcPr>
            <w:tcW w:w="0" w:type="auto"/>
            <w:tcBorders>
              <w:top w:val="nil"/>
              <w:left w:val="single" w:sz="8" w:space="0" w:color="auto"/>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r w:rsidRPr="00FE25B1">
              <w:rPr>
                <w:rFonts w:ascii="Arial" w:hAnsi="Arial" w:cs="Arial"/>
                <w:sz w:val="16"/>
                <w:szCs w:val="16"/>
                <w:u w:val="single"/>
                <w:lang w:val="es-MX" w:eastAsia="es-MX"/>
              </w:rPr>
              <w:t>PROPOSICIÓN QUE TIENE UN IMPORTE ACUMULADO O TOTAL</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b/>
                <w:bCs/>
                <w:sz w:val="16"/>
                <w:szCs w:val="18"/>
                <w:lang w:val="es-MX" w:eastAsia="es-MX"/>
              </w:rPr>
            </w:pPr>
            <w:r w:rsidRPr="00FE25B1">
              <w:rPr>
                <w:rFonts w:ascii="Arial" w:hAnsi="Arial" w:cs="Arial"/>
                <w:b/>
                <w:bCs/>
                <w:sz w:val="16"/>
                <w:szCs w:val="18"/>
                <w:lang w:val="es-MX" w:eastAsia="es-MX"/>
              </w:rPr>
              <w:t> </w:t>
            </w:r>
          </w:p>
        </w:tc>
      </w:tr>
      <w:tr w:rsidR="00142D48" w:rsidRPr="00FE25B1" w:rsidTr="00142D48">
        <w:trPr>
          <w:trHeight w:val="255"/>
        </w:trPr>
        <w:tc>
          <w:tcPr>
            <w:tcW w:w="0" w:type="auto"/>
            <w:tcBorders>
              <w:top w:val="nil"/>
              <w:left w:val="single" w:sz="8" w:space="0" w:color="auto"/>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r w:rsidRPr="00FE25B1">
              <w:rPr>
                <w:rFonts w:ascii="Arial" w:hAnsi="Arial" w:cs="Arial"/>
                <w:sz w:val="16"/>
                <w:szCs w:val="16"/>
                <w:u w:val="single"/>
                <w:lang w:val="es-MX" w:eastAsia="es-MX"/>
              </w:rPr>
              <w:t>ESTA HOJA</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r>
      <w:tr w:rsidR="00142D48" w:rsidRPr="00FE25B1" w:rsidTr="00142D48">
        <w:trPr>
          <w:trHeight w:val="255"/>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8"/>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r w:rsidRPr="00FE25B1">
              <w:rPr>
                <w:rFonts w:ascii="Arial" w:hAnsi="Arial" w:cs="Arial"/>
                <w:sz w:val="16"/>
                <w:szCs w:val="16"/>
                <w:u w:val="single"/>
                <w:lang w:val="es-MX" w:eastAsia="es-MX"/>
              </w:rPr>
              <w:t>ACUMULADO</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r>
      <w:tr w:rsidR="00E20ADA" w:rsidRPr="00FE25B1" w:rsidTr="00142D48">
        <w:trPr>
          <w:trHeight w:val="255"/>
        </w:trPr>
        <w:tc>
          <w:tcPr>
            <w:tcW w:w="0" w:type="auto"/>
            <w:gridSpan w:val="2"/>
            <w:tcBorders>
              <w:top w:val="nil"/>
              <w:left w:val="single" w:sz="8" w:space="0" w:color="auto"/>
              <w:bottom w:val="nil"/>
              <w:right w:val="single" w:sz="4" w:space="0" w:color="000000"/>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NOMBRE DE LA EMPRESA O</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 xml:space="preserve">FIRMA DEL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rPr>
                <w:rFonts w:ascii="Arial" w:hAnsi="Arial" w:cs="Arial"/>
                <w:sz w:val="16"/>
                <w:szCs w:val="16"/>
                <w:lang w:val="es-MX" w:eastAsia="es-MX"/>
              </w:rPr>
            </w:pP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nil"/>
            </w:tcBorders>
            <w:shd w:val="clear" w:color="auto" w:fill="auto"/>
            <w:noWrap/>
            <w:vAlign w:val="center"/>
            <w:hideMark/>
          </w:tcPr>
          <w:p w:rsidR="00E20ADA" w:rsidRPr="00FE25B1" w:rsidRDefault="00E20ADA" w:rsidP="00E20ADA">
            <w:pPr>
              <w:jc w:val="right"/>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bottom w:val="nil"/>
              <w:right w:val="single" w:sz="4" w:space="0" w:color="auto"/>
            </w:tcBorders>
            <w:shd w:val="clear" w:color="auto" w:fill="auto"/>
            <w:noWrap/>
            <w:vAlign w:val="center"/>
            <w:hideMark/>
          </w:tcPr>
          <w:p w:rsidR="00E20ADA" w:rsidRPr="00FE25B1" w:rsidRDefault="00E20ADA" w:rsidP="00E20ADA">
            <w:pPr>
              <w:jc w:val="right"/>
              <w:rPr>
                <w:rFonts w:ascii="Arial" w:hAnsi="Arial" w:cs="Arial"/>
                <w:sz w:val="16"/>
                <w:szCs w:val="16"/>
                <w:u w:val="single"/>
                <w:lang w:val="es-MX" w:eastAsia="es-MX"/>
              </w:rPr>
            </w:pPr>
            <w:r w:rsidRPr="00FE25B1">
              <w:rPr>
                <w:rFonts w:ascii="Arial" w:hAnsi="Arial" w:cs="Arial"/>
                <w:sz w:val="16"/>
                <w:szCs w:val="16"/>
                <w:u w:val="single"/>
                <w:lang w:val="es-MX" w:eastAsia="es-MX"/>
              </w:rPr>
              <w:t>MAS I.V.A.</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rPr>
                <w:rFonts w:ascii="Arial" w:hAnsi="Arial" w:cs="Arial"/>
                <w:b/>
                <w:bCs/>
                <w:sz w:val="16"/>
                <w:szCs w:val="18"/>
                <w:lang w:val="es-MX" w:eastAsia="es-MX"/>
              </w:rPr>
            </w:pPr>
            <w:r w:rsidRPr="00FE25B1">
              <w:rPr>
                <w:rFonts w:ascii="Arial" w:hAnsi="Arial" w:cs="Arial"/>
                <w:b/>
                <w:bCs/>
                <w:sz w:val="16"/>
                <w:szCs w:val="18"/>
                <w:lang w:val="es-MX" w:eastAsia="es-MX"/>
              </w:rPr>
              <w:t> </w:t>
            </w:r>
          </w:p>
        </w:tc>
      </w:tr>
      <w:tr w:rsidR="00E20ADA" w:rsidRPr="00FE25B1" w:rsidTr="00142D48">
        <w:trPr>
          <w:trHeight w:val="255"/>
        </w:trPr>
        <w:tc>
          <w:tcPr>
            <w:tcW w:w="0" w:type="auto"/>
            <w:gridSpan w:val="2"/>
            <w:tcBorders>
              <w:top w:val="nil"/>
              <w:left w:val="single" w:sz="8" w:space="0" w:color="auto"/>
              <w:right w:val="single" w:sz="4" w:space="0" w:color="000000"/>
            </w:tcBorders>
            <w:shd w:val="clear" w:color="auto" w:fill="auto"/>
            <w:noWrap/>
            <w:vAlign w:val="center"/>
            <w:hideMark/>
          </w:tcPr>
          <w:p w:rsidR="00E20ADA" w:rsidRPr="00FE25B1" w:rsidRDefault="00E20ADA" w:rsidP="00E20ADA">
            <w:pPr>
              <w:jc w:val="center"/>
              <w:rPr>
                <w:rFonts w:ascii="Arial" w:hAnsi="Arial" w:cs="Arial"/>
                <w:sz w:val="16"/>
                <w:szCs w:val="16"/>
                <w:lang w:val="es-MX" w:eastAsia="es-MX"/>
              </w:rPr>
            </w:pPr>
            <w:r w:rsidRPr="00FE25B1">
              <w:rPr>
                <w:rFonts w:ascii="Arial" w:hAnsi="Arial" w:cs="Arial"/>
                <w:sz w:val="16"/>
                <w:szCs w:val="16"/>
                <w:lang w:val="es-MX" w:eastAsia="es-MX"/>
              </w:rPr>
              <w:t>PERSONA FISICA</w:t>
            </w:r>
          </w:p>
        </w:tc>
        <w:tc>
          <w:tcPr>
            <w:tcW w:w="0" w:type="auto"/>
            <w:tcBorders>
              <w:top w:val="nil"/>
              <w:left w:val="nil"/>
              <w:right w:val="single" w:sz="4" w:space="0" w:color="auto"/>
            </w:tcBorders>
            <w:shd w:val="clear" w:color="auto" w:fill="auto"/>
            <w:noWrap/>
            <w:vAlign w:val="center"/>
            <w:hideMark/>
          </w:tcPr>
          <w:p w:rsidR="00E20ADA" w:rsidRPr="00FE25B1" w:rsidRDefault="00E20ADA" w:rsidP="00E20ADA">
            <w:pPr>
              <w:jc w:val="center"/>
              <w:rPr>
                <w:rFonts w:ascii="Arial" w:hAnsi="Arial" w:cs="Arial"/>
                <w:sz w:val="16"/>
                <w:szCs w:val="18"/>
                <w:lang w:val="es-MX" w:eastAsia="es-MX"/>
              </w:rPr>
            </w:pPr>
            <w:r w:rsidRPr="00FE25B1">
              <w:rPr>
                <w:rFonts w:ascii="Arial" w:hAnsi="Arial" w:cs="Arial"/>
                <w:sz w:val="16"/>
                <w:szCs w:val="18"/>
                <w:lang w:val="es-MX" w:eastAsia="es-MX"/>
              </w:rPr>
              <w:t>REPRESENTANTE</w:t>
            </w:r>
          </w:p>
        </w:tc>
        <w:tc>
          <w:tcPr>
            <w:tcW w:w="0" w:type="auto"/>
            <w:tcBorders>
              <w:top w:val="nil"/>
              <w:left w:val="nil"/>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right w:val="nil"/>
            </w:tcBorders>
            <w:shd w:val="clear" w:color="auto" w:fill="auto"/>
            <w:noWrap/>
            <w:vAlign w:val="center"/>
            <w:hideMark/>
          </w:tcPr>
          <w:p w:rsidR="00E20ADA" w:rsidRPr="00FE25B1" w:rsidRDefault="00E20ADA" w:rsidP="00E20ADA">
            <w:pPr>
              <w:jc w:val="right"/>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nil"/>
              <w:right w:val="single" w:sz="4" w:space="0" w:color="auto"/>
            </w:tcBorders>
            <w:shd w:val="clear" w:color="auto" w:fill="auto"/>
            <w:noWrap/>
            <w:vAlign w:val="center"/>
            <w:hideMark/>
          </w:tcPr>
          <w:p w:rsidR="00E20ADA" w:rsidRPr="00FE25B1" w:rsidRDefault="00E20ADA" w:rsidP="00E20ADA">
            <w:pPr>
              <w:jc w:val="right"/>
              <w:rPr>
                <w:rFonts w:ascii="Arial" w:hAnsi="Arial" w:cs="Arial"/>
                <w:b/>
                <w:bCs/>
                <w:sz w:val="16"/>
                <w:szCs w:val="18"/>
                <w:u w:val="single"/>
                <w:lang w:val="es-MX" w:eastAsia="es-MX"/>
              </w:rPr>
            </w:pPr>
            <w:r w:rsidRPr="00FE25B1">
              <w:rPr>
                <w:rFonts w:ascii="Arial" w:hAnsi="Arial" w:cs="Arial"/>
                <w:b/>
                <w:bCs/>
                <w:sz w:val="16"/>
                <w:szCs w:val="18"/>
                <w:u w:val="single"/>
                <w:lang w:val="es-MX" w:eastAsia="es-MX"/>
              </w:rPr>
              <w:t>TOTAL</w:t>
            </w:r>
          </w:p>
        </w:tc>
        <w:tc>
          <w:tcPr>
            <w:tcW w:w="0" w:type="auto"/>
            <w:tcBorders>
              <w:top w:val="nil"/>
              <w:left w:val="nil"/>
              <w:right w:val="single" w:sz="8"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r>
      <w:tr w:rsidR="00142D48" w:rsidRPr="00FE25B1" w:rsidTr="00142D48">
        <w:trPr>
          <w:trHeight w:val="255"/>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Arial" w:hAnsi="Arial" w:cs="Arial"/>
                <w:sz w:val="16"/>
                <w:szCs w:val="16"/>
                <w:lang w:val="es-MX"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E20ADA" w:rsidRPr="00FE25B1" w:rsidRDefault="00E20ADA" w:rsidP="00E20ADA">
            <w:pPr>
              <w:rPr>
                <w:rFonts w:ascii="Arial" w:hAnsi="Arial" w:cs="Arial"/>
                <w:sz w:val="16"/>
                <w:lang w:val="es-MX" w:eastAsia="es-MX"/>
              </w:rPr>
            </w:pPr>
            <w:r w:rsidRPr="00FE25B1">
              <w:rPr>
                <w:rFonts w:ascii="Arial" w:hAnsi="Arial" w:cs="Arial"/>
                <w:noProof/>
                <w:sz w:val="16"/>
                <w:lang w:val="es-MX" w:eastAsia="es-MX"/>
              </w:rPr>
              <mc:AlternateContent>
                <mc:Choice Requires="wps">
                  <w:drawing>
                    <wp:anchor distT="0" distB="0" distL="114300" distR="114300" simplePos="0" relativeHeight="251709440" behindDoc="0" locked="0" layoutInCell="1" allowOverlap="1" wp14:anchorId="2372E0F1" wp14:editId="092C33BA">
                      <wp:simplePos x="0" y="0"/>
                      <wp:positionH relativeFrom="column">
                        <wp:posOffset>1200150</wp:posOffset>
                      </wp:positionH>
                      <wp:positionV relativeFrom="paragraph">
                        <wp:posOffset>66675</wp:posOffset>
                      </wp:positionV>
                      <wp:extent cx="3409950" cy="28575"/>
                      <wp:effectExtent l="0" t="0" r="0" b="9525"/>
                      <wp:wrapNone/>
                      <wp:docPr id="4097" name="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Relleno con material de banco de calidad de base hidraulica, a partir del nivel de la cuneta demolida hasta el nivel de la nueva cuneta. El precio incluye: suministro del material, tendido y compactación. Precio por Unidad de Obra Terminada.</w:t>
                                  </w:r>
                                </w:p>
                              </w:txbxContent>
                            </wps:txbx>
                            <wps:bodyPr vertOverflow="clip" wrap="square" lIns="27432" tIns="22860" rIns="27432" bIns="22860" anchor="ctr" upright="1"/>
                          </wps:wsp>
                        </a:graphicData>
                      </a:graphic>
                    </wp:anchor>
                  </w:drawing>
                </mc:Choice>
                <mc:Fallback>
                  <w:pict>
                    <v:shape id="Texto 14" o:spid="_x0000_s1040" type="#_x0000_t202" style="position:absolute;margin-left:94.5pt;margin-top:5.25pt;width:268.5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Relleno con material de banco de calidad de base </w:t>
                            </w:r>
                            <w:proofErr w:type="spellStart"/>
                            <w:r>
                              <w:rPr>
                                <w:rFonts w:ascii="Arial" w:hAnsi="Arial" w:cs="Arial"/>
                                <w:color w:val="000000"/>
                                <w:sz w:val="16"/>
                                <w:szCs w:val="16"/>
                                <w:lang w:val="es-ES"/>
                              </w:rPr>
                              <w:t>hidraulica</w:t>
                            </w:r>
                            <w:proofErr w:type="spellEnd"/>
                            <w:r>
                              <w:rPr>
                                <w:rFonts w:ascii="Arial" w:hAnsi="Arial" w:cs="Arial"/>
                                <w:color w:val="000000"/>
                                <w:sz w:val="16"/>
                                <w:szCs w:val="16"/>
                                <w:lang w:val="es-ES"/>
                              </w:rPr>
                              <w:t>, a partir del nivel de la cuneta demolida hasta el nivel de la nueva cuneta. El precio incluye: suministro del material, tendido y compactación.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0464" behindDoc="0" locked="0" layoutInCell="1" allowOverlap="1" wp14:anchorId="7FC9268E" wp14:editId="62D91A6F">
                      <wp:simplePos x="0" y="0"/>
                      <wp:positionH relativeFrom="column">
                        <wp:posOffset>1200150</wp:posOffset>
                      </wp:positionH>
                      <wp:positionV relativeFrom="paragraph">
                        <wp:posOffset>66675</wp:posOffset>
                      </wp:positionV>
                      <wp:extent cx="3429000" cy="28575"/>
                      <wp:effectExtent l="0" t="0" r="0" b="9525"/>
                      <wp:wrapNone/>
                      <wp:docPr id="4098" name="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Construcción de cunetas de concreto simple de f'c=150 kg/cm2. El precio incluye: suministro del material, construcción y junteado con mortero cemento-arena. Precio por Unidad de Obra Terminada.</w:t>
                                  </w:r>
                                </w:p>
                              </w:txbxContent>
                            </wps:txbx>
                            <wps:bodyPr vertOverflow="clip" wrap="square" lIns="27432" tIns="22860" rIns="27432" bIns="22860" anchor="ctr" upright="1"/>
                          </wps:wsp>
                        </a:graphicData>
                      </a:graphic>
                    </wp:anchor>
                  </w:drawing>
                </mc:Choice>
                <mc:Fallback>
                  <w:pict>
                    <v:shape id="Texto 21" o:spid="_x0000_s1041" type="#_x0000_t202" style="position:absolute;margin-left:94.5pt;margin-top:5.25pt;width:270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Construcción de cunetas de concreto simple de </w:t>
                            </w:r>
                            <w:proofErr w:type="spellStart"/>
                            <w:r>
                              <w:rPr>
                                <w:rFonts w:ascii="Arial" w:hAnsi="Arial" w:cs="Arial"/>
                                <w:color w:val="000000"/>
                                <w:sz w:val="16"/>
                                <w:szCs w:val="16"/>
                                <w:lang w:val="es-ES"/>
                              </w:rPr>
                              <w:t>f'c</w:t>
                            </w:r>
                            <w:proofErr w:type="spellEnd"/>
                            <w:r>
                              <w:rPr>
                                <w:rFonts w:ascii="Arial" w:hAnsi="Arial" w:cs="Arial"/>
                                <w:color w:val="000000"/>
                                <w:sz w:val="16"/>
                                <w:szCs w:val="16"/>
                                <w:lang w:val="es-ES"/>
                              </w:rPr>
                              <w:t xml:space="preserve">=150 kg/cm2. El precio incluye: suministro del material, construcción y </w:t>
                            </w:r>
                            <w:proofErr w:type="spellStart"/>
                            <w:r>
                              <w:rPr>
                                <w:rFonts w:ascii="Arial" w:hAnsi="Arial" w:cs="Arial"/>
                                <w:color w:val="000000"/>
                                <w:sz w:val="16"/>
                                <w:szCs w:val="16"/>
                                <w:lang w:val="es-ES"/>
                              </w:rPr>
                              <w:t>junteado</w:t>
                            </w:r>
                            <w:proofErr w:type="spellEnd"/>
                            <w:r>
                              <w:rPr>
                                <w:rFonts w:ascii="Arial" w:hAnsi="Arial" w:cs="Arial"/>
                                <w:color w:val="000000"/>
                                <w:sz w:val="16"/>
                                <w:szCs w:val="16"/>
                                <w:lang w:val="es-ES"/>
                              </w:rPr>
                              <w:t xml:space="preserve"> con mortero cemento-arena.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2512" behindDoc="0" locked="0" layoutInCell="1" allowOverlap="1" wp14:anchorId="3DD7F01D" wp14:editId="20234F92">
                      <wp:simplePos x="0" y="0"/>
                      <wp:positionH relativeFrom="column">
                        <wp:posOffset>1200150</wp:posOffset>
                      </wp:positionH>
                      <wp:positionV relativeFrom="paragraph">
                        <wp:posOffset>66675</wp:posOffset>
                      </wp:positionV>
                      <wp:extent cx="3371850" cy="28575"/>
                      <wp:effectExtent l="0" t="0" r="0" b="9525"/>
                      <wp:wrapNone/>
                      <wp:docPr id="4102" name="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Construcción de lavaderos de concreto simple de f´c=100 kg/cm2. Incluye : suministro de material, elaboración de la mezcla y preparación del terreno de desplante de lavaderos. Precio por Unidad de Obra Terminada.</w:t>
                                  </w:r>
                                </w:p>
                              </w:txbxContent>
                            </wps:txbx>
                            <wps:bodyPr vertOverflow="clip" wrap="square" lIns="27432" tIns="22860" rIns="27432" bIns="22860" anchor="ctr" upright="1"/>
                          </wps:wsp>
                        </a:graphicData>
                      </a:graphic>
                    </wp:anchor>
                  </w:drawing>
                </mc:Choice>
                <mc:Fallback>
                  <w:pict>
                    <v:shape id="Texto 27" o:spid="_x0000_s1042" type="#_x0000_t202" style="position:absolute;margin-left:94.5pt;margin-top:5.25pt;width:265.5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Construcción de lavaderos de concreto simple de </w:t>
                            </w:r>
                            <w:proofErr w:type="spellStart"/>
                            <w:r>
                              <w:rPr>
                                <w:rFonts w:ascii="Arial" w:hAnsi="Arial" w:cs="Arial"/>
                                <w:color w:val="000000"/>
                                <w:sz w:val="16"/>
                                <w:szCs w:val="16"/>
                                <w:lang w:val="es-ES"/>
                              </w:rPr>
                              <w:t>f´c</w:t>
                            </w:r>
                            <w:proofErr w:type="spellEnd"/>
                            <w:r>
                              <w:rPr>
                                <w:rFonts w:ascii="Arial" w:hAnsi="Arial" w:cs="Arial"/>
                                <w:color w:val="000000"/>
                                <w:sz w:val="16"/>
                                <w:szCs w:val="16"/>
                                <w:lang w:val="es-ES"/>
                              </w:rPr>
                              <w:t xml:space="preserve">=100 kg/cm2. </w:t>
                            </w:r>
                            <w:proofErr w:type="gramStart"/>
                            <w:r>
                              <w:rPr>
                                <w:rFonts w:ascii="Arial" w:hAnsi="Arial" w:cs="Arial"/>
                                <w:color w:val="000000"/>
                                <w:sz w:val="16"/>
                                <w:szCs w:val="16"/>
                                <w:lang w:val="es-ES"/>
                              </w:rPr>
                              <w:t>Incluye :</w:t>
                            </w:r>
                            <w:proofErr w:type="gramEnd"/>
                            <w:r>
                              <w:rPr>
                                <w:rFonts w:ascii="Arial" w:hAnsi="Arial" w:cs="Arial"/>
                                <w:color w:val="000000"/>
                                <w:sz w:val="16"/>
                                <w:szCs w:val="16"/>
                                <w:lang w:val="es-ES"/>
                              </w:rPr>
                              <w:t xml:space="preserve"> suministro de material, elaboración de la mezcla y preparación del terreno de desplante de lavaderos.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5584" behindDoc="0" locked="0" layoutInCell="1" allowOverlap="1" wp14:anchorId="05B04F03" wp14:editId="57D3D7B1">
                      <wp:simplePos x="0" y="0"/>
                      <wp:positionH relativeFrom="column">
                        <wp:posOffset>1200150</wp:posOffset>
                      </wp:positionH>
                      <wp:positionV relativeFrom="paragraph">
                        <wp:posOffset>66675</wp:posOffset>
                      </wp:positionV>
                      <wp:extent cx="3409950" cy="28575"/>
                      <wp:effectExtent l="0" t="0" r="0" b="9525"/>
                      <wp:wrapNone/>
                      <wp:docPr id="4105" name="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Relleno con material de banco de calidad de base hidraulica, a partir del nivel de la cuneta demolida hasta el nivel de la nueva cuneta. El precio incluye: suministro del material, tendido y compactación. Precio por Unidad de Obra Terminada.</w:t>
                                  </w:r>
                                </w:p>
                              </w:txbxContent>
                            </wps:txbx>
                            <wps:bodyPr vertOverflow="clip" wrap="square" lIns="27432" tIns="22860" rIns="27432" bIns="22860" anchor="ctr" upright="1"/>
                          </wps:wsp>
                        </a:graphicData>
                      </a:graphic>
                    </wp:anchor>
                  </w:drawing>
                </mc:Choice>
                <mc:Fallback>
                  <w:pict>
                    <v:shape id="_x0000_s1043" type="#_x0000_t202" style="position:absolute;margin-left:94.5pt;margin-top:5.25pt;width:268.5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Relleno con material de banco de calidad de base </w:t>
                            </w:r>
                            <w:proofErr w:type="spellStart"/>
                            <w:r>
                              <w:rPr>
                                <w:rFonts w:ascii="Arial" w:hAnsi="Arial" w:cs="Arial"/>
                                <w:color w:val="000000"/>
                                <w:sz w:val="16"/>
                                <w:szCs w:val="16"/>
                                <w:lang w:val="es-ES"/>
                              </w:rPr>
                              <w:t>hidraulica</w:t>
                            </w:r>
                            <w:proofErr w:type="spellEnd"/>
                            <w:r>
                              <w:rPr>
                                <w:rFonts w:ascii="Arial" w:hAnsi="Arial" w:cs="Arial"/>
                                <w:color w:val="000000"/>
                                <w:sz w:val="16"/>
                                <w:szCs w:val="16"/>
                                <w:lang w:val="es-ES"/>
                              </w:rPr>
                              <w:t>, a partir del nivel de la cuneta demolida hasta el nivel de la nueva cuneta. El precio incluye: suministro del material, tendido y compactación.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6608" behindDoc="0" locked="0" layoutInCell="1" allowOverlap="1" wp14:anchorId="75068494" wp14:editId="16191575">
                      <wp:simplePos x="0" y="0"/>
                      <wp:positionH relativeFrom="column">
                        <wp:posOffset>1200150</wp:posOffset>
                      </wp:positionH>
                      <wp:positionV relativeFrom="paragraph">
                        <wp:posOffset>66675</wp:posOffset>
                      </wp:positionV>
                      <wp:extent cx="3429000" cy="28575"/>
                      <wp:effectExtent l="0" t="0" r="0" b="9525"/>
                      <wp:wrapNone/>
                      <wp:docPr id="4106" name="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Construcción de cunetas de concreto simple de f'c=150 kg/cm2. El precio incluye: suministro del material, construcción y junteado con mortero cemento-arena. Precio por Unidad de Obra Terminada.</w:t>
                                  </w:r>
                                </w:p>
                              </w:txbxContent>
                            </wps:txbx>
                            <wps:bodyPr vertOverflow="clip" wrap="square" lIns="27432" tIns="22860" rIns="27432" bIns="22860" anchor="ctr" upright="1"/>
                          </wps:wsp>
                        </a:graphicData>
                      </a:graphic>
                    </wp:anchor>
                  </w:drawing>
                </mc:Choice>
                <mc:Fallback>
                  <w:pict>
                    <v:shape id="_x0000_s1044" type="#_x0000_t202" style="position:absolute;margin-left:94.5pt;margin-top:5.25pt;width:270pt;height:2.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Construcción de cunetas de concreto simple de </w:t>
                            </w:r>
                            <w:proofErr w:type="spellStart"/>
                            <w:r>
                              <w:rPr>
                                <w:rFonts w:ascii="Arial" w:hAnsi="Arial" w:cs="Arial"/>
                                <w:color w:val="000000"/>
                                <w:sz w:val="16"/>
                                <w:szCs w:val="16"/>
                                <w:lang w:val="es-ES"/>
                              </w:rPr>
                              <w:t>f'c</w:t>
                            </w:r>
                            <w:proofErr w:type="spellEnd"/>
                            <w:r>
                              <w:rPr>
                                <w:rFonts w:ascii="Arial" w:hAnsi="Arial" w:cs="Arial"/>
                                <w:color w:val="000000"/>
                                <w:sz w:val="16"/>
                                <w:szCs w:val="16"/>
                                <w:lang w:val="es-ES"/>
                              </w:rPr>
                              <w:t xml:space="preserve">=150 kg/cm2. El precio incluye: suministro del material, construcción y </w:t>
                            </w:r>
                            <w:proofErr w:type="spellStart"/>
                            <w:r>
                              <w:rPr>
                                <w:rFonts w:ascii="Arial" w:hAnsi="Arial" w:cs="Arial"/>
                                <w:color w:val="000000"/>
                                <w:sz w:val="16"/>
                                <w:szCs w:val="16"/>
                                <w:lang w:val="es-ES"/>
                              </w:rPr>
                              <w:t>junteado</w:t>
                            </w:r>
                            <w:proofErr w:type="spellEnd"/>
                            <w:r>
                              <w:rPr>
                                <w:rFonts w:ascii="Arial" w:hAnsi="Arial" w:cs="Arial"/>
                                <w:color w:val="000000"/>
                                <w:sz w:val="16"/>
                                <w:szCs w:val="16"/>
                                <w:lang w:val="es-ES"/>
                              </w:rPr>
                              <w:t xml:space="preserve"> con mortero cemento-arena.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8656" behindDoc="0" locked="0" layoutInCell="1" allowOverlap="1" wp14:anchorId="5B58EE5D" wp14:editId="7DBD3CD9">
                      <wp:simplePos x="0" y="0"/>
                      <wp:positionH relativeFrom="column">
                        <wp:posOffset>1200150</wp:posOffset>
                      </wp:positionH>
                      <wp:positionV relativeFrom="paragraph">
                        <wp:posOffset>66675</wp:posOffset>
                      </wp:positionV>
                      <wp:extent cx="3371850" cy="28575"/>
                      <wp:effectExtent l="0" t="0" r="0" b="9525"/>
                      <wp:wrapNone/>
                      <wp:docPr id="4110" name="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Construcción de lavaderos de concreto simple de f´c=100 kg/cm2. Incluye : suministro de material, elaboración de la mezcla y preparación del terreno de desplante de lavaderos. Precio por Unidad de Obra Terminada.</w:t>
                                  </w:r>
                                </w:p>
                              </w:txbxContent>
                            </wps:txbx>
                            <wps:bodyPr vertOverflow="clip" wrap="square" lIns="27432" tIns="22860" rIns="27432" bIns="22860" anchor="ctr" upright="1"/>
                          </wps:wsp>
                        </a:graphicData>
                      </a:graphic>
                    </wp:anchor>
                  </w:drawing>
                </mc:Choice>
                <mc:Fallback>
                  <w:pict>
                    <v:shape id="_x0000_s1045" type="#_x0000_t202" style="position:absolute;margin-left:94.5pt;margin-top:5.25pt;width:265.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" filled="f" stroked="f" strokeweight="3e-5mm">
                      <v:textbox inset="2.16pt,1.8pt,2.16pt,1.8pt">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Construcción de lavaderos de concreto simple de </w:t>
                            </w:r>
                            <w:proofErr w:type="spellStart"/>
                            <w:r>
                              <w:rPr>
                                <w:rFonts w:ascii="Arial" w:hAnsi="Arial" w:cs="Arial"/>
                                <w:color w:val="000000"/>
                                <w:sz w:val="16"/>
                                <w:szCs w:val="16"/>
                                <w:lang w:val="es-ES"/>
                              </w:rPr>
                              <w:t>f´c</w:t>
                            </w:r>
                            <w:proofErr w:type="spellEnd"/>
                            <w:r>
                              <w:rPr>
                                <w:rFonts w:ascii="Arial" w:hAnsi="Arial" w:cs="Arial"/>
                                <w:color w:val="000000"/>
                                <w:sz w:val="16"/>
                                <w:szCs w:val="16"/>
                                <w:lang w:val="es-ES"/>
                              </w:rPr>
                              <w:t xml:space="preserve">=100 kg/cm2. </w:t>
                            </w:r>
                            <w:proofErr w:type="gramStart"/>
                            <w:r>
                              <w:rPr>
                                <w:rFonts w:ascii="Arial" w:hAnsi="Arial" w:cs="Arial"/>
                                <w:color w:val="000000"/>
                                <w:sz w:val="16"/>
                                <w:szCs w:val="16"/>
                                <w:lang w:val="es-ES"/>
                              </w:rPr>
                              <w:t>Incluye :</w:t>
                            </w:r>
                            <w:proofErr w:type="gramEnd"/>
                            <w:r>
                              <w:rPr>
                                <w:rFonts w:ascii="Arial" w:hAnsi="Arial" w:cs="Arial"/>
                                <w:color w:val="000000"/>
                                <w:sz w:val="16"/>
                                <w:szCs w:val="16"/>
                                <w:lang w:val="es-ES"/>
                              </w:rPr>
                              <w:t xml:space="preserve"> suministro de material, elaboración de la mezcla y preparación del terreno de desplante de lavaderos.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1488" behindDoc="0" locked="0" layoutInCell="1" allowOverlap="1" wp14:anchorId="5FD45395" wp14:editId="6F97539E">
                      <wp:simplePos x="0" y="0"/>
                      <wp:positionH relativeFrom="column">
                        <wp:posOffset>1200150</wp:posOffset>
                      </wp:positionH>
                      <wp:positionV relativeFrom="paragraph">
                        <wp:posOffset>133350</wp:posOffset>
                      </wp:positionV>
                      <wp:extent cx="3438525" cy="38100"/>
                      <wp:effectExtent l="0" t="0" r="9525" b="0"/>
                      <wp:wrapNone/>
                      <wp:docPr id="4099" name="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Demolición de bordillos existentes para abrir sangrías que permitan el desalojo del agua que llega al pavimento, hacia el subdrén longitudinal construido. El precio incluye: excavación para abrir caja, suministro, colocación y compactación del material para el relleno de caja abierta de la base y carpeta, riego de impregnación y de liga. Precio por Unidad de Obra Terminada.</w:t>
                                  </w:r>
                                </w:p>
                              </w:txbxContent>
                            </wps:txbx>
                            <wps:bodyPr vertOverflow="clip" wrap="square" lIns="27432" tIns="22860" rIns="27432" bIns="0" anchor="t" upright="1"/>
                          </wps:wsp>
                        </a:graphicData>
                      </a:graphic>
                    </wp:anchor>
                  </w:drawing>
                </mc:Choice>
                <mc:Fallback>
                  <w:pict>
                    <v:shape id="Texto 22" o:spid="_x0000_s1046" type="#_x0000_t202" style="position:absolute;margin-left:94.5pt;margin-top:10.5pt;width:270.75pt;height: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Demolición de bordillos existentes para abrir sangrías que permitan el desalojo del agua que llega al pavimento, hacia el </w:t>
                            </w:r>
                            <w:proofErr w:type="spellStart"/>
                            <w:r>
                              <w:rPr>
                                <w:rFonts w:ascii="Arial" w:hAnsi="Arial" w:cs="Arial"/>
                                <w:color w:val="000000"/>
                                <w:sz w:val="16"/>
                                <w:szCs w:val="16"/>
                                <w:lang w:val="es-ES"/>
                              </w:rPr>
                              <w:t>subdrén</w:t>
                            </w:r>
                            <w:proofErr w:type="spellEnd"/>
                            <w:r>
                              <w:rPr>
                                <w:rFonts w:ascii="Arial" w:hAnsi="Arial" w:cs="Arial"/>
                                <w:color w:val="000000"/>
                                <w:sz w:val="16"/>
                                <w:szCs w:val="16"/>
                                <w:lang w:val="es-ES"/>
                              </w:rPr>
                              <w:t xml:space="preserve"> longitudinal construido. El precio incluye: excavación para abrir caja, suministro, colocación y compactación del material para el relleno de caja abierta de la base y carpeta, riego de impregnación y de liga.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3536" behindDoc="0" locked="0" layoutInCell="1" allowOverlap="1" wp14:anchorId="1B6FC219" wp14:editId="2975E990">
                      <wp:simplePos x="0" y="0"/>
                      <wp:positionH relativeFrom="column">
                        <wp:posOffset>1190625</wp:posOffset>
                      </wp:positionH>
                      <wp:positionV relativeFrom="paragraph">
                        <wp:posOffset>142875</wp:posOffset>
                      </wp:positionV>
                      <wp:extent cx="7448550" cy="28575"/>
                      <wp:effectExtent l="0" t="0" r="0" b="9525"/>
                      <wp:wrapNone/>
                      <wp:docPr id="4103" name="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RECONSTRUCCION DE 14.0 KM., DEL KM. 131+850 AL KM. 145+280 DE ACOTAMIENTOS Y OBRAS DE DRENAJE COMPLEMENTARIA, CUERPOS "A" Y "B" CARRETERA INTERNACIONAL No. 15 (MEXICO-NOGALES), TRAMO: CULIACAN-LOS MOCHIS, ACCESOS AL PUENTE "SINALOA".</w:t>
                                  </w:r>
                                </w:p>
                              </w:txbxContent>
                            </wps:txbx>
                            <wps:bodyPr vertOverflow="clip" wrap="square" lIns="27432" tIns="22860" rIns="27432" bIns="0" anchor="t" upright="1"/>
                          </wps:wsp>
                        </a:graphicData>
                      </a:graphic>
                    </wp:anchor>
                  </w:drawing>
                </mc:Choice>
                <mc:Fallback>
                  <w:pict>
                    <v:shape id="Texto 33" o:spid="_x0000_s1047" type="#_x0000_t202" style="position:absolute;margin-left:93.75pt;margin-top:11.25pt;width:586.5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RECONSTRUCCION DE 14.0 KM., DEL KM. 131+850 AL KM. 145+280 DE ACOTAMIENTOS Y OBRAS DE DRENAJE COMPLEMENTARIA, CUERPOS "A" Y "B" CARRETERA INTERNACIONAL No. 15 (MEXICO-NOGALES), TRAMO: CULIACAN-LOS MOCHIS, ACCESOS AL PUENTE "SINALOA".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4560" behindDoc="0" locked="0" layoutInCell="1" allowOverlap="1" wp14:anchorId="2B8E00CC" wp14:editId="01C15087">
                      <wp:simplePos x="0" y="0"/>
                      <wp:positionH relativeFrom="column">
                        <wp:posOffset>1190625</wp:posOffset>
                      </wp:positionH>
                      <wp:positionV relativeFrom="paragraph">
                        <wp:posOffset>142875</wp:posOffset>
                      </wp:positionV>
                      <wp:extent cx="7448550" cy="28575"/>
                      <wp:effectExtent l="0" t="0" r="0" b="9525"/>
                      <wp:wrapNone/>
                      <wp:docPr id="4104" name="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CONSTRUCCION DEL SUBDRENAJE LONGITUDINAL EN EL CAMINO DIRECTO PUEBLA - CORDOBA, TRAMO DEL KM. 228+000 AL KM. 251+800 CUERPO UNICO.</w:t>
                                  </w:r>
                                </w:p>
                              </w:txbxContent>
                            </wps:txbx>
                            <wps:bodyPr vertOverflow="clip" wrap="square" lIns="27432" tIns="22860" rIns="27432" bIns="0" anchor="t" upright="1"/>
                          </wps:wsp>
                        </a:graphicData>
                      </a:graphic>
                    </wp:anchor>
                  </w:drawing>
                </mc:Choice>
                <mc:Fallback>
                  <w:pict>
                    <v:shape id="Texto 36" o:spid="_x0000_s1048" type="#_x0000_t202" style="position:absolute;margin-left:93.75pt;margin-top:11.25pt;width:586.5pt;height: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CONSTRUCCION DEL SUBDRENAJE LONGITUDINAL EN EL CAMINO DIRECTO PUEBLA - CORDOBA, TRAMO DEL KM. 228+000 AL KM. 251+800 CUERPO UNICO.</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7632" behindDoc="0" locked="0" layoutInCell="1" allowOverlap="1" wp14:anchorId="703B0A48" wp14:editId="240651B0">
                      <wp:simplePos x="0" y="0"/>
                      <wp:positionH relativeFrom="column">
                        <wp:posOffset>1200150</wp:posOffset>
                      </wp:positionH>
                      <wp:positionV relativeFrom="paragraph">
                        <wp:posOffset>133350</wp:posOffset>
                      </wp:positionV>
                      <wp:extent cx="3438525" cy="38100"/>
                      <wp:effectExtent l="0" t="0" r="9525" b="0"/>
                      <wp:wrapNone/>
                      <wp:docPr id="4107" name="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Demolición de bordillos existentes para abrir sangrías que permitan el desalojo del agua que llega al pavimento, hacia el subdrén longitudinal construido. El precio incluye: excavación para abrir caja, suministro, colocación y compactación del material para el relleno de caja abierta de la base y carpeta, riego de impregnación y de liga. Precio por Unidad de Obra Terminada.</w:t>
                                  </w:r>
                                </w:p>
                              </w:txbxContent>
                            </wps:txbx>
                            <wps:bodyPr vertOverflow="clip" wrap="square" lIns="27432" tIns="22860" rIns="27432" bIns="0" anchor="t" upright="1"/>
                          </wps:wsp>
                        </a:graphicData>
                      </a:graphic>
                    </wp:anchor>
                  </w:drawing>
                </mc:Choice>
                <mc:Fallback>
                  <w:pict>
                    <v:shape id="_x0000_s1049" type="#_x0000_t202" style="position:absolute;margin-left:94.5pt;margin-top:10.5pt;width:270.75pt;height: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6"/>
                                <w:szCs w:val="16"/>
                                <w:lang w:val="es-ES"/>
                              </w:rPr>
                              <w:t xml:space="preserve">Demolición de bordillos existentes para abrir sangrías que permitan el desalojo del agua que llega al pavimento, hacia el </w:t>
                            </w:r>
                            <w:proofErr w:type="spellStart"/>
                            <w:r>
                              <w:rPr>
                                <w:rFonts w:ascii="Arial" w:hAnsi="Arial" w:cs="Arial"/>
                                <w:color w:val="000000"/>
                                <w:sz w:val="16"/>
                                <w:szCs w:val="16"/>
                                <w:lang w:val="es-ES"/>
                              </w:rPr>
                              <w:t>subdrén</w:t>
                            </w:r>
                            <w:proofErr w:type="spellEnd"/>
                            <w:r>
                              <w:rPr>
                                <w:rFonts w:ascii="Arial" w:hAnsi="Arial" w:cs="Arial"/>
                                <w:color w:val="000000"/>
                                <w:sz w:val="16"/>
                                <w:szCs w:val="16"/>
                                <w:lang w:val="es-ES"/>
                              </w:rPr>
                              <w:t xml:space="preserve"> longitudinal construido. El precio incluye: excavación para abrir caja, suministro, colocación y compactación del material para el relleno de caja abierta de la base y carpeta, riego de impregnación y de liga. Precio por Unidad de Obra Terminada.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19680" behindDoc="0" locked="0" layoutInCell="1" allowOverlap="1" wp14:anchorId="21789C24" wp14:editId="2B0AC455">
                      <wp:simplePos x="0" y="0"/>
                      <wp:positionH relativeFrom="column">
                        <wp:posOffset>1190625</wp:posOffset>
                      </wp:positionH>
                      <wp:positionV relativeFrom="paragraph">
                        <wp:posOffset>142875</wp:posOffset>
                      </wp:positionV>
                      <wp:extent cx="7448550" cy="28575"/>
                      <wp:effectExtent l="0" t="0" r="0" b="9525"/>
                      <wp:wrapNone/>
                      <wp:docPr id="4111" name="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RECONSTRUCCION DE 14.0 KM., DEL KM. 131+850 AL KM. 145+280 DE ACOTAMIENTOS Y OBRAS DE DRENAJE COMPLEMENTARIA, CUERPOS "A" Y "B" CARRETERA INTERNACIONAL No. 15 (MEXICO-NOGALES), TRAMO: CULIACAN-LOS MOCHIS, ACCESOS AL PUENTE "SINALOA".</w:t>
                                  </w:r>
                                </w:p>
                              </w:txbxContent>
                            </wps:txbx>
                            <wps:bodyPr vertOverflow="clip" wrap="square" lIns="27432" tIns="22860" rIns="27432" bIns="0" anchor="t" upright="1"/>
                          </wps:wsp>
                        </a:graphicData>
                      </a:graphic>
                    </wp:anchor>
                  </w:drawing>
                </mc:Choice>
                <mc:Fallback>
                  <w:pict>
                    <v:shape id="_x0000_s1050" type="#_x0000_t202" style="position:absolute;margin-left:93.75pt;margin-top:11.25pt;width:586.5pt;height: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RECONSTRUCCION DE 14.0 KM., DEL KM. 131+850 AL KM. 145+280 DE ACOTAMIENTOS Y OBRAS DE DRENAJE COMPLEMENTARIA, CUERPOS "A" Y "B" CARRETERA INTERNACIONAL No. 15 (MEXICO-NOGALES), TRAMO: CULIACAN-LOS MOCHIS, ACCESOS AL PUENTE "SINALOA".</w:t>
                            </w:r>
                          </w:p>
                        </w:txbxContent>
                      </v:textbox>
                    </v:shape>
                  </w:pict>
                </mc:Fallback>
              </mc:AlternateContent>
            </w:r>
            <w:r w:rsidRPr="00FE25B1">
              <w:rPr>
                <w:rFonts w:ascii="Arial" w:hAnsi="Arial" w:cs="Arial"/>
                <w:noProof/>
                <w:sz w:val="16"/>
                <w:lang w:val="es-MX" w:eastAsia="es-MX"/>
              </w:rPr>
              <mc:AlternateContent>
                <mc:Choice Requires="wps">
                  <w:drawing>
                    <wp:anchor distT="0" distB="0" distL="114300" distR="114300" simplePos="0" relativeHeight="251720704" behindDoc="0" locked="0" layoutInCell="1" allowOverlap="1" wp14:anchorId="571AADA5" wp14:editId="358478B2">
                      <wp:simplePos x="0" y="0"/>
                      <wp:positionH relativeFrom="column">
                        <wp:posOffset>1190625</wp:posOffset>
                      </wp:positionH>
                      <wp:positionV relativeFrom="paragraph">
                        <wp:posOffset>142875</wp:posOffset>
                      </wp:positionV>
                      <wp:extent cx="7448550" cy="28575"/>
                      <wp:effectExtent l="0" t="0" r="0" b="9525"/>
                      <wp:wrapNone/>
                      <wp:docPr id="4112" name="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0"/>
                              </a:xfrm>
                              <a:prstGeom prst="rect">
                                <a:avLst/>
                              </a:prstGeom>
                              <a:noFill/>
                              <a:ln w="1">
                                <a:noFill/>
                                <a:miter lim="800000"/>
                                <a:headEnd/>
                                <a:tailEnd/>
                              </a:ln>
                            </wps:spPr>
                            <wps:txbx>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CONSTRUCCION DEL SUBDRENAJE LONGITUDINAL EN EL CAMINO DIRECTO PUEBLA - CORDOBA, TRAMO DEL KM. 228+000 AL KM. 251+800 CUERPO UNICO.</w:t>
                                  </w:r>
                                </w:p>
                              </w:txbxContent>
                            </wps:txbx>
                            <wps:bodyPr vertOverflow="clip" wrap="square" lIns="27432" tIns="22860" rIns="27432" bIns="0" anchor="t" upright="1"/>
                          </wps:wsp>
                        </a:graphicData>
                      </a:graphic>
                    </wp:anchor>
                  </w:drawing>
                </mc:Choice>
                <mc:Fallback>
                  <w:pict>
                    <v:shape id="_x0000_s1051" type="#_x0000_t202" style="position:absolute;margin-left:93.75pt;margin-top:11.25pt;width:586.5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" filled="f" stroked="f" strokeweight="3e-5mm">
                      <v:textbox inset="2.16pt,1.8pt,2.16pt,0">
                        <w:txbxContent>
                          <w:p w:rsidR="0037113F" w:rsidRDefault="0037113F" w:rsidP="007E528A">
                            <w:pPr>
                              <w:pStyle w:val="NormalWeb"/>
                              <w:spacing w:before="0" w:beforeAutospacing="0" w:after="0" w:afterAutospacing="0"/>
                              <w:jc w:val="both"/>
                            </w:pPr>
                            <w:r>
                              <w:rPr>
                                <w:rFonts w:ascii="Arial" w:hAnsi="Arial" w:cs="Arial"/>
                                <w:color w:val="000000"/>
                                <w:sz w:val="18"/>
                                <w:szCs w:val="18"/>
                                <w:lang w:val="es-ES"/>
                              </w:rPr>
                              <w:t>OBRA:</w:t>
                            </w:r>
                            <w:r>
                              <w:rPr>
                                <w:rFonts w:ascii="Arial" w:hAnsi="Arial" w:cs="Arial"/>
                                <w:color w:val="000000"/>
                                <w:sz w:val="20"/>
                                <w:szCs w:val="20"/>
                                <w:lang w:val="es-ES"/>
                              </w:rPr>
                              <w:t xml:space="preserve"> </w:t>
                            </w:r>
                            <w:r>
                              <w:rPr>
                                <w:rFonts w:ascii="Arial" w:hAnsi="Arial" w:cs="Arial"/>
                                <w:b/>
                                <w:bCs/>
                                <w:color w:val="000000"/>
                                <w:sz w:val="18"/>
                                <w:szCs w:val="18"/>
                                <w:lang w:val="es-ES"/>
                              </w:rPr>
                              <w:t>CONSTRUCCION DEL SUBDRENAJE LONGITUDINAL EN EL CAMINO DIRECTO PUEBLA - CORDOBA, TRAMO DEL KM. 228+000 AL KM. 251+800 CUERPO UNICO.</w:t>
                            </w:r>
                          </w:p>
                        </w:txbxContent>
                      </v:textbox>
                    </v:shape>
                  </w:pict>
                </mc:Fallback>
              </mc:AlternateContent>
            </w:r>
          </w:p>
          <w:p w:rsidR="00E20ADA" w:rsidRPr="00FE25B1" w:rsidRDefault="00E20ADA" w:rsidP="00E20ADA">
            <w:pPr>
              <w:rPr>
                <w:rFonts w:ascii="Arial" w:hAnsi="Arial" w:cs="Arial"/>
                <w:sz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20ADA" w:rsidRPr="00FE25B1" w:rsidRDefault="00E20ADA" w:rsidP="00142D48">
            <w:pPr>
              <w:rPr>
                <w:rFonts w:ascii="Arial" w:hAnsi="Arial" w:cs="Arial"/>
                <w:sz w:val="16"/>
                <w:szCs w:val="18"/>
                <w:lang w:val="es-MX" w:eastAsia="es-MX"/>
              </w:rPr>
            </w:pPr>
          </w:p>
        </w:tc>
        <w:tc>
          <w:tcPr>
            <w:tcW w:w="0" w:type="auto"/>
            <w:tcBorders>
              <w:top w:val="nil"/>
              <w:left w:val="nil"/>
              <w:bottom w:val="single" w:sz="4" w:space="0" w:color="auto"/>
              <w:right w:val="nil"/>
            </w:tcBorders>
            <w:shd w:val="clear" w:color="auto" w:fill="auto"/>
            <w:noWrap/>
            <w:vAlign w:val="center"/>
            <w:hideMark/>
          </w:tcPr>
          <w:p w:rsidR="00E20ADA" w:rsidRPr="00FE25B1" w:rsidRDefault="00E20ADA" w:rsidP="00E20ADA">
            <w:pPr>
              <w:rPr>
                <w:rFonts w:ascii="Arial" w:hAnsi="Arial" w:cs="Arial"/>
                <w:sz w:val="16"/>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Arial" w:hAnsi="Arial" w:cs="Arial"/>
                <w:sz w:val="16"/>
                <w:szCs w:val="18"/>
                <w:lang w:val="es-MX" w:eastAsia="es-MX"/>
              </w:rPr>
            </w:pPr>
            <w:r w:rsidRPr="00FE25B1">
              <w:rPr>
                <w:rFonts w:ascii="Arial" w:hAnsi="Arial" w:cs="Arial"/>
                <w:sz w:val="16"/>
                <w:szCs w:val="18"/>
                <w:lang w:val="es-MX" w:eastAsia="es-MX"/>
              </w:rPr>
              <w:t> </w:t>
            </w:r>
          </w:p>
        </w:tc>
        <w:tc>
          <w:tcPr>
            <w:tcW w:w="0" w:type="auto"/>
            <w:tcBorders>
              <w:top w:val="nil"/>
              <w:left w:val="single" w:sz="4" w:space="0" w:color="auto"/>
              <w:bottom w:val="single" w:sz="4" w:space="0" w:color="auto"/>
              <w:right w:val="nil"/>
            </w:tcBorders>
            <w:shd w:val="clear" w:color="auto" w:fill="auto"/>
            <w:noWrap/>
            <w:vAlign w:val="center"/>
            <w:hideMark/>
          </w:tcPr>
          <w:p w:rsidR="00E20ADA" w:rsidRPr="00FE25B1" w:rsidRDefault="00E20ADA" w:rsidP="00E20ADA">
            <w:pPr>
              <w:jc w:val="right"/>
              <w:rPr>
                <w:rFonts w:ascii="Arial" w:hAnsi="Arial" w:cs="Arial"/>
                <w:sz w:val="16"/>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jc w:val="right"/>
              <w:rPr>
                <w:rFonts w:ascii="Arial" w:hAnsi="Arial" w:cs="Arial"/>
                <w:b/>
                <w:bCs/>
                <w:sz w:val="16"/>
                <w:szCs w:val="18"/>
                <w:u w:val="single"/>
                <w:lang w:val="es-MX" w:eastAsia="es-MX"/>
              </w:rPr>
            </w:pPr>
            <w:r w:rsidRPr="00FE25B1">
              <w:rPr>
                <w:rFonts w:ascii="Arial" w:hAnsi="Arial" w:cs="Arial"/>
                <w:b/>
                <w:bCs/>
                <w:sz w:val="16"/>
                <w:szCs w:val="18"/>
                <w:u w:val="single"/>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right"/>
              <w:rPr>
                <w:rFonts w:ascii="Arial" w:hAnsi="Arial" w:cs="Arial"/>
                <w:sz w:val="16"/>
                <w:szCs w:val="18"/>
                <w:lang w:val="es-MX" w:eastAsia="es-MX"/>
              </w:rPr>
            </w:pPr>
            <w:r w:rsidRPr="00FE25B1">
              <w:rPr>
                <w:rFonts w:ascii="Arial" w:hAnsi="Arial" w:cs="Arial"/>
                <w:sz w:val="16"/>
                <w:szCs w:val="18"/>
                <w:lang w:val="es-MX" w:eastAsia="es-MX"/>
              </w:rPr>
              <w:t>(IMPORTE CON LETRA)</w:t>
            </w:r>
          </w:p>
        </w:tc>
      </w:tr>
    </w:tbl>
    <w:p w:rsidR="00D866EB" w:rsidRPr="00FE25B1" w:rsidRDefault="00D866EB" w:rsidP="00D866EB">
      <w:pPr>
        <w:jc w:val="both"/>
        <w:rPr>
          <w:rFonts w:ascii="Arial" w:hAnsi="Arial"/>
          <w:b/>
          <w:sz w:val="22"/>
          <w:lang w:val="es-MX"/>
        </w:rPr>
        <w:sectPr w:rsidR="00D866EB" w:rsidRPr="00FE25B1" w:rsidSect="0077375B">
          <w:pgSz w:w="15842" w:h="12242" w:orient="landscape" w:code="1"/>
          <w:pgMar w:top="1701" w:right="1418" w:bottom="1701" w:left="1134" w:header="720" w:footer="265" w:gutter="0"/>
          <w:cols w:space="720"/>
          <w:docGrid w:linePitch="272"/>
        </w:sectPr>
      </w:pPr>
    </w:p>
    <w:p w:rsidR="00D866EB" w:rsidRPr="00FE25B1" w:rsidRDefault="00D866EB" w:rsidP="00D866EB">
      <w:pPr>
        <w:jc w:val="both"/>
        <w:rPr>
          <w:rFonts w:ascii="Arial" w:hAnsi="Arial"/>
          <w:b/>
          <w:sz w:val="22"/>
          <w:lang w:val="es-MX"/>
        </w:rPr>
      </w:pPr>
    </w:p>
    <w:p w:rsidR="00E20ADA" w:rsidRPr="00FE25B1" w:rsidRDefault="00E20ADA" w:rsidP="00E20ADA">
      <w:pPr>
        <w:spacing w:after="200" w:line="276" w:lineRule="auto"/>
        <w:rPr>
          <w:rFonts w:ascii="Arial" w:hAnsi="Arial" w:cs="Arial"/>
          <w:sz w:val="22"/>
          <w:szCs w:val="22"/>
        </w:rPr>
      </w:pPr>
      <w:r w:rsidRPr="00FE25B1">
        <w:rPr>
          <w:rFonts w:ascii="Arial" w:hAnsi="Arial" w:cs="Arial"/>
          <w:sz w:val="22"/>
          <w:szCs w:val="22"/>
        </w:rPr>
        <w:t>DIRECCIÓN GENERAL DE __________________________</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CONTRATO No.___________________</w:t>
      </w:r>
    </w:p>
    <w:p w:rsidR="00E20ADA" w:rsidRPr="00FE25B1" w:rsidRDefault="00E20ADA" w:rsidP="00E20ADA">
      <w:pPr>
        <w:ind w:right="-376"/>
        <w:jc w:val="both"/>
        <w:rPr>
          <w:rFonts w:ascii="Arial" w:hAnsi="Arial" w:cs="Arial"/>
          <w:sz w:val="22"/>
          <w:szCs w:val="22"/>
        </w:rPr>
      </w:pPr>
    </w:p>
    <w:p w:rsidR="00E20ADA" w:rsidRPr="00FE25B1" w:rsidRDefault="007E528A" w:rsidP="007E528A">
      <w:pPr>
        <w:ind w:right="-376"/>
        <w:jc w:val="right"/>
        <w:rPr>
          <w:rFonts w:ascii="Arial" w:hAnsi="Arial" w:cs="Arial"/>
          <w:sz w:val="22"/>
          <w:szCs w:val="22"/>
        </w:rPr>
      </w:pPr>
      <w:r w:rsidRPr="00FE25B1">
        <w:rPr>
          <w:rFonts w:ascii="Arial" w:hAnsi="Arial" w:cs="Arial"/>
          <w:sz w:val="22"/>
          <w:szCs w:val="22"/>
        </w:rPr>
        <w:t>FORMA E-8-P-A</w:t>
      </w:r>
    </w:p>
    <w:p w:rsidR="00E20ADA" w:rsidRPr="00FE25B1" w:rsidRDefault="00E20ADA" w:rsidP="007E528A">
      <w:pPr>
        <w:ind w:right="-376"/>
        <w:jc w:val="right"/>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CONTRATO DE SERVICIOS RELACIONADOS CON LA OBRA PÚBLICA A PRECIO ALZADO QUE CELEBRAN POR UNA PARTE EL EJECUTIVO FEDERAL, A  TRAVÉS DE LA SECRETARÍA DE COMUNICACIONES Y TRANSPORTES, REPRESENTADA POR _________________________, EN SU CARÁCTER DE ________________________________Y POR LA OTRA, ________________________________________________________________________ REPRESENTADA POR ________________________________, EN SU CARÁCTER DE ______________________ </w:t>
      </w:r>
      <w:r w:rsidRPr="00FE25B1">
        <w:rPr>
          <w:rFonts w:ascii="Arial" w:hAnsi="Arial" w:cs="Arial"/>
          <w:b/>
          <w:bCs/>
          <w:sz w:val="22"/>
          <w:szCs w:val="22"/>
        </w:rPr>
        <w:t>(</w:t>
      </w:r>
      <w:r w:rsidRPr="00FE25B1">
        <w:rPr>
          <w:rFonts w:ascii="Arial" w:hAnsi="Arial" w:cs="Arial"/>
          <w:b/>
          <w:bCs/>
          <w:sz w:val="22"/>
          <w:szCs w:val="22"/>
          <w:u w:val="single"/>
        </w:rPr>
        <w:t>REPRESENTANTE LEGAL, ADMINISTRADOR ÚNICO, APODERADO GENERAL, APODERADO ESPECIAL, ETCÉTERA, SEGÚN SE ESTABLEZCA EN EL ACTA O PODER CORRESPONDIENTE</w:t>
      </w:r>
      <w:r w:rsidRPr="00FE25B1">
        <w:rPr>
          <w:rFonts w:ascii="Arial" w:hAnsi="Arial" w:cs="Arial"/>
          <w:b/>
          <w:bCs/>
          <w:sz w:val="22"/>
          <w:szCs w:val="22"/>
        </w:rPr>
        <w:t>)</w:t>
      </w:r>
      <w:r w:rsidRPr="00FE25B1">
        <w:rPr>
          <w:rFonts w:ascii="Arial" w:hAnsi="Arial" w:cs="Arial"/>
          <w:sz w:val="22"/>
          <w:szCs w:val="22"/>
        </w:rPr>
        <w:t>, A QUIENES EN LO SUCESIVO Y PARA LOS EFECTOS DE ESTE CONTRATO SE LES DENOMINARÁ “LA DEPENDENCIA”  Y “EL CONTRATISTA”, RESPECTIVAMENTE, DE ACUERDO CON LAS SIGUIENTES DECLARACIONES Y CLÁUSULAS: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center"/>
        <w:rPr>
          <w:rFonts w:ascii="Arial" w:hAnsi="Arial" w:cs="Arial"/>
          <w:b/>
          <w:bCs/>
          <w:sz w:val="22"/>
          <w:szCs w:val="22"/>
        </w:rPr>
      </w:pPr>
      <w:r w:rsidRPr="00FE25B1">
        <w:rPr>
          <w:rFonts w:ascii="Arial" w:hAnsi="Arial" w:cs="Arial"/>
          <w:b/>
          <w:bCs/>
          <w:sz w:val="22"/>
          <w:szCs w:val="22"/>
        </w:rPr>
        <w:t>D E C L A R A C I O N E 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 </w:t>
      </w:r>
      <w:r w:rsidRPr="00FE25B1">
        <w:rPr>
          <w:rFonts w:ascii="Arial" w:hAnsi="Arial" w:cs="Arial"/>
          <w:b/>
          <w:bCs/>
          <w:sz w:val="22"/>
          <w:szCs w:val="22"/>
        </w:rPr>
        <w:t>"LA DEPENDENCIA"</w:t>
      </w:r>
      <w:r w:rsidRPr="00FE25B1">
        <w:rPr>
          <w:rFonts w:ascii="Arial" w:hAnsi="Arial" w:cs="Arial"/>
          <w:sz w:val="22"/>
          <w:szCs w:val="22"/>
        </w:rPr>
        <w:t xml:space="preserve"> DECLARA QUE:</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I.1.- Es una dependencia de la Administración Pública Federal Centralizada, de conformidad con lo dispuesto por los artículos 1°, 2°, 26 y 36 de la Ley Orgánica de la Administración Pública Federal.</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I.2.- Su representante, el (la) C._________________, con el carácter ya indicado, cuenta con las facultades necesarias para suscribir el presente contrato, en términos de lo dispuesto por el artículo </w:t>
      </w:r>
      <w:r w:rsidRPr="00FE25B1">
        <w:rPr>
          <w:rFonts w:ascii="Arial" w:hAnsi="Arial" w:cs="Arial"/>
          <w:b/>
          <w:bCs/>
          <w:sz w:val="22"/>
          <w:szCs w:val="22"/>
        </w:rPr>
        <w:t>(</w:t>
      </w:r>
      <w:r w:rsidRPr="00FE25B1">
        <w:rPr>
          <w:rFonts w:ascii="Arial" w:hAnsi="Arial" w:cs="Arial"/>
          <w:b/>
          <w:bCs/>
          <w:sz w:val="22"/>
          <w:szCs w:val="22"/>
          <w:u w:val="single"/>
        </w:rPr>
        <w:t>7°, en los casos en que se trate de la Oficial Mayor y 6°, cuando se suscriba por los Subsecretarios y Coordinadores Generales</w:t>
      </w:r>
      <w:r w:rsidRPr="00FE25B1">
        <w:rPr>
          <w:rFonts w:ascii="Arial" w:hAnsi="Arial" w:cs="Arial"/>
          <w:b/>
          <w:bCs/>
          <w:sz w:val="22"/>
          <w:szCs w:val="22"/>
        </w:rPr>
        <w:t>)</w:t>
      </w:r>
      <w:r w:rsidRPr="00FE25B1">
        <w:rPr>
          <w:rFonts w:ascii="Arial" w:hAnsi="Arial" w:cs="Arial"/>
          <w:sz w:val="22"/>
          <w:szCs w:val="22"/>
        </w:rPr>
        <w:t xml:space="preserve">, fracción </w:t>
      </w:r>
      <w:r w:rsidRPr="00FE25B1">
        <w:rPr>
          <w:rFonts w:ascii="Arial" w:hAnsi="Arial" w:cs="Arial"/>
          <w:b/>
          <w:bCs/>
          <w:sz w:val="22"/>
          <w:szCs w:val="22"/>
        </w:rPr>
        <w:t>(</w:t>
      </w:r>
      <w:r w:rsidRPr="00FE25B1">
        <w:rPr>
          <w:rFonts w:ascii="Arial" w:hAnsi="Arial" w:cs="Arial"/>
          <w:b/>
          <w:bCs/>
          <w:i/>
          <w:sz w:val="22"/>
          <w:szCs w:val="22"/>
        </w:rPr>
        <w:t>XI</w:t>
      </w:r>
      <w:r w:rsidRPr="00FE25B1">
        <w:rPr>
          <w:rFonts w:ascii="Arial" w:hAnsi="Arial" w:cs="Arial"/>
          <w:b/>
          <w:bCs/>
          <w:sz w:val="22"/>
          <w:szCs w:val="22"/>
          <w:u w:val="single"/>
        </w:rPr>
        <w:t xml:space="preserve"> en los casos en que se trate de la Oficial Mayor y IX </w:t>
      </w:r>
      <w:r w:rsidRPr="00FE25B1">
        <w:rPr>
          <w:rFonts w:ascii="Arial" w:hAnsi="Arial" w:cs="Arial"/>
          <w:b/>
          <w:bCs/>
          <w:sz w:val="22"/>
          <w:szCs w:val="22"/>
          <w:u w:val="single"/>
        </w:rPr>
        <w:lastRenderedPageBreak/>
        <w:t>cuando se suscriba por los Subsecretarios y Coordinadores Generales</w:t>
      </w:r>
      <w:r w:rsidRPr="00FE25B1">
        <w:rPr>
          <w:rFonts w:ascii="Arial" w:hAnsi="Arial" w:cs="Arial"/>
          <w:b/>
          <w:bCs/>
          <w:sz w:val="22"/>
          <w:szCs w:val="22"/>
        </w:rPr>
        <w:t>)</w:t>
      </w:r>
      <w:r w:rsidRPr="00FE25B1">
        <w:rPr>
          <w:rFonts w:ascii="Arial" w:hAnsi="Arial" w:cs="Arial"/>
          <w:sz w:val="22"/>
          <w:szCs w:val="22"/>
        </w:rPr>
        <w:t xml:space="preserve">, del Reglamento Interior de la Secretaría de Comunicaciones y Transportes. </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 xml:space="preserve">NOTA: En los supuestos en que los contratos se suscriban por los Directores Generales, esta declaración contendrá el siguiente texto: “Su representante, el (la) C.__________, con el carácter ya indicado, cuenta con las facultades necesarias para suscribir el presente contrato, en términos de lo dispuesto por el artículo 10, fracción </w:t>
      </w:r>
      <w:r w:rsidRPr="00FE25B1">
        <w:rPr>
          <w:rFonts w:ascii="Arial" w:hAnsi="Arial" w:cs="Arial"/>
          <w:b/>
          <w:bCs/>
          <w:i/>
          <w:sz w:val="22"/>
          <w:szCs w:val="22"/>
        </w:rPr>
        <w:t>VI</w:t>
      </w:r>
      <w:r w:rsidRPr="00FE25B1">
        <w:rPr>
          <w:rFonts w:ascii="Arial" w:hAnsi="Arial" w:cs="Arial"/>
          <w:b/>
          <w:bCs/>
          <w:sz w:val="22"/>
          <w:szCs w:val="22"/>
        </w:rPr>
        <w:t>, del Reglamento Interior de la Secretaría de Comunicaciones y Transportes, así como en atención al contenido del Oficio-Circular número ___ , emitido por la Oficial Mayor en fecha ___ de _______ de _______”.</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I.3.- El presente contrato se adjudica </w:t>
      </w:r>
      <w:r w:rsidRPr="00FE25B1">
        <w:rPr>
          <w:rFonts w:ascii="Arial" w:hAnsi="Arial" w:cs="Arial"/>
          <w:b/>
          <w:bCs/>
          <w:sz w:val="22"/>
          <w:szCs w:val="22"/>
        </w:rPr>
        <w:t>(</w:t>
      </w:r>
      <w:r w:rsidRPr="00FE25B1">
        <w:rPr>
          <w:rFonts w:ascii="Arial" w:hAnsi="Arial" w:cs="Arial"/>
          <w:b/>
          <w:bCs/>
          <w:sz w:val="22"/>
          <w:szCs w:val="22"/>
          <w:u w:val="single"/>
        </w:rPr>
        <w:t>anotar el procedimiento que conforme a la Ley de Obras Públicas y Servicios Relacionados con las Mismas se haya observado para llevar a cabo la contratación, conforme a alguno de los siguientes supuestos, según sea el caso)</w:t>
      </w:r>
      <w:r w:rsidRPr="00FE25B1">
        <w:rPr>
          <w:rFonts w:ascii="Arial" w:hAnsi="Arial" w:cs="Arial"/>
          <w:sz w:val="22"/>
          <w:szCs w:val="22"/>
        </w:rPr>
        <w:t xml:space="preserve">: </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 como resultado de la Licitación Pública Nacional </w:t>
      </w:r>
      <w:r w:rsidRPr="00FE25B1">
        <w:rPr>
          <w:rFonts w:ascii="Arial" w:hAnsi="Arial" w:cs="Arial"/>
          <w:b/>
          <w:bCs/>
          <w:sz w:val="22"/>
          <w:szCs w:val="22"/>
          <w:u w:val="single"/>
        </w:rPr>
        <w:t>(o Internacional, según sea el caso)</w:t>
      </w:r>
      <w:r w:rsidRPr="00FE25B1">
        <w:rPr>
          <w:rFonts w:ascii="Arial" w:hAnsi="Arial" w:cs="Arial"/>
          <w:sz w:val="22"/>
          <w:szCs w:val="22"/>
        </w:rPr>
        <w:t xml:space="preserve"> No. ______ , instaurada por </w:t>
      </w:r>
      <w:r w:rsidRPr="00FE25B1">
        <w:rPr>
          <w:rFonts w:ascii="Arial" w:hAnsi="Arial" w:cs="Arial"/>
          <w:b/>
          <w:bCs/>
          <w:sz w:val="22"/>
          <w:szCs w:val="22"/>
        </w:rPr>
        <w:t>"LA DEPENDENCIA"</w:t>
      </w:r>
      <w:r w:rsidRPr="00FE25B1">
        <w:rPr>
          <w:rFonts w:ascii="Arial" w:hAnsi="Arial" w:cs="Arial"/>
          <w:sz w:val="22"/>
          <w:szCs w:val="22"/>
        </w:rPr>
        <w:t>, en términos de lo dispuesto por los artículos 27 fracción I y 30 de la Ley de Obras Públicas y Servicios Relacionados con las Mismas.</w:t>
      </w: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 como resultado del procedimiento de invitar a cuando menos tres personas, con fundamento en lo dispuesto por los artículos 27 fracción II y 42, fracción </w:t>
      </w:r>
      <w:r w:rsidRPr="00FE25B1">
        <w:rPr>
          <w:rFonts w:ascii="Arial" w:hAnsi="Arial" w:cs="Arial"/>
          <w:sz w:val="22"/>
          <w:szCs w:val="22"/>
          <w:u w:val="single"/>
        </w:rPr>
        <w:t xml:space="preserve">     </w:t>
      </w:r>
      <w:r w:rsidRPr="00FE25B1">
        <w:rPr>
          <w:rFonts w:ascii="Arial" w:hAnsi="Arial" w:cs="Arial"/>
          <w:sz w:val="22"/>
          <w:szCs w:val="22"/>
        </w:rPr>
        <w:t>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 como resultado del procedimiento de invitar a cuando menos tres personas, con fundamento en lo dispuesto por los artículos 27 fracción II, y 43, de la Ley de Obras Públicas y Servicios Relacionados con las Mismas </w:t>
      </w:r>
      <w:r w:rsidRPr="00FE25B1">
        <w:rPr>
          <w:rFonts w:ascii="Arial" w:hAnsi="Arial" w:cs="Arial"/>
          <w:b/>
          <w:bCs/>
          <w:sz w:val="22"/>
          <w:szCs w:val="22"/>
          <w:u w:val="single"/>
        </w:rPr>
        <w:t>(se aclara que esta declaración es para el procedimiento de invitar a cuando menos tres personas, por monto, en base al artículo 43</w:t>
      </w:r>
      <w:r w:rsidRPr="00FE25B1">
        <w:rPr>
          <w:rFonts w:ascii="Arial" w:hAnsi="Arial" w:cs="Arial"/>
          <w:b/>
          <w:bCs/>
          <w:sz w:val="22"/>
          <w:szCs w:val="22"/>
        </w:rPr>
        <w:t>)</w:t>
      </w:r>
      <w:r w:rsidRPr="00FE25B1">
        <w:rPr>
          <w:rFonts w:ascii="Arial" w:hAnsi="Arial" w:cs="Arial"/>
          <w:sz w:val="22"/>
          <w:szCs w:val="22"/>
        </w:rPr>
        <w:t>.</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directamente, con fundamento en lo dispuesto por los artículos 27 fracción III y 42, fracción</w:t>
      </w:r>
      <w:r w:rsidRPr="00FE25B1">
        <w:rPr>
          <w:rFonts w:ascii="Arial" w:hAnsi="Arial" w:cs="Arial"/>
          <w:sz w:val="22"/>
          <w:szCs w:val="22"/>
        </w:rPr>
        <w:br/>
      </w:r>
      <w:r w:rsidRPr="00FE25B1">
        <w:rPr>
          <w:rFonts w:ascii="Arial" w:hAnsi="Arial" w:cs="Arial"/>
          <w:sz w:val="22"/>
          <w:szCs w:val="22"/>
          <w:u w:val="single"/>
        </w:rPr>
        <w:t xml:space="preserve">      </w:t>
      </w:r>
      <w:r w:rsidRPr="00FE25B1">
        <w:rPr>
          <w:rFonts w:ascii="Arial" w:hAnsi="Arial" w:cs="Arial"/>
          <w:sz w:val="22"/>
          <w:szCs w:val="22"/>
        </w:rPr>
        <w:t xml:space="preserve">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sz w:val="22"/>
          <w:szCs w:val="22"/>
        </w:rPr>
        <w:t xml:space="preserve">“... directamente, con fundamento en lo dispuesto por los artículos 27 fracción III y 43, de la Ley de Obras Públicas y Servicios Relacionados con las Mismas </w:t>
      </w:r>
      <w:r w:rsidRPr="00FE25B1">
        <w:rPr>
          <w:rFonts w:ascii="Arial" w:hAnsi="Arial" w:cs="Arial"/>
          <w:b/>
          <w:bCs/>
          <w:sz w:val="22"/>
          <w:szCs w:val="22"/>
          <w:u w:val="single"/>
        </w:rPr>
        <w:t>(se aclara que esta declaración es para adjudicación directa, por monto, en base al artículo 43)</w:t>
      </w:r>
      <w:r w:rsidRPr="00FE25B1">
        <w:rPr>
          <w:rFonts w:ascii="Arial" w:hAnsi="Arial" w:cs="Arial"/>
          <w:sz w:val="22"/>
          <w:szCs w:val="22"/>
        </w:rPr>
        <w:t>.</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I.4.- Para cubrir las erogaciones que se deriven del presente contrato, la Secretaría de Hacienda y Crédito Público autorizó la inversión correspondiente a los trabajos objeto de este contrato, mediante el Oficio Núm. ______ de fecha ______________.</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1.5.- Que se cuenta con el dictamen a que alude el artículo 18, cuarto párrafo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I.6.- Su domicilio para los efectos del presente contrato, es el ubicado en </w:t>
      </w:r>
      <w:r w:rsidRPr="00FE25B1">
        <w:rPr>
          <w:rFonts w:ascii="Arial" w:hAnsi="Arial" w:cs="Arial"/>
          <w:b/>
          <w:bCs/>
          <w:sz w:val="22"/>
          <w:szCs w:val="22"/>
        </w:rPr>
        <w:t>(</w:t>
      </w:r>
      <w:r w:rsidRPr="00FE25B1">
        <w:rPr>
          <w:rFonts w:ascii="Arial" w:hAnsi="Arial" w:cs="Arial"/>
          <w:b/>
          <w:bCs/>
          <w:sz w:val="22"/>
          <w:szCs w:val="22"/>
          <w:u w:val="single"/>
        </w:rPr>
        <w:t>anotar el domicilio del área usuaria de la Secretaría</w:t>
      </w:r>
      <w:r w:rsidRPr="00FE25B1">
        <w:rPr>
          <w:rFonts w:ascii="Arial" w:hAnsi="Arial" w:cs="Arial"/>
          <w:b/>
          <w:bCs/>
          <w:sz w:val="22"/>
          <w:szCs w:val="22"/>
        </w:rPr>
        <w:t>)</w:t>
      </w:r>
      <w:r w:rsidRPr="00FE25B1">
        <w:rPr>
          <w:rFonts w:ascii="Arial" w:hAnsi="Arial" w:cs="Arial"/>
          <w:sz w:val="22"/>
          <w:szCs w:val="22"/>
        </w:rPr>
        <w:t>.</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II. </w:t>
      </w:r>
      <w:r w:rsidRPr="00FE25B1">
        <w:rPr>
          <w:rFonts w:ascii="Arial" w:hAnsi="Arial" w:cs="Arial"/>
          <w:b/>
          <w:bCs/>
          <w:sz w:val="22"/>
          <w:szCs w:val="22"/>
        </w:rPr>
        <w:t>"EL CONTRATISTA"</w:t>
      </w:r>
      <w:r w:rsidRPr="00FE25B1">
        <w:rPr>
          <w:rFonts w:ascii="Arial" w:hAnsi="Arial" w:cs="Arial"/>
          <w:sz w:val="22"/>
          <w:szCs w:val="22"/>
        </w:rPr>
        <w:t xml:space="preserve"> DECLARA QUE:</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II.1.-</w:t>
      </w:r>
      <w:r w:rsidRPr="00FE25B1">
        <w:rPr>
          <w:rFonts w:ascii="Arial" w:hAnsi="Arial" w:cs="Arial"/>
          <w:sz w:val="22"/>
          <w:szCs w:val="22"/>
        </w:rPr>
        <w:tab/>
        <w:t>Tiene capacidad jurídica para contratar y obligarse en los términos del presente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left="720" w:right="-376" w:hanging="720"/>
        <w:jc w:val="both"/>
        <w:rPr>
          <w:rFonts w:ascii="Arial" w:hAnsi="Arial" w:cs="Arial"/>
          <w:sz w:val="22"/>
          <w:szCs w:val="22"/>
        </w:rPr>
      </w:pPr>
      <w:r w:rsidRPr="00FE25B1">
        <w:rPr>
          <w:rFonts w:ascii="Arial" w:hAnsi="Arial" w:cs="Arial"/>
          <w:sz w:val="22"/>
          <w:szCs w:val="22"/>
        </w:rPr>
        <w:t>II.2.-</w:t>
      </w:r>
      <w:r w:rsidRPr="00FE25B1">
        <w:rPr>
          <w:rFonts w:ascii="Arial" w:hAnsi="Arial" w:cs="Arial"/>
          <w:sz w:val="22"/>
          <w:szCs w:val="22"/>
        </w:rPr>
        <w:tab/>
        <w:t xml:space="preserve">Acredita su legal existencia con la escritura pública número ______, de fecha ____ de ____ de 19__, otorgada ante la fe del Lic. ________________ Notario Público No. ____, en la Ciudad de __________, y que se encuentra debidamente inscrita en el Registro Público </w:t>
      </w:r>
      <w:r w:rsidRPr="00FE25B1">
        <w:rPr>
          <w:rFonts w:ascii="Arial" w:hAnsi="Arial" w:cs="Arial"/>
          <w:b/>
          <w:bCs/>
          <w:sz w:val="22"/>
          <w:szCs w:val="22"/>
        </w:rPr>
        <w:t>de Comercio</w:t>
      </w:r>
      <w:r w:rsidRPr="00FE25B1">
        <w:rPr>
          <w:rFonts w:ascii="Arial" w:hAnsi="Arial" w:cs="Arial"/>
          <w:sz w:val="22"/>
          <w:szCs w:val="22"/>
        </w:rPr>
        <w:t xml:space="preserve"> en la Ciudad de ____________, </w:t>
      </w:r>
      <w:r w:rsidRPr="00FE25B1">
        <w:rPr>
          <w:rFonts w:ascii="Arial" w:hAnsi="Arial" w:cs="Arial"/>
          <w:b/>
          <w:bCs/>
          <w:sz w:val="22"/>
          <w:szCs w:val="22"/>
        </w:rPr>
        <w:t>(</w:t>
      </w:r>
      <w:r w:rsidRPr="00FE25B1">
        <w:rPr>
          <w:rFonts w:ascii="Arial" w:hAnsi="Arial" w:cs="Arial"/>
          <w:b/>
          <w:bCs/>
          <w:sz w:val="22"/>
          <w:szCs w:val="22"/>
          <w:u w:val="single"/>
        </w:rPr>
        <w:t>a continuación deberán anotarse los datos de inscripción, tales como: número, volumen, tomo, a fojas, folio, según corresponda)</w:t>
      </w:r>
      <w:r w:rsidRPr="00FE25B1">
        <w:rPr>
          <w:rFonts w:ascii="Arial" w:hAnsi="Arial" w:cs="Arial"/>
          <w:sz w:val="22"/>
          <w:szCs w:val="22"/>
        </w:rPr>
        <w:t>, de fecha ___ de _____ de 19____.</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NOTA: En caso de persona física se suprimirá ésta y la siguiente declaración, con el respectivo recorrimiento de declaraciones.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left="720" w:right="-376" w:hanging="720"/>
        <w:jc w:val="both"/>
        <w:rPr>
          <w:rFonts w:ascii="Arial" w:hAnsi="Arial" w:cs="Arial"/>
          <w:sz w:val="22"/>
          <w:szCs w:val="22"/>
        </w:rPr>
      </w:pPr>
      <w:r w:rsidRPr="00FE25B1">
        <w:rPr>
          <w:rFonts w:ascii="Arial" w:hAnsi="Arial" w:cs="Arial"/>
          <w:sz w:val="22"/>
          <w:szCs w:val="22"/>
        </w:rPr>
        <w:t>II.3.-</w:t>
      </w:r>
      <w:r w:rsidRPr="00FE25B1">
        <w:rPr>
          <w:rFonts w:ascii="Arial" w:hAnsi="Arial" w:cs="Arial"/>
          <w:sz w:val="22"/>
          <w:szCs w:val="22"/>
        </w:rPr>
        <w:tab/>
        <w:t xml:space="preserve">Su representante, el (la) C. ______________, con el carácter ya indicado, cuenta con las facultades necesarias para suscribir el presente contrato, de conformidad con el contenido de la escritura pública número _______, de fecha __ de ______ de 19___, otorgada ante la fe del Lic. _____________, Notario Público No. _____ en la Ciudad de ___________, y que se encuentra debidamente inscrita en el Registro Público </w:t>
      </w:r>
      <w:r w:rsidRPr="00FE25B1">
        <w:rPr>
          <w:rFonts w:ascii="Arial" w:hAnsi="Arial" w:cs="Arial"/>
          <w:b/>
          <w:bCs/>
          <w:sz w:val="22"/>
          <w:szCs w:val="22"/>
        </w:rPr>
        <w:t xml:space="preserve">de Comercio, </w:t>
      </w:r>
      <w:r w:rsidRPr="00FE25B1">
        <w:rPr>
          <w:rFonts w:ascii="Arial" w:hAnsi="Arial" w:cs="Arial"/>
          <w:sz w:val="22"/>
          <w:szCs w:val="22"/>
        </w:rPr>
        <w:t xml:space="preserve">en la Ciudad de _____________, </w:t>
      </w:r>
      <w:r w:rsidRPr="00FE25B1">
        <w:rPr>
          <w:rFonts w:ascii="Arial" w:hAnsi="Arial" w:cs="Arial"/>
          <w:b/>
          <w:bCs/>
          <w:sz w:val="22"/>
          <w:szCs w:val="22"/>
        </w:rPr>
        <w:t>(</w:t>
      </w:r>
      <w:r w:rsidRPr="00FE25B1">
        <w:rPr>
          <w:rFonts w:ascii="Arial" w:hAnsi="Arial" w:cs="Arial"/>
          <w:b/>
          <w:bCs/>
          <w:sz w:val="22"/>
          <w:szCs w:val="22"/>
          <w:u w:val="single"/>
        </w:rPr>
        <w:t>a continuación deberán anotarse los datos de inscripción, tales como: número, volumen, tomo, a fojas, folio, según corresponda)</w:t>
      </w:r>
      <w:r w:rsidRPr="00FE25B1">
        <w:rPr>
          <w:rFonts w:ascii="Arial" w:hAnsi="Arial" w:cs="Arial"/>
          <w:sz w:val="22"/>
          <w:szCs w:val="22"/>
        </w:rPr>
        <w:t>, de fecha ______ de __________ de 19__, manifestando a través de dicho representante que tales facultades no le han sido modificadas ni revocadas a la fecha.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Sangradetextonormal"/>
        <w:ind w:right="-376" w:hanging="11"/>
        <w:rPr>
          <w:b/>
          <w:bCs/>
          <w:sz w:val="22"/>
          <w:szCs w:val="22"/>
        </w:rPr>
      </w:pPr>
      <w:r w:rsidRPr="00FE25B1">
        <w:rPr>
          <w:b/>
          <w:bCs/>
          <w:sz w:val="22"/>
          <w:szCs w:val="22"/>
        </w:rPr>
        <w:t>NOTA: En esta declaración, tratándose de poderes especiales y no generales, pueden omitirse los datos de inscripción en el Registro Público, en el supuesto de que tales instrumentos no estén inscritos.</w:t>
      </w:r>
    </w:p>
    <w:p w:rsidR="00E20ADA" w:rsidRPr="00FE25B1" w:rsidRDefault="00E20ADA" w:rsidP="00E20ADA">
      <w:pPr>
        <w:ind w:left="720" w:right="-376" w:hanging="720"/>
        <w:jc w:val="both"/>
        <w:rPr>
          <w:rFonts w:ascii="Arial" w:hAnsi="Arial" w:cs="Arial"/>
          <w:sz w:val="22"/>
          <w:szCs w:val="22"/>
        </w:rPr>
      </w:pPr>
    </w:p>
    <w:p w:rsidR="00E20ADA" w:rsidRPr="00FE25B1" w:rsidRDefault="00E20ADA" w:rsidP="00E20ADA">
      <w:pPr>
        <w:ind w:left="720" w:right="-376" w:hanging="720"/>
        <w:jc w:val="both"/>
        <w:rPr>
          <w:rFonts w:ascii="Arial" w:hAnsi="Arial" w:cs="Arial"/>
          <w:sz w:val="22"/>
          <w:szCs w:val="22"/>
        </w:rPr>
      </w:pPr>
      <w:r w:rsidRPr="00FE25B1">
        <w:rPr>
          <w:rFonts w:ascii="Arial" w:hAnsi="Arial" w:cs="Arial"/>
          <w:sz w:val="22"/>
          <w:szCs w:val="22"/>
        </w:rPr>
        <w:t>II.4-</w:t>
      </w:r>
      <w:r w:rsidRPr="00FE25B1">
        <w:rPr>
          <w:rFonts w:ascii="Arial" w:hAnsi="Arial" w:cs="Arial"/>
          <w:sz w:val="22"/>
          <w:szCs w:val="22"/>
        </w:rPr>
        <w:tab/>
        <w:t xml:space="preserve">Su Registro Federal de Contribuyentes es: </w:t>
      </w:r>
      <w:r w:rsidRPr="00FE25B1">
        <w:rPr>
          <w:rFonts w:ascii="Arial" w:hAnsi="Arial" w:cs="Arial"/>
          <w:b/>
          <w:bCs/>
          <w:sz w:val="22"/>
          <w:szCs w:val="22"/>
          <w:u w:val="single"/>
        </w:rPr>
        <w:t>(anotar el número del RFC del contratista)</w:t>
      </w:r>
      <w:r w:rsidRPr="00FE25B1">
        <w:rPr>
          <w:rFonts w:ascii="Arial" w:hAnsi="Arial" w:cs="Arial"/>
          <w:sz w:val="22"/>
          <w:szCs w:val="22"/>
        </w:rPr>
        <w:t>.</w:t>
      </w:r>
    </w:p>
    <w:p w:rsidR="00E20ADA" w:rsidRPr="00FE25B1" w:rsidRDefault="00E20ADA" w:rsidP="00E20ADA">
      <w:pPr>
        <w:ind w:left="720" w:right="-376" w:hanging="720"/>
        <w:jc w:val="both"/>
        <w:rPr>
          <w:rFonts w:ascii="Arial" w:hAnsi="Arial" w:cs="Arial"/>
          <w:sz w:val="22"/>
          <w:szCs w:val="22"/>
        </w:rPr>
      </w:pPr>
    </w:p>
    <w:p w:rsidR="00E20ADA" w:rsidRPr="00FE25B1" w:rsidRDefault="00E20ADA" w:rsidP="00E20ADA">
      <w:pPr>
        <w:ind w:left="720" w:right="-376" w:hanging="720"/>
        <w:jc w:val="both"/>
        <w:rPr>
          <w:rFonts w:ascii="Arial" w:hAnsi="Arial" w:cs="Arial"/>
          <w:sz w:val="22"/>
          <w:szCs w:val="22"/>
        </w:rPr>
      </w:pPr>
      <w:r w:rsidRPr="00FE25B1">
        <w:rPr>
          <w:rFonts w:ascii="Arial" w:hAnsi="Arial" w:cs="Arial"/>
          <w:sz w:val="22"/>
          <w:szCs w:val="22"/>
        </w:rPr>
        <w:lastRenderedPageBreak/>
        <w:t>II.5.-</w:t>
      </w:r>
      <w:r w:rsidRPr="00FE25B1">
        <w:rPr>
          <w:rFonts w:ascii="Arial" w:hAnsi="Arial" w:cs="Arial"/>
          <w:sz w:val="22"/>
          <w:szCs w:val="22"/>
        </w:rPr>
        <w:tab/>
        <w:t xml:space="preserve">Su representante, se identifica con </w:t>
      </w:r>
      <w:r w:rsidRPr="00FE25B1">
        <w:rPr>
          <w:rFonts w:ascii="Arial" w:hAnsi="Arial" w:cs="Arial"/>
          <w:b/>
          <w:bCs/>
          <w:sz w:val="22"/>
          <w:szCs w:val="22"/>
          <w:u w:val="single"/>
        </w:rPr>
        <w:t>(anotar los datos de la identificación oficial del representante del contratista o, en su caso, del representante legal de la persona física que firma el contrato)</w:t>
      </w:r>
      <w:r w:rsidRPr="00FE25B1">
        <w:rPr>
          <w:rFonts w:ascii="Arial" w:hAnsi="Arial" w:cs="Arial"/>
          <w:sz w:val="22"/>
          <w:szCs w:val="22"/>
        </w:rPr>
        <w:t xml:space="preserve">. </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II.6.-</w:t>
      </w:r>
      <w:r w:rsidRPr="00FE25B1">
        <w:rPr>
          <w:rFonts w:ascii="Arial" w:hAnsi="Arial" w:cs="Arial"/>
          <w:sz w:val="22"/>
          <w:szCs w:val="22"/>
        </w:rPr>
        <w:tab/>
        <w:t>Cuenta con los recursos técnicos, humanos y materiales necesarios para cumplir con los requerimientos objeto del presente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II.7.-</w:t>
      </w:r>
      <w:r w:rsidRPr="00FE25B1">
        <w:rPr>
          <w:rFonts w:ascii="Arial" w:hAnsi="Arial" w:cs="Arial"/>
          <w:sz w:val="22"/>
          <w:szCs w:val="22"/>
        </w:rPr>
        <w:tab/>
        <w:t>Tiene establecido su domicilio en ______________________________, mismo que señala para todos los fines y efectos legales de este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II.8.-</w:t>
      </w:r>
      <w:r w:rsidRPr="00FE25B1">
        <w:rPr>
          <w:sz w:val="22"/>
          <w:szCs w:val="22"/>
        </w:rPr>
        <w:tab/>
        <w:t>Conoce el contenido y los requisitos que establecen la Ley de Obras Públicas y Servicios Relacionados con las Mismas y su Reglamento; las Normas para la Construcción e Instalaciones y de la Calidad de los Materiales; así como las demás normas que regulan la ejecución de los trabajos, incluyendo los términos de referencia,  las especificaciones generales y particulares de los trabajos objeto de este contrato y, en general, toda la información requerida para los servicios materia del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II.9.-</w:t>
      </w:r>
      <w:r w:rsidRPr="00FE25B1">
        <w:rPr>
          <w:rFonts w:ascii="Arial" w:hAnsi="Arial" w:cs="Arial"/>
          <w:sz w:val="22"/>
          <w:szCs w:val="22"/>
        </w:rPr>
        <w:tab/>
        <w:t>Conoce debidamente el sitio de los trabajos objeto de este contrato, así como las condiciones ambientales, a fin de considerar todos los factores que intervienen en su ejecución.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sz w:val="22"/>
          <w:szCs w:val="22"/>
        </w:rPr>
      </w:pPr>
    </w:p>
    <w:p w:rsidR="00E20ADA" w:rsidRPr="00FE25B1" w:rsidRDefault="00E20ADA" w:rsidP="00E20ADA">
      <w:pPr>
        <w:ind w:right="-376"/>
        <w:jc w:val="both"/>
        <w:rPr>
          <w:rFonts w:ascii="Arial" w:hAnsi="Arial" w:cs="Arial"/>
          <w:b/>
          <w:sz w:val="22"/>
          <w:szCs w:val="22"/>
        </w:rPr>
      </w:pPr>
      <w:r w:rsidRPr="00FE25B1">
        <w:rPr>
          <w:rFonts w:ascii="Arial" w:hAnsi="Arial" w:cs="Arial"/>
          <w:b/>
          <w:sz w:val="22"/>
          <w:szCs w:val="22"/>
        </w:rPr>
        <w:t>III. DECLARAN “LA DEPENDENCIA” Y “EL CONTRATISTA” que:</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NOTA: Estas declaraciones, deberán redactarse de acuerdo al procedimiento de contratación que le da origen (convocatoria a la licitación,  invitación a  cuando menos tres personas o adjudicación directa).</w:t>
      </w:r>
    </w:p>
    <w:p w:rsidR="00E20ADA" w:rsidRPr="00FE25B1" w:rsidRDefault="00E20ADA" w:rsidP="00E20ADA">
      <w:pPr>
        <w:ind w:right="-376"/>
        <w:jc w:val="both"/>
        <w:rPr>
          <w:rFonts w:ascii="Arial" w:hAnsi="Arial" w:cs="Arial"/>
          <w:bCs/>
          <w:sz w:val="22"/>
          <w:szCs w:val="22"/>
        </w:rPr>
      </w:pPr>
    </w:p>
    <w:p w:rsidR="00E20ADA" w:rsidRPr="00FE25B1" w:rsidRDefault="00E20ADA" w:rsidP="00E20ADA">
      <w:pPr>
        <w:ind w:right="-376"/>
        <w:jc w:val="both"/>
        <w:rPr>
          <w:rFonts w:ascii="Arial" w:hAnsi="Arial" w:cs="Arial"/>
          <w:bCs/>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III.1 La convocatoria a la licitación que origina el presente contrato, la bitácora que se genere, el propio contrato y sus anexos son los instrumentos que vinculan a las partes en sus derechos y obligaciones.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III.1 La invitación que origina el presente contrato, la bitácora que se genere, el propio contrato y sus anexos son los instrumentos que vinculan a las partes en sus derechos y obligaciones.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III.1 La solicitud de cotización que origina el presente contrato, la bitácora que se genere, el propio contrato y sus anexos son los instrumentos que vinculan a las partes en sus derechos y obligaciones.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III.2.- Las estipulaciones contenidas en el presente contrato no modifican la convocatoria a la  licitación  que le da origen.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III.2.- Las estipulaciones contenidas en el presente contrato no modifican la invitación que le da origen.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Expuesto lo anterior, las partes otorgan las siguientes: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center"/>
        <w:rPr>
          <w:rFonts w:ascii="Arial" w:hAnsi="Arial" w:cs="Arial"/>
          <w:b/>
          <w:bCs/>
          <w:sz w:val="22"/>
          <w:szCs w:val="22"/>
        </w:rPr>
      </w:pPr>
      <w:r w:rsidRPr="00FE25B1">
        <w:rPr>
          <w:rFonts w:ascii="Arial" w:hAnsi="Arial" w:cs="Arial"/>
          <w:b/>
          <w:bCs/>
          <w:sz w:val="22"/>
          <w:szCs w:val="22"/>
        </w:rPr>
        <w:t>C L Á U S U L A S</w:t>
      </w: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PRIMERA.-</w:t>
      </w:r>
      <w:r w:rsidRPr="00FE25B1">
        <w:rPr>
          <w:rFonts w:ascii="Arial" w:hAnsi="Arial" w:cs="Arial"/>
          <w:b/>
          <w:bCs/>
          <w:sz w:val="22"/>
          <w:szCs w:val="22"/>
          <w:u w:val="single"/>
        </w:rPr>
        <w:t xml:space="preserve"> OBJETO DEL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“La Dependencia” encomienda a “El Contratista” la realización de los servicios relacionados con la obra pública consistentes en </w:t>
      </w:r>
      <w:r w:rsidRPr="00FE25B1">
        <w:rPr>
          <w:rFonts w:ascii="Arial" w:hAnsi="Arial" w:cs="Arial"/>
          <w:b/>
          <w:bCs/>
          <w:sz w:val="22"/>
          <w:szCs w:val="22"/>
          <w:u w:val="single"/>
        </w:rPr>
        <w:t>(describir los trabajos a realizar)</w:t>
      </w:r>
      <w:r w:rsidRPr="00FE25B1">
        <w:rPr>
          <w:rFonts w:ascii="Arial" w:hAnsi="Arial" w:cs="Arial"/>
          <w:sz w:val="22"/>
          <w:szCs w:val="22"/>
        </w:rPr>
        <w:t xml:space="preserve"> y este se obliga a realizarlos hasta su total terminación, acatando para ello lo establecido por los diversos ordenamientos y normas señalados en la declaración II.8 </w:t>
      </w:r>
      <w:r w:rsidRPr="00FE25B1">
        <w:rPr>
          <w:rFonts w:ascii="Arial" w:hAnsi="Arial" w:cs="Arial"/>
          <w:b/>
          <w:bCs/>
          <w:sz w:val="22"/>
          <w:szCs w:val="22"/>
          <w:u w:val="single"/>
        </w:rPr>
        <w:t>(En caso de persona física será la declaración II.6)</w:t>
      </w:r>
      <w:r w:rsidRPr="00FE25B1">
        <w:rPr>
          <w:rFonts w:ascii="Arial" w:hAnsi="Arial" w:cs="Arial"/>
          <w:sz w:val="22"/>
          <w:szCs w:val="22"/>
        </w:rPr>
        <w:t xml:space="preserve"> del apartado de declaraciones de “El Contratista”, apegándose de igual modo a los programas autorizados, presupuestos, </w:t>
      </w:r>
      <w:r w:rsidRPr="00FE25B1">
        <w:rPr>
          <w:rFonts w:ascii="Arial" w:hAnsi="Arial" w:cs="Arial"/>
          <w:b/>
          <w:bCs/>
          <w:sz w:val="22"/>
          <w:szCs w:val="22"/>
          <w:u w:val="single"/>
        </w:rPr>
        <w:t>(proyectos y planos cuando sea necesario)</w:t>
      </w:r>
      <w:r w:rsidRPr="00FE25B1">
        <w:rPr>
          <w:rFonts w:ascii="Arial" w:hAnsi="Arial" w:cs="Arial"/>
          <w:sz w:val="22"/>
          <w:szCs w:val="22"/>
        </w:rPr>
        <w:t xml:space="preserve"> términos de referencia, así como a las normas de construcción vigentes en el lugar donde deban realizarse los trabajos, mismos que se tienen por reproducidos como parte integrante de esta cláusula.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Los programas autorizados, presupuestos, </w:t>
      </w:r>
      <w:r w:rsidRPr="00FE25B1">
        <w:rPr>
          <w:rFonts w:ascii="Arial" w:hAnsi="Arial" w:cs="Arial"/>
          <w:b/>
          <w:bCs/>
          <w:sz w:val="22"/>
          <w:szCs w:val="22"/>
          <w:u w:val="single"/>
        </w:rPr>
        <w:t>(proyectos y planos en su caso)</w:t>
      </w:r>
      <w:r w:rsidRPr="00FE25B1">
        <w:rPr>
          <w:rFonts w:ascii="Arial" w:hAnsi="Arial" w:cs="Arial"/>
          <w:sz w:val="22"/>
          <w:szCs w:val="22"/>
        </w:rPr>
        <w:t xml:space="preserve"> y términos de referencia a que se alude en esta cláusula (</w:t>
      </w:r>
      <w:r w:rsidRPr="00FE25B1">
        <w:rPr>
          <w:rFonts w:ascii="Arial" w:hAnsi="Arial" w:cs="Arial"/>
          <w:b/>
          <w:i/>
          <w:sz w:val="22"/>
          <w:szCs w:val="22"/>
        </w:rPr>
        <w:t xml:space="preserve">en tratándose de contrataciones en base al artículo 42, fracción XI, deberá indicarse en los términos de referencia los entregables y sus importes, los que deberán ser acordes con la respectiva convocatoria o invitación), </w:t>
      </w:r>
      <w:r w:rsidRPr="00FE25B1">
        <w:rPr>
          <w:rFonts w:ascii="Arial" w:hAnsi="Arial" w:cs="Arial"/>
          <w:sz w:val="22"/>
          <w:szCs w:val="22"/>
        </w:rPr>
        <w:t>debidamente firmados por los otorgantes, como anexos, pasarán a formar parte integrante del presente instrumento.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NOTA: Para los casos de contratación de servicios de supervisión, y conforme a lo dispuesto por el artículo 116 del Reglamento de la Ley de Obras Públicas y Servicios Relacionados con las Mismas, dicho párrafo deberá redactarse en atención a lo siguiente:</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Cs/>
          <w:sz w:val="22"/>
          <w:szCs w:val="22"/>
        </w:rPr>
      </w:pPr>
      <w:r w:rsidRPr="00FE25B1">
        <w:rPr>
          <w:rFonts w:ascii="Arial" w:hAnsi="Arial" w:cs="Arial"/>
          <w:bCs/>
          <w:iCs/>
          <w:sz w:val="22"/>
          <w:szCs w:val="22"/>
        </w:rPr>
        <w:t xml:space="preserve">“Los programas autorizados, presupuestos, (proyectos y planos en su caso) y términos de referencia a que se alude en esta cláusula </w:t>
      </w:r>
      <w:r w:rsidRPr="00FE25B1">
        <w:rPr>
          <w:rFonts w:ascii="Arial" w:hAnsi="Arial" w:cs="Arial"/>
          <w:sz w:val="22"/>
          <w:szCs w:val="22"/>
        </w:rPr>
        <w:t>(en tratándose de contrataciones en base al artículo 42, fracción XI, deberá indicarse en los términos de referencia los entregables y sus importes, los que deberán ser acordes con la respectiva convocatoria o invitación)</w:t>
      </w:r>
      <w:r w:rsidRPr="00FE25B1">
        <w:rPr>
          <w:rFonts w:ascii="Arial" w:hAnsi="Arial" w:cs="Arial"/>
          <w:bCs/>
          <w:iCs/>
          <w:sz w:val="22"/>
          <w:szCs w:val="22"/>
        </w:rPr>
        <w:t>, así como en atención a las previsiones del artículo 116 del Reglamento de la Ley de Obras Públicas y Servicios Relacionados con las Mismas, los productos y documentos resultantes de los trabajos, su forma de presentación, los informes a rendir y su periodicidad, las variaciones del avance físico y financiero de la obra objeto de la supervisión, los reportes de cumplimiento de los programas de suministro de materiales, mano de obra, maquinaria y equipo, las minutas de trabajo, los cambios efectuados o por efectuar al proyecto, las pruebas de laboratorio realizadas o por realizar en la ejecución de los trabajos, comentarios explícitos de las variaciones registradas en el periodo en relación con los programas convenidos, y la consecuencia o efecto de dichas variaciones para la conclusión oportuna de la obra y las acciones tomadas al respecto, y memoria fotográfica, se encuentran debidamente detallados en los anexos que firmados por los otorgantes forman parte integrante del presente instrumento, teniéndose su texto por reproducido como si a la letra se insertasen para todos los efectos legales correspondientes”</w:t>
      </w:r>
      <w:r w:rsidRPr="00FE25B1">
        <w:rPr>
          <w:rFonts w:ascii="Arial" w:hAnsi="Arial" w:cs="Arial"/>
          <w:sz w:val="22"/>
          <w:szCs w:val="22"/>
        </w:rPr>
        <w:t>.</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Queda entendido por las partes que la bitácora que se genere con motivo de la realización de los trabajos materia de este contrato, formará parte del mismo y su uso será obligatorio. De igual forma, queda pactado que el acta administrativa a que alude el artículo 172 del Reglamento de la Ley de Obras Públicas y Servicios Relacionados con las Mismas, y que se genere con motivo de la realización de los trabajos materia de este instrumento, pasará a formar parte integrante del mismo.</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 xml:space="preserve">SEGUNDA .- </w:t>
      </w:r>
      <w:r w:rsidRPr="00FE25B1">
        <w:rPr>
          <w:rFonts w:ascii="Arial" w:hAnsi="Arial" w:cs="Arial"/>
          <w:b/>
          <w:bCs/>
          <w:sz w:val="22"/>
          <w:szCs w:val="22"/>
          <w:u w:val="single"/>
        </w:rPr>
        <w:t>MONTO DEL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El monto total del presente contrato, es de $ ______________________ </w:t>
      </w:r>
      <w:r w:rsidRPr="00FE25B1">
        <w:rPr>
          <w:rFonts w:ascii="Arial" w:hAnsi="Arial" w:cs="Arial"/>
          <w:b/>
          <w:bCs/>
          <w:sz w:val="22"/>
          <w:szCs w:val="22"/>
          <w:u w:val="single"/>
        </w:rPr>
        <w:t>(CANTIDAD CON LETRA)</w:t>
      </w:r>
      <w:r w:rsidRPr="00FE25B1">
        <w:rPr>
          <w:rFonts w:ascii="Arial" w:hAnsi="Arial" w:cs="Arial"/>
          <w:sz w:val="22"/>
          <w:szCs w:val="22"/>
        </w:rPr>
        <w:t>, más el impuesto al valor agregado.</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Textoindependiente"/>
        <w:rPr>
          <w:sz w:val="22"/>
          <w:szCs w:val="22"/>
          <w:lang w:val="es-MX"/>
        </w:rPr>
      </w:pPr>
      <w:r w:rsidRPr="00FE25B1">
        <w:rPr>
          <w:sz w:val="22"/>
          <w:szCs w:val="22"/>
          <w:lang w:val="es-MX"/>
        </w:rPr>
        <w:t xml:space="preserve">NOTA: Para el supuesto de contratos de servicios que abarquen más de un ejercicio presupuestal, deberá incluirse la siguiente redacción: “Y  la  asignación aprobada para el presente ejercicio es de $_____________________________ (CANTIDAD CON LETRA), más el impuesto al valor agregado, en el entendido de que para los siguientes ejercicios quedarán sujetas las asignaciones correspondientes para los fines de ejecución y pago a la disponibilidad presupuestal de los años subsecuentes”. </w:t>
      </w: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TERCERA.-</w:t>
      </w:r>
      <w:r w:rsidRPr="00FE25B1">
        <w:rPr>
          <w:rFonts w:ascii="Arial" w:hAnsi="Arial" w:cs="Arial"/>
          <w:b/>
          <w:bCs/>
          <w:sz w:val="22"/>
          <w:szCs w:val="22"/>
          <w:u w:val="single"/>
        </w:rPr>
        <w:t xml:space="preserve"> PLAZO DE EJECUCIÓN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 xml:space="preserve">“EL Contratista”, se obliga a realizar los servicios materia del presente contrato en un plazo que no exceda de </w:t>
      </w:r>
      <w:r w:rsidRPr="00FE25B1">
        <w:rPr>
          <w:rFonts w:ascii="Arial" w:hAnsi="Arial" w:cs="Arial"/>
          <w:b/>
          <w:bCs/>
          <w:sz w:val="22"/>
          <w:szCs w:val="22"/>
          <w:u w:val="single"/>
        </w:rPr>
        <w:t>(anotar el número de días naturales en que se efectuarán los trabajos, cuidando que dicho periodo coincida con el señalado en la convocatoria a la licitación, invitación o solicitud de cotización, según sea el caso</w:t>
      </w:r>
      <w:r w:rsidRPr="00FE25B1">
        <w:rPr>
          <w:rFonts w:ascii="Arial" w:hAnsi="Arial" w:cs="Arial"/>
          <w:b/>
          <w:bCs/>
          <w:sz w:val="22"/>
          <w:szCs w:val="22"/>
        </w:rPr>
        <w:t>)</w:t>
      </w:r>
      <w:r w:rsidRPr="00FE25B1">
        <w:rPr>
          <w:rFonts w:ascii="Arial" w:hAnsi="Arial" w:cs="Arial"/>
          <w:sz w:val="22"/>
          <w:szCs w:val="22"/>
        </w:rPr>
        <w:t>. El inicio de los trabajos se efectuará el día ___ del mes de ____________ de 20___ y se concluirán a más tardar el día _____ del mes de _______ de 20___, de conformidad con el programa de ejecución pactado.</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Textoindependiente"/>
        <w:rPr>
          <w:sz w:val="22"/>
          <w:szCs w:val="22"/>
          <w:lang w:val="es-MX"/>
        </w:rPr>
      </w:pPr>
      <w:r w:rsidRPr="00FE25B1">
        <w:rPr>
          <w:sz w:val="22"/>
          <w:szCs w:val="22"/>
          <w:lang w:val="es-MX"/>
        </w:rPr>
        <w:t xml:space="preserve">NOTA: En el supuesto de otorgarse anticipos, deberá agregarse el siguiente texto: “Este plazo se diferirá en el caso señalado por la fracción I del artículo 50 de la Ley de Obras Públicas y Servicios Relacionados con las Mismas y de conformidad con lo pactado en la Cláusula Quinta de este contrato”. </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 xml:space="preserve">CUARTA.- </w:t>
      </w:r>
      <w:r w:rsidRPr="00FE25B1">
        <w:rPr>
          <w:rFonts w:ascii="Arial" w:hAnsi="Arial" w:cs="Arial"/>
          <w:b/>
          <w:bCs/>
          <w:sz w:val="22"/>
          <w:szCs w:val="22"/>
          <w:u w:val="single"/>
        </w:rPr>
        <w:t>DISPONIBILIDAD DEL INMUEBLE Y DOCUMENTOS ADMINISTRATIVOS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Dependencia” se obliga a poner a disposición de “El Contratista” el o los inmuebles en que deben llevarse a cabo los trabajos materia de este contrato, así como los dictámenes, permisos, licencias y demás autorizaciones que se requieran para su realización.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NOTA: En el caso de que en la convocatoria a la licitación, invitación o solicitud de cotización, según sea el caso, se hayan establecido trámites a cargo del contratista adjudicatario, se precisarán tales gestiones, conforme al siguiente texto: “Por su parte, el contratista tramitará (</w:t>
      </w:r>
      <w:r w:rsidRPr="00FE25B1">
        <w:rPr>
          <w:rFonts w:ascii="Arial" w:hAnsi="Arial" w:cs="Arial"/>
          <w:b/>
          <w:bCs/>
          <w:sz w:val="22"/>
          <w:szCs w:val="22"/>
          <w:u w:val="single"/>
        </w:rPr>
        <w:t>en este apartado el área convocante deberá  describir los trámites</w:t>
      </w:r>
      <w:r w:rsidRPr="00FE25B1">
        <w:rPr>
          <w:rFonts w:ascii="Arial" w:hAnsi="Arial" w:cs="Arial"/>
          <w:b/>
          <w:bCs/>
          <w:sz w:val="22"/>
          <w:szCs w:val="22"/>
        </w:rPr>
        <w:t>)”.</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 xml:space="preserve">QUINTA.- </w:t>
      </w:r>
      <w:r w:rsidRPr="00FE25B1">
        <w:rPr>
          <w:rFonts w:ascii="Arial" w:hAnsi="Arial" w:cs="Arial"/>
          <w:b/>
          <w:bCs/>
          <w:sz w:val="22"/>
          <w:szCs w:val="22"/>
          <w:u w:val="single"/>
        </w:rPr>
        <w:t>ANTICIPOS.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NOTA: este anticipo deberá ser determinado por la dependencia atendiendo a las características, complejidad y magnitud de los servicios, en términos de lo dispuesto por el artículo 50, fracción II, segundo párrafo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“La Dependencia” otorga un anticipo por la cantidad de $_________________, </w:t>
      </w:r>
      <w:r w:rsidRPr="00FE25B1">
        <w:rPr>
          <w:rFonts w:ascii="Arial" w:hAnsi="Arial" w:cs="Arial"/>
          <w:b/>
          <w:bCs/>
          <w:sz w:val="22"/>
          <w:szCs w:val="22"/>
        </w:rPr>
        <w:t>(</w:t>
      </w:r>
      <w:r w:rsidRPr="00FE25B1">
        <w:rPr>
          <w:rFonts w:ascii="Arial" w:hAnsi="Arial" w:cs="Arial"/>
          <w:b/>
          <w:bCs/>
          <w:sz w:val="22"/>
          <w:szCs w:val="22"/>
          <w:u w:val="single"/>
        </w:rPr>
        <w:t>con letra)</w:t>
      </w:r>
      <w:r w:rsidRPr="00FE25B1">
        <w:rPr>
          <w:rFonts w:ascii="Arial" w:hAnsi="Arial" w:cs="Arial"/>
          <w:sz w:val="22"/>
          <w:szCs w:val="22"/>
        </w:rPr>
        <w:t xml:space="preserve"> más el impuesto al valor agregado, lo que representa un ___ % del importe </w:t>
      </w:r>
      <w:r w:rsidRPr="00FE25B1">
        <w:rPr>
          <w:rFonts w:ascii="Arial" w:hAnsi="Arial" w:cs="Arial"/>
          <w:sz w:val="22"/>
          <w:szCs w:val="22"/>
        </w:rPr>
        <w:lastRenderedPageBreak/>
        <w:t xml:space="preserve">total del presente contrato. Queda establecido que el anticipo señalado, es el contemplado en la convocatoria a la licitación y el resultante del programa de erogación contenido en la propuesta presentada por “El Contratista” dentro del procedimiento de contratación que motiva la firma del presente instrumento. </w:t>
      </w:r>
    </w:p>
    <w:p w:rsidR="00E20ADA" w:rsidRPr="00FE25B1" w:rsidRDefault="00E20ADA" w:rsidP="00E20ADA">
      <w:pPr>
        <w:pStyle w:val="Ttulo3"/>
        <w:rPr>
          <w:rFonts w:cs="Arial"/>
          <w:sz w:val="22"/>
          <w:szCs w:val="22"/>
          <w:lang w:val="es-MX"/>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 xml:space="preserve">NOTA: Para el supuesto de contratos cuyo plazo de ejecución comprendan más de un ejercicio presupuestal, se deberá utilizar la siguiente redacción: </w:t>
      </w: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w:t>
      </w:r>
      <w:r w:rsidRPr="00FE25B1">
        <w:rPr>
          <w:rFonts w:ascii="Arial" w:hAnsi="Arial" w:cs="Arial"/>
          <w:bCs/>
          <w:sz w:val="22"/>
          <w:szCs w:val="22"/>
        </w:rPr>
        <w:t>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“La Dependencia” otorga un anticipo por la cantidad de $_________________, más el impuesto al valor agregado, lo que representa un ___ % de la asignación presupuestal aprobada al presente contrato para el</w:t>
      </w:r>
      <w:r w:rsidRPr="00FE25B1">
        <w:rPr>
          <w:rFonts w:ascii="Arial" w:hAnsi="Arial" w:cs="Arial"/>
          <w:bCs/>
          <w:i/>
          <w:iCs/>
          <w:sz w:val="22"/>
          <w:szCs w:val="22"/>
        </w:rPr>
        <w:t xml:space="preserve"> </w:t>
      </w:r>
      <w:r w:rsidRPr="00FE25B1">
        <w:rPr>
          <w:rFonts w:ascii="Arial" w:hAnsi="Arial" w:cs="Arial"/>
          <w:bCs/>
          <w:sz w:val="22"/>
          <w:szCs w:val="22"/>
        </w:rPr>
        <w:t>primer ejercicio presupuestario, quedando obligado “El Contratista” a utilizar dicho anticipo para los conceptos señalados.</w:t>
      </w:r>
      <w:r w:rsidRPr="00FE25B1">
        <w:rPr>
          <w:rFonts w:ascii="Arial" w:hAnsi="Arial" w:cs="Arial"/>
          <w:sz w:val="22"/>
          <w:szCs w:val="22"/>
        </w:rPr>
        <w:t xml:space="preserve"> Queda establecido que el anticipo señalado, es el contemplado en la convocatoria a la licitación y el resultante del programa de erogación contenido en la propuesta presentada por “El Contratista” dentro del procedimiento de contratación que motiva la firma del presente instrumento.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p>
    <w:p w:rsidR="00E20ADA" w:rsidRPr="00FE25B1" w:rsidRDefault="00E20ADA" w:rsidP="00E20ADA">
      <w:pPr>
        <w:pStyle w:val="Textoindependiente"/>
        <w:rPr>
          <w:sz w:val="22"/>
          <w:szCs w:val="22"/>
          <w:lang w:val="es-MX"/>
        </w:rPr>
      </w:pPr>
      <w:r w:rsidRPr="00FE25B1">
        <w:rPr>
          <w:sz w:val="22"/>
          <w:szCs w:val="22"/>
          <w:lang w:val="es-MX"/>
        </w:rPr>
        <w:t>Nota: De estarse en el caso de que el anticipo se efectúe en varias exhibiciones, deberá indicarse así en este párrafo.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El anticipo se entregará a “El Contratista” el día </w:t>
      </w:r>
      <w:r w:rsidRPr="00FE25B1">
        <w:rPr>
          <w:rFonts w:ascii="Arial" w:hAnsi="Arial" w:cs="Arial"/>
          <w:sz w:val="22"/>
          <w:szCs w:val="22"/>
          <w:u w:val="single"/>
        </w:rPr>
        <w:t>_____</w:t>
      </w:r>
      <w:r w:rsidRPr="00FE25B1">
        <w:rPr>
          <w:rFonts w:ascii="Arial" w:hAnsi="Arial" w:cs="Arial"/>
          <w:sz w:val="22"/>
          <w:szCs w:val="22"/>
        </w:rPr>
        <w:t xml:space="preserve"> del mes de _______ de 20___ (</w:t>
      </w:r>
      <w:r w:rsidRPr="00FE25B1">
        <w:rPr>
          <w:rFonts w:ascii="Arial" w:hAnsi="Arial" w:cs="Arial"/>
          <w:b/>
          <w:bCs/>
          <w:sz w:val="22"/>
          <w:szCs w:val="22"/>
          <w:u w:val="single"/>
        </w:rPr>
        <w:t>la fecha de entrega del anticipo debe efectuarse con antelación al inicio de los trabajos, de conformidad con lo previsto en el artículo 50 de la Ley de Obras Públicas y Servicios Relacionados con las Mismas</w:t>
      </w:r>
      <w:r w:rsidRPr="00FE25B1">
        <w:rPr>
          <w:rFonts w:ascii="Arial" w:hAnsi="Arial" w:cs="Arial"/>
          <w:sz w:val="22"/>
          <w:szCs w:val="22"/>
        </w:rPr>
        <w:t>), previa entrega que efectúe éste a “La Dependencia” de la garantía a que se alude en la cláusula séptima inciso A. El atraso en la entrega del anticipo será motivo para diferir sin modificar en igual plazo el programa de ejecución pactado, formalizando mediante convenio entre las partes la nueva fecha de iniciación. Si “El Contratista” no entrega la garantía del anticipo dentro del plazo señalado en el artículo 48, fracción I de la Ley de Obras Públicas y Servicios Relacionados con las Mismas, no procederá el diferimiento y por lo tanto éste deberá iniciar los trabajos en la fecha establecida.</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b/>
          <w:sz w:val="22"/>
          <w:szCs w:val="22"/>
        </w:rPr>
      </w:pPr>
      <w:r w:rsidRPr="00FE25B1">
        <w:rPr>
          <w:rFonts w:ascii="Arial" w:hAnsi="Arial" w:cs="Arial"/>
          <w:b/>
          <w:sz w:val="22"/>
          <w:szCs w:val="22"/>
        </w:rPr>
        <w:t>NOTA: De estar en el supuesto  de que el anticipo se otorgue en varias parcialidades se citará el siguiente texto:</w:t>
      </w:r>
    </w:p>
    <w:p w:rsidR="00E20ADA" w:rsidRPr="00FE25B1" w:rsidRDefault="00E20ADA" w:rsidP="00E20ADA">
      <w:pPr>
        <w:ind w:right="-376"/>
        <w:jc w:val="both"/>
        <w:rPr>
          <w:rFonts w:ascii="Arial" w:hAnsi="Arial" w:cs="Arial"/>
          <w:b/>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El atrasó  en la entrega del anticipo de la primera parcialidad, será motivo para diferir sin modificar en igual plazo el programa de ejecución pactado, formalizando mediante convenio entre las partes la nueva fecha de iniciación. Si “El Contratista” no entrega la garantía del anticipo dentro del plazo señalado en el artículo 48, fracción I de la Ley de Obras Públicas y Servicios Relacionados con las Mismas, no procederá el diferimiento y por lo tanto éste deberá iniciar la obra en la fecha establecida.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El otorgamiento y amortización del anticipo, se sujetará a lo establecido al respecto por la Ley de Obras Públicas y Servicios Relacionados con las Mismas y su Reglamento, y su amortización deberá ser proporcional al porcentaje de anticipo otorgado, sin perjuicio de lo dispuesto en la fracción III incisos a), b) y c) del artículo 143 del Reglamento de la Ley de Obras Publicas y Servicios Relacionados con las Mismas.</w:t>
      </w:r>
    </w:p>
    <w:p w:rsidR="00E20ADA" w:rsidRPr="00FE25B1" w:rsidRDefault="00E20ADA" w:rsidP="00E20ADA">
      <w:pPr>
        <w:ind w:right="-376"/>
        <w:jc w:val="both"/>
        <w:rPr>
          <w:rFonts w:ascii="Arial" w:hAnsi="Arial" w:cs="Arial"/>
          <w:sz w:val="22"/>
          <w:szCs w:val="22"/>
          <w:lang w:val="es-ES_tradnl"/>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NOTA: (Esta cláusula aplica solo cuando se otorgue anticipo. En caso de que no se otorgue éste deberá suprimirse y, por ende, recorrerse el orden de las cláusulas).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 xml:space="preserve">SEXTA.- </w:t>
      </w:r>
      <w:r w:rsidRPr="00FE25B1">
        <w:rPr>
          <w:rFonts w:ascii="Arial" w:hAnsi="Arial" w:cs="Arial"/>
          <w:b/>
          <w:bCs/>
          <w:sz w:val="22"/>
          <w:szCs w:val="22"/>
          <w:u w:val="single"/>
        </w:rPr>
        <w:t>FORMA DE PAGO.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Las partes convienen en que el pago de los trabajos del presente contrato se realice mediante ____ </w:t>
      </w:r>
      <w:r w:rsidRPr="00FE25B1">
        <w:rPr>
          <w:rFonts w:ascii="Arial" w:hAnsi="Arial" w:cs="Arial"/>
          <w:b/>
          <w:bCs/>
          <w:sz w:val="22"/>
          <w:szCs w:val="22"/>
          <w:u w:val="single"/>
        </w:rPr>
        <w:t>(señalar el número de pagos)</w:t>
      </w:r>
      <w:r w:rsidRPr="00FE25B1">
        <w:rPr>
          <w:rFonts w:ascii="Arial" w:hAnsi="Arial" w:cs="Arial"/>
          <w:sz w:val="22"/>
          <w:szCs w:val="22"/>
        </w:rPr>
        <w:t xml:space="preserve"> pagos parciales, mismos que deberán corresponder a la finalización de cada una de las actividades principales </w:t>
      </w:r>
      <w:r w:rsidRPr="00FE25B1">
        <w:rPr>
          <w:rFonts w:ascii="Arial" w:hAnsi="Arial" w:cs="Arial"/>
          <w:b/>
          <w:bCs/>
          <w:sz w:val="22"/>
          <w:szCs w:val="22"/>
        </w:rPr>
        <w:t>(en su caso contemplar las subactividades en atención a lo que al respecto se haya establecido en la convocatoria a la licitación o invitación, cuidando que para ello se cumpla con las previsiones del artículo 134 del Reglamento de la Ley de Obras Públicas y Servicios Relacionados con las Mismas),</w:t>
      </w:r>
      <w:r w:rsidRPr="00FE25B1">
        <w:rPr>
          <w:rFonts w:ascii="Arial" w:hAnsi="Arial" w:cs="Arial"/>
          <w:sz w:val="22"/>
          <w:szCs w:val="22"/>
        </w:rPr>
        <w:t xml:space="preserve"> conforme al programa de ejecución que se detalla en el anexo _____.</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Cada uno de los pagos parciales mencionados corresponderá a una etapa de los trabajos, representando cada etapa un porcentaje del monto total, de acuerdo con las siguientes denominaciones y porcentajes: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tbl>
      <w:tblPr>
        <w:tblW w:w="9284" w:type="dxa"/>
        <w:tblLayout w:type="fixed"/>
        <w:tblCellMar>
          <w:left w:w="70" w:type="dxa"/>
          <w:right w:w="70" w:type="dxa"/>
        </w:tblCellMar>
        <w:tblLook w:val="0000" w:firstRow="0" w:lastRow="0" w:firstColumn="0" w:lastColumn="0" w:noHBand="0" w:noVBand="0"/>
      </w:tblPr>
      <w:tblGrid>
        <w:gridCol w:w="1913"/>
        <w:gridCol w:w="1701"/>
        <w:gridCol w:w="2469"/>
        <w:gridCol w:w="3201"/>
      </w:tblGrid>
      <w:tr w:rsidR="00E20ADA" w:rsidRPr="00FE25B1" w:rsidTr="00E20ADA">
        <w:tc>
          <w:tcPr>
            <w:tcW w:w="1913" w:type="dxa"/>
            <w:tcBorders>
              <w:top w:val="nil"/>
              <w:left w:val="nil"/>
              <w:bottom w:val="nil"/>
              <w:right w:val="nil"/>
            </w:tcBorders>
          </w:tcPr>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No de pago               parcial:</w:t>
            </w:r>
          </w:p>
        </w:tc>
        <w:tc>
          <w:tcPr>
            <w:tcW w:w="1701" w:type="dxa"/>
            <w:tcBorders>
              <w:top w:val="nil"/>
              <w:left w:val="nil"/>
              <w:bottom w:val="nil"/>
              <w:right w:val="nil"/>
            </w:tcBorders>
          </w:tcPr>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No. de etapa:</w:t>
            </w:r>
          </w:p>
        </w:tc>
        <w:tc>
          <w:tcPr>
            <w:tcW w:w="2469" w:type="dxa"/>
            <w:tcBorders>
              <w:top w:val="nil"/>
              <w:left w:val="nil"/>
              <w:bottom w:val="nil"/>
              <w:right w:val="nil"/>
            </w:tcBorders>
          </w:tcPr>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 xml:space="preserve">Descripción de la </w:t>
            </w:r>
          </w:p>
          <w:p w:rsidR="00E20ADA" w:rsidRPr="00FE25B1" w:rsidRDefault="00E20ADA" w:rsidP="00E20ADA">
            <w:pPr>
              <w:ind w:right="-376"/>
              <w:jc w:val="center"/>
              <w:rPr>
                <w:rFonts w:ascii="Arial" w:hAnsi="Arial" w:cs="Arial"/>
                <w:sz w:val="22"/>
                <w:szCs w:val="22"/>
              </w:rPr>
            </w:pPr>
            <w:r w:rsidRPr="00FE25B1">
              <w:rPr>
                <w:rFonts w:ascii="Arial" w:hAnsi="Arial" w:cs="Arial"/>
                <w:b/>
                <w:bCs/>
                <w:sz w:val="22"/>
                <w:szCs w:val="22"/>
              </w:rPr>
              <w:t>Actividad</w:t>
            </w:r>
            <w:r w:rsidRPr="00FE25B1">
              <w:rPr>
                <w:rFonts w:ascii="Arial" w:hAnsi="Arial" w:cs="Arial"/>
                <w:sz w:val="22"/>
                <w:szCs w:val="22"/>
              </w:rPr>
              <w:t>:</w:t>
            </w:r>
          </w:p>
        </w:tc>
        <w:tc>
          <w:tcPr>
            <w:tcW w:w="3201" w:type="dxa"/>
            <w:tcBorders>
              <w:top w:val="nil"/>
              <w:left w:val="nil"/>
              <w:bottom w:val="nil"/>
              <w:right w:val="nil"/>
            </w:tcBorders>
          </w:tcPr>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 xml:space="preserve">Porcentaje (%) de los </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trabajos que representa:</w:t>
            </w:r>
          </w:p>
        </w:tc>
      </w:tr>
    </w:tbl>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Derivado de que los términos de referencia contemplan todos los conceptos de trabajo a ejecutar, “La Dependencia”, no cubrirá a “El Contratista” el pago de trabajos extraordinarios ejecutados por “El Contratista” ya que se sujetará a lo dispuesto y contemplado en los mismos que como anexos, forman parte de este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NOTA: Tratándose de trabajos a pagar mediante un solo pago la cláusula deberá  redactarse como un pago único y por ende total.</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El presente contrato no esta sujeto a ajuste de costos; sin embargo, si se presentan durante la ejecución del mismo circunstancias económicas de tipo general que sean ajenas a la responsabilidad de las partes tales como variaciones a la paridad cambiaria en la moneda o cambios en los precios nacionales o internacionales que provoquen directamente un aumento o reducción en los costos de los insumos de los trabajos pendientes por ejecutar según el programa originalmente pactado, “La Dependencia” podrá reconocer incrementos o requerir reducciones a “El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Lo anterior se regirá por los lineamientos que al efecto expida la Secretaría de la Función Pública; una vez determinadas las modificaciones al presente contrato, se celebrarán los convenios respectivos.</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 xml:space="preserve">Las estimaciones que se generen se acompañarán de la documentación que acredite la procedencia de su pago, conforme a las previsiones del artículo 132 del Reglamento de la Ley de Obras Públicas y Servicios Relacionados con las Mismas, las que serán presentadas por “El Contratista” al residente de la obra </w:t>
      </w:r>
      <w:r w:rsidRPr="00FE25B1">
        <w:rPr>
          <w:b/>
          <w:bCs/>
          <w:sz w:val="22"/>
          <w:szCs w:val="22"/>
          <w:u w:val="single"/>
        </w:rPr>
        <w:t>(o encargado del proyecto según la naturaleza de los servicios)</w:t>
      </w:r>
      <w:r w:rsidRPr="00FE25B1">
        <w:rPr>
          <w:b/>
          <w:bCs/>
          <w:sz w:val="22"/>
          <w:szCs w:val="22"/>
        </w:rPr>
        <w:t xml:space="preserve"> </w:t>
      </w:r>
      <w:r w:rsidRPr="00FE25B1">
        <w:rPr>
          <w:sz w:val="22"/>
          <w:szCs w:val="22"/>
        </w:rPr>
        <w:t xml:space="preserve">dentro de los seis días naturales siguientes a la fecha de su corte y serán pagadas por “La Dependencia” por trabajos ejecutados, en </w:t>
      </w:r>
      <w:r w:rsidRPr="00FE25B1">
        <w:rPr>
          <w:b/>
          <w:bCs/>
          <w:sz w:val="22"/>
          <w:szCs w:val="22"/>
          <w:u w:val="single"/>
        </w:rPr>
        <w:t>(anotar el domicilio de la dependencia en que se efectuará el pago O BIEN LOS DATOS CORRESPONDIENTES PARA EL CASO DE USO DE MEDIOS DE COMUNICACIÓN ELECTRÓNICA)</w:t>
      </w:r>
      <w:r w:rsidRPr="00FE25B1">
        <w:rPr>
          <w:sz w:val="22"/>
          <w:szCs w:val="22"/>
        </w:rPr>
        <w:t xml:space="preserve">, dentro de un plazo de </w:t>
      </w:r>
      <w:r w:rsidRPr="00FE25B1">
        <w:rPr>
          <w:b/>
          <w:bCs/>
          <w:sz w:val="22"/>
          <w:szCs w:val="22"/>
          <w:u w:val="single"/>
        </w:rPr>
        <w:t>(anotarlo, cuidando que el mismo coincida con el señalado en la convocatoria a licitación invitación o solicitudes de cotización, y en el entendido de que no sea mayor a 20 días naturales)</w:t>
      </w:r>
      <w:r w:rsidRPr="00FE25B1">
        <w:rPr>
          <w:sz w:val="22"/>
          <w:szCs w:val="22"/>
        </w:rPr>
        <w:t xml:space="preserve"> contados a partir de que hayan sido autorizadas por el residente de la obra </w:t>
      </w:r>
      <w:r w:rsidRPr="00FE25B1">
        <w:rPr>
          <w:b/>
          <w:bCs/>
          <w:sz w:val="22"/>
          <w:szCs w:val="22"/>
          <w:u w:val="single"/>
        </w:rPr>
        <w:t xml:space="preserve">(o encargado del proyecto, según la naturaleza de los servicios) </w:t>
      </w:r>
      <w:r w:rsidRPr="00FE25B1">
        <w:rPr>
          <w:b/>
          <w:bCs/>
          <w:sz w:val="22"/>
          <w:szCs w:val="22"/>
        </w:rPr>
        <w:t xml:space="preserve"> </w:t>
      </w:r>
      <w:r w:rsidRPr="00FE25B1">
        <w:rPr>
          <w:bCs/>
          <w:sz w:val="22"/>
          <w:szCs w:val="22"/>
        </w:rPr>
        <w:t>y que el contratista haya presentado la factura correspondiente</w:t>
      </w:r>
      <w:r w:rsidRPr="00FE25B1">
        <w:rPr>
          <w:sz w:val="22"/>
          <w:szCs w:val="22"/>
        </w:rPr>
        <w:t>.</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pStyle w:val="BodyText21"/>
        <w:rPr>
          <w:sz w:val="22"/>
          <w:szCs w:val="22"/>
        </w:rPr>
      </w:pPr>
      <w:r w:rsidRPr="00FE25B1">
        <w:rPr>
          <w:sz w:val="22"/>
          <w:szCs w:val="22"/>
        </w:rPr>
        <w:t>Queda entendido que en términos de lo dispuesto por el artículo 130 del Reglamento de la Ley de Obras Públicas y Servicios Relacionados con las Mismas, los únicos tipos de estimaciones que se reconocerán para efectos del presente contrato, serán las correspondientes por trabajos ejecutados y de gastos no recuperables a que alude el artículo 62 de la Ley de Obras Públicas y Servicios Relacionados con las Mismas.</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pStyle w:val="BodyText21"/>
        <w:rPr>
          <w:sz w:val="22"/>
          <w:szCs w:val="22"/>
        </w:rPr>
      </w:pPr>
      <w:r w:rsidRPr="00FE25B1">
        <w:rPr>
          <w:sz w:val="22"/>
          <w:szCs w:val="22"/>
        </w:rPr>
        <w:t xml:space="preserve">El residente de obra </w:t>
      </w:r>
      <w:r w:rsidRPr="00FE25B1">
        <w:rPr>
          <w:b/>
          <w:bCs/>
          <w:sz w:val="22"/>
          <w:szCs w:val="22"/>
          <w:u w:val="single"/>
        </w:rPr>
        <w:t>(o encargado del proyecto, según la naturaleza de los servicios)</w:t>
      </w:r>
      <w:r w:rsidRPr="00FE25B1">
        <w:rPr>
          <w:sz w:val="22"/>
          <w:szCs w:val="22"/>
        </w:rPr>
        <w:t xml:space="preserve"> efectuará la revisión y autorización de las </w:t>
      </w:r>
      <w:r w:rsidRPr="00FE25B1">
        <w:rPr>
          <w:sz w:val="22"/>
          <w:szCs w:val="22"/>
        </w:rPr>
        <w:lastRenderedPageBreak/>
        <w:t>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En caso de incumplimiento en los pagos de estimaciones por parte de “La Dependencia”, ésta a solicitud de “El Contratista” y de conformidad con lo previsto en el primer párrafo del artículo 55 de la Ley de Obras Públicas y Servicios Relacionados con las Mismas,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 “El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w:t>
      </w:r>
      <w:r w:rsidRPr="00FE25B1">
        <w:rPr>
          <w:rFonts w:ascii="Arial" w:hAnsi="Arial" w:cs="Arial"/>
          <w:b/>
          <w:sz w:val="22"/>
          <w:szCs w:val="22"/>
        </w:rPr>
        <w:t>y</w:t>
      </w:r>
      <w:r w:rsidRPr="00FE25B1">
        <w:rPr>
          <w:rFonts w:ascii="Arial" w:hAnsi="Arial" w:cs="Arial"/>
          <w:sz w:val="22"/>
          <w:szCs w:val="22"/>
        </w:rPr>
        <w:t xml:space="preserve"> hasta la fecha en que se pongan efectivamente las cantidades a disposición de “La Dependencia”.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No se considerará pago en exceso cuando las diferencias que resulten a cargo del contratista sean compensadas en la estimación siguiente,</w:t>
      </w:r>
      <w:r w:rsidRPr="00FE25B1">
        <w:rPr>
          <w:b/>
          <w:sz w:val="22"/>
          <w:szCs w:val="22"/>
        </w:rPr>
        <w:t xml:space="preserve"> </w:t>
      </w:r>
      <w:r w:rsidRPr="00FE25B1">
        <w:rPr>
          <w:sz w:val="22"/>
          <w:szCs w:val="22"/>
        </w:rPr>
        <w:t>o en el finiquito, si dicho pago no se hubiera identificado con anterioridad.</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 xml:space="preserve">SÉPTIMA.- </w:t>
      </w:r>
      <w:r w:rsidRPr="00FE25B1">
        <w:rPr>
          <w:rFonts w:ascii="Arial" w:hAnsi="Arial" w:cs="Arial"/>
          <w:b/>
          <w:bCs/>
          <w:sz w:val="22"/>
          <w:szCs w:val="22"/>
          <w:u w:val="single"/>
        </w:rPr>
        <w:t>GARANTÍAS.</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“El Contratista” se obliga a constituir en la forma, términos y procedimientos previstos por la Ley de Obras Públicas y Servicios Relacionados con las Mismas y su Reglamento, las garantías siguientes:</w:t>
      </w:r>
    </w:p>
    <w:p w:rsidR="00E20ADA" w:rsidRPr="00FE25B1" w:rsidRDefault="00E20ADA" w:rsidP="00E20ADA">
      <w:pPr>
        <w:pStyle w:val="BodyText21"/>
        <w:rPr>
          <w:sz w:val="22"/>
          <w:szCs w:val="22"/>
        </w:rPr>
      </w:pPr>
    </w:p>
    <w:p w:rsidR="00E20ADA" w:rsidRPr="00FE25B1" w:rsidRDefault="00E20ADA" w:rsidP="00E20ADA">
      <w:pPr>
        <w:pStyle w:val="BodyText21"/>
        <w:tabs>
          <w:tab w:val="left" w:pos="4500"/>
        </w:tabs>
        <w:rPr>
          <w:sz w:val="22"/>
          <w:szCs w:val="22"/>
        </w:rPr>
      </w:pPr>
      <w:r w:rsidRPr="00FE25B1">
        <w:rPr>
          <w:sz w:val="22"/>
          <w:szCs w:val="22"/>
        </w:rPr>
        <w:t xml:space="preserve">A) FIANZA PARA EL ANTICIPO.- Fianza a favor de la Tesorería de la Federación, por la totalidad del monto concedido como anticipo tanto para que “El Contratista” realice en el sitio de los trabajos la construcción de sus oficinas, almacenes, bodegas e instalaciones y, en su caso, para los gastos de traslado de la maquinaria y equipo de construcción e inicio de los trabajos objeto del presente contrato, así como para la compra y producción de materiales que se instalen permanente, conforme a la Cláusula Quinta y deberá ser presentada previamente a la entrega de los anticipos, dentro de los quince días naturales, contados a partir de que “El Contratista” reciba copia del acta de fallo de adjudicación y, para los ejercicios subsecuentes, a partir de que “El Contratista” reciba la notificación por escrito del monto del </w:t>
      </w:r>
      <w:r w:rsidRPr="00FE25B1">
        <w:rPr>
          <w:sz w:val="22"/>
          <w:szCs w:val="22"/>
        </w:rPr>
        <w:lastRenderedPageBreak/>
        <w:t xml:space="preserve">anticipo concedido. La garantía subsistirá hasta la total amortización de los anticipos correspondientes, así mismo deberá  presentar al área responsable de los trabajos </w:t>
      </w:r>
      <w:r w:rsidRPr="00FE25B1">
        <w:rPr>
          <w:b/>
          <w:sz w:val="22"/>
          <w:szCs w:val="22"/>
          <w:u w:val="single"/>
        </w:rPr>
        <w:t>(señalar el área en específico)</w:t>
      </w:r>
      <w:r w:rsidRPr="00FE25B1">
        <w:rPr>
          <w:sz w:val="22"/>
          <w:szCs w:val="22"/>
        </w:rPr>
        <w:t xml:space="preserve"> un programa en el que se establezca la forma en que se aplicará dicho anticipo, en términos de lo previsto en el artículo138 del Reglamento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lang w:val="es-ES"/>
        </w:rPr>
      </w:pP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NOTA: Si no se otorgara anticipo, el inciso A precedente denominado “FIANZA PARA EL ANTICIPO” deberá suprimirse, haciendo el corrimiento de los incisos siguientes.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B) FIANZA DE CUMPLIMIENTO.- Fianza a favor de la Tesorería de la Federación por el veinte por ciento (20%) del monto total del presente contrato. </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iCs/>
          <w:sz w:val="22"/>
          <w:szCs w:val="22"/>
        </w:rPr>
      </w:pPr>
      <w:r w:rsidRPr="00FE25B1">
        <w:rPr>
          <w:rFonts w:ascii="Arial" w:hAnsi="Arial" w:cs="Arial"/>
          <w:b/>
          <w:bCs/>
          <w:iCs/>
          <w:sz w:val="22"/>
          <w:szCs w:val="22"/>
        </w:rPr>
        <w:t>NOTA: Para el caso de contratos que abarquen más de un ejercicio presupuestal deberá utilizarse el siguiente texto:</w:t>
      </w:r>
    </w:p>
    <w:p w:rsidR="00E20ADA" w:rsidRPr="00FE25B1" w:rsidRDefault="00E20ADA" w:rsidP="00E20ADA">
      <w:pPr>
        <w:ind w:right="-376"/>
        <w:jc w:val="both"/>
        <w:rPr>
          <w:rFonts w:ascii="Arial" w:hAnsi="Arial" w:cs="Arial"/>
          <w:b/>
          <w:bCs/>
          <w:iCs/>
          <w:sz w:val="22"/>
          <w:szCs w:val="22"/>
        </w:rPr>
      </w:pPr>
    </w:p>
    <w:p w:rsidR="00E20ADA" w:rsidRPr="00FE25B1" w:rsidRDefault="00E20ADA" w:rsidP="00E20ADA">
      <w:pPr>
        <w:ind w:right="-376"/>
        <w:jc w:val="both"/>
        <w:rPr>
          <w:rFonts w:ascii="Arial" w:hAnsi="Arial" w:cs="Arial"/>
          <w:bCs/>
          <w:iCs/>
          <w:sz w:val="22"/>
          <w:szCs w:val="22"/>
        </w:rPr>
      </w:pPr>
      <w:r w:rsidRPr="00FE25B1">
        <w:rPr>
          <w:rFonts w:ascii="Arial" w:hAnsi="Arial" w:cs="Arial"/>
          <w:bCs/>
          <w:iCs/>
          <w:sz w:val="22"/>
          <w:szCs w:val="22"/>
        </w:rPr>
        <w:t>B) “FIANZA DE CUMPLIMIENTO.- Fianza a favor de la Tesorería de la Federación por el veinte por ciento (20%) del monto total del presente contrato. Tomando en cuenta que los trabajos objeto de este instrumento se realizarán en más de un ejercicio presupuestario, la referida fianza se substituirá por otra equivalente al veinte por ciento (20%) del monto autorizado para el ejercicio presupuestal de que se trate, considerando los trabajos faltantes de ejecutar conforme al programa convenido actualizando los importes convenidos. Esta última  fianza deberá ser presentada dentro de los quince días naturales siguientes contados a partir de la fecha en que “El Contratista” hubiere recibido la notificación por escrito por parte de “La Dependencia” respecto del monto de la inversión autorizada para dicho ejercicio. Si transcurrido este plazo no se otorga la fianza, “La Dependencia” procederá a la rescisión administrativa del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C) GARANTÍA PARA RESPONDER DE LOS TRABAJOS MAL EJECUTADOS O VICIOS OCULTOS.- “El Contratista” garantizará los trabajos dentro de los quince días naturales anteriores a la recepción formal de los mismos, sustituyendo la fianza vigente de cumplimiento por otra garantía que a su elección podrá ser mediante fianza por el equivalente al diez por ciento (10%) del monto total ejercido de los trabajos, por carta de crédito irrevocable por el equivalente al cinco por ciento (5%) del monto total ejercido de los servicios, o bien, aportar recursos líquidos por una cantidad equivalente al cinco por ciento (5%) del mismo monto en fideicomisos especialmente constituidos para ello, para responder de los defectos que resulten de la realización de los mismos, de vicios ocultos o de cualquier otra responsabilidad en que hubiere incurrido en su ejecución. Esta garantía tendrá una vigencia de doce meses contados a partir de la fecha de entrega-recepción de los trabajos.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 xml:space="preserve">OCTAVA.- </w:t>
      </w:r>
      <w:r w:rsidRPr="00FE25B1">
        <w:rPr>
          <w:rFonts w:ascii="Arial" w:hAnsi="Arial" w:cs="Arial"/>
          <w:b/>
          <w:bCs/>
          <w:sz w:val="22"/>
          <w:szCs w:val="22"/>
          <w:u w:val="single"/>
        </w:rPr>
        <w:t>RECEPCIÓN DE LOS TRABAJOS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Para la recepción de los trabajos materia del presente contrato, las partes se sujetan al siguiente procedimiento.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Una vez concluidos los trabajos encomendados, “El Contratista” comunicará a “La Dependencia” de dicha circunstancia, con objeto de que ésta dentro de un plazo que no exceda de los siguientes </w:t>
      </w:r>
      <w:r w:rsidRPr="00FE25B1">
        <w:rPr>
          <w:rFonts w:ascii="Arial" w:hAnsi="Arial" w:cs="Arial"/>
          <w:b/>
          <w:bCs/>
          <w:sz w:val="22"/>
          <w:szCs w:val="22"/>
          <w:u w:val="single"/>
        </w:rPr>
        <w:t>(anotar el número de días, cuidando al estipularlo que se respete el plazo máximo señalado para el inicio de la recepción de los trabajos, contado a partir de la notificación de “El Contratista”, sobre la terminación de los trabajos, que se contempla en el artículo 164 del Reglamento de la Ley de Obras Públicas y Servicios Relacionados con las Mismas)</w:t>
      </w:r>
      <w:r w:rsidRPr="00FE25B1">
        <w:rPr>
          <w:rFonts w:ascii="Arial" w:hAnsi="Arial" w:cs="Arial"/>
          <w:sz w:val="22"/>
          <w:szCs w:val="22"/>
        </w:rPr>
        <w:t xml:space="preserve"> días calendario contados a partir de la señalada comunicación, verifique la debida terminación de los mismos conforme a las condiciones establecidas en el presente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Finalizada la verificación de los trabajos por parte de “La Dependencia”, ésta procederá a su recepción física, en un plazo que no exceda de </w:t>
      </w:r>
      <w:r w:rsidRPr="00FE25B1">
        <w:rPr>
          <w:rFonts w:ascii="Arial" w:hAnsi="Arial" w:cs="Arial"/>
          <w:b/>
          <w:bCs/>
          <w:sz w:val="22"/>
          <w:szCs w:val="22"/>
          <w:u w:val="single"/>
        </w:rPr>
        <w:t>(anotar el número de días naturales, en el entendido de que no excedan de 15 y cuidando que coincida con el plazo previsto al efecto en la convocatoria a  la licitación, invitación o solicitud de cotización, según sea el caso)</w:t>
      </w:r>
      <w:r w:rsidRPr="00FE25B1">
        <w:rPr>
          <w:rFonts w:ascii="Arial" w:hAnsi="Arial" w:cs="Arial"/>
          <w:sz w:val="22"/>
          <w:szCs w:val="22"/>
        </w:rPr>
        <w:t>, lo cual se realizará mediante la suscripción del acta correspondiente en la que intervendrán los representantes de ambas partes, en los términos de la Ley de Obras Públicas y Servicios Relacionados con las Mismas y su Reglamento, quedando los trabajos recibidos a partir de dicho acto, bajo la responsabilidad de “La Dependencia”.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Dependencia” podrá efectuar recepciones parciales cuando a su juicio existieren trabajos terminados y sus partes sean identificables y susceptibles de utilizarse.</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 xml:space="preserve">Una vez formalizada la recepción física de los trabajos, ambas partes procederán a los </w:t>
      </w:r>
      <w:r w:rsidRPr="00FE25B1">
        <w:rPr>
          <w:b/>
          <w:bCs/>
          <w:sz w:val="22"/>
          <w:szCs w:val="22"/>
          <w:u w:val="single"/>
        </w:rPr>
        <w:t>(señalar los días, conforme a lo dispuesto para el caso en la convocatoria a la licitación, invitación o solicitud de cotización el cual no podrá exceder de 60 días naturales</w:t>
      </w:r>
      <w:r w:rsidRPr="00FE25B1">
        <w:rPr>
          <w:b/>
          <w:bCs/>
          <w:sz w:val="22"/>
          <w:szCs w:val="22"/>
        </w:rPr>
        <w:t>)</w:t>
      </w:r>
      <w:r w:rsidRPr="00FE25B1">
        <w:rPr>
          <w:sz w:val="22"/>
          <w:szCs w:val="22"/>
        </w:rPr>
        <w:t xml:space="preserve"> días naturales contados a partir de </w:t>
      </w:r>
      <w:r w:rsidRPr="00FE25B1">
        <w:rPr>
          <w:bCs/>
          <w:iCs/>
          <w:sz w:val="22"/>
          <w:szCs w:val="22"/>
        </w:rPr>
        <w:t>dicha recepción</w:t>
      </w:r>
      <w:r w:rsidRPr="00FE25B1">
        <w:rPr>
          <w:sz w:val="22"/>
          <w:szCs w:val="22"/>
        </w:rPr>
        <w:t>, a elaborar el finiquito correspondiente. De existir desacuerdo entre las partes o bien en el supuesto de que “El Contratista” no acuda a las instalaciones de “La Dependencia” en la fecha indicada para la elaboración del finiquito, esta última procederá a elaborarlo, comunicando su resultado a “El Contratista” dentro de un plazo de diez días naturales, contado a partir de su emisión, quien una vez notificado del resultado de dicho finiquito, tendrá un plazo de quince días naturales para alegar lo que a su derecho corresponda. Si transcurrido este plazo “El Contratista” no realiza alguna gestión, el resultado del finiquito se dará por aceptado.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Determinado el saldo total, “La dependencia” pondrá a disposición de “El Contratista” el pago correspondiente, mediante su ofrecimiento o la consignación respectiva, o bien, solicitará el reintegro de los importes resultantes; y en forma simultánea, se levantará el acta administrativa que dé por extinguidos los derechos y obligaciones asumidos por ambas partes en el presente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Nota: Los espacios que aparecen en blanco en esta cláusula, deberán estar determinados de acuerdo con las características, complejidad y magnitud de los trabajos.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 xml:space="preserve">NOVENA.- </w:t>
      </w:r>
      <w:r w:rsidRPr="00FE25B1">
        <w:rPr>
          <w:rFonts w:ascii="Arial" w:hAnsi="Arial" w:cs="Arial"/>
          <w:b/>
          <w:bCs/>
          <w:sz w:val="22"/>
          <w:szCs w:val="22"/>
          <w:u w:val="single"/>
        </w:rPr>
        <w:t>REPRESENTANTES DEL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“El Contratista” se obliga a designar anticipadamente a la iniciación de los trabajos en el sitio de realización de los mismos, un representante permanente, que fungirá como superintendente de los trabajos, el cual debe estar facultado para oír y recibir toda clase de notificaciones relacionadas con los trabajos, aún las de carácter personal, así como contar con las facultades suficientes para la toma de decisiones en todo lo relativo al cumplimiento de este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Textoindependiente2"/>
        <w:rPr>
          <w:b w:val="0"/>
          <w:bCs/>
          <w:sz w:val="22"/>
          <w:szCs w:val="22"/>
        </w:rPr>
      </w:pPr>
      <w:r w:rsidRPr="00FE25B1">
        <w:rPr>
          <w:b w:val="0"/>
          <w:sz w:val="22"/>
          <w:szCs w:val="22"/>
        </w:rPr>
        <w:t>“La Dependencia” se reserva el derecho de solicitar en cualquier momento, por causas justificadas, la sustitución del superintendente de los trabajos, y “El Contratista” tendrá la obligación de nombrar a otro que reúna los requisitos exigidos en el presente contrato y en la correspondiente convocatoria a la licitación</w:t>
      </w:r>
      <w:r w:rsidRPr="00FE25B1">
        <w:rPr>
          <w:i/>
          <w:sz w:val="22"/>
          <w:szCs w:val="22"/>
        </w:rPr>
        <w:t xml:space="preserve"> (invitación</w:t>
      </w:r>
      <w:r w:rsidRPr="00FE25B1">
        <w:rPr>
          <w:sz w:val="22"/>
          <w:szCs w:val="22"/>
        </w:rPr>
        <w:t xml:space="preserve"> o solicitud de cotización para el caso de procedimientos de adjudicación directa)</w:t>
      </w:r>
      <w:r w:rsidRPr="00FE25B1">
        <w:rPr>
          <w:b w:val="0"/>
          <w:sz w:val="22"/>
          <w:szCs w:val="22"/>
        </w:rPr>
        <w:t>.</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 xml:space="preserve">DÉCIMA.- </w:t>
      </w:r>
      <w:r w:rsidRPr="00FE25B1">
        <w:rPr>
          <w:rFonts w:ascii="Arial" w:hAnsi="Arial" w:cs="Arial"/>
          <w:b/>
          <w:bCs/>
          <w:sz w:val="22"/>
          <w:szCs w:val="22"/>
          <w:u w:val="single"/>
        </w:rPr>
        <w:t>RELACIONES LABORALES</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“El Contratista”, como empresario y patrón del personal que ocupe con motivo de los trabajos materia del contrato, será el único responsable de las obligaciones derivadas de las disposiciones legales y demás ordenamientos en materia de trabajo y de seguridad social. “El Contratista” conviene por tanto en responder de todas las reclamaciones que sus trabajadores presentaren en su contra o en contra de “La Dependencia”, en relación con los trabajos del contrato, debiendo cubrir cualesquier importe que de ello se derive y sacar a salvo y en paz de tales reclamaciones a “La Dependencia”, a más tardar a los diez días naturales contados a partir de la fecha en que sea </w:t>
      </w:r>
      <w:r w:rsidRPr="00FE25B1">
        <w:rPr>
          <w:rFonts w:ascii="Arial" w:hAnsi="Arial" w:cs="Arial"/>
          <w:sz w:val="22"/>
          <w:szCs w:val="22"/>
        </w:rPr>
        <w:lastRenderedPageBreak/>
        <w:t>notificado de ello por esta última y, en los supuestos de que con dicho motivo llegare a erogar alguna cantidad, “El Contratista” la reintegrará a “La Dependencia” en igual término.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DÉCIMA PRIMERA.-</w:t>
      </w:r>
      <w:r w:rsidRPr="00FE25B1">
        <w:rPr>
          <w:rFonts w:ascii="Arial" w:hAnsi="Arial" w:cs="Arial"/>
          <w:b/>
          <w:bCs/>
          <w:sz w:val="22"/>
          <w:szCs w:val="22"/>
          <w:u w:val="single"/>
        </w:rPr>
        <w:t xml:space="preserve"> RESPONSABILIDADES DEL CONTRATISTA</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pStyle w:val="BodyText21"/>
        <w:rPr>
          <w:sz w:val="22"/>
          <w:szCs w:val="22"/>
        </w:rPr>
      </w:pPr>
      <w:r w:rsidRPr="00FE25B1">
        <w:rPr>
          <w:sz w:val="22"/>
          <w:szCs w:val="22"/>
        </w:rPr>
        <w:t>“El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los trabajos se efectúen de conformidad con los términos de referencia y en apego al proyecto y especificaciones pactados por las partes en el presente contrato, así como a responder por su cuenta y riesgo de los defectos y vicios ocultos que se llegaran a presentar en los trabajos y de los daños y perjuicios que por inobservancia o negligencia de su parte se lleguen a causar a “La Dependencia” o a terceros, en cuyo caso, se hará efectiva la garantía otorgada para el cumplimiento del contrato, hasta por el monto total de la misma.</w:t>
      </w: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sz w:val="22"/>
          <w:szCs w:val="22"/>
        </w:rPr>
        <w:t>En caso de violaciones en materia de derechos inherentes a la propiedad intelectual, la responsabilidad estará a cargo de “El Contratista”.</w:t>
      </w:r>
    </w:p>
    <w:p w:rsidR="00E20ADA" w:rsidRPr="00FE25B1" w:rsidRDefault="00E20ADA" w:rsidP="00E20ADA">
      <w:pPr>
        <w:pStyle w:val="BodyText21"/>
        <w:rPr>
          <w:sz w:val="22"/>
          <w:szCs w:val="22"/>
          <w:lang w:val="es-ES"/>
        </w:rPr>
      </w:pPr>
    </w:p>
    <w:p w:rsidR="00E20ADA" w:rsidRPr="00FE25B1" w:rsidRDefault="00E20ADA" w:rsidP="00E20ADA">
      <w:pPr>
        <w:ind w:right="-376"/>
        <w:jc w:val="both"/>
        <w:rPr>
          <w:rFonts w:ascii="Arial" w:hAnsi="Arial" w:cs="Arial"/>
          <w:b/>
          <w:i/>
          <w:sz w:val="22"/>
          <w:szCs w:val="22"/>
          <w:u w:val="single"/>
        </w:rPr>
      </w:pPr>
      <w:r w:rsidRPr="00FE25B1">
        <w:rPr>
          <w:rFonts w:ascii="Arial" w:hAnsi="Arial" w:cs="Arial"/>
          <w:b/>
          <w:sz w:val="22"/>
          <w:szCs w:val="22"/>
        </w:rPr>
        <w:t>NOTA: Para contratos de consultoría, asesoría, estudios e investigaciones se agregará lo siguiente</w:t>
      </w:r>
      <w:r w:rsidRPr="00FE25B1">
        <w:rPr>
          <w:rFonts w:ascii="Arial" w:hAnsi="Arial" w:cs="Arial"/>
          <w:b/>
          <w:i/>
          <w:sz w:val="22"/>
          <w:szCs w:val="22"/>
          <w:u w:val="single"/>
        </w:rPr>
        <w:t>:</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Asimismo, la propiedad intelectual, que se derive del contrato invariablemente se constituirá a favor de “La Dependencia”, salvo que exista impedimento para ello, en términos de las disposiciones aplicables.</w:t>
      </w:r>
    </w:p>
    <w:p w:rsidR="00E20ADA" w:rsidRPr="00FE25B1" w:rsidRDefault="00E20ADA" w:rsidP="00E20ADA">
      <w:pPr>
        <w:tabs>
          <w:tab w:val="left" w:pos="2605"/>
        </w:tabs>
        <w:ind w:right="-376"/>
        <w:jc w:val="both"/>
        <w:rPr>
          <w:rFonts w:ascii="Arial" w:hAnsi="Arial" w:cs="Arial"/>
          <w:sz w:val="22"/>
          <w:szCs w:val="22"/>
        </w:rPr>
      </w:pPr>
      <w:r w:rsidRPr="00FE25B1">
        <w:rPr>
          <w:rFonts w:ascii="Arial" w:hAnsi="Arial" w:cs="Arial"/>
          <w:sz w:val="22"/>
          <w:szCs w:val="22"/>
        </w:rPr>
        <w:tab/>
      </w:r>
    </w:p>
    <w:p w:rsidR="00E20ADA" w:rsidRPr="00FE25B1" w:rsidRDefault="00E20ADA" w:rsidP="00E20ADA">
      <w:pPr>
        <w:pStyle w:val="BodyText21"/>
        <w:rPr>
          <w:b/>
          <w:bCs/>
          <w:iCs/>
          <w:sz w:val="22"/>
          <w:szCs w:val="22"/>
        </w:rPr>
      </w:pPr>
      <w:r w:rsidRPr="00FE25B1">
        <w:rPr>
          <w:b/>
          <w:bCs/>
          <w:iCs/>
          <w:sz w:val="22"/>
          <w:szCs w:val="22"/>
        </w:rPr>
        <w:t>NOTA: En el supuesto de contrataciones de servicios de supervisión, el párrafo primero se ajustará al siguiente texto:</w:t>
      </w:r>
    </w:p>
    <w:p w:rsidR="00E20ADA" w:rsidRPr="00FE25B1" w:rsidRDefault="00E20ADA" w:rsidP="00E20ADA">
      <w:pPr>
        <w:pStyle w:val="BodyText21"/>
        <w:rPr>
          <w:b/>
          <w:bCs/>
          <w:iCs/>
          <w:sz w:val="22"/>
          <w:szCs w:val="22"/>
        </w:rPr>
      </w:pPr>
    </w:p>
    <w:p w:rsidR="00E20ADA" w:rsidRPr="00FE25B1" w:rsidRDefault="00E20ADA" w:rsidP="00E20ADA">
      <w:pPr>
        <w:pStyle w:val="BodyText21"/>
        <w:rPr>
          <w:sz w:val="22"/>
          <w:szCs w:val="22"/>
        </w:rPr>
      </w:pPr>
      <w:r w:rsidRPr="00FE25B1">
        <w:rPr>
          <w:b/>
          <w:bCs/>
          <w:iCs/>
          <w:sz w:val="22"/>
          <w:szCs w:val="22"/>
        </w:rPr>
        <w:t xml:space="preserve">“Con independencia de la realización de las funciones a cargo de “El Contratista” conforme a los términos de referencia contenidos en anexo de este contrato, y a las que se alude en el artículo 115 del Reglamento de la Ley de Obras Públicas y Servicios Relacionados con las Mismas, cuyo texto se tiene por reproducido en la presente cláusula como si a la letra se insertase, “El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los trabajos se efectúen de conformidad con los términos de referencia y en apego al proyecto y especificaciones pactados por las partes en el presente contrato, así como a responder por su cuenta y riesgo de los defectos y vicios ocultos que se llegaran a presentar en los trabajos y de los daños y perjuicios que por </w:t>
      </w:r>
      <w:r w:rsidRPr="00FE25B1">
        <w:rPr>
          <w:b/>
          <w:bCs/>
          <w:iCs/>
          <w:sz w:val="22"/>
          <w:szCs w:val="22"/>
        </w:rPr>
        <w:lastRenderedPageBreak/>
        <w:t>inobservancia o negligencia de su parte se lleguen a causar a “La Dependencia” o a terceros, en cuyo caso, se hará efectiva la garantía otorgada para el cumplimiento del contrato, hasta por el monto total de la misma”.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Igualmente se obliga “El Contratista” a no transferir a terceras personas físicas o morales sus derechos y obligaciones derivadas de este contrato y sus anexos, sobre los bienes o trabajos ejecutados que ampara este contrato, salvo los derechos de cobro sobre las estimaciones por trabajos ejecutados, en cuyo caso se requerirá la previa aprobación expresa y por escrito de “La Dependencia”, en los términos de la Ley de Obras Públicas y Servicios Relacionados con las Mismas y su Reglamento.</w:t>
      </w:r>
    </w:p>
    <w:p w:rsidR="00E20ADA" w:rsidRPr="00FE25B1" w:rsidRDefault="00E20ADA" w:rsidP="00E20ADA">
      <w:pPr>
        <w:pStyle w:val="BodyText21"/>
        <w:rPr>
          <w:sz w:val="22"/>
          <w:szCs w:val="22"/>
        </w:rPr>
      </w:pPr>
    </w:p>
    <w:p w:rsidR="00E20ADA" w:rsidRPr="00FE25B1" w:rsidRDefault="00E20ADA" w:rsidP="00E20ADA">
      <w:pPr>
        <w:pStyle w:val="BodyText21"/>
        <w:rPr>
          <w:sz w:val="22"/>
          <w:szCs w:val="22"/>
        </w:rPr>
      </w:pPr>
      <w:r w:rsidRPr="00FE25B1">
        <w:rPr>
          <w:sz w:val="22"/>
          <w:szCs w:val="22"/>
        </w:rPr>
        <w:t>Si con motivo de la transmisión  de los derechos de cobro solicitada por el contratista se origina un retraso en el pago, no procederá el pago de gastos financieros a que hace referencia el artículo 55 de la Ley de Obras Públicas y Servicios Relacionados con las Mismas.</w:t>
      </w:r>
    </w:p>
    <w:p w:rsidR="00E20ADA" w:rsidRPr="00FE25B1" w:rsidRDefault="00E20ADA" w:rsidP="00E20ADA">
      <w:pPr>
        <w:pStyle w:val="BodyText21"/>
        <w:rPr>
          <w:sz w:val="22"/>
          <w:szCs w:val="22"/>
        </w:rPr>
      </w:pPr>
    </w:p>
    <w:p w:rsidR="00E20ADA" w:rsidRPr="00FE25B1" w:rsidRDefault="00E20ADA" w:rsidP="00E20ADA">
      <w:pPr>
        <w:pStyle w:val="BodyText21"/>
        <w:rPr>
          <w:sz w:val="22"/>
          <w:szCs w:val="22"/>
        </w:rPr>
      </w:pPr>
    </w:p>
    <w:p w:rsidR="00E20ADA" w:rsidRPr="00FE25B1" w:rsidRDefault="00E20ADA" w:rsidP="00E20ADA">
      <w:pPr>
        <w:ind w:right="-376"/>
        <w:jc w:val="both"/>
        <w:rPr>
          <w:rFonts w:ascii="Arial" w:hAnsi="Arial" w:cs="Arial"/>
          <w:b/>
          <w:bCs/>
          <w:sz w:val="22"/>
          <w:szCs w:val="22"/>
        </w:rPr>
      </w:pPr>
      <w:r w:rsidRPr="00FE25B1">
        <w:rPr>
          <w:rFonts w:ascii="Arial" w:hAnsi="Arial" w:cs="Arial"/>
          <w:b/>
          <w:bCs/>
          <w:sz w:val="22"/>
          <w:szCs w:val="22"/>
        </w:rPr>
        <w:t>NOTA: Para el caso de que se haya permitido la subcontratación se agregará lo siguiente:</w:t>
      </w:r>
    </w:p>
    <w:p w:rsidR="00E20ADA" w:rsidRPr="00FE25B1" w:rsidRDefault="00E20ADA" w:rsidP="00E20ADA">
      <w:pPr>
        <w:ind w:right="-376"/>
        <w:jc w:val="both"/>
        <w:rPr>
          <w:rFonts w:ascii="Arial" w:hAnsi="Arial" w:cs="Arial"/>
          <w:b/>
          <w:bCs/>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Cs/>
          <w:sz w:val="22"/>
          <w:szCs w:val="22"/>
        </w:rPr>
        <w:t>“El Contratista” será el único responsable de las obligaciones que adquiera con las personas que subcontrate para la realización de los trabajos. El subcontratista no tendrá ninguna acción o derecho que hacer valer en contra de “La Dependencia” por tales obligaciones.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u w:val="single"/>
        </w:rPr>
      </w:pPr>
      <w:r w:rsidRPr="00FE25B1">
        <w:rPr>
          <w:rFonts w:ascii="Arial" w:hAnsi="Arial" w:cs="Arial"/>
          <w:b/>
          <w:bCs/>
          <w:sz w:val="22"/>
          <w:szCs w:val="22"/>
        </w:rPr>
        <w:t xml:space="preserve">DÉCIMA SEGUNDA.- </w:t>
      </w:r>
      <w:r w:rsidRPr="00FE25B1">
        <w:rPr>
          <w:rFonts w:ascii="Arial" w:hAnsi="Arial" w:cs="Arial"/>
          <w:b/>
          <w:bCs/>
          <w:sz w:val="22"/>
          <w:szCs w:val="22"/>
          <w:u w:val="single"/>
        </w:rPr>
        <w:t>PENAS CONVENCIONALES POR ATRASO EN LA EJECUCIÓN DE LOS TRABAJOS</w:t>
      </w:r>
    </w:p>
    <w:p w:rsidR="00E20ADA" w:rsidRPr="00FE25B1" w:rsidRDefault="00E20ADA" w:rsidP="00E20ADA">
      <w:pPr>
        <w:ind w:right="-376"/>
        <w:jc w:val="both"/>
        <w:rPr>
          <w:rFonts w:ascii="Arial" w:hAnsi="Arial" w:cs="Arial"/>
          <w:b/>
          <w:bCs/>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Dependencia” tendrá la facultad de verificar si los trabajos objeto de este contrato se están ejecutando por “El Contratista” de acuerdo con el programa de ejecución convenido, para lo cual “La Dependencia” comparará periódicamente el avance  físico de las obras. Si como consecuencia de dichas comparaciones el avance de los trabajos es menor que lo que debió realizarse, “La Dependencia” procederá 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 Retener en total el cinco por ciento (5%) de las diferencias entre el importe de los trabajos realmente ejecutados </w:t>
      </w:r>
      <w:r w:rsidRPr="00FE25B1">
        <w:rPr>
          <w:rFonts w:ascii="Arial" w:hAnsi="Arial" w:cs="Arial"/>
          <w:b/>
          <w:bCs/>
          <w:sz w:val="22"/>
          <w:szCs w:val="22"/>
          <w:u w:val="single"/>
        </w:rPr>
        <w:t>(total estimado acumulado)</w:t>
      </w:r>
      <w:r w:rsidRPr="00FE25B1">
        <w:rPr>
          <w:rFonts w:ascii="Arial" w:hAnsi="Arial" w:cs="Arial"/>
          <w:sz w:val="22"/>
          <w:szCs w:val="22"/>
        </w:rPr>
        <w:t xml:space="preserve"> y el importe de los que debió realizar </w:t>
      </w:r>
      <w:r w:rsidRPr="00FE25B1">
        <w:rPr>
          <w:rFonts w:ascii="Arial" w:hAnsi="Arial" w:cs="Arial"/>
          <w:b/>
          <w:bCs/>
          <w:sz w:val="22"/>
          <w:szCs w:val="22"/>
          <w:u w:val="single"/>
        </w:rPr>
        <w:t>(total programado acumulado)</w:t>
      </w:r>
      <w:r w:rsidRPr="00FE25B1">
        <w:rPr>
          <w:rFonts w:ascii="Arial" w:hAnsi="Arial" w:cs="Arial"/>
          <w:sz w:val="22"/>
          <w:szCs w:val="22"/>
        </w:rPr>
        <w:t xml:space="preserve">. Por lo tanto, </w:t>
      </w:r>
      <w:r w:rsidRPr="00FE25B1">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FE25B1">
        <w:rPr>
          <w:rFonts w:ascii="Arial" w:hAnsi="Arial" w:cs="Arial"/>
          <w:sz w:val="22"/>
          <w:szCs w:val="22"/>
        </w:rPr>
        <w:t xml:space="preserve"> se hará la retención o devolución que corresponda.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Si al efectuarse la comparación correspondiente (al) (la) último (a) </w:t>
      </w:r>
      <w:r w:rsidRPr="00FE25B1">
        <w:rPr>
          <w:rFonts w:ascii="Arial" w:hAnsi="Arial" w:cs="Arial"/>
          <w:b/>
          <w:bCs/>
          <w:sz w:val="22"/>
          <w:szCs w:val="22"/>
          <w:u w:val="single"/>
        </w:rPr>
        <w:t>(mes, quincena, semana o día, según la naturaleza de los trabajos, el programa de ejecución y el calendario de pagos pactados en el contrato)</w:t>
      </w:r>
      <w:r w:rsidRPr="00FE25B1">
        <w:rPr>
          <w:rFonts w:ascii="Arial" w:hAnsi="Arial" w:cs="Arial"/>
          <w:b/>
          <w:bCs/>
          <w:sz w:val="22"/>
          <w:szCs w:val="22"/>
        </w:rPr>
        <w:t xml:space="preserve"> </w:t>
      </w:r>
      <w:r w:rsidRPr="00FE25B1">
        <w:rPr>
          <w:rFonts w:ascii="Arial" w:hAnsi="Arial" w:cs="Arial"/>
          <w:sz w:val="22"/>
          <w:szCs w:val="22"/>
        </w:rPr>
        <w:t xml:space="preserve">del programa general y sin aplicar el impuesto al valor </w:t>
      </w:r>
      <w:r w:rsidRPr="00FE25B1">
        <w:rPr>
          <w:rFonts w:ascii="Arial" w:hAnsi="Arial" w:cs="Arial"/>
          <w:sz w:val="22"/>
          <w:szCs w:val="22"/>
        </w:rPr>
        <w:lastRenderedPageBreak/>
        <w:t>agregado, procede hacer alguna retención, su importe se aplicará en favor del Erario Federal, como pena convencional por el atraso en el cumplimiento de las obligaciones a cargo de “El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II.- Aplicará, para el caso de que “El Contratista” no concluya los trabajos en la fecha señalada en el programa general y sin aplicar el impuesto al valor agregado, una pena convencional consistente en una cantidad igual al cinco por ciento (5%) </w:t>
      </w:r>
      <w:r w:rsidRPr="00FE25B1">
        <w:rPr>
          <w:rFonts w:ascii="Arial" w:hAnsi="Arial" w:cs="Arial"/>
          <w:b/>
          <w:bCs/>
          <w:sz w:val="22"/>
          <w:szCs w:val="22"/>
          <w:u w:val="single"/>
        </w:rPr>
        <w:t>(mensual, quincenal, semanal o diaria, según la naturaleza de los trabajos, el programa de ejecución y el calendario de pagos pactados en el contrato)</w:t>
      </w:r>
      <w:r w:rsidRPr="00FE25B1">
        <w:rPr>
          <w:rFonts w:ascii="Arial" w:hAnsi="Arial" w:cs="Arial"/>
          <w:sz w:val="22"/>
          <w:szCs w:val="22"/>
        </w:rPr>
        <w:t xml:space="preserve"> del importe de los trabajos que no se hayan realizado en la fecha de terminación señalada en el programa general. Esta pena se ajustará a los trabajos faltantes por ejecutar y la cubrirá “El Contratista” </w:t>
      </w:r>
      <w:r w:rsidRPr="00FE25B1">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FE25B1">
        <w:rPr>
          <w:rFonts w:ascii="Arial" w:hAnsi="Arial" w:cs="Arial"/>
          <w:sz w:val="22"/>
          <w:szCs w:val="22"/>
        </w:rPr>
        <w:t xml:space="preserve"> y hasta el momento en que los trabajos queden concluidos y recibidos a satisfacción de “La Dependencia”; estas penas convencionales se aplicarán </w:t>
      </w:r>
      <w:r w:rsidRPr="00FE25B1">
        <w:rPr>
          <w:rFonts w:ascii="Arial" w:hAnsi="Arial" w:cs="Arial"/>
          <w:b/>
          <w:bCs/>
          <w:sz w:val="22"/>
          <w:szCs w:val="22"/>
          <w:u w:val="single"/>
        </w:rPr>
        <w:t>(mensualmente, quincenalmente, semanalmente o diariamente, según la naturaleza de los trabajos, el programa de ejecución y el calendario de pagos pactados en el contrato)</w:t>
      </w:r>
      <w:r w:rsidRPr="00FE25B1">
        <w:rPr>
          <w:rFonts w:ascii="Arial" w:hAnsi="Arial" w:cs="Arial"/>
          <w:b/>
          <w:bCs/>
          <w:sz w:val="22"/>
          <w:szCs w:val="22"/>
        </w:rPr>
        <w:t xml:space="preserve"> </w:t>
      </w:r>
      <w:r w:rsidRPr="00FE25B1">
        <w:rPr>
          <w:rFonts w:ascii="Arial" w:hAnsi="Arial" w:cs="Arial"/>
          <w:sz w:val="22"/>
          <w:szCs w:val="22"/>
        </w:rPr>
        <w:t>en las estimaciones correspondientes. En el supuesto que persistan los atrasos en la terminación de los trabajos al extremo de no haber en un</w:t>
      </w:r>
      <w:r w:rsidRPr="00FE25B1">
        <w:rPr>
          <w:rFonts w:ascii="Arial" w:hAnsi="Arial" w:cs="Arial"/>
          <w:b/>
          <w:bCs/>
          <w:sz w:val="22"/>
          <w:szCs w:val="22"/>
        </w:rPr>
        <w:t xml:space="preserve"> </w:t>
      </w:r>
      <w:r w:rsidRPr="00FE25B1">
        <w:rPr>
          <w:rFonts w:ascii="Arial" w:hAnsi="Arial" w:cs="Arial"/>
          <w:b/>
          <w:bCs/>
          <w:sz w:val="22"/>
          <w:szCs w:val="22"/>
          <w:u w:val="single"/>
        </w:rPr>
        <w:t>((a) (mes, quincena, semana o día, según la naturaleza de los trabajos, el programa de ejecución y el calendario de pagos pactados en el contrato)</w:t>
      </w:r>
      <w:r w:rsidRPr="00FE25B1">
        <w:rPr>
          <w:rFonts w:ascii="Arial" w:hAnsi="Arial" w:cs="Arial"/>
          <w:sz w:val="22"/>
          <w:szCs w:val="22"/>
        </w:rPr>
        <w:t xml:space="preserve"> volúmenes de trabajo qué estimar y por lo mismo de los cuales se pueda efectuar la retención y aplicación, “El Contratista” deberá enterar a “La Dependencia” mediante cheque certificado a favor de la Tesorería de la Federación los importes que se generen por este motivo.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Para determinar la aplicación de las sanciones estipuladas, no se tomará en cuenta las demoras motivadas por caso fortuito o fuerza mayor debidamente acreditadas por “El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Estas penas, en ningún caso podrán ser superiores, en su conjunto, al monto de la garantía de cumplimiento, en cuyo caso y llegado a dicho límite se dará inicio al procedimiento de rescisión administrativa.</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Independientemente de la aplicación de las penas convencionales señaladas anteriormente, cuando no se haya llegado al límite de la fianza de cumplimiento, “La Dependencia” podrá optar entre exigir el cumplimiento del contrato o la rescisión del mismo.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Las cantidades que resulten de la aplicación de las penas convencionales que se impongan a “El Contratista” se harán efectivas con cargo a las cantidades que le hayan sido retenidas, aplicando además, si da lugar a ello, la fianza de cumplimiento, conforme a lo estipulado en la Cláusula Décima Cuarta.    </w:t>
      </w:r>
      <w:r w:rsidRPr="00FE25B1">
        <w:rPr>
          <w:rFonts w:ascii="Arial" w:hAnsi="Arial" w:cs="Arial"/>
          <w:b/>
          <w:bCs/>
          <w:sz w:val="22"/>
          <w:szCs w:val="22"/>
          <w:u w:val="single"/>
        </w:rPr>
        <w:t>(</w:t>
      </w:r>
      <w:r w:rsidRPr="00FE25B1">
        <w:rPr>
          <w:rFonts w:ascii="Arial" w:hAnsi="Arial" w:cs="Arial"/>
          <w:b/>
          <w:bCs/>
          <w:sz w:val="22"/>
          <w:szCs w:val="22"/>
        </w:rPr>
        <w:t>NOTA: En caso de que no se otorgue anticipos y se haya efectuado el recorrimiento de las cláusulas seria la cláusula décima tercera).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b/>
          <w:bCs/>
          <w:sz w:val="22"/>
          <w:szCs w:val="22"/>
          <w:u w:val="single"/>
        </w:rPr>
      </w:pPr>
      <w:r w:rsidRPr="00FE25B1">
        <w:rPr>
          <w:rFonts w:ascii="Arial" w:hAnsi="Arial" w:cs="Arial"/>
          <w:b/>
          <w:bCs/>
          <w:sz w:val="22"/>
          <w:szCs w:val="22"/>
        </w:rPr>
        <w:t xml:space="preserve">DÉCIMA TERCERA.- </w:t>
      </w:r>
      <w:r w:rsidRPr="00FE25B1">
        <w:rPr>
          <w:rFonts w:ascii="Arial" w:hAnsi="Arial" w:cs="Arial"/>
          <w:b/>
          <w:bCs/>
          <w:sz w:val="22"/>
          <w:szCs w:val="22"/>
          <w:u w:val="single"/>
        </w:rPr>
        <w:t>SUSPENSIÓN TEMPORAL Y TERMINACIÓN ANTICIPADA DEL CONTRATO</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Dependencia” podrá suspender temporalmente en todo o en parte los trabajos contratados en cualquier momento por causa justificada para ello; temporalidad que no podrá ser indefinida.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En caso de suspensión del presente contrato, éste podrá continuar produciendo todos sus efectos legales una vez que hayan desaparecido las causas que la motivaron.</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fecha de terminación del contrato se prorrogará en igual proporción al periodo que comprenda la suspensión, sin modificar el plazo de ejecución convenido, la formalización se realizará mediante el acta circunstanciada de suspensión, en términos de lo dispuesto por el artículo 144 del Reglamento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Cuando la suspensión derive de un caso fortuito o fuerza mayor únicamente se suscribirá un convenio donde se reconozca el plazo de la suspensión y las fechas de reinicio y terminación de los trabajos, sin modificar el plazo de ejecución del presente contrato, en términos del artículo 149 del Reglamento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“La Dependencia” podrá dar por terminado anticipadamente el contrato cuando concurran razones de interés general</w:t>
      </w:r>
      <w:r w:rsidRPr="00FE25B1">
        <w:rPr>
          <w:b/>
          <w:sz w:val="22"/>
          <w:szCs w:val="22"/>
        </w:rPr>
        <w:t>;</w:t>
      </w:r>
      <w:r w:rsidRPr="00FE25B1">
        <w:rPr>
          <w:sz w:val="22"/>
          <w:szCs w:val="22"/>
        </w:rPr>
        <w:t xml:space="preserve"> existan causas justificadas que le impidan la continuación de los trabajos, y </w:t>
      </w:r>
      <w:r w:rsidRPr="00FE25B1">
        <w:rPr>
          <w:b/>
          <w:sz w:val="22"/>
          <w:szCs w:val="22"/>
        </w:rPr>
        <w:t xml:space="preserve">se </w:t>
      </w:r>
      <w:r w:rsidRPr="00FE25B1">
        <w:rPr>
          <w:sz w:val="22"/>
          <w:szCs w:val="22"/>
        </w:rPr>
        <w:t>demuestre que de continuar con las obligaciones pactadas se ocasionaría un daño o perjuicio grave al Estado; se determine la nulidad de actos que dieron origen al contrato, con motivo de la resolución de una inconformidad o intervención de oficio emitida por la Secretaría de la Función Pública, o por resolución de autoridad judicial competente, o bien, no sea posible determinar la temporalidad de la suspensión.</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Cuando por caso fortuito o fuerza mayor se imposibilite la continuación de los trabajos, “El Contratista” podrá optar por no ejecutarlos. En este supuesto, si opta por la terminación anticipada del contrato, deberá solicitarla a “La Dependencia”, quien determinará lo conducente dentro de los quince días naturales siguientes a la presentación del escrito respectivo, en caso de negativa, será necesario que el contratista obtenga de la autoridad judicial la declaratoria correspondiente.</w:t>
      </w:r>
    </w:p>
    <w:p w:rsidR="00E20ADA" w:rsidRPr="00FE25B1" w:rsidRDefault="00E20ADA" w:rsidP="00E20ADA">
      <w:pPr>
        <w:pStyle w:val="BodyText21"/>
        <w:rPr>
          <w:sz w:val="22"/>
          <w:szCs w:val="22"/>
        </w:rPr>
      </w:pPr>
    </w:p>
    <w:p w:rsidR="00E20ADA" w:rsidRPr="00FE25B1" w:rsidRDefault="00E20ADA" w:rsidP="00E20ADA">
      <w:pPr>
        <w:pStyle w:val="BodyText21"/>
        <w:rPr>
          <w:sz w:val="22"/>
          <w:szCs w:val="22"/>
        </w:rPr>
      </w:pPr>
      <w:r w:rsidRPr="00FE25B1">
        <w:rPr>
          <w:sz w:val="22"/>
          <w:szCs w:val="22"/>
        </w:rPr>
        <w:t>En el evento de que “La Dependencia” no produzca contestación a la solicitud de “El Contratista” dentro del plazo señalado, se tendrá por aceptada la petición de este último.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Una vez comunicada la terminación anticipada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mismos, quedando obligado “El Contratista” a devolver a “La Dependencia, en un plazo de diez días naturales contados a partir del inicio del procedimiento respectivo, toda la documentación que ésta le hubiere entregado para la realización de los trabajos.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 xml:space="preserve">DÉCIMA CUARTA.- </w:t>
      </w:r>
      <w:r w:rsidRPr="00FE25B1">
        <w:rPr>
          <w:rFonts w:ascii="Arial" w:hAnsi="Arial" w:cs="Arial"/>
          <w:b/>
          <w:bCs/>
          <w:sz w:val="22"/>
          <w:szCs w:val="22"/>
          <w:u w:val="single"/>
        </w:rPr>
        <w:t>RESCISIÓN ADMINISTRATIVA DEL CONTRATO</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sz w:val="22"/>
          <w:szCs w:val="22"/>
        </w:rPr>
        <w:t>Las partes convienen que “La Dependencia” podrá en cualquier momento rescindir administrativamente este contrato, por cualesquiera de las causas que a continuación se enumeran, es decir si “El Contratista”:</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a) Contraviene las disposiciones, lineamientos, convocatoria  a la licitación</w:t>
      </w:r>
      <w:r w:rsidRPr="00FE25B1">
        <w:rPr>
          <w:rFonts w:ascii="Arial" w:hAnsi="Arial" w:cs="Arial"/>
          <w:b/>
          <w:i/>
          <w:sz w:val="22"/>
          <w:szCs w:val="22"/>
        </w:rPr>
        <w:t xml:space="preserve"> (</w:t>
      </w:r>
      <w:r w:rsidRPr="00FE25B1">
        <w:rPr>
          <w:rFonts w:ascii="Arial" w:hAnsi="Arial" w:cs="Arial"/>
          <w:b/>
          <w:sz w:val="22"/>
          <w:szCs w:val="22"/>
        </w:rPr>
        <w:t>invitación o solicitud de cotización para el caso de procedimientos de adjudicación directa)</w:t>
      </w:r>
      <w:r w:rsidRPr="00FE25B1">
        <w:rPr>
          <w:rFonts w:ascii="Arial" w:hAnsi="Arial" w:cs="Arial"/>
          <w:sz w:val="22"/>
          <w:szCs w:val="22"/>
        </w:rPr>
        <w:t>, procedimientos y requisitos que establece la Ley de Obras Públicas y Servicios Relacionados con las Mismas, su Reglamento y demás disposiciones administrativas sobre la materia.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b) No cumple con los trabajos objeto de este contrato, conforme a los términos y condiciones pactados en el mismo y sus anexos.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c) Suspende injustificadamente los trabajos objeto de este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Textoindependiente"/>
        <w:rPr>
          <w:b/>
          <w:bCs/>
          <w:sz w:val="22"/>
          <w:szCs w:val="22"/>
          <w:lang w:val="es-MX"/>
        </w:rPr>
      </w:pPr>
      <w:r w:rsidRPr="00FE25B1">
        <w:rPr>
          <w:sz w:val="22"/>
          <w:szCs w:val="22"/>
          <w:lang w:val="es-MX"/>
        </w:rPr>
        <w:t>d) Incurre en alguno de los supuestos previstos en el artículo 157 del Reglamento de la Ley de Obras Públicas y Servicios Relacionados con las Mismas.</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e) Incumple con cualesquiera de las obligaciones a su cargo en el presente instrumento.</w:t>
      </w:r>
    </w:p>
    <w:p w:rsidR="00E20ADA" w:rsidRPr="00FE25B1" w:rsidRDefault="00E20ADA" w:rsidP="00E20ADA">
      <w:pPr>
        <w:pStyle w:val="Textoindependiente"/>
        <w:rPr>
          <w:sz w:val="22"/>
          <w:szCs w:val="22"/>
          <w:lang w:val="es-MX"/>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Las causales referidas dan lugar a la rescisión inmediata de este contrato, sin responsabilidad para “La Dependencia”, además de que se le apliquen a “El Contratista” las penas convencionales conforme a lo establecido por este contrato</w:t>
      </w:r>
      <w:r w:rsidRPr="00FE25B1">
        <w:rPr>
          <w:rFonts w:ascii="Arial" w:hAnsi="Arial" w:cs="Arial"/>
          <w:b/>
          <w:sz w:val="22"/>
          <w:szCs w:val="22"/>
        </w:rPr>
        <w:t xml:space="preserve"> </w:t>
      </w:r>
      <w:r w:rsidRPr="00FE25B1">
        <w:rPr>
          <w:rFonts w:ascii="Arial" w:hAnsi="Arial" w:cs="Arial"/>
          <w:sz w:val="22"/>
          <w:szCs w:val="22"/>
        </w:rPr>
        <w:t>o el sobrecosto que resulte de la rescisión, debiendo fundamentar y motivar las causas de la aplicación de uno o de otro, independientemente de hacer efectiva la garantía otorgada para el cumplimiento del mismo y aplicarse en su caso a “El Contratista” los demás cargos que procedan.</w:t>
      </w:r>
    </w:p>
    <w:p w:rsidR="00E20ADA" w:rsidRPr="00FE25B1" w:rsidRDefault="00E20ADA" w:rsidP="00E20ADA">
      <w:pPr>
        <w:ind w:right="-376"/>
        <w:jc w:val="both"/>
        <w:rPr>
          <w:rFonts w:ascii="Arial" w:hAnsi="Arial" w:cs="Arial"/>
          <w:sz w:val="22"/>
          <w:szCs w:val="22"/>
        </w:rPr>
      </w:pPr>
    </w:p>
    <w:p w:rsidR="00E20ADA" w:rsidRPr="00FE25B1" w:rsidRDefault="00E20ADA" w:rsidP="00E20ADA">
      <w:pPr>
        <w:pStyle w:val="BodyText21"/>
        <w:rPr>
          <w:sz w:val="22"/>
          <w:szCs w:val="22"/>
        </w:rPr>
      </w:pPr>
      <w:r w:rsidRPr="00FE25B1">
        <w:rPr>
          <w:sz w:val="22"/>
          <w:szCs w:val="22"/>
        </w:rPr>
        <w:t xml:space="preserve">Las partes convienen que cuando “La Dependencia” determine justificadamente la rescisión administrativa del contrato, el inicio del procedimiento correspondiente se comunicará a “El Contratista” exponiendo las razones que al efecto se tuvieren para que éste, dentro del </w:t>
      </w:r>
      <w:r w:rsidRPr="00FE25B1">
        <w:rPr>
          <w:sz w:val="22"/>
          <w:szCs w:val="22"/>
        </w:rPr>
        <w:lastRenderedPageBreak/>
        <w:t>término de quince (15) días hábiles contados a partir del día siguiente en que surta sus efectos la notificación del inicio de la rescisión, manifieste lo que a su derecho convenga y aporte en su caso, las pruebas que estime pertinentes, en cuyo caso, transcurrido dicho plazo, “La Dependencia” resolverá lo procedente, dentro del plazo de quince (15) días hábiles siguientes a la fecha en que hubiere recibido el escrito de contestación de “El Contratista”, considerando los argumentos y pruebas que hubiere hecho valer “El Contratista”. En el supuesto de no producir contestación “El Contratista”, dentro del plazo señalado, se emitirá la resolución respectiva, en los términos de la Ley de Obras Públicas y Servicios Relacionados con las Mismas y su Reglamento, así como en apego a los demás ordenamientos aplicables.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Una vez comunicado el inicio del procedimiento de rescisión administrativa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trabajos y “El Contratista” estará obligado a devolver a “La Dependencia, en un plazo de diez días naturales contados a partir del inicio del procedimiento, toda la documentación que ésta le hubiere entregado para la realización de los trabajos.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 determinación de dar por rescindido administrativamente el contrato, no podrá ser revocada o modificada por “La Dependencia”.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Iniciado el procedimiento de rescisión y antes de su conclusión, “La Dependencia” podrá a su juicio, suspender el trámite del citado procedimiento, cuando se hubiere iniciado un procedimiento de conciliación respecto del presente contrato.</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En el caso de que se determine no rescindir el contrato, se reprogramarán los trabajos una vez notificada la resolución correspondiente por “La Dependencia” a “El Contratista”.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DÉCIMA QUINTA.-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Las partes se obligan a sujetarse estrictamente para la ejecución de los trabajos objeto de este contrato, a todas y cada una de las cláusulas que lo integran, así como a los términos, lineamientos, procedimientos y requisitos que establece la Ley de Obras Públicas y Servicios Relacionados con las Mismas su Reglamento y, demás normas y disposiciones administrativas que le sean aplicables.</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u w:val="single"/>
        </w:rPr>
      </w:pPr>
      <w:r w:rsidRPr="00FE25B1">
        <w:rPr>
          <w:rFonts w:ascii="Arial" w:hAnsi="Arial" w:cs="Arial"/>
          <w:b/>
          <w:bCs/>
          <w:sz w:val="22"/>
          <w:szCs w:val="22"/>
        </w:rPr>
        <w:t>DÉCIMA SEXTA</w:t>
      </w:r>
      <w:r w:rsidRPr="00FE25B1">
        <w:rPr>
          <w:rFonts w:ascii="Arial" w:hAnsi="Arial" w:cs="Arial"/>
          <w:b/>
          <w:bCs/>
          <w:sz w:val="22"/>
          <w:szCs w:val="22"/>
          <w:u w:val="single"/>
        </w:rPr>
        <w:t>.- OTRAS ESTIPULACIONES ESPECIFICAS</w:t>
      </w:r>
    </w:p>
    <w:p w:rsidR="00E20ADA" w:rsidRPr="00FE25B1" w:rsidRDefault="00E20ADA" w:rsidP="00E20ADA">
      <w:pPr>
        <w:ind w:right="-376"/>
        <w:jc w:val="both"/>
        <w:rPr>
          <w:rFonts w:ascii="Arial" w:hAnsi="Arial" w:cs="Arial"/>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lastRenderedPageBreak/>
        <w:t>“El Contratista” acepta que de las estimaciones que se le cubran, se deduzca para los efectos de su aplicación por concepto de inspección de obras, conforme a las previsiones de la normatividad aplicable, EL CERO PUNTO CINCO POR CIENTO (0.5%), del monto de los trabajos contratados.</w:t>
      </w:r>
    </w:p>
    <w:p w:rsidR="00E20ADA" w:rsidRPr="00FE25B1" w:rsidRDefault="00E20ADA" w:rsidP="00E20ADA">
      <w:pPr>
        <w:ind w:right="-376"/>
        <w:jc w:val="both"/>
        <w:rPr>
          <w:rFonts w:ascii="Arial" w:hAnsi="Arial" w:cs="Arial"/>
          <w:sz w:val="22"/>
          <w:szCs w:val="22"/>
        </w:rPr>
      </w:pPr>
    </w:p>
    <w:p w:rsidR="00E20ADA" w:rsidRPr="00FE25B1" w:rsidRDefault="00E20ADA" w:rsidP="00E20ADA">
      <w:pPr>
        <w:jc w:val="both"/>
        <w:rPr>
          <w:rFonts w:ascii="Arial" w:hAnsi="Arial" w:cs="Arial"/>
          <w:b/>
          <w:bCs/>
          <w:sz w:val="22"/>
          <w:szCs w:val="22"/>
        </w:rPr>
      </w:pPr>
      <w:r w:rsidRPr="00FE25B1">
        <w:rPr>
          <w:rFonts w:ascii="Arial" w:hAnsi="Arial" w:cs="Arial"/>
          <w:b/>
          <w:bCs/>
          <w:sz w:val="22"/>
          <w:szCs w:val="22"/>
        </w:rPr>
        <w:t>NOTA: En los contratos en que resulten derechos de autor u otros derechos exclusivos se pactará lo siguiente:</w:t>
      </w:r>
    </w:p>
    <w:p w:rsidR="00E20ADA" w:rsidRPr="00FE25B1" w:rsidRDefault="00E20ADA" w:rsidP="00E20ADA">
      <w:pPr>
        <w:jc w:val="both"/>
        <w:rPr>
          <w:rFonts w:ascii="Arial" w:hAnsi="Arial" w:cs="Arial"/>
          <w:bCs/>
          <w:sz w:val="22"/>
          <w:szCs w:val="22"/>
        </w:rPr>
      </w:pPr>
    </w:p>
    <w:p w:rsidR="00E20ADA" w:rsidRPr="00FE25B1" w:rsidRDefault="00E20ADA" w:rsidP="00E20ADA">
      <w:pPr>
        <w:pStyle w:val="Textoindependiente3"/>
        <w:rPr>
          <w:b/>
          <w:szCs w:val="22"/>
        </w:rPr>
      </w:pPr>
      <w:r w:rsidRPr="00FE25B1">
        <w:rPr>
          <w:szCs w:val="22"/>
        </w:rPr>
        <w:t>Los derechos de autor u otros derechos exclusivos que resulten de este contrato invariablemente se constituirán a favor de la dependencia.</w:t>
      </w:r>
    </w:p>
    <w:p w:rsidR="00E20ADA" w:rsidRPr="00FE25B1" w:rsidRDefault="00E20ADA" w:rsidP="00E20ADA">
      <w:pPr>
        <w:ind w:right="-376"/>
        <w:jc w:val="both"/>
        <w:rPr>
          <w:rFonts w:ascii="Arial" w:hAnsi="Arial" w:cs="Arial"/>
          <w:b/>
          <w:bCs/>
          <w:sz w:val="22"/>
          <w:szCs w:val="22"/>
          <w:u w:val="single"/>
        </w:rPr>
      </w:pPr>
      <w:r w:rsidRPr="00FE25B1">
        <w:rPr>
          <w:rFonts w:ascii="Arial" w:hAnsi="Arial" w:cs="Arial"/>
          <w:b/>
          <w:bCs/>
          <w:sz w:val="22"/>
          <w:szCs w:val="22"/>
        </w:rPr>
        <w:t xml:space="preserve">DÉCIMA SÉPTIMA.- </w:t>
      </w:r>
      <w:r w:rsidRPr="00FE25B1">
        <w:rPr>
          <w:rFonts w:ascii="Arial" w:hAnsi="Arial" w:cs="Arial"/>
          <w:b/>
          <w:bCs/>
          <w:sz w:val="22"/>
          <w:szCs w:val="22"/>
          <w:u w:val="single"/>
        </w:rPr>
        <w:t>INHABILITACIÓN PARA PARTICIPAR EN LOS CONCURSOS DE OBRA O EJECUCIÓN DE LOS MISMOS</w:t>
      </w:r>
    </w:p>
    <w:p w:rsidR="00E20ADA" w:rsidRPr="00FE25B1" w:rsidRDefault="00E20ADA" w:rsidP="00E20ADA">
      <w:pPr>
        <w:ind w:right="-376"/>
        <w:jc w:val="both"/>
        <w:rPr>
          <w:rFonts w:ascii="Arial" w:hAnsi="Arial" w:cs="Arial"/>
          <w:b/>
          <w:bCs/>
          <w:sz w:val="22"/>
          <w:szCs w:val="22"/>
          <w:u w:val="single"/>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“El Contratista” o las empresas que formen parte del mismo grupo, se deberán abstener de participar en los concursos para la adjudicación de los contratos, o en estos últimos cuando no se requiera de ese procedimiento, en los servicios relacionados con la obra pública a que se refieren las fracciones VII y VIII del artículo 51 de la Ley de Obras Públicas y Servicios Relacionados con las Mismas</w:t>
      </w:r>
    </w:p>
    <w:p w:rsidR="00E20ADA" w:rsidRPr="00FE25B1" w:rsidRDefault="00E20ADA" w:rsidP="00E20ADA">
      <w:pPr>
        <w:ind w:right="-376"/>
        <w:jc w:val="both"/>
        <w:rPr>
          <w:rFonts w:ascii="Arial" w:hAnsi="Arial" w:cs="Arial"/>
          <w:b/>
          <w:bCs/>
          <w:sz w:val="22"/>
          <w:szCs w:val="22"/>
        </w:rPr>
      </w:pPr>
    </w:p>
    <w:p w:rsidR="00E20ADA" w:rsidRPr="00FE25B1" w:rsidRDefault="00E20ADA" w:rsidP="00E20ADA">
      <w:pPr>
        <w:jc w:val="both"/>
        <w:rPr>
          <w:rFonts w:ascii="Arial" w:hAnsi="Arial" w:cs="Arial"/>
          <w:b/>
          <w:sz w:val="22"/>
          <w:szCs w:val="22"/>
          <w:lang w:val="es-MX"/>
        </w:rPr>
      </w:pPr>
      <w:r w:rsidRPr="00FE25B1">
        <w:rPr>
          <w:rFonts w:ascii="Arial" w:hAnsi="Arial" w:cs="Arial"/>
          <w:b/>
          <w:bCs/>
          <w:sz w:val="22"/>
          <w:szCs w:val="22"/>
        </w:rPr>
        <w:t>DÉCIMA OCTAVA:</w:t>
      </w:r>
      <w:r w:rsidRPr="00FE25B1">
        <w:rPr>
          <w:rFonts w:ascii="Arial" w:hAnsi="Arial" w:cs="Arial"/>
          <w:b/>
          <w:sz w:val="22"/>
          <w:szCs w:val="22"/>
          <w:lang w:val="es-MX"/>
        </w:rPr>
        <w:t xml:space="preserve"> DE LA VIGILANCIA CONTROL Y SUPERVISIÓN DE LOS TRABAJOS:</w:t>
      </w:r>
    </w:p>
    <w:p w:rsidR="00E20ADA" w:rsidRPr="00FE25B1" w:rsidRDefault="00E20ADA" w:rsidP="00E20ADA">
      <w:pPr>
        <w:jc w:val="both"/>
        <w:rPr>
          <w:rFonts w:ascii="Arial" w:hAnsi="Arial" w:cs="Arial"/>
          <w:b/>
          <w:sz w:val="22"/>
          <w:szCs w:val="22"/>
          <w:lang w:val="es-MX"/>
        </w:rPr>
      </w:pPr>
    </w:p>
    <w:p w:rsidR="00E20ADA" w:rsidRPr="00FE25B1" w:rsidRDefault="00E20ADA" w:rsidP="00E20ADA">
      <w:pPr>
        <w:jc w:val="both"/>
        <w:rPr>
          <w:rFonts w:ascii="Arial" w:hAnsi="Arial" w:cs="Arial"/>
          <w:sz w:val="22"/>
          <w:szCs w:val="22"/>
          <w:lang w:val="es-MX"/>
        </w:rPr>
      </w:pPr>
      <w:r w:rsidRPr="00FE25B1">
        <w:rPr>
          <w:rFonts w:ascii="Arial" w:hAnsi="Arial" w:cs="Arial"/>
          <w:sz w:val="22"/>
          <w:szCs w:val="22"/>
          <w:lang w:val="es-MX"/>
        </w:rPr>
        <w:t>La dependencia, vigilará, controlará y supervisará la debida ejecución de los trabajos a través de revisiones periódicas (</w:t>
      </w:r>
      <w:r w:rsidRPr="00FE25B1">
        <w:rPr>
          <w:rFonts w:ascii="Arial" w:hAnsi="Arial" w:cs="Arial"/>
          <w:b/>
          <w:sz w:val="22"/>
          <w:szCs w:val="22"/>
          <w:u w:val="single"/>
          <w:lang w:val="es-MX"/>
        </w:rPr>
        <w:t>según el periodo de ejecución establecido en las estimaciones, indicar la periodicidad</w:t>
      </w:r>
      <w:r w:rsidRPr="00FE25B1">
        <w:rPr>
          <w:rFonts w:ascii="Arial" w:hAnsi="Arial" w:cs="Arial"/>
          <w:sz w:val="22"/>
          <w:szCs w:val="22"/>
          <w:lang w:val="es-MX"/>
        </w:rPr>
        <w:t>), en especifico por cuanto a calidad requerida en los materiales y equipos de instalación permanente, proyectos de ingeniería y arquitectura, especificaciones generales y particulares  de construcción, programas de ejecución convenidos, de utilización de mano de obra y  de maquinaria y de suministro de materiales y equipo de instalación permanente, relación  del equipo de construcción, procedimiento constructivo y presupuesto de obra (</w:t>
      </w:r>
      <w:r w:rsidRPr="00FE25B1">
        <w:rPr>
          <w:rFonts w:ascii="Arial" w:hAnsi="Arial" w:cs="Arial"/>
          <w:b/>
          <w:sz w:val="22"/>
          <w:szCs w:val="22"/>
          <w:u w:val="single"/>
          <w:lang w:val="es-MX"/>
        </w:rPr>
        <w:t>según corresponda</w:t>
      </w:r>
      <w:r w:rsidRPr="00FE25B1">
        <w:rPr>
          <w:rFonts w:ascii="Arial" w:hAnsi="Arial" w:cs="Arial"/>
          <w:sz w:val="22"/>
          <w:szCs w:val="22"/>
          <w:lang w:val="es-MX"/>
        </w:rPr>
        <w:t>).</w:t>
      </w:r>
    </w:p>
    <w:p w:rsidR="00E20ADA" w:rsidRPr="00FE25B1" w:rsidRDefault="00E20ADA" w:rsidP="00E20ADA">
      <w:pPr>
        <w:ind w:right="-376"/>
        <w:jc w:val="both"/>
        <w:rPr>
          <w:rFonts w:ascii="Arial" w:hAnsi="Arial" w:cs="Arial"/>
          <w:b/>
          <w:bCs/>
          <w:sz w:val="22"/>
          <w:szCs w:val="22"/>
          <w:lang w:val="es-MX"/>
        </w:rPr>
      </w:pPr>
    </w:p>
    <w:p w:rsidR="00E20ADA" w:rsidRPr="00FE25B1" w:rsidRDefault="00E20ADA" w:rsidP="00E20ADA">
      <w:pPr>
        <w:ind w:right="-376"/>
        <w:jc w:val="both"/>
        <w:rPr>
          <w:rFonts w:ascii="Arial" w:hAnsi="Arial" w:cs="Arial"/>
          <w:sz w:val="22"/>
          <w:szCs w:val="22"/>
        </w:rPr>
      </w:pPr>
      <w:r w:rsidRPr="00FE25B1">
        <w:rPr>
          <w:rFonts w:ascii="Arial" w:hAnsi="Arial" w:cs="Arial"/>
          <w:b/>
          <w:bCs/>
          <w:sz w:val="22"/>
          <w:szCs w:val="22"/>
        </w:rPr>
        <w:t>DÉCIMA NOVENA.-</w:t>
      </w:r>
      <w:r w:rsidRPr="00FE25B1">
        <w:rPr>
          <w:rFonts w:ascii="Arial" w:hAnsi="Arial" w:cs="Arial"/>
          <w:b/>
          <w:bCs/>
          <w:sz w:val="22"/>
          <w:szCs w:val="22"/>
          <w:u w:val="single"/>
        </w:rPr>
        <w:t>JURISDICCIÓN</w:t>
      </w:r>
    </w:p>
    <w:p w:rsidR="00E20ADA" w:rsidRPr="00FE25B1" w:rsidRDefault="00E20ADA" w:rsidP="00E20ADA">
      <w:pPr>
        <w:tabs>
          <w:tab w:val="left" w:pos="1027"/>
        </w:tabs>
        <w:ind w:right="-376"/>
        <w:jc w:val="both"/>
        <w:rPr>
          <w:rFonts w:ascii="Arial" w:hAnsi="Arial" w:cs="Arial"/>
          <w:sz w:val="22"/>
          <w:szCs w:val="22"/>
        </w:rPr>
      </w:pPr>
      <w:r w:rsidRPr="00FE25B1">
        <w:rPr>
          <w:rFonts w:ascii="Arial" w:hAnsi="Arial" w:cs="Arial"/>
          <w:sz w:val="22"/>
          <w:szCs w:val="22"/>
        </w:rPr>
        <w:tab/>
      </w: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Para la interpretación y cumplimiento del presente contrato, así como para todo aquello que no esté expresamente estipulado en el mismo, las partes se someten a la aplicación de la legislación vigente en la materia, así como a la jurisdicción de los Tribunales Federales competentes ubicados en la Ciudad de México, Distrito Federal, renunciando en consecuencia al fuero que pudiere corresponderles en razón de sus domicilios presentes o futuros, o por cualquier otra causa.</w:t>
      </w:r>
    </w:p>
    <w:p w:rsidR="00E20ADA" w:rsidRPr="00FE25B1" w:rsidRDefault="00E20ADA" w:rsidP="00E20ADA">
      <w:pPr>
        <w:ind w:right="-376"/>
        <w:jc w:val="both"/>
        <w:rPr>
          <w:rFonts w:ascii="Arial" w:hAnsi="Arial" w:cs="Arial"/>
          <w:sz w:val="22"/>
          <w:szCs w:val="22"/>
        </w:rPr>
      </w:pPr>
    </w:p>
    <w:p w:rsidR="00E20ADA" w:rsidRPr="00FE25B1" w:rsidRDefault="00E20ADA" w:rsidP="00E20ADA">
      <w:pPr>
        <w:ind w:right="-376"/>
        <w:jc w:val="both"/>
        <w:rPr>
          <w:rFonts w:ascii="Arial" w:hAnsi="Arial" w:cs="Arial"/>
          <w:sz w:val="22"/>
          <w:szCs w:val="22"/>
        </w:rPr>
      </w:pPr>
      <w:r w:rsidRPr="00FE25B1">
        <w:rPr>
          <w:rFonts w:ascii="Arial" w:hAnsi="Arial" w:cs="Arial"/>
          <w:sz w:val="22"/>
          <w:szCs w:val="22"/>
        </w:rPr>
        <w:t xml:space="preserve">El presente contrato se firma en la Ciudad de México, Distrito Federal, el día </w:t>
      </w:r>
      <w:r w:rsidRPr="00FE25B1">
        <w:rPr>
          <w:rFonts w:ascii="Arial" w:hAnsi="Arial" w:cs="Arial"/>
          <w:b/>
          <w:bCs/>
          <w:sz w:val="22"/>
          <w:szCs w:val="22"/>
          <w:u w:val="single"/>
        </w:rPr>
        <w:t>(anotar con letra)</w:t>
      </w:r>
      <w:r w:rsidRPr="00FE25B1">
        <w:rPr>
          <w:rFonts w:ascii="Arial" w:hAnsi="Arial" w:cs="Arial"/>
          <w:sz w:val="22"/>
          <w:szCs w:val="22"/>
        </w:rPr>
        <w:t xml:space="preserve"> del mes de </w:t>
      </w:r>
      <w:r w:rsidRPr="00FE25B1">
        <w:rPr>
          <w:rFonts w:ascii="Arial" w:hAnsi="Arial" w:cs="Arial"/>
          <w:b/>
          <w:bCs/>
          <w:sz w:val="22"/>
          <w:szCs w:val="22"/>
          <w:u w:val="single"/>
        </w:rPr>
        <w:t>(señalar el mes)</w:t>
      </w:r>
      <w:r w:rsidRPr="00FE25B1">
        <w:rPr>
          <w:rFonts w:ascii="Arial" w:hAnsi="Arial" w:cs="Arial"/>
          <w:sz w:val="22"/>
          <w:szCs w:val="22"/>
        </w:rPr>
        <w:t xml:space="preserve"> de 200__.</w:t>
      </w:r>
    </w:p>
    <w:p w:rsidR="00E20ADA" w:rsidRPr="00FE25B1" w:rsidRDefault="00E20ADA" w:rsidP="00E20ADA">
      <w:pPr>
        <w:ind w:right="-376"/>
        <w:jc w:val="both"/>
        <w:rPr>
          <w:rFonts w:ascii="Arial" w:hAnsi="Arial" w:cs="Arial"/>
          <w:sz w:val="22"/>
          <w:szCs w:val="22"/>
        </w:rPr>
      </w:pPr>
    </w:p>
    <w:tbl>
      <w:tblPr>
        <w:tblW w:w="9284" w:type="dxa"/>
        <w:tblLayout w:type="fixed"/>
        <w:tblCellMar>
          <w:left w:w="70" w:type="dxa"/>
          <w:right w:w="70" w:type="dxa"/>
        </w:tblCellMar>
        <w:tblLook w:val="0000" w:firstRow="0" w:lastRow="0" w:firstColumn="0" w:lastColumn="0" w:noHBand="0" w:noVBand="0"/>
      </w:tblPr>
      <w:tblGrid>
        <w:gridCol w:w="4465"/>
        <w:gridCol w:w="4819"/>
      </w:tblGrid>
      <w:tr w:rsidR="00E20ADA" w:rsidRPr="00FE25B1" w:rsidTr="00E20ADA">
        <w:tc>
          <w:tcPr>
            <w:tcW w:w="4465" w:type="dxa"/>
            <w:tcBorders>
              <w:top w:val="nil"/>
              <w:left w:val="nil"/>
              <w:bottom w:val="nil"/>
              <w:right w:val="nil"/>
            </w:tcBorders>
          </w:tcPr>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POR “LA DEPENDENCIA”</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(Anotar el cargo del servidor</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público que suscriba el contrato</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en representación de la Secretaría)</w:t>
            </w:r>
          </w:p>
          <w:p w:rsidR="00E20ADA" w:rsidRPr="00FE25B1" w:rsidRDefault="00E20ADA" w:rsidP="00E20ADA">
            <w:pPr>
              <w:ind w:right="-376"/>
              <w:jc w:val="center"/>
              <w:rPr>
                <w:rFonts w:ascii="Arial" w:hAnsi="Arial" w:cs="Arial"/>
                <w:sz w:val="22"/>
                <w:szCs w:val="22"/>
              </w:rPr>
            </w:pPr>
          </w:p>
          <w:p w:rsidR="00E20ADA" w:rsidRPr="00FE25B1" w:rsidRDefault="00E20ADA" w:rsidP="00E20ADA">
            <w:pPr>
              <w:ind w:right="-376"/>
              <w:jc w:val="center"/>
              <w:rPr>
                <w:rFonts w:ascii="Arial" w:hAnsi="Arial" w:cs="Arial"/>
                <w:sz w:val="22"/>
                <w:szCs w:val="22"/>
              </w:rPr>
            </w:pPr>
          </w:p>
          <w:p w:rsidR="00E20ADA" w:rsidRPr="00FE25B1" w:rsidRDefault="00E20ADA" w:rsidP="00E20ADA">
            <w:pPr>
              <w:ind w:right="-376"/>
              <w:jc w:val="center"/>
              <w:rPr>
                <w:rFonts w:ascii="Arial" w:hAnsi="Arial" w:cs="Arial"/>
                <w:sz w:val="22"/>
                <w:szCs w:val="22"/>
              </w:rPr>
            </w:pP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______________________________</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(Anotar el nombre del servidor</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público que suscriba el contrato</w:t>
            </w:r>
          </w:p>
          <w:p w:rsidR="00E20ADA" w:rsidRPr="00FE25B1" w:rsidRDefault="00E20ADA" w:rsidP="00E20ADA">
            <w:pPr>
              <w:ind w:right="-376"/>
              <w:jc w:val="center"/>
              <w:rPr>
                <w:rFonts w:ascii="Arial" w:hAnsi="Arial" w:cs="Arial"/>
                <w:sz w:val="22"/>
                <w:szCs w:val="22"/>
              </w:rPr>
            </w:pPr>
            <w:r w:rsidRPr="00FE25B1">
              <w:rPr>
                <w:rFonts w:ascii="Arial" w:hAnsi="Arial" w:cs="Arial"/>
                <w:sz w:val="22"/>
                <w:szCs w:val="22"/>
              </w:rPr>
              <w:t>en representación de la Secretaría)</w:t>
            </w:r>
          </w:p>
        </w:tc>
        <w:tc>
          <w:tcPr>
            <w:tcW w:w="4819" w:type="dxa"/>
            <w:tcBorders>
              <w:top w:val="nil"/>
              <w:left w:val="nil"/>
              <w:bottom w:val="nil"/>
              <w:right w:val="nil"/>
            </w:tcBorders>
          </w:tcPr>
          <w:p w:rsidR="00E20ADA" w:rsidRPr="00FE25B1" w:rsidRDefault="00E20ADA" w:rsidP="00E20ADA">
            <w:pPr>
              <w:ind w:right="-70"/>
              <w:jc w:val="center"/>
              <w:rPr>
                <w:rFonts w:ascii="Arial" w:hAnsi="Arial" w:cs="Arial"/>
                <w:sz w:val="22"/>
                <w:szCs w:val="22"/>
              </w:rPr>
            </w:pPr>
            <w:r w:rsidRPr="00FE25B1">
              <w:rPr>
                <w:rFonts w:ascii="Arial" w:hAnsi="Arial" w:cs="Arial"/>
                <w:sz w:val="22"/>
                <w:szCs w:val="22"/>
              </w:rPr>
              <w:t>POR “EL CONTRATISTA”</w:t>
            </w:r>
          </w:p>
          <w:p w:rsidR="00E20ADA" w:rsidRPr="00FE25B1" w:rsidRDefault="00E20ADA" w:rsidP="00E20ADA">
            <w:pPr>
              <w:ind w:right="-70"/>
              <w:jc w:val="center"/>
              <w:rPr>
                <w:rFonts w:ascii="Arial" w:hAnsi="Arial" w:cs="Arial"/>
                <w:sz w:val="22"/>
                <w:szCs w:val="22"/>
              </w:rPr>
            </w:pPr>
            <w:r w:rsidRPr="00FE25B1">
              <w:rPr>
                <w:rFonts w:ascii="Arial" w:hAnsi="Arial" w:cs="Arial"/>
                <w:sz w:val="22"/>
                <w:szCs w:val="22"/>
              </w:rPr>
              <w:t>(Anotar el carácter del representante legal del contratista que suscriba el contrato que deberá coincidir con el del rubro del contrato)</w:t>
            </w:r>
          </w:p>
          <w:p w:rsidR="00E20ADA" w:rsidRPr="00FE25B1" w:rsidRDefault="00E20ADA" w:rsidP="00E20ADA">
            <w:pPr>
              <w:ind w:right="-70"/>
              <w:jc w:val="center"/>
              <w:rPr>
                <w:rFonts w:ascii="Arial" w:hAnsi="Arial" w:cs="Arial"/>
                <w:sz w:val="22"/>
                <w:szCs w:val="22"/>
              </w:rPr>
            </w:pPr>
          </w:p>
          <w:p w:rsidR="00E20ADA" w:rsidRPr="00FE25B1" w:rsidRDefault="00E20ADA" w:rsidP="00E20ADA">
            <w:pPr>
              <w:ind w:right="-70"/>
              <w:jc w:val="center"/>
              <w:rPr>
                <w:rFonts w:ascii="Arial" w:hAnsi="Arial" w:cs="Arial"/>
                <w:sz w:val="22"/>
                <w:szCs w:val="22"/>
              </w:rPr>
            </w:pPr>
          </w:p>
          <w:p w:rsidR="00E20ADA" w:rsidRPr="00FE25B1" w:rsidRDefault="00E20ADA" w:rsidP="00E20ADA">
            <w:pPr>
              <w:ind w:right="-70"/>
              <w:jc w:val="center"/>
              <w:rPr>
                <w:rFonts w:ascii="Arial" w:hAnsi="Arial" w:cs="Arial"/>
                <w:sz w:val="22"/>
                <w:szCs w:val="22"/>
              </w:rPr>
            </w:pPr>
          </w:p>
          <w:p w:rsidR="00E20ADA" w:rsidRPr="00FE25B1" w:rsidRDefault="00E20ADA" w:rsidP="00E20ADA">
            <w:pPr>
              <w:ind w:right="-70"/>
              <w:jc w:val="center"/>
              <w:rPr>
                <w:rFonts w:ascii="Arial" w:hAnsi="Arial" w:cs="Arial"/>
                <w:sz w:val="22"/>
                <w:szCs w:val="22"/>
              </w:rPr>
            </w:pPr>
            <w:r w:rsidRPr="00FE25B1">
              <w:rPr>
                <w:rFonts w:ascii="Arial" w:hAnsi="Arial" w:cs="Arial"/>
                <w:sz w:val="22"/>
                <w:szCs w:val="22"/>
              </w:rPr>
              <w:t>______________________________</w:t>
            </w:r>
          </w:p>
          <w:p w:rsidR="00E20ADA" w:rsidRPr="00FE25B1" w:rsidRDefault="00E20ADA" w:rsidP="00E20ADA">
            <w:pPr>
              <w:ind w:right="-70"/>
              <w:jc w:val="center"/>
              <w:rPr>
                <w:rFonts w:ascii="Arial" w:hAnsi="Arial" w:cs="Arial"/>
                <w:sz w:val="22"/>
                <w:szCs w:val="22"/>
              </w:rPr>
            </w:pPr>
            <w:r w:rsidRPr="00FE25B1">
              <w:rPr>
                <w:rFonts w:ascii="Arial" w:hAnsi="Arial" w:cs="Arial"/>
                <w:sz w:val="22"/>
                <w:szCs w:val="22"/>
              </w:rPr>
              <w:t>(Anotar el nombre del representante que suscriba el contrato en representación del contratista)</w:t>
            </w:r>
          </w:p>
        </w:tc>
      </w:tr>
    </w:tbl>
    <w:p w:rsidR="00E20ADA" w:rsidRPr="00FE25B1" w:rsidRDefault="00E20ADA" w:rsidP="00E20ADA">
      <w:pPr>
        <w:ind w:right="-376"/>
        <w:rPr>
          <w:rFonts w:ascii="Arial" w:hAnsi="Arial" w:cs="Arial"/>
          <w:b/>
          <w:bCs/>
          <w:sz w:val="22"/>
          <w:szCs w:val="22"/>
        </w:rPr>
      </w:pPr>
    </w:p>
    <w:p w:rsidR="00E20ADA" w:rsidRPr="00FE25B1" w:rsidRDefault="00E20ADA" w:rsidP="00E20ADA">
      <w:pPr>
        <w:ind w:right="-376"/>
        <w:rPr>
          <w:rFonts w:ascii="Arial" w:hAnsi="Arial" w:cs="Arial"/>
          <w:b/>
          <w:bCs/>
          <w:sz w:val="22"/>
          <w:szCs w:val="22"/>
        </w:rPr>
      </w:pPr>
      <w:r w:rsidRPr="00FE25B1">
        <w:rPr>
          <w:rFonts w:ascii="Arial" w:hAnsi="Arial" w:cs="Arial"/>
          <w:b/>
          <w:bCs/>
          <w:sz w:val="22"/>
          <w:szCs w:val="22"/>
        </w:rPr>
        <w:t>NOTA: Las firmas no deben quedar separadas del clausulado</w:t>
      </w:r>
    </w:p>
    <w:p w:rsidR="00E20ADA" w:rsidRPr="00FE25B1" w:rsidRDefault="00E20ADA" w:rsidP="00E20ADA">
      <w:pPr>
        <w:ind w:right="-376"/>
        <w:jc w:val="both"/>
        <w:rPr>
          <w:sz w:val="22"/>
          <w:szCs w:val="22"/>
        </w:rPr>
      </w:pPr>
    </w:p>
    <w:p w:rsidR="008A24CA" w:rsidRPr="00FE25B1" w:rsidRDefault="008A24CA" w:rsidP="00D866EB">
      <w:pPr>
        <w:jc w:val="both"/>
        <w:rPr>
          <w:rFonts w:ascii="Arial" w:hAnsi="Arial"/>
          <w:b/>
          <w:sz w:val="22"/>
          <w:lang w:val="es-ES_tradnl"/>
        </w:rPr>
      </w:pPr>
    </w:p>
    <w:p w:rsidR="00D866EB" w:rsidRPr="00FE25B1" w:rsidRDefault="00D866EB" w:rsidP="00D866EB">
      <w:pPr>
        <w:jc w:val="both"/>
        <w:rPr>
          <w:rFonts w:ascii="Arial" w:hAnsi="Arial"/>
          <w:b/>
          <w:sz w:val="22"/>
          <w:lang w:val="es-MX"/>
        </w:rPr>
      </w:pPr>
    </w:p>
    <w:p w:rsidR="008A24CA" w:rsidRPr="00FE25B1" w:rsidRDefault="008A24CA"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p w:rsidR="0001540F" w:rsidRPr="00FE25B1" w:rsidRDefault="0001540F" w:rsidP="00D866EB">
      <w:pPr>
        <w:jc w:val="both"/>
        <w:rPr>
          <w:rFonts w:ascii="Arial" w:hAnsi="Arial"/>
          <w:b/>
          <w:sz w:val="22"/>
          <w:lang w:val="es-MX"/>
        </w:rPr>
      </w:pPr>
    </w:p>
    <w:tbl>
      <w:tblPr>
        <w:tblW w:w="0" w:type="auto"/>
        <w:tblInd w:w="32" w:type="dxa"/>
        <w:tblCellMar>
          <w:left w:w="70" w:type="dxa"/>
          <w:right w:w="70" w:type="dxa"/>
        </w:tblCellMar>
        <w:tblLook w:val="04A0" w:firstRow="1" w:lastRow="0" w:firstColumn="1" w:lastColumn="0" w:noHBand="0" w:noVBand="1"/>
      </w:tblPr>
      <w:tblGrid>
        <w:gridCol w:w="8747"/>
        <w:gridCol w:w="2375"/>
        <w:gridCol w:w="2276"/>
      </w:tblGrid>
      <w:tr w:rsidR="00E20ADA" w:rsidRPr="00FE25B1" w:rsidTr="00E20ADA">
        <w:trPr>
          <w:trHeight w:val="300"/>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bookmarkStart w:id="3" w:name="RANGE!B1:D51"/>
            <w:bookmarkEnd w:id="3"/>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Calibri" w:hAnsi="Calibri"/>
                <w:color w:val="000000"/>
                <w:lang w:val="es-MX" w:eastAsia="es-MX"/>
              </w:rPr>
            </w:pPr>
          </w:p>
        </w:tc>
      </w:tr>
      <w:tr w:rsidR="00E20ADA" w:rsidRPr="00FE25B1" w:rsidTr="00E20ADA">
        <w:trPr>
          <w:trHeight w:val="300"/>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vAlign w:val="center"/>
            <w:hideMark/>
          </w:tcPr>
          <w:p w:rsidR="00E20ADA" w:rsidRPr="00FE25B1" w:rsidRDefault="00E20ADA" w:rsidP="00E20ADA">
            <w:pPr>
              <w:jc w:val="right"/>
              <w:rPr>
                <w:rFonts w:ascii="Calibri" w:hAnsi="Calibri"/>
                <w:b/>
                <w:bCs/>
                <w:color w:val="0070C0"/>
                <w:lang w:val="es-MX" w:eastAsia="es-MX"/>
              </w:rPr>
            </w:pPr>
            <w:r w:rsidRPr="00FE25B1">
              <w:rPr>
                <w:rFonts w:ascii="Calibri" w:hAnsi="Calibri"/>
                <w:b/>
                <w:bCs/>
                <w:color w:val="0070C0"/>
                <w:lang w:val="es-MX" w:eastAsia="es-MX"/>
              </w:rPr>
              <w:t>MATRIZ BASE DE PUNTOS</w:t>
            </w:r>
          </w:p>
        </w:tc>
        <w:tc>
          <w:tcPr>
            <w:tcW w:w="0" w:type="auto"/>
            <w:tcBorders>
              <w:top w:val="nil"/>
              <w:left w:val="nil"/>
              <w:bottom w:val="nil"/>
              <w:right w:val="nil"/>
            </w:tcBorders>
            <w:shd w:val="clear" w:color="auto" w:fill="auto"/>
            <w:vAlign w:val="center"/>
            <w:hideMark/>
          </w:tcPr>
          <w:p w:rsidR="00E20ADA" w:rsidRPr="00FE25B1" w:rsidRDefault="00E20ADA" w:rsidP="00E20ADA">
            <w:pPr>
              <w:jc w:val="center"/>
              <w:rPr>
                <w:rFonts w:ascii="Calibri" w:hAnsi="Calibri"/>
                <w:b/>
                <w:bCs/>
                <w:color w:val="0070C0"/>
                <w:lang w:val="es-MX" w:eastAsia="es-MX"/>
              </w:rPr>
            </w:pPr>
            <w:r w:rsidRPr="00FE25B1">
              <w:rPr>
                <w:rFonts w:ascii="Calibri" w:hAnsi="Calibri"/>
                <w:b/>
                <w:bCs/>
                <w:color w:val="0070C0"/>
                <w:lang w:val="es-MX" w:eastAsia="es-MX"/>
              </w:rPr>
              <w:t>FORMA 02</w:t>
            </w:r>
          </w:p>
        </w:tc>
      </w:tr>
      <w:tr w:rsidR="00E20ADA" w:rsidRPr="00FE25B1" w:rsidTr="00E20ADA">
        <w:trPr>
          <w:trHeight w:val="315"/>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Calibri" w:hAnsi="Calibri"/>
                <w:color w:val="000000"/>
                <w:lang w:val="es-MX" w:eastAsia="es-MX"/>
              </w:rPr>
            </w:pPr>
          </w:p>
        </w:tc>
      </w:tr>
      <w:tr w:rsidR="00E20ADA" w:rsidRPr="00FE25B1" w:rsidTr="00E20ADA">
        <w:trPr>
          <w:trHeight w:val="435"/>
        </w:trPr>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9BBB59"/>
            <w:vAlign w:val="center"/>
            <w:hideMark/>
          </w:tcPr>
          <w:p w:rsidR="00E20ADA" w:rsidRPr="00FE25B1" w:rsidRDefault="00E20ADA" w:rsidP="00E20ADA">
            <w:pPr>
              <w:jc w:val="center"/>
              <w:rPr>
                <w:rFonts w:ascii="Calibri" w:hAnsi="Calibri"/>
                <w:b/>
                <w:bCs/>
                <w:color w:val="FFFFFF"/>
                <w:lang w:val="es-MX" w:eastAsia="es-MX"/>
              </w:rPr>
            </w:pPr>
            <w:r w:rsidRPr="00FE25B1">
              <w:rPr>
                <w:rFonts w:ascii="Calibri" w:hAnsi="Calibri"/>
                <w:b/>
                <w:bCs/>
                <w:color w:val="FFFFFF"/>
                <w:lang w:val="es-MX" w:eastAsia="es-MX"/>
              </w:rPr>
              <w:t xml:space="preserve">Lineamientos a que se sujetará la aplicación del criterio de evaluación de proposiciones a traves del mecanismo de puntos en el presente procedimiento de contratación, conforme a lo previsto en el segundo párrafo del artículo 38 de la Ley de Obras Públicas y Servicios Relacionados con las Mismas y fracción II del artículo 63 de su Reglamento y Capítulo Segundo, Sección Cuarta, Termino Décimo del Acuerdo por el que se emiten diversos Lineamientos en Materia de Adquisiciones, Arrendamientos y Servicios y Obras Públicas y Servicios Relacionados con las Mismas. </w:t>
            </w:r>
          </w:p>
        </w:tc>
      </w:tr>
      <w:tr w:rsidR="00E20ADA" w:rsidRPr="00FE25B1" w:rsidTr="00E20ADA">
        <w:trPr>
          <w:trHeight w:val="885"/>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E20ADA" w:rsidRPr="00FE25B1" w:rsidRDefault="00E20ADA" w:rsidP="00E20ADA">
            <w:pPr>
              <w:rPr>
                <w:rFonts w:ascii="Calibri" w:hAnsi="Calibri"/>
                <w:b/>
                <w:bCs/>
                <w:color w:val="FFFFFF"/>
                <w:lang w:val="es-MX" w:eastAsia="es-MX"/>
              </w:rPr>
            </w:pPr>
          </w:p>
        </w:tc>
      </w:tr>
      <w:tr w:rsidR="00E20ADA" w:rsidRPr="00FE25B1" w:rsidTr="00E20ADA">
        <w:trPr>
          <w:trHeight w:val="690"/>
        </w:trPr>
        <w:tc>
          <w:tcPr>
            <w:tcW w:w="0" w:type="auto"/>
            <w:gridSpan w:val="3"/>
            <w:tcBorders>
              <w:top w:val="single" w:sz="8" w:space="0" w:color="auto"/>
              <w:left w:val="nil"/>
              <w:bottom w:val="single" w:sz="8" w:space="0" w:color="auto"/>
              <w:right w:val="nil"/>
            </w:tcBorders>
            <w:shd w:val="clear" w:color="auto" w:fill="auto"/>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xml:space="preserve">Distribución de Puntajes para Procesos de contratación de Servicios Relacionados con la Obra Pública con Categoría(s): _________ </w:t>
            </w:r>
            <w:r w:rsidRPr="00FE25B1">
              <w:rPr>
                <w:rFonts w:ascii="Calibri" w:hAnsi="Calibri"/>
                <w:b/>
                <w:bCs/>
                <w:color w:val="969696"/>
                <w:lang w:val="es-MX" w:eastAsia="es-MX"/>
              </w:rPr>
              <w:t>(Indicar la(s) Categoría(s) que correspondan conforme al Método de Evaluación FORMA MVP 01)</w:t>
            </w:r>
          </w:p>
        </w:tc>
      </w:tr>
      <w:tr w:rsidR="00E20ADA" w:rsidRPr="00FE25B1" w:rsidTr="00E20ADA">
        <w:trPr>
          <w:trHeight w:val="570"/>
        </w:trPr>
        <w:tc>
          <w:tcPr>
            <w:tcW w:w="0" w:type="auto"/>
            <w:gridSpan w:val="3"/>
            <w:tcBorders>
              <w:top w:val="single" w:sz="8" w:space="0" w:color="auto"/>
              <w:left w:val="single" w:sz="8" w:space="0" w:color="auto"/>
              <w:bottom w:val="single" w:sz="8" w:space="0" w:color="auto"/>
              <w:right w:val="single" w:sz="8" w:space="0" w:color="000000"/>
            </w:tcBorders>
            <w:shd w:val="clear" w:color="000000" w:fill="D7E4BC"/>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 xml:space="preserve">Los Puntos serán distribuidos conforme a lo establecido por la convocante en la Base Cuarta de la convocatoria pública </w:t>
            </w:r>
            <w:r w:rsidRPr="00FE25B1">
              <w:rPr>
                <w:rFonts w:ascii="Calibri" w:hAnsi="Calibri"/>
                <w:b/>
                <w:bCs/>
                <w:color w:val="969696"/>
                <w:lang w:val="es-MX" w:eastAsia="es-MX"/>
              </w:rPr>
              <w:t>(Indicar si es Nacional o Internacional)</w:t>
            </w:r>
            <w:r w:rsidRPr="00FE25B1">
              <w:rPr>
                <w:rFonts w:ascii="Calibri" w:hAnsi="Calibri"/>
                <w:b/>
                <w:bCs/>
                <w:lang w:val="es-MX" w:eastAsia="es-MX"/>
              </w:rPr>
              <w:t xml:space="preserve"> número _______ para la realización de los trabajos que se licitan y sus anexos.</w:t>
            </w:r>
          </w:p>
        </w:tc>
      </w:tr>
      <w:tr w:rsidR="00E20ADA" w:rsidRPr="00FE25B1" w:rsidTr="00E20ADA">
        <w:trPr>
          <w:trHeight w:val="195"/>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Calibri" w:hAnsi="Calibri"/>
                <w:color w:val="000000"/>
                <w:lang w:val="es-MX" w:eastAsia="es-MX"/>
              </w:rPr>
            </w:pPr>
          </w:p>
        </w:tc>
      </w:tr>
      <w:tr w:rsidR="00E20ADA" w:rsidRPr="00FE25B1" w:rsidTr="00E20ADA">
        <w:trPr>
          <w:trHeight w:val="1200"/>
        </w:trPr>
        <w:tc>
          <w:tcPr>
            <w:tcW w:w="0" w:type="auto"/>
            <w:gridSpan w:val="2"/>
            <w:tcBorders>
              <w:top w:val="single" w:sz="8" w:space="0" w:color="auto"/>
              <w:left w:val="single" w:sz="8" w:space="0" w:color="auto"/>
              <w:bottom w:val="single" w:sz="4" w:space="0" w:color="auto"/>
              <w:right w:val="single" w:sz="4" w:space="0" w:color="000000"/>
            </w:tcBorders>
            <w:shd w:val="clear" w:color="000000" w:fill="8DB4E3"/>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I.  PROPUESTA TÉCNICA</w:t>
            </w:r>
            <w:r w:rsidRPr="00FE25B1">
              <w:rPr>
                <w:rFonts w:ascii="Calibri" w:hAnsi="Calibri"/>
                <w:b/>
                <w:bCs/>
                <w:color w:val="000000"/>
                <w:lang w:val="es-MX" w:eastAsia="es-MX"/>
              </w:rPr>
              <w:br/>
              <w:t>Se evaluarán por el mecanismo de puntos los rubros y subrubros siguientes:</w:t>
            </w:r>
          </w:p>
        </w:tc>
        <w:tc>
          <w:tcPr>
            <w:tcW w:w="0" w:type="auto"/>
            <w:tcBorders>
              <w:top w:val="single" w:sz="8" w:space="0" w:color="auto"/>
              <w:left w:val="nil"/>
              <w:bottom w:val="single" w:sz="4" w:space="0" w:color="auto"/>
              <w:right w:val="single" w:sz="8" w:space="0" w:color="auto"/>
            </w:tcBorders>
            <w:shd w:val="clear" w:color="000000" w:fill="8DB4E3"/>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60 puntos, distribuidos en los Rubros y Subrubros como sigue:</w:t>
            </w:r>
          </w:p>
        </w:tc>
      </w:tr>
      <w:tr w:rsidR="00E20ADA" w:rsidRPr="00FE25B1" w:rsidTr="00E20ADA">
        <w:trPr>
          <w:trHeight w:val="180"/>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645"/>
        </w:trPr>
        <w:tc>
          <w:tcPr>
            <w:tcW w:w="0" w:type="auto"/>
            <w:tcBorders>
              <w:top w:val="single" w:sz="8" w:space="0" w:color="auto"/>
              <w:left w:val="single" w:sz="8" w:space="0" w:color="auto"/>
              <w:bottom w:val="single" w:sz="8" w:space="0" w:color="auto"/>
              <w:right w:val="single" w:sz="8" w:space="0" w:color="4F6228"/>
            </w:tcBorders>
            <w:shd w:val="clear" w:color="000000" w:fill="D7E4BC"/>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Rubros y Subrubros</w:t>
            </w:r>
          </w:p>
        </w:tc>
        <w:tc>
          <w:tcPr>
            <w:tcW w:w="0" w:type="auto"/>
            <w:tcBorders>
              <w:top w:val="single" w:sz="8" w:space="0" w:color="auto"/>
              <w:left w:val="nil"/>
              <w:bottom w:val="single" w:sz="8" w:space="0" w:color="auto"/>
              <w:right w:val="single" w:sz="8" w:space="0" w:color="4F6228"/>
            </w:tcBorders>
            <w:shd w:val="clear" w:color="000000" w:fill="D7E4BC"/>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xml:space="preserve">Condición técnica requerida para obtener el puntaje  </w:t>
            </w:r>
          </w:p>
        </w:tc>
        <w:tc>
          <w:tcPr>
            <w:tcW w:w="0" w:type="auto"/>
            <w:tcBorders>
              <w:top w:val="single" w:sz="8" w:space="0" w:color="auto"/>
              <w:left w:val="nil"/>
              <w:bottom w:val="single" w:sz="8"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Puntos a distribuir</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1. CAPACIDAD DEL LICITANTE.  (12 a 24 Puntos)</w:t>
            </w:r>
          </w:p>
        </w:tc>
        <w:tc>
          <w:tcPr>
            <w:tcW w:w="0" w:type="auto"/>
            <w:tcBorders>
              <w:top w:val="single" w:sz="4" w:space="0" w:color="auto"/>
              <w:left w:val="nil"/>
              <w:bottom w:val="single" w:sz="4" w:space="0" w:color="auto"/>
              <w:right w:val="single" w:sz="8" w:space="0" w:color="auto"/>
            </w:tcBorders>
            <w:shd w:val="clear" w:color="000000" w:fill="FFFF00"/>
            <w:vAlign w:val="center"/>
            <w:hideMark/>
          </w:tcPr>
          <w:p w:rsidR="00E20ADA" w:rsidRPr="00FE25B1" w:rsidRDefault="00E20ADA" w:rsidP="00E20ADA">
            <w:pPr>
              <w:jc w:val="center"/>
              <w:rPr>
                <w:rFonts w:ascii="Arial" w:hAnsi="Arial" w:cs="Arial"/>
                <w:b/>
                <w:bCs/>
                <w:color w:val="0070C0"/>
                <w:lang w:val="es-MX" w:eastAsia="es-MX"/>
              </w:rPr>
            </w:pPr>
            <w:r w:rsidRPr="00FE25B1">
              <w:rPr>
                <w:rFonts w:ascii="Arial" w:hAnsi="Arial" w:cs="Arial"/>
                <w:b/>
                <w:bCs/>
                <w:color w:val="0070C0"/>
                <w:lang w:val="es-MX" w:eastAsia="es-MX"/>
              </w:rPr>
              <w:t>18.00</w:t>
            </w:r>
          </w:p>
        </w:tc>
      </w:tr>
      <w:tr w:rsidR="00E20ADA" w:rsidRPr="00FE25B1" w:rsidTr="00E20ADA">
        <w:trPr>
          <w:trHeight w:val="30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a) Capacidad de los recursos humanos.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lang w:val="es-MX" w:eastAsia="es-MX"/>
              </w:rPr>
            </w:pPr>
            <w:r w:rsidRPr="00FE25B1">
              <w:rPr>
                <w:rFonts w:ascii="Calibri" w:hAnsi="Calibri"/>
                <w:lang w:val="es-MX" w:eastAsia="es-MX"/>
              </w:rPr>
              <w:t>Puntos proporcionales para este Subrubro 40% Rubro</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70C0"/>
                <w:lang w:val="es-MX" w:eastAsia="es-MX"/>
              </w:rPr>
            </w:pPr>
            <w:r w:rsidRPr="00FE25B1">
              <w:rPr>
                <w:rFonts w:ascii="Calibri" w:hAnsi="Calibri"/>
                <w:b/>
                <w:bCs/>
                <w:color w:val="0070C0"/>
                <w:lang w:val="es-MX" w:eastAsia="es-MX"/>
              </w:rPr>
              <w:t>7.20</w:t>
            </w:r>
          </w:p>
        </w:tc>
      </w:tr>
      <w:tr w:rsidR="00E20ADA" w:rsidRPr="00FE25B1" w:rsidTr="00E20ADA">
        <w:trPr>
          <w:trHeight w:val="51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a1)</w:t>
            </w:r>
            <w:r w:rsidRPr="00FE25B1">
              <w:rPr>
                <w:rFonts w:ascii="Calibri" w:hAnsi="Calibri"/>
                <w:color w:val="000000"/>
                <w:lang w:val="es-MX" w:eastAsia="es-MX"/>
              </w:rPr>
              <w:t xml:space="preserve"> Experiencia en estudios y proyectos similares a los que se licitan.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2.16</w:t>
            </w:r>
          </w:p>
        </w:tc>
      </w:tr>
      <w:tr w:rsidR="00E20ADA" w:rsidRPr="00FE25B1" w:rsidTr="0001540F">
        <w:trPr>
          <w:trHeight w:val="510"/>
        </w:trPr>
        <w:tc>
          <w:tcPr>
            <w:tcW w:w="0" w:type="auto"/>
            <w:tcBorders>
              <w:top w:val="single" w:sz="4" w:space="0" w:color="auto"/>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lastRenderedPageBreak/>
              <w:t>a2)</w:t>
            </w:r>
            <w:r w:rsidRPr="00FE25B1">
              <w:rPr>
                <w:rFonts w:ascii="Calibri" w:hAnsi="Calibri"/>
                <w:color w:val="000000"/>
                <w:lang w:val="es-MX" w:eastAsia="es-MX"/>
              </w:rPr>
              <w:t xml:space="preserve"> Competencia o habilidad en el trabajo de acuerdo a sus conocimientos académicos o profesionales.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4.32</w:t>
            </w:r>
          </w:p>
        </w:tc>
      </w:tr>
      <w:tr w:rsidR="00E20ADA" w:rsidRPr="00FE25B1" w:rsidTr="00E20ADA">
        <w:trPr>
          <w:trHeight w:val="51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jc w:val="both"/>
              <w:rPr>
                <w:rFonts w:ascii="Calibri" w:hAnsi="Calibri"/>
                <w:color w:val="000000"/>
                <w:lang w:val="es-MX" w:eastAsia="es-MX"/>
              </w:rPr>
            </w:pPr>
            <w:r w:rsidRPr="00FE25B1">
              <w:rPr>
                <w:rFonts w:ascii="Calibri" w:hAnsi="Calibri"/>
                <w:b/>
                <w:bCs/>
                <w:color w:val="000000"/>
                <w:lang w:val="es-MX" w:eastAsia="es-MX"/>
              </w:rPr>
              <w:t>a3)</w:t>
            </w:r>
            <w:r w:rsidRPr="00FE25B1">
              <w:rPr>
                <w:rFonts w:ascii="Calibri" w:hAnsi="Calibri"/>
                <w:color w:val="000000"/>
                <w:lang w:val="es-MX" w:eastAsia="es-MX"/>
              </w:rPr>
              <w:t xml:space="preserve"> Dominio de herramientas relacionadas con el serviciode que se trate.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0.72</w:t>
            </w:r>
          </w:p>
        </w:tc>
      </w:tr>
      <w:tr w:rsidR="00E20ADA" w:rsidRPr="00FE25B1" w:rsidTr="00E20ADA">
        <w:trPr>
          <w:trHeight w:val="765"/>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b)</w:t>
            </w:r>
            <w:r w:rsidRPr="00FE25B1">
              <w:rPr>
                <w:rFonts w:ascii="Calibri" w:hAnsi="Calibri"/>
                <w:color w:val="000000"/>
                <w:lang w:val="es-MX" w:eastAsia="es-MX"/>
              </w:rPr>
              <w:t xml:space="preserve"> Capacidad de los recursos económicos y de equipamiento, conforme a los requerimientos establecidos en la convocatoria.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7.20</w:t>
            </w:r>
          </w:p>
        </w:tc>
      </w:tr>
      <w:tr w:rsidR="00E20ADA" w:rsidRPr="00FE25B1" w:rsidTr="00E20ADA">
        <w:trPr>
          <w:trHeight w:val="51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c)</w:t>
            </w:r>
            <w:r w:rsidRPr="00FE25B1">
              <w:rPr>
                <w:rFonts w:ascii="Calibri" w:hAnsi="Calibri"/>
                <w:color w:val="000000"/>
                <w:lang w:val="es-MX" w:eastAsia="es-MX"/>
              </w:rPr>
              <w:t xml:space="preserve"> Participación de discapacitados o empresas que cuenten con trabajadores con discapacidad.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000000" w:fill="D8D8D8"/>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1.00</w:t>
            </w:r>
          </w:p>
        </w:tc>
      </w:tr>
      <w:tr w:rsidR="00E20ADA" w:rsidRPr="00FE25B1" w:rsidTr="00E20ADA">
        <w:trPr>
          <w:trHeight w:val="90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d)</w:t>
            </w:r>
            <w:r w:rsidRPr="00FE25B1">
              <w:rPr>
                <w:rFonts w:ascii="Calibri" w:hAnsi="Calibri"/>
                <w:color w:val="000000"/>
                <w:lang w:val="es-MX" w:eastAsia="es-MX"/>
              </w:rPr>
              <w:t xml:space="preserve"> Subcontratación de MIPYMES.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000000" w:fill="D8D8D8"/>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1.00</w:t>
            </w:r>
          </w:p>
        </w:tc>
      </w:tr>
      <w:tr w:rsidR="00E20ADA" w:rsidRPr="00FE25B1" w:rsidTr="00E20ADA">
        <w:trPr>
          <w:trHeight w:val="90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70C0"/>
                <w:lang w:val="es-MX" w:eastAsia="es-MX"/>
              </w:rPr>
            </w:pPr>
            <w:r w:rsidRPr="00FE25B1">
              <w:rPr>
                <w:rFonts w:ascii="Calibri" w:hAnsi="Calibri"/>
                <w:b/>
                <w:bCs/>
                <w:color w:val="0066CC"/>
                <w:lang w:val="es-MX" w:eastAsia="es-MX"/>
              </w:rPr>
              <w:t>e).-</w:t>
            </w:r>
            <w:r w:rsidRPr="00FE25B1">
              <w:rPr>
                <w:rFonts w:ascii="Calibri" w:hAnsi="Calibri"/>
                <w:color w:val="0066CC"/>
                <w:lang w:val="es-MX" w:eastAsia="es-MX"/>
              </w:rPr>
              <w:t xml:space="preserve"> Maquinaria o equipo.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1.60</w:t>
            </w:r>
          </w:p>
        </w:tc>
      </w:tr>
      <w:tr w:rsidR="00E20ADA" w:rsidRPr="00FE25B1" w:rsidTr="00E20ADA">
        <w:trPr>
          <w:trHeight w:val="630"/>
        </w:trPr>
        <w:tc>
          <w:tcPr>
            <w:tcW w:w="0" w:type="auto"/>
            <w:gridSpan w:val="2"/>
            <w:tcBorders>
              <w:top w:val="single" w:sz="4" w:space="0" w:color="auto"/>
              <w:left w:val="single" w:sz="8" w:space="0" w:color="auto"/>
              <w:bottom w:val="single" w:sz="4" w:space="0" w:color="auto"/>
              <w:right w:val="single" w:sz="4" w:space="0" w:color="000000"/>
            </w:tcBorders>
            <w:shd w:val="clear" w:color="000000" w:fill="D7E4BC"/>
            <w:vAlign w:val="center"/>
            <w:hideMark/>
          </w:tcPr>
          <w:p w:rsidR="00E20ADA" w:rsidRPr="00FE25B1" w:rsidRDefault="00E20ADA" w:rsidP="00E20ADA">
            <w:pPr>
              <w:rPr>
                <w:rFonts w:ascii="Calibri" w:hAnsi="Calibri"/>
                <w:b/>
                <w:bCs/>
                <w:lang w:val="es-MX" w:eastAsia="es-MX"/>
              </w:rPr>
            </w:pPr>
            <w:r w:rsidRPr="00FE25B1">
              <w:rPr>
                <w:rFonts w:ascii="Calibri" w:hAnsi="Calibri"/>
                <w:b/>
                <w:bCs/>
                <w:lang w:val="es-MX" w:eastAsia="es-MX"/>
              </w:rPr>
              <w:t>TOTAL DE PUNTOS POSIBLES DE OBTENER EN EL RUBRO RELATIVO A LA CAPACIDAD DEL LICITANTE</w:t>
            </w:r>
          </w:p>
        </w:tc>
        <w:tc>
          <w:tcPr>
            <w:tcW w:w="0" w:type="auto"/>
            <w:tcBorders>
              <w:top w:val="nil"/>
              <w:left w:val="nil"/>
              <w:bottom w:val="single" w:sz="4"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18.00</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2.- Experiencia y especialidad del licitante. (12 a 18 puntos)</w:t>
            </w:r>
          </w:p>
        </w:tc>
        <w:tc>
          <w:tcPr>
            <w:tcW w:w="0" w:type="auto"/>
            <w:tcBorders>
              <w:top w:val="nil"/>
              <w:left w:val="nil"/>
              <w:bottom w:val="single" w:sz="4" w:space="0" w:color="auto"/>
              <w:right w:val="single" w:sz="8" w:space="0" w:color="auto"/>
            </w:tcBorders>
            <w:shd w:val="clear" w:color="000000" w:fill="FFFF00"/>
            <w:noWrap/>
            <w:vAlign w:val="center"/>
            <w:hideMark/>
          </w:tcPr>
          <w:p w:rsidR="00E20ADA" w:rsidRPr="00FE25B1" w:rsidRDefault="00E20ADA" w:rsidP="00E20ADA">
            <w:pPr>
              <w:jc w:val="center"/>
              <w:rPr>
                <w:rFonts w:ascii="Arial" w:hAnsi="Arial" w:cs="Arial"/>
                <w:b/>
                <w:bCs/>
                <w:color w:val="0070C0"/>
                <w:lang w:val="es-MX" w:eastAsia="es-MX"/>
              </w:rPr>
            </w:pPr>
            <w:r w:rsidRPr="00FE25B1">
              <w:rPr>
                <w:rFonts w:ascii="Arial" w:hAnsi="Arial" w:cs="Arial"/>
                <w:b/>
                <w:bCs/>
                <w:color w:val="0070C0"/>
                <w:lang w:val="es-MX" w:eastAsia="es-MX"/>
              </w:rPr>
              <w:t>18.00</w:t>
            </w:r>
          </w:p>
        </w:tc>
      </w:tr>
      <w:tr w:rsidR="00E20ADA" w:rsidRPr="00FE25B1" w:rsidTr="00E20ADA">
        <w:trPr>
          <w:trHeight w:val="84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a)</w:t>
            </w:r>
            <w:r w:rsidRPr="00FE25B1">
              <w:rPr>
                <w:rFonts w:ascii="Calibri" w:hAnsi="Calibri"/>
                <w:color w:val="000000"/>
                <w:lang w:val="es-MX" w:eastAsia="es-MX"/>
              </w:rPr>
              <w:t xml:space="preserve"> Experiencia. Mayor tiempo prestando servicios similares a los requeridos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000000" w:fill="D8D8D8"/>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9.00</w:t>
            </w:r>
          </w:p>
        </w:tc>
      </w:tr>
      <w:tr w:rsidR="00E20ADA" w:rsidRPr="00FE25B1" w:rsidTr="0001540F">
        <w:trPr>
          <w:trHeight w:val="870"/>
        </w:trPr>
        <w:tc>
          <w:tcPr>
            <w:tcW w:w="0" w:type="auto"/>
            <w:tcBorders>
              <w:top w:val="single" w:sz="4" w:space="0" w:color="auto"/>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lastRenderedPageBreak/>
              <w:t>b)</w:t>
            </w:r>
            <w:r w:rsidRPr="00FE25B1">
              <w:rPr>
                <w:rFonts w:ascii="Calibri" w:hAnsi="Calibri"/>
                <w:color w:val="000000"/>
                <w:lang w:val="es-MX" w:eastAsia="es-MX"/>
              </w:rPr>
              <w:t xml:space="preserve"> Especialidad. Mayor número de contratos similares a los que se licitan.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single" w:sz="4" w:space="0" w:color="auto"/>
              <w:left w:val="nil"/>
              <w:bottom w:val="single" w:sz="4" w:space="0" w:color="auto"/>
              <w:right w:val="single" w:sz="8" w:space="0" w:color="auto"/>
            </w:tcBorders>
            <w:shd w:val="clear" w:color="000000" w:fill="D8D8D8"/>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9.00</w:t>
            </w:r>
          </w:p>
        </w:tc>
      </w:tr>
      <w:tr w:rsidR="00E20ADA" w:rsidRPr="00FE25B1" w:rsidTr="00E20ADA">
        <w:trPr>
          <w:trHeight w:val="765"/>
        </w:trPr>
        <w:tc>
          <w:tcPr>
            <w:tcW w:w="0" w:type="auto"/>
            <w:gridSpan w:val="2"/>
            <w:tcBorders>
              <w:top w:val="single" w:sz="4" w:space="0" w:color="auto"/>
              <w:left w:val="single" w:sz="8" w:space="0" w:color="auto"/>
              <w:bottom w:val="single" w:sz="4" w:space="0" w:color="auto"/>
              <w:right w:val="single" w:sz="4" w:space="0" w:color="000000"/>
            </w:tcBorders>
            <w:shd w:val="clear" w:color="000000" w:fill="D7E4BC"/>
            <w:vAlign w:val="center"/>
            <w:hideMark/>
          </w:tcPr>
          <w:p w:rsidR="00E20ADA" w:rsidRPr="00FE25B1" w:rsidRDefault="00E20ADA" w:rsidP="00E20ADA">
            <w:pPr>
              <w:rPr>
                <w:rFonts w:ascii="Calibri" w:hAnsi="Calibri"/>
                <w:b/>
                <w:bCs/>
                <w:lang w:val="es-MX" w:eastAsia="es-MX"/>
              </w:rPr>
            </w:pPr>
            <w:r w:rsidRPr="00FE25B1">
              <w:rPr>
                <w:rFonts w:ascii="Calibri" w:hAnsi="Calibri"/>
                <w:b/>
                <w:bCs/>
                <w:lang w:val="es-MX" w:eastAsia="es-MX"/>
              </w:rPr>
              <w:t>TOTAL DE PUNTOS POSIBLES DE OBTENER EN EL RUBRO RELATIVO A LA EXPERIENCIA Y ESPECIALIDAD DEL LICITANTE.</w:t>
            </w:r>
          </w:p>
        </w:tc>
        <w:tc>
          <w:tcPr>
            <w:tcW w:w="0" w:type="auto"/>
            <w:tcBorders>
              <w:top w:val="nil"/>
              <w:left w:val="nil"/>
              <w:bottom w:val="single" w:sz="4"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18.00</w:t>
            </w:r>
          </w:p>
        </w:tc>
      </w:tr>
      <w:tr w:rsidR="00E20ADA" w:rsidRPr="00FE25B1" w:rsidTr="00E20ADA">
        <w:trPr>
          <w:trHeight w:val="465"/>
        </w:trPr>
        <w:tc>
          <w:tcPr>
            <w:tcW w:w="0" w:type="auto"/>
            <w:gridSpan w:val="2"/>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3.- Propuesta de Trabajo. (6 a 12 puntos)</w:t>
            </w:r>
          </w:p>
        </w:tc>
        <w:tc>
          <w:tcPr>
            <w:tcW w:w="0" w:type="auto"/>
            <w:tcBorders>
              <w:top w:val="nil"/>
              <w:left w:val="nil"/>
              <w:bottom w:val="single" w:sz="4" w:space="0" w:color="auto"/>
              <w:right w:val="single" w:sz="8" w:space="0" w:color="auto"/>
            </w:tcBorders>
            <w:shd w:val="clear" w:color="000000" w:fill="FFFF00"/>
            <w:noWrap/>
            <w:vAlign w:val="center"/>
            <w:hideMark/>
          </w:tcPr>
          <w:p w:rsidR="00E20ADA" w:rsidRPr="00FE25B1" w:rsidRDefault="00E20ADA" w:rsidP="00E20ADA">
            <w:pPr>
              <w:jc w:val="center"/>
              <w:rPr>
                <w:rFonts w:ascii="Arial" w:hAnsi="Arial" w:cs="Arial"/>
                <w:b/>
                <w:bCs/>
                <w:color w:val="0070C0"/>
                <w:lang w:val="es-MX" w:eastAsia="es-MX"/>
              </w:rPr>
            </w:pPr>
            <w:r w:rsidRPr="00FE25B1">
              <w:rPr>
                <w:rFonts w:ascii="Arial" w:hAnsi="Arial" w:cs="Arial"/>
                <w:b/>
                <w:bCs/>
                <w:color w:val="0070C0"/>
                <w:lang w:val="es-MX" w:eastAsia="es-MX"/>
              </w:rPr>
              <w:t>12.00</w:t>
            </w:r>
          </w:p>
        </w:tc>
      </w:tr>
      <w:tr w:rsidR="00E20ADA" w:rsidRPr="00FE25B1" w:rsidTr="00E20ADA">
        <w:trPr>
          <w:trHeight w:val="765"/>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 xml:space="preserve">a) </w:t>
            </w:r>
            <w:r w:rsidRPr="00FE25B1">
              <w:rPr>
                <w:rFonts w:ascii="Calibri" w:hAnsi="Calibri"/>
                <w:color w:val="000000"/>
                <w:lang w:val="es-MX" w:eastAsia="es-MX"/>
              </w:rPr>
              <w:t>Metodología para la prestación del servicio.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7.00</w:t>
            </w:r>
          </w:p>
        </w:tc>
      </w:tr>
      <w:tr w:rsidR="00E20ADA" w:rsidRPr="00FE25B1" w:rsidTr="00E20ADA">
        <w:trPr>
          <w:trHeight w:val="765"/>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rPr>
                <w:rFonts w:ascii="Calibri" w:hAnsi="Calibri"/>
                <w:color w:val="000000"/>
                <w:lang w:val="es-MX" w:eastAsia="es-MX"/>
              </w:rPr>
            </w:pPr>
            <w:r w:rsidRPr="00FE25B1">
              <w:rPr>
                <w:rFonts w:ascii="Calibri" w:hAnsi="Calibri"/>
                <w:b/>
                <w:bCs/>
                <w:color w:val="000000"/>
                <w:lang w:val="es-MX" w:eastAsia="es-MX"/>
              </w:rPr>
              <w:t xml:space="preserve">b) </w:t>
            </w:r>
            <w:r w:rsidRPr="00FE25B1">
              <w:rPr>
                <w:rFonts w:ascii="Calibri" w:hAnsi="Calibri"/>
                <w:color w:val="000000"/>
                <w:lang w:val="es-MX" w:eastAsia="es-MX"/>
              </w:rPr>
              <w:t>Plan de trabajo propuesto por el licitante.</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4.00</w:t>
            </w:r>
          </w:p>
        </w:tc>
      </w:tr>
      <w:tr w:rsidR="00E20ADA" w:rsidRPr="00FE25B1" w:rsidTr="00E20ADA">
        <w:trPr>
          <w:trHeight w:val="765"/>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jc w:val="both"/>
              <w:rPr>
                <w:rFonts w:ascii="Calibri" w:hAnsi="Calibri"/>
                <w:color w:val="000000"/>
                <w:lang w:val="es-MX" w:eastAsia="es-MX"/>
              </w:rPr>
            </w:pPr>
            <w:r w:rsidRPr="00FE25B1">
              <w:rPr>
                <w:rFonts w:ascii="Calibri" w:hAnsi="Calibri"/>
                <w:b/>
                <w:bCs/>
                <w:color w:val="000000"/>
                <w:lang w:val="es-MX" w:eastAsia="es-MX"/>
              </w:rPr>
              <w:t xml:space="preserve">c) </w:t>
            </w:r>
            <w:r w:rsidRPr="00FE25B1">
              <w:rPr>
                <w:rFonts w:ascii="Calibri" w:hAnsi="Calibri"/>
                <w:color w:val="000000"/>
                <w:lang w:val="es-MX" w:eastAsia="es-MX"/>
              </w:rPr>
              <w:t>Esquema estructural de la organización de los recursos humanos.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1.00</w:t>
            </w:r>
          </w:p>
        </w:tc>
      </w:tr>
      <w:tr w:rsidR="00E20ADA" w:rsidRPr="00FE25B1" w:rsidTr="00E20ADA">
        <w:trPr>
          <w:trHeight w:val="765"/>
        </w:trPr>
        <w:tc>
          <w:tcPr>
            <w:tcW w:w="0" w:type="auto"/>
            <w:gridSpan w:val="2"/>
            <w:tcBorders>
              <w:top w:val="single" w:sz="4" w:space="0" w:color="auto"/>
              <w:left w:val="single" w:sz="8" w:space="0" w:color="auto"/>
              <w:bottom w:val="single" w:sz="4" w:space="0" w:color="auto"/>
              <w:right w:val="single" w:sz="4" w:space="0" w:color="000000"/>
            </w:tcBorders>
            <w:shd w:val="clear" w:color="000000" w:fill="D7E4BC"/>
            <w:vAlign w:val="center"/>
            <w:hideMark/>
          </w:tcPr>
          <w:p w:rsidR="00E20ADA" w:rsidRPr="00FE25B1" w:rsidRDefault="00E20ADA" w:rsidP="00E20ADA">
            <w:pPr>
              <w:rPr>
                <w:rFonts w:ascii="Calibri" w:hAnsi="Calibri"/>
                <w:b/>
                <w:bCs/>
                <w:lang w:val="es-MX" w:eastAsia="es-MX"/>
              </w:rPr>
            </w:pPr>
            <w:r w:rsidRPr="00FE25B1">
              <w:rPr>
                <w:rFonts w:ascii="Calibri" w:hAnsi="Calibri"/>
                <w:b/>
                <w:bCs/>
                <w:lang w:val="es-MX" w:eastAsia="es-MX"/>
              </w:rPr>
              <w:t>TOTAL DE PUNTOS POSIBLES DE OBTENER EN EL RUBRO RELATIVO A LA PROPUESTA DE TRABAJO.</w:t>
            </w:r>
          </w:p>
        </w:tc>
        <w:tc>
          <w:tcPr>
            <w:tcW w:w="0" w:type="auto"/>
            <w:tcBorders>
              <w:top w:val="nil"/>
              <w:left w:val="nil"/>
              <w:bottom w:val="single" w:sz="4"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12.00</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4.- Cumplimiento de contratos. (6 a 12. puntos)</w:t>
            </w:r>
          </w:p>
        </w:tc>
        <w:tc>
          <w:tcPr>
            <w:tcW w:w="0" w:type="auto"/>
            <w:tcBorders>
              <w:top w:val="nil"/>
              <w:left w:val="nil"/>
              <w:bottom w:val="single" w:sz="4" w:space="0" w:color="auto"/>
              <w:right w:val="single" w:sz="8" w:space="0" w:color="auto"/>
            </w:tcBorders>
            <w:shd w:val="clear" w:color="000000" w:fill="FFFF00"/>
            <w:noWrap/>
            <w:vAlign w:val="center"/>
            <w:hideMark/>
          </w:tcPr>
          <w:p w:rsidR="00E20ADA" w:rsidRPr="00FE25B1" w:rsidRDefault="00E20ADA" w:rsidP="00E20ADA">
            <w:pPr>
              <w:jc w:val="center"/>
              <w:rPr>
                <w:rFonts w:ascii="Arial" w:hAnsi="Arial" w:cs="Arial"/>
                <w:b/>
                <w:bCs/>
                <w:color w:val="0070C0"/>
                <w:lang w:val="es-MX" w:eastAsia="es-MX"/>
              </w:rPr>
            </w:pPr>
            <w:r w:rsidRPr="00FE25B1">
              <w:rPr>
                <w:rFonts w:ascii="Arial" w:hAnsi="Arial" w:cs="Arial"/>
                <w:b/>
                <w:bCs/>
                <w:color w:val="0070C0"/>
                <w:lang w:val="es-MX" w:eastAsia="es-MX"/>
              </w:rPr>
              <w:t>12.00</w:t>
            </w:r>
          </w:p>
        </w:tc>
      </w:tr>
      <w:tr w:rsidR="00E20ADA" w:rsidRPr="00FE25B1" w:rsidTr="00E20ADA">
        <w:trPr>
          <w:trHeight w:val="51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jc w:val="both"/>
              <w:rPr>
                <w:rFonts w:ascii="Calibri" w:hAnsi="Calibri"/>
                <w:color w:val="000000"/>
                <w:lang w:val="es-MX" w:eastAsia="es-MX"/>
              </w:rPr>
            </w:pPr>
            <w:r w:rsidRPr="00FE25B1">
              <w:rPr>
                <w:rFonts w:ascii="Calibri" w:hAnsi="Calibri"/>
                <w:b/>
                <w:bCs/>
                <w:color w:val="000000"/>
                <w:lang w:val="es-MX" w:eastAsia="es-MX"/>
              </w:rPr>
              <w:t>a)</w:t>
            </w:r>
            <w:r w:rsidRPr="00FE25B1">
              <w:rPr>
                <w:rFonts w:ascii="Calibri" w:hAnsi="Calibri"/>
                <w:color w:val="000000"/>
                <w:lang w:val="es-MX" w:eastAsia="es-MX"/>
              </w:rPr>
              <w:t xml:space="preserve"> Cumplimiento de los contratos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000000" w:fill="D8D8D8"/>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12.00</w:t>
            </w:r>
          </w:p>
        </w:tc>
      </w:tr>
      <w:tr w:rsidR="00E20ADA" w:rsidRPr="00FE25B1" w:rsidTr="0001540F">
        <w:trPr>
          <w:trHeight w:val="750"/>
        </w:trPr>
        <w:tc>
          <w:tcPr>
            <w:tcW w:w="0" w:type="auto"/>
            <w:gridSpan w:val="2"/>
            <w:tcBorders>
              <w:top w:val="single" w:sz="4" w:space="0" w:color="auto"/>
              <w:left w:val="single" w:sz="8" w:space="0" w:color="auto"/>
              <w:bottom w:val="single" w:sz="4" w:space="0" w:color="auto"/>
              <w:right w:val="single" w:sz="4" w:space="0" w:color="000000"/>
            </w:tcBorders>
            <w:shd w:val="clear" w:color="000000" w:fill="D7E4BC"/>
            <w:vAlign w:val="center"/>
            <w:hideMark/>
          </w:tcPr>
          <w:p w:rsidR="00E20ADA" w:rsidRPr="00FE25B1" w:rsidRDefault="00E20ADA" w:rsidP="00E20ADA">
            <w:pPr>
              <w:rPr>
                <w:rFonts w:ascii="Calibri" w:hAnsi="Calibri"/>
                <w:b/>
                <w:bCs/>
                <w:lang w:val="es-MX" w:eastAsia="es-MX"/>
              </w:rPr>
            </w:pPr>
            <w:r w:rsidRPr="00FE25B1">
              <w:rPr>
                <w:rFonts w:ascii="Calibri" w:hAnsi="Calibri"/>
                <w:b/>
                <w:bCs/>
                <w:lang w:val="es-MX" w:eastAsia="es-MX"/>
              </w:rPr>
              <w:lastRenderedPageBreak/>
              <w:t>TOTAL DE PUNTOS POSIBLES DE OBTENER EN EL RUBRO RELATIVO A EL CUMPLIMIENTO DE CONTRATOS</w:t>
            </w:r>
          </w:p>
        </w:tc>
        <w:tc>
          <w:tcPr>
            <w:tcW w:w="0" w:type="auto"/>
            <w:tcBorders>
              <w:top w:val="single" w:sz="4" w:space="0" w:color="auto"/>
              <w:left w:val="nil"/>
              <w:bottom w:val="single" w:sz="4"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lang w:val="es-MX" w:eastAsia="es-MX"/>
              </w:rPr>
            </w:pPr>
            <w:r w:rsidRPr="00FE25B1">
              <w:rPr>
                <w:rFonts w:ascii="Calibri" w:hAnsi="Calibri"/>
                <w:b/>
                <w:bCs/>
                <w:lang w:val="es-MX" w:eastAsia="es-MX"/>
              </w:rPr>
              <w:t>12.00</w:t>
            </w:r>
          </w:p>
        </w:tc>
      </w:tr>
      <w:tr w:rsidR="00E20ADA" w:rsidRPr="00FE25B1" w:rsidTr="00E20ADA">
        <w:trPr>
          <w:trHeight w:val="420"/>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C5D9F1"/>
            <w:noWrap/>
            <w:vAlign w:val="center"/>
            <w:hideMark/>
          </w:tcPr>
          <w:p w:rsidR="00E20ADA" w:rsidRPr="00FE25B1" w:rsidRDefault="00E20ADA" w:rsidP="00E20ADA">
            <w:pPr>
              <w:jc w:val="right"/>
              <w:rPr>
                <w:rFonts w:ascii="Arial" w:hAnsi="Arial" w:cs="Arial"/>
                <w:b/>
                <w:bCs/>
                <w:color w:val="000000"/>
                <w:lang w:val="es-MX" w:eastAsia="es-MX"/>
              </w:rPr>
            </w:pPr>
            <w:r w:rsidRPr="00FE25B1">
              <w:rPr>
                <w:rFonts w:ascii="Arial" w:hAnsi="Arial" w:cs="Arial"/>
                <w:b/>
                <w:bCs/>
                <w:color w:val="000000"/>
                <w:lang w:val="es-MX" w:eastAsia="es-MX"/>
              </w:rPr>
              <w:t>PROPUESTA TÉCNICA TOTAL DE PUNTOS POSIBLES DE OBTENER</w:t>
            </w:r>
          </w:p>
        </w:tc>
        <w:tc>
          <w:tcPr>
            <w:tcW w:w="0" w:type="auto"/>
            <w:tcBorders>
              <w:top w:val="nil"/>
              <w:left w:val="nil"/>
              <w:bottom w:val="single" w:sz="4" w:space="0" w:color="auto"/>
              <w:right w:val="single" w:sz="8" w:space="0" w:color="auto"/>
            </w:tcBorders>
            <w:shd w:val="clear" w:color="000000" w:fill="C5D9F1"/>
            <w:noWrap/>
            <w:vAlign w:val="center"/>
            <w:hideMark/>
          </w:tcPr>
          <w:p w:rsidR="00E20ADA" w:rsidRPr="00FE25B1" w:rsidRDefault="00E20ADA" w:rsidP="00E20ADA">
            <w:pPr>
              <w:jc w:val="center"/>
              <w:rPr>
                <w:rFonts w:ascii="Calibri" w:hAnsi="Calibri"/>
                <w:b/>
                <w:bCs/>
                <w:color w:val="0070C0"/>
                <w:lang w:val="es-MX" w:eastAsia="es-MX"/>
              </w:rPr>
            </w:pPr>
            <w:r w:rsidRPr="00FE25B1">
              <w:rPr>
                <w:rFonts w:ascii="Calibri" w:hAnsi="Calibri"/>
                <w:b/>
                <w:bCs/>
                <w:color w:val="0070C0"/>
                <w:lang w:val="es-MX" w:eastAsia="es-MX"/>
              </w:rPr>
              <w:t>60.00</w:t>
            </w:r>
          </w:p>
        </w:tc>
      </w:tr>
      <w:tr w:rsidR="00E20ADA" w:rsidRPr="00FE25B1" w:rsidTr="00E20ADA">
        <w:trPr>
          <w:trHeight w:val="315"/>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300"/>
        </w:trPr>
        <w:tc>
          <w:tcPr>
            <w:tcW w:w="0" w:type="auto"/>
            <w:gridSpan w:val="2"/>
            <w:tcBorders>
              <w:top w:val="single" w:sz="8" w:space="0" w:color="auto"/>
              <w:left w:val="single" w:sz="8" w:space="0" w:color="auto"/>
              <w:bottom w:val="single" w:sz="4" w:space="0" w:color="auto"/>
              <w:right w:val="single" w:sz="4" w:space="0" w:color="000000"/>
            </w:tcBorders>
            <w:shd w:val="clear" w:color="000000" w:fill="8DB4E3"/>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II.- PROPUESTA ECONÓMICA</w:t>
            </w:r>
          </w:p>
        </w:tc>
        <w:tc>
          <w:tcPr>
            <w:tcW w:w="0" w:type="auto"/>
            <w:tcBorders>
              <w:top w:val="single" w:sz="8" w:space="0" w:color="auto"/>
              <w:left w:val="nil"/>
              <w:bottom w:val="single" w:sz="4" w:space="0" w:color="auto"/>
              <w:right w:val="single" w:sz="8" w:space="0" w:color="auto"/>
            </w:tcBorders>
            <w:shd w:val="clear" w:color="000000" w:fill="8DB4E3"/>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40.00</w:t>
            </w:r>
          </w:p>
        </w:tc>
      </w:tr>
      <w:tr w:rsidR="00E20ADA" w:rsidRPr="00FE25B1" w:rsidTr="00E20ADA">
        <w:trPr>
          <w:trHeight w:val="75"/>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495"/>
        </w:trPr>
        <w:tc>
          <w:tcPr>
            <w:tcW w:w="0" w:type="auto"/>
            <w:tcBorders>
              <w:top w:val="nil"/>
              <w:left w:val="single" w:sz="8" w:space="0" w:color="auto"/>
              <w:bottom w:val="single" w:sz="4" w:space="0" w:color="auto"/>
              <w:right w:val="nil"/>
            </w:tcBorders>
            <w:shd w:val="clear" w:color="000000" w:fill="FFFF0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7.- RELATIVO AL PRECIO</w:t>
            </w:r>
          </w:p>
        </w:tc>
        <w:tc>
          <w:tcPr>
            <w:tcW w:w="0" w:type="auto"/>
            <w:tcBorders>
              <w:top w:val="nil"/>
              <w:left w:val="nil"/>
              <w:bottom w:val="single" w:sz="4" w:space="0" w:color="auto"/>
              <w:right w:val="single" w:sz="4" w:space="0" w:color="auto"/>
            </w:tcBorders>
            <w:shd w:val="clear" w:color="000000" w:fill="FFFF00"/>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000000" w:fill="FFFF00"/>
            <w:noWrap/>
            <w:vAlign w:val="center"/>
            <w:hideMark/>
          </w:tcPr>
          <w:p w:rsidR="00E20ADA" w:rsidRPr="00FE25B1" w:rsidRDefault="00E20ADA" w:rsidP="00E20ADA">
            <w:pPr>
              <w:jc w:val="center"/>
              <w:rPr>
                <w:rFonts w:ascii="Arial" w:hAnsi="Arial" w:cs="Arial"/>
                <w:b/>
                <w:bCs/>
                <w:color w:val="000000"/>
                <w:lang w:val="es-MX" w:eastAsia="es-MX"/>
              </w:rPr>
            </w:pPr>
            <w:r w:rsidRPr="00FE25B1">
              <w:rPr>
                <w:rFonts w:ascii="Arial" w:hAnsi="Arial" w:cs="Arial"/>
                <w:b/>
                <w:bCs/>
                <w:color w:val="000000"/>
                <w:lang w:val="es-MX" w:eastAsia="es-MX"/>
              </w:rPr>
              <w:t>40.00</w:t>
            </w:r>
          </w:p>
        </w:tc>
      </w:tr>
      <w:tr w:rsidR="00E20ADA" w:rsidRPr="00FE25B1" w:rsidTr="00E20ADA">
        <w:trPr>
          <w:trHeight w:val="510"/>
        </w:trPr>
        <w:tc>
          <w:tcPr>
            <w:tcW w:w="0" w:type="auto"/>
            <w:tcBorders>
              <w:top w:val="nil"/>
              <w:left w:val="single" w:sz="8" w:space="0" w:color="auto"/>
              <w:bottom w:val="single" w:sz="4" w:space="0" w:color="auto"/>
              <w:right w:val="nil"/>
            </w:tcBorders>
            <w:shd w:val="clear" w:color="auto" w:fill="auto"/>
            <w:vAlign w:val="center"/>
            <w:hideMark/>
          </w:tcPr>
          <w:p w:rsidR="00E20ADA" w:rsidRPr="00FE25B1" w:rsidRDefault="00E20ADA" w:rsidP="00E20ADA">
            <w:pPr>
              <w:jc w:val="both"/>
              <w:rPr>
                <w:rFonts w:ascii="Calibri" w:hAnsi="Calibri"/>
                <w:color w:val="000000"/>
                <w:lang w:val="es-MX" w:eastAsia="es-MX"/>
              </w:rPr>
            </w:pPr>
            <w:r w:rsidRPr="00FE25B1">
              <w:rPr>
                <w:rFonts w:ascii="Calibri" w:hAnsi="Calibri"/>
                <w:b/>
                <w:bCs/>
                <w:color w:val="000000"/>
                <w:lang w:val="es-MX" w:eastAsia="es-MX"/>
              </w:rPr>
              <w:t xml:space="preserve">a) </w:t>
            </w:r>
            <w:r w:rsidRPr="00FE25B1">
              <w:rPr>
                <w:rFonts w:ascii="Calibri" w:hAnsi="Calibri"/>
                <w:color w:val="000000"/>
                <w:lang w:val="es-MX" w:eastAsia="es-MX"/>
              </w:rPr>
              <w:t>Precio sin IVA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20ADA" w:rsidRPr="00FE25B1" w:rsidRDefault="00E20ADA" w:rsidP="00E20ADA">
            <w:pPr>
              <w:jc w:val="both"/>
              <w:rPr>
                <w:rFonts w:ascii="Calibri" w:hAnsi="Calibri"/>
                <w:sz w:val="16"/>
                <w:lang w:val="es-MX" w:eastAsia="es-MX"/>
              </w:rPr>
            </w:pPr>
            <w:r w:rsidRPr="00FE25B1">
              <w:rPr>
                <w:rFonts w:ascii="Calibri" w:hAnsi="Calibri"/>
                <w:sz w:val="16"/>
                <w:lang w:val="es-MX" w:eastAsia="es-MX"/>
              </w:rPr>
              <w:t xml:space="preserve">Se otorgará este puntaje a EL LICITANTE, conforme a lo indicado en las bases de la licitación y el método de evaluación previsto en la </w:t>
            </w:r>
            <w:r w:rsidRPr="00FE25B1">
              <w:rPr>
                <w:rFonts w:ascii="Calibri" w:hAnsi="Calibri"/>
                <w:b/>
                <w:bCs/>
                <w:color w:val="0066CC"/>
                <w:sz w:val="16"/>
                <w:lang w:val="es-MX" w:eastAsia="es-MX"/>
              </w:rPr>
              <w:t>FORMA MVP 02</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40.00</w:t>
            </w:r>
          </w:p>
        </w:tc>
      </w:tr>
      <w:tr w:rsidR="00E20ADA" w:rsidRPr="00FE25B1" w:rsidTr="00E20ADA">
        <w:trPr>
          <w:trHeight w:val="435"/>
        </w:trPr>
        <w:tc>
          <w:tcPr>
            <w:tcW w:w="0" w:type="auto"/>
            <w:gridSpan w:val="2"/>
            <w:tcBorders>
              <w:top w:val="single" w:sz="4" w:space="0" w:color="auto"/>
              <w:left w:val="single" w:sz="8" w:space="0" w:color="auto"/>
              <w:bottom w:val="single" w:sz="4" w:space="0" w:color="auto"/>
              <w:right w:val="single" w:sz="4" w:space="0" w:color="000000"/>
            </w:tcBorders>
            <w:shd w:val="clear" w:color="000000" w:fill="D7E4BC"/>
            <w:vAlign w:val="center"/>
            <w:hideMark/>
          </w:tcPr>
          <w:p w:rsidR="00E20ADA" w:rsidRPr="00FE25B1" w:rsidRDefault="00E20ADA" w:rsidP="00E20ADA">
            <w:pPr>
              <w:rPr>
                <w:rFonts w:ascii="Calibri" w:hAnsi="Calibri"/>
                <w:b/>
                <w:bCs/>
                <w:color w:val="0070C0"/>
                <w:lang w:val="es-MX" w:eastAsia="es-MX"/>
              </w:rPr>
            </w:pPr>
            <w:r w:rsidRPr="00FE25B1">
              <w:rPr>
                <w:rFonts w:ascii="Calibri" w:hAnsi="Calibri"/>
                <w:b/>
                <w:bCs/>
                <w:color w:val="0070C0"/>
                <w:lang w:val="es-MX" w:eastAsia="es-MX"/>
              </w:rPr>
              <w:t>TOTAL DE PUNTOS POSIBLES DE OBTENER EN EL RUBRO RELATIVO A PRECIO</w:t>
            </w:r>
          </w:p>
        </w:tc>
        <w:tc>
          <w:tcPr>
            <w:tcW w:w="0" w:type="auto"/>
            <w:tcBorders>
              <w:top w:val="nil"/>
              <w:left w:val="nil"/>
              <w:bottom w:val="single" w:sz="4" w:space="0" w:color="auto"/>
              <w:right w:val="single" w:sz="8" w:space="0" w:color="auto"/>
            </w:tcBorders>
            <w:shd w:val="clear" w:color="000000" w:fill="D7E4BC"/>
            <w:noWrap/>
            <w:vAlign w:val="center"/>
            <w:hideMark/>
          </w:tcPr>
          <w:p w:rsidR="00E20ADA" w:rsidRPr="00FE25B1" w:rsidRDefault="00E20ADA" w:rsidP="00E20ADA">
            <w:pPr>
              <w:jc w:val="center"/>
              <w:rPr>
                <w:rFonts w:ascii="Calibri" w:hAnsi="Calibri"/>
                <w:b/>
                <w:bCs/>
                <w:color w:val="0070C0"/>
                <w:lang w:val="es-MX" w:eastAsia="es-MX"/>
              </w:rPr>
            </w:pPr>
            <w:r w:rsidRPr="00FE25B1">
              <w:rPr>
                <w:rFonts w:ascii="Calibri" w:hAnsi="Calibri"/>
                <w:b/>
                <w:bCs/>
                <w:color w:val="0070C0"/>
                <w:lang w:val="es-MX" w:eastAsia="es-MX"/>
              </w:rPr>
              <w:t>40.00</w:t>
            </w:r>
          </w:p>
        </w:tc>
      </w:tr>
      <w:tr w:rsidR="00E20ADA" w:rsidRPr="00FE25B1" w:rsidTr="00E20ADA">
        <w:trPr>
          <w:trHeight w:val="525"/>
        </w:trPr>
        <w:tc>
          <w:tcPr>
            <w:tcW w:w="0" w:type="auto"/>
            <w:gridSpan w:val="2"/>
            <w:tcBorders>
              <w:top w:val="single" w:sz="4" w:space="0" w:color="auto"/>
              <w:left w:val="single" w:sz="8" w:space="0" w:color="auto"/>
              <w:bottom w:val="single" w:sz="4" w:space="0" w:color="auto"/>
              <w:right w:val="single" w:sz="4" w:space="0" w:color="000000"/>
            </w:tcBorders>
            <w:shd w:val="clear" w:color="000000" w:fill="C5D9F1"/>
            <w:noWrap/>
            <w:vAlign w:val="center"/>
            <w:hideMark/>
          </w:tcPr>
          <w:p w:rsidR="00E20ADA" w:rsidRPr="00FE25B1" w:rsidRDefault="00E20ADA" w:rsidP="00E20ADA">
            <w:pPr>
              <w:jc w:val="right"/>
              <w:rPr>
                <w:rFonts w:ascii="Arial" w:hAnsi="Arial" w:cs="Arial"/>
                <w:b/>
                <w:bCs/>
                <w:color w:val="000000"/>
                <w:lang w:val="es-MX" w:eastAsia="es-MX"/>
              </w:rPr>
            </w:pPr>
            <w:r w:rsidRPr="00FE25B1">
              <w:rPr>
                <w:rFonts w:ascii="Arial" w:hAnsi="Arial" w:cs="Arial"/>
                <w:b/>
                <w:bCs/>
                <w:color w:val="000000"/>
                <w:lang w:val="es-MX" w:eastAsia="es-MX"/>
              </w:rPr>
              <w:t>PROPUESTA ECONÓMICA TOTAL DE PUNTOS POSIBLES DE OBTENER</w:t>
            </w:r>
          </w:p>
        </w:tc>
        <w:tc>
          <w:tcPr>
            <w:tcW w:w="0" w:type="auto"/>
            <w:tcBorders>
              <w:top w:val="nil"/>
              <w:left w:val="nil"/>
              <w:bottom w:val="single" w:sz="4" w:space="0" w:color="auto"/>
              <w:right w:val="single" w:sz="8" w:space="0" w:color="auto"/>
            </w:tcBorders>
            <w:shd w:val="clear" w:color="000000" w:fill="C5D9F1"/>
            <w:noWrap/>
            <w:vAlign w:val="center"/>
            <w:hideMark/>
          </w:tcPr>
          <w:p w:rsidR="00E20ADA" w:rsidRPr="00FE25B1" w:rsidRDefault="00E20ADA" w:rsidP="00E20ADA">
            <w:pPr>
              <w:jc w:val="center"/>
              <w:rPr>
                <w:rFonts w:ascii="Calibri" w:hAnsi="Calibri"/>
                <w:b/>
                <w:bCs/>
                <w:color w:val="0070C0"/>
                <w:lang w:val="es-MX" w:eastAsia="es-MX"/>
              </w:rPr>
            </w:pPr>
            <w:r w:rsidRPr="00FE25B1">
              <w:rPr>
                <w:rFonts w:ascii="Calibri" w:hAnsi="Calibri"/>
                <w:b/>
                <w:bCs/>
                <w:color w:val="0070C0"/>
                <w:lang w:val="es-MX" w:eastAsia="es-MX"/>
              </w:rPr>
              <w:t>40.00</w:t>
            </w:r>
          </w:p>
        </w:tc>
      </w:tr>
      <w:tr w:rsidR="00E20ADA" w:rsidRPr="00FE25B1" w:rsidTr="00E20ADA">
        <w:trPr>
          <w:trHeight w:val="300"/>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C5D9F1"/>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PUNTAJE POSIBLE DE OBTENER EN LA PROPUESTA TÉCNICA</w:t>
            </w:r>
            <w:r w:rsidRPr="00FE25B1">
              <w:rPr>
                <w:rFonts w:ascii="Calibri" w:hAnsi="Calibri"/>
                <w:b/>
                <w:bCs/>
                <w:color w:val="0066CC"/>
                <w:lang w:val="es-MX" w:eastAsia="es-MX"/>
              </w:rPr>
              <w:t xml:space="preserve"> (siempre deberá ser igual o mayor a 45.00 puntos)</w:t>
            </w:r>
          </w:p>
        </w:tc>
        <w:tc>
          <w:tcPr>
            <w:tcW w:w="0" w:type="auto"/>
            <w:tcBorders>
              <w:top w:val="nil"/>
              <w:left w:val="nil"/>
              <w:bottom w:val="single" w:sz="4" w:space="0" w:color="auto"/>
              <w:right w:val="single" w:sz="8" w:space="0" w:color="auto"/>
            </w:tcBorders>
            <w:shd w:val="clear" w:color="000000" w:fill="C5D9F1"/>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60.00</w:t>
            </w:r>
          </w:p>
        </w:tc>
      </w:tr>
      <w:tr w:rsidR="00E20ADA" w:rsidRPr="00FE25B1" w:rsidTr="00E20ADA">
        <w:trPr>
          <w:trHeight w:val="300"/>
        </w:trPr>
        <w:tc>
          <w:tcPr>
            <w:tcW w:w="0" w:type="auto"/>
            <w:gridSpan w:val="2"/>
            <w:tcBorders>
              <w:top w:val="single" w:sz="4" w:space="0" w:color="auto"/>
              <w:left w:val="single" w:sz="8" w:space="0" w:color="auto"/>
              <w:bottom w:val="single" w:sz="4" w:space="0" w:color="auto"/>
              <w:right w:val="single" w:sz="4" w:space="0" w:color="000000"/>
            </w:tcBorders>
            <w:shd w:val="clear" w:color="000000" w:fill="C5D9F1"/>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PUNTAJE POSIBLE DE OBTENER EN LA PROPUESTA ECONÓMICA</w:t>
            </w:r>
          </w:p>
        </w:tc>
        <w:tc>
          <w:tcPr>
            <w:tcW w:w="0" w:type="auto"/>
            <w:tcBorders>
              <w:top w:val="nil"/>
              <w:left w:val="nil"/>
              <w:bottom w:val="single" w:sz="4" w:space="0" w:color="auto"/>
              <w:right w:val="single" w:sz="8" w:space="0" w:color="auto"/>
            </w:tcBorders>
            <w:shd w:val="clear" w:color="000000" w:fill="C5D9F1"/>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40.00</w:t>
            </w:r>
          </w:p>
        </w:tc>
      </w:tr>
      <w:tr w:rsidR="00E20ADA" w:rsidRPr="00FE25B1" w:rsidTr="00E20ADA">
        <w:trPr>
          <w:trHeight w:val="300"/>
        </w:trPr>
        <w:tc>
          <w:tcPr>
            <w:tcW w:w="0" w:type="auto"/>
            <w:tcBorders>
              <w:top w:val="nil"/>
              <w:left w:val="single" w:sz="8" w:space="0" w:color="auto"/>
              <w:bottom w:val="single" w:sz="4" w:space="0" w:color="auto"/>
              <w:right w:val="nil"/>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4" w:space="0" w:color="auto"/>
              <w:right w:val="single" w:sz="8" w:space="0" w:color="auto"/>
            </w:tcBorders>
            <w:shd w:val="clear" w:color="auto" w:fill="auto"/>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 </w:t>
            </w:r>
          </w:p>
        </w:tc>
      </w:tr>
      <w:tr w:rsidR="00E20ADA" w:rsidRPr="00FE25B1" w:rsidTr="00E20ADA">
        <w:trPr>
          <w:trHeight w:val="315"/>
        </w:trPr>
        <w:tc>
          <w:tcPr>
            <w:tcW w:w="0" w:type="auto"/>
            <w:tcBorders>
              <w:top w:val="nil"/>
              <w:left w:val="single" w:sz="8" w:space="0" w:color="auto"/>
              <w:bottom w:val="single" w:sz="8" w:space="0" w:color="auto"/>
              <w:right w:val="nil"/>
            </w:tcBorders>
            <w:shd w:val="clear" w:color="000000" w:fill="92D050"/>
            <w:noWrap/>
            <w:vAlign w:val="center"/>
            <w:hideMark/>
          </w:tcPr>
          <w:p w:rsidR="00E20ADA" w:rsidRPr="00FE25B1" w:rsidRDefault="00E20ADA" w:rsidP="00E20ADA">
            <w:pPr>
              <w:rPr>
                <w:rFonts w:ascii="Arial" w:hAnsi="Arial" w:cs="Arial"/>
                <w:b/>
                <w:bCs/>
                <w:color w:val="000000"/>
                <w:lang w:val="es-MX" w:eastAsia="es-MX"/>
              </w:rPr>
            </w:pPr>
            <w:r w:rsidRPr="00FE25B1">
              <w:rPr>
                <w:rFonts w:ascii="Arial" w:hAnsi="Arial" w:cs="Arial"/>
                <w:b/>
                <w:bCs/>
                <w:color w:val="000000"/>
                <w:lang w:val="es-MX" w:eastAsia="es-MX"/>
              </w:rPr>
              <w:t>TOTAL DE PUNTOS POSIBLES DE OBTENER EN EL MECANISMO DE ADJUDICACIÓN</w:t>
            </w:r>
          </w:p>
        </w:tc>
        <w:tc>
          <w:tcPr>
            <w:tcW w:w="0" w:type="auto"/>
            <w:tcBorders>
              <w:top w:val="nil"/>
              <w:left w:val="nil"/>
              <w:bottom w:val="single" w:sz="8" w:space="0" w:color="auto"/>
              <w:right w:val="single" w:sz="4" w:space="0" w:color="auto"/>
            </w:tcBorders>
            <w:shd w:val="clear" w:color="000000" w:fill="92D050"/>
            <w:noWrap/>
            <w:vAlign w:val="center"/>
            <w:hideMark/>
          </w:tcPr>
          <w:p w:rsidR="00E20ADA" w:rsidRPr="00FE25B1" w:rsidRDefault="00E20ADA" w:rsidP="00E20ADA">
            <w:pPr>
              <w:rPr>
                <w:rFonts w:ascii="Calibri" w:hAnsi="Calibri"/>
                <w:b/>
                <w:bCs/>
                <w:color w:val="000000"/>
                <w:lang w:val="es-MX" w:eastAsia="es-MX"/>
              </w:rPr>
            </w:pPr>
            <w:r w:rsidRPr="00FE25B1">
              <w:rPr>
                <w:rFonts w:ascii="Calibri" w:hAnsi="Calibri"/>
                <w:b/>
                <w:bCs/>
                <w:color w:val="000000"/>
                <w:lang w:val="es-MX" w:eastAsia="es-MX"/>
              </w:rPr>
              <w:t> </w:t>
            </w:r>
          </w:p>
        </w:tc>
        <w:tc>
          <w:tcPr>
            <w:tcW w:w="0" w:type="auto"/>
            <w:tcBorders>
              <w:top w:val="nil"/>
              <w:left w:val="nil"/>
              <w:bottom w:val="single" w:sz="8" w:space="0" w:color="auto"/>
              <w:right w:val="single" w:sz="8" w:space="0" w:color="auto"/>
            </w:tcBorders>
            <w:shd w:val="clear" w:color="000000" w:fill="92D050"/>
            <w:noWrap/>
            <w:vAlign w:val="center"/>
            <w:hideMark/>
          </w:tcPr>
          <w:p w:rsidR="00E20ADA" w:rsidRPr="00FE25B1" w:rsidRDefault="00E20ADA" w:rsidP="00E20ADA">
            <w:pPr>
              <w:jc w:val="center"/>
              <w:rPr>
                <w:rFonts w:ascii="Calibri" w:hAnsi="Calibri"/>
                <w:b/>
                <w:bCs/>
                <w:color w:val="000000"/>
                <w:lang w:val="es-MX" w:eastAsia="es-MX"/>
              </w:rPr>
            </w:pPr>
            <w:r w:rsidRPr="00FE25B1">
              <w:rPr>
                <w:rFonts w:ascii="Calibri" w:hAnsi="Calibri"/>
                <w:b/>
                <w:bCs/>
                <w:color w:val="000000"/>
                <w:lang w:val="es-MX" w:eastAsia="es-MX"/>
              </w:rPr>
              <w:t>100.00</w:t>
            </w:r>
          </w:p>
        </w:tc>
      </w:tr>
      <w:tr w:rsidR="00E20ADA" w:rsidRPr="00FE25B1" w:rsidTr="00E20ADA">
        <w:trPr>
          <w:trHeight w:val="300"/>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Calibri" w:hAnsi="Calibri"/>
                <w:color w:val="000000"/>
                <w:lang w:val="es-MX" w:eastAsia="es-MX"/>
              </w:rPr>
            </w:pPr>
          </w:p>
        </w:tc>
      </w:tr>
      <w:tr w:rsidR="00E20ADA" w:rsidRPr="00FE25B1" w:rsidTr="00E20ADA">
        <w:trPr>
          <w:trHeight w:val="300"/>
        </w:trPr>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rPr>
                <w:rFonts w:ascii="Calibri" w:hAnsi="Calibri"/>
                <w:color w:val="000000"/>
                <w:lang w:val="es-MX" w:eastAsia="es-MX"/>
              </w:rPr>
            </w:pPr>
          </w:p>
        </w:tc>
        <w:tc>
          <w:tcPr>
            <w:tcW w:w="0" w:type="auto"/>
            <w:tcBorders>
              <w:top w:val="nil"/>
              <w:left w:val="nil"/>
              <w:bottom w:val="nil"/>
              <w:right w:val="nil"/>
            </w:tcBorders>
            <w:shd w:val="clear" w:color="auto" w:fill="auto"/>
            <w:noWrap/>
            <w:vAlign w:val="bottom"/>
            <w:hideMark/>
          </w:tcPr>
          <w:p w:rsidR="00E20ADA" w:rsidRPr="00FE25B1" w:rsidRDefault="00E20ADA" w:rsidP="00E20ADA">
            <w:pPr>
              <w:jc w:val="center"/>
              <w:rPr>
                <w:rFonts w:ascii="Calibri" w:hAnsi="Calibri"/>
                <w:b/>
                <w:bCs/>
                <w:color w:val="FF0000"/>
                <w:lang w:val="es-MX" w:eastAsia="es-MX"/>
              </w:rPr>
            </w:pPr>
            <w:r w:rsidRPr="00FE25B1">
              <w:rPr>
                <w:rFonts w:ascii="Calibri" w:hAnsi="Calibri"/>
                <w:b/>
                <w:bCs/>
                <w:color w:val="FF0000"/>
                <w:lang w:val="es-MX" w:eastAsia="es-MX"/>
              </w:rPr>
              <w:t>20 de enero de 2014</w:t>
            </w:r>
          </w:p>
        </w:tc>
      </w:tr>
    </w:tbl>
    <w:p w:rsidR="008A24CA" w:rsidRPr="00FE25B1" w:rsidRDefault="008A24CA" w:rsidP="00D866EB">
      <w:pPr>
        <w:jc w:val="both"/>
        <w:rPr>
          <w:rFonts w:ascii="Arial" w:hAnsi="Arial"/>
          <w:b/>
          <w:sz w:val="22"/>
          <w:lang w:val="es-MX"/>
        </w:rPr>
      </w:pPr>
    </w:p>
    <w:p w:rsidR="008A24CA" w:rsidRPr="00FE25B1" w:rsidRDefault="008A24CA" w:rsidP="00D866EB">
      <w:pPr>
        <w:jc w:val="both"/>
        <w:rPr>
          <w:rFonts w:ascii="Arial" w:hAnsi="Arial"/>
          <w:b/>
          <w:sz w:val="22"/>
          <w:lang w:val="es-MX"/>
        </w:rPr>
      </w:pPr>
    </w:p>
    <w:p w:rsidR="008A24CA" w:rsidRPr="00FE25B1" w:rsidRDefault="008A24CA" w:rsidP="00D866EB">
      <w:pPr>
        <w:jc w:val="both"/>
        <w:rPr>
          <w:rFonts w:ascii="Arial" w:hAnsi="Arial"/>
          <w:b/>
          <w:sz w:val="22"/>
          <w:lang w:val="es-MX"/>
        </w:rPr>
        <w:sectPr w:rsidR="008A24CA" w:rsidRPr="00FE25B1" w:rsidSect="0077375B">
          <w:pgSz w:w="15842" w:h="12242" w:orient="landscape" w:code="1"/>
          <w:pgMar w:top="1701" w:right="1418" w:bottom="1701" w:left="1134" w:header="720" w:footer="265" w:gutter="0"/>
          <w:cols w:space="720"/>
          <w:docGrid w:linePitch="272"/>
        </w:sectPr>
      </w:pPr>
    </w:p>
    <w:p w:rsidR="008A24CA" w:rsidRPr="00FE25B1" w:rsidRDefault="008A24CA" w:rsidP="00D866EB">
      <w:pPr>
        <w:jc w:val="both"/>
        <w:rPr>
          <w:rFonts w:ascii="Arial" w:hAnsi="Arial"/>
          <w:b/>
          <w:sz w:val="22"/>
          <w:lang w:val="es-MX"/>
        </w:rPr>
      </w:pPr>
    </w:p>
    <w:p w:rsidR="000C55E9" w:rsidRPr="00FE25B1" w:rsidRDefault="000C55E9" w:rsidP="000C55E9">
      <w:pPr>
        <w:pStyle w:val="Encabezado"/>
        <w:rPr>
          <w:rFonts w:ascii="Arial" w:hAnsi="Arial" w:cs="Arial"/>
          <w:b/>
          <w:sz w:val="24"/>
          <w:szCs w:val="24"/>
        </w:rPr>
      </w:pPr>
    </w:p>
    <w:p w:rsidR="000C55E9" w:rsidRPr="00FE25B1" w:rsidRDefault="000C55E9" w:rsidP="000C55E9">
      <w:pPr>
        <w:pStyle w:val="Encabezado"/>
        <w:jc w:val="right"/>
        <w:rPr>
          <w:rFonts w:ascii="Arial" w:hAnsi="Arial" w:cs="Arial"/>
          <w:b/>
          <w:sz w:val="24"/>
          <w:szCs w:val="24"/>
        </w:rPr>
      </w:pPr>
    </w:p>
    <w:p w:rsidR="000C55E9" w:rsidRPr="00FE25B1" w:rsidRDefault="000C55E9" w:rsidP="000C55E9">
      <w:pPr>
        <w:pStyle w:val="Encabezado"/>
        <w:jc w:val="center"/>
        <w:rPr>
          <w:rFonts w:ascii="Arial" w:hAnsi="Arial" w:cs="Arial"/>
          <w:b/>
          <w:sz w:val="24"/>
          <w:szCs w:val="24"/>
        </w:rPr>
      </w:pPr>
      <w:r w:rsidRPr="00FE25B1">
        <w:rPr>
          <w:rFonts w:ascii="Arial" w:hAnsi="Arial" w:cs="Arial"/>
          <w:b/>
          <w:sz w:val="24"/>
          <w:szCs w:val="24"/>
        </w:rPr>
        <w:t>CLASIFICACIÓN DE CATEGORIAS</w:t>
      </w:r>
    </w:p>
    <w:p w:rsidR="000C55E9" w:rsidRPr="00FE25B1" w:rsidRDefault="000C55E9" w:rsidP="000C55E9">
      <w:pPr>
        <w:pStyle w:val="Encabezado"/>
        <w:jc w:val="center"/>
        <w:rPr>
          <w:rFonts w:ascii="Arial" w:hAnsi="Arial" w:cs="Arial"/>
          <w:b/>
          <w:sz w:val="24"/>
          <w:szCs w:val="24"/>
        </w:rPr>
      </w:pPr>
    </w:p>
    <w:p w:rsidR="000C55E9" w:rsidRPr="00FE25B1" w:rsidRDefault="000C55E9" w:rsidP="000C55E9">
      <w:pPr>
        <w:pStyle w:val="Encabezado"/>
        <w:rPr>
          <w:rFonts w:ascii="Arial" w:hAnsi="Arial" w:cs="Arial"/>
          <w:b/>
          <w:sz w:val="24"/>
          <w:szCs w:val="24"/>
        </w:rPr>
      </w:pPr>
      <w:r w:rsidRPr="00FE25B1">
        <w:rPr>
          <w:rFonts w:ascii="Arial" w:hAnsi="Arial" w:cs="Arial"/>
          <w:b/>
          <w:sz w:val="24"/>
          <w:szCs w:val="24"/>
        </w:rPr>
        <w:t>A).- Para Estudios y proyectos de calles, caminos y estudios de impacto ambiental.</w:t>
      </w:r>
    </w:p>
    <w:p w:rsidR="000C55E9" w:rsidRPr="00FE25B1" w:rsidRDefault="000C55E9" w:rsidP="000C55E9">
      <w:pPr>
        <w:pStyle w:val="Encabezado"/>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7"/>
        <w:gridCol w:w="4509"/>
      </w:tblGrid>
      <w:tr w:rsidR="000C55E9" w:rsidRPr="00FE25B1" w:rsidTr="00213CC1">
        <w:trPr>
          <w:trHeight w:val="333"/>
        </w:trPr>
        <w:tc>
          <w:tcPr>
            <w:tcW w:w="6912" w:type="dxa"/>
            <w:shd w:val="clear" w:color="auto" w:fill="8DB3E2"/>
            <w:vAlign w:val="center"/>
          </w:tcPr>
          <w:p w:rsidR="000C55E9" w:rsidRPr="00FE25B1" w:rsidRDefault="000C55E9" w:rsidP="00213CC1">
            <w:pPr>
              <w:jc w:val="center"/>
              <w:rPr>
                <w:rFonts w:ascii="Arial" w:hAnsi="Arial" w:cs="Arial"/>
              </w:rPr>
            </w:pPr>
            <w:r w:rsidRPr="00FE25B1">
              <w:rPr>
                <w:rFonts w:ascii="Arial" w:hAnsi="Arial" w:cs="Arial"/>
              </w:rPr>
              <w:t>CATEGORÍA</w:t>
            </w:r>
          </w:p>
        </w:tc>
        <w:tc>
          <w:tcPr>
            <w:tcW w:w="6234" w:type="dxa"/>
            <w:shd w:val="clear" w:color="auto" w:fill="8DB3E2"/>
            <w:vAlign w:val="center"/>
          </w:tcPr>
          <w:p w:rsidR="000C55E9" w:rsidRPr="00FE25B1" w:rsidRDefault="000C55E9" w:rsidP="00213CC1">
            <w:pPr>
              <w:jc w:val="center"/>
              <w:rPr>
                <w:rFonts w:ascii="Arial" w:hAnsi="Arial" w:cs="Arial"/>
              </w:rPr>
            </w:pPr>
            <w:r w:rsidRPr="00FE25B1">
              <w:rPr>
                <w:rFonts w:ascii="Arial" w:hAnsi="Arial" w:cs="Arial"/>
              </w:rPr>
              <w:t>CATEGORÍA</w:t>
            </w:r>
          </w:p>
        </w:tc>
      </w:tr>
      <w:tr w:rsidR="000C55E9" w:rsidRPr="00FE25B1" w:rsidTr="00213CC1">
        <w:trPr>
          <w:trHeight w:val="38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1.- Estudios y Proyectos de Calles/Caminos Nueva(o)s </w:t>
            </w:r>
          </w:p>
          <w:p w:rsidR="000C55E9" w:rsidRPr="00FE25B1" w:rsidRDefault="000C55E9" w:rsidP="00213CC1">
            <w:pPr>
              <w:rPr>
                <w:rFonts w:ascii="Arial" w:hAnsi="Arial" w:cs="Arial"/>
              </w:rPr>
            </w:pPr>
            <w:r w:rsidRPr="00FE25B1">
              <w:rPr>
                <w:rFonts w:ascii="Arial" w:hAnsi="Arial" w:cs="Arial"/>
              </w:rPr>
              <w:t xml:space="preserve">     </w:t>
            </w:r>
            <w:r w:rsidRPr="00FE25B1">
              <w:rPr>
                <w:rFonts w:ascii="Arial" w:hAnsi="Arial" w:cs="Arial"/>
                <w:b/>
              </w:rPr>
              <w:t>(PCN)</w:t>
            </w:r>
          </w:p>
        </w:tc>
        <w:tc>
          <w:tcPr>
            <w:tcW w:w="6234" w:type="dxa"/>
            <w:vAlign w:val="center"/>
          </w:tcPr>
          <w:p w:rsidR="000C55E9" w:rsidRPr="00FE25B1" w:rsidRDefault="000C55E9" w:rsidP="00213CC1">
            <w:pPr>
              <w:rPr>
                <w:rFonts w:ascii="Arial" w:hAnsi="Arial" w:cs="Arial"/>
                <w:b/>
              </w:rPr>
            </w:pPr>
            <w:r w:rsidRPr="00FE25B1">
              <w:rPr>
                <w:rFonts w:ascii="Arial" w:hAnsi="Arial" w:cs="Arial"/>
              </w:rPr>
              <w:t>8.- Estudios de Impacto ambiental Regional/Particular</w:t>
            </w:r>
            <w:r w:rsidRPr="00FE25B1">
              <w:rPr>
                <w:rFonts w:ascii="Arial" w:hAnsi="Arial" w:cs="Arial"/>
                <w:b/>
              </w:rPr>
              <w:t>(EIA)</w:t>
            </w:r>
          </w:p>
        </w:tc>
      </w:tr>
      <w:tr w:rsidR="000C55E9" w:rsidRPr="00FE25B1" w:rsidTr="00213CC1">
        <w:trPr>
          <w:trHeight w:val="417"/>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2.- Estudios y Proyectos de Modernización de Calles/Caminos </w:t>
            </w:r>
          </w:p>
          <w:p w:rsidR="000C55E9" w:rsidRPr="00FE25B1" w:rsidRDefault="000C55E9" w:rsidP="00213CC1">
            <w:pPr>
              <w:rPr>
                <w:rFonts w:ascii="Arial" w:hAnsi="Arial" w:cs="Arial"/>
              </w:rPr>
            </w:pPr>
            <w:r w:rsidRPr="00FE25B1">
              <w:rPr>
                <w:rFonts w:ascii="Arial" w:hAnsi="Arial" w:cs="Arial"/>
              </w:rPr>
              <w:t xml:space="preserve">     </w:t>
            </w:r>
            <w:r w:rsidRPr="00FE25B1">
              <w:rPr>
                <w:rFonts w:ascii="Arial" w:hAnsi="Arial" w:cs="Arial"/>
                <w:b/>
              </w:rPr>
              <w:t>(PMC)</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9.- Estudios y Proyectos de Entronques Nuevos </w:t>
            </w:r>
            <w:r w:rsidRPr="00FE25B1">
              <w:rPr>
                <w:rFonts w:ascii="Arial" w:hAnsi="Arial" w:cs="Arial"/>
                <w:b/>
              </w:rPr>
              <w:t>(PETN)</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3.- Estudios y Proyectos de Estructuras Nuevas </w:t>
            </w:r>
            <w:r w:rsidRPr="00FE25B1">
              <w:rPr>
                <w:rFonts w:ascii="Arial" w:hAnsi="Arial" w:cs="Arial"/>
                <w:b/>
              </w:rPr>
              <w:t>(PEN)</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10.- Estudios y Proyectos de Ampliación y Modernización de </w:t>
            </w:r>
          </w:p>
          <w:p w:rsidR="000C55E9" w:rsidRPr="00FE25B1" w:rsidRDefault="000C55E9" w:rsidP="00213CC1">
            <w:pPr>
              <w:rPr>
                <w:rFonts w:ascii="Arial" w:hAnsi="Arial" w:cs="Arial"/>
              </w:rPr>
            </w:pPr>
            <w:r w:rsidRPr="00FE25B1">
              <w:rPr>
                <w:rFonts w:ascii="Arial" w:hAnsi="Arial" w:cs="Arial"/>
              </w:rPr>
              <w:t xml:space="preserve">       Entronques </w:t>
            </w:r>
            <w:r w:rsidRPr="00FE25B1">
              <w:rPr>
                <w:rFonts w:ascii="Arial" w:hAnsi="Arial" w:cs="Arial"/>
                <w:b/>
              </w:rPr>
              <w:t>(PMAET)</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4.- Estudios y Proyectos de Ampliación y Modernización de Estructuras </w:t>
            </w:r>
          </w:p>
          <w:p w:rsidR="000C55E9" w:rsidRPr="00FE25B1" w:rsidRDefault="000C55E9" w:rsidP="00213CC1">
            <w:pPr>
              <w:rPr>
                <w:rFonts w:ascii="Arial" w:hAnsi="Arial" w:cs="Arial"/>
              </w:rPr>
            </w:pPr>
            <w:r w:rsidRPr="00FE25B1">
              <w:rPr>
                <w:rFonts w:ascii="Arial" w:hAnsi="Arial" w:cs="Arial"/>
              </w:rPr>
              <w:t xml:space="preserve">     </w:t>
            </w:r>
            <w:r w:rsidRPr="00FE25B1">
              <w:rPr>
                <w:rFonts w:ascii="Arial" w:hAnsi="Arial" w:cs="Arial"/>
                <w:b/>
              </w:rPr>
              <w:t>(PAME)</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11.- Replanteo en Campo de Caminos </w:t>
            </w:r>
            <w:r w:rsidRPr="00FE25B1">
              <w:rPr>
                <w:rFonts w:ascii="Arial" w:hAnsi="Arial" w:cs="Arial"/>
                <w:b/>
              </w:rPr>
              <w:t>(RCC)</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5.- Estudios y Proyectos de de Túneles </w:t>
            </w:r>
            <w:r w:rsidRPr="00FE25B1">
              <w:rPr>
                <w:rFonts w:ascii="Arial" w:hAnsi="Arial" w:cs="Arial"/>
                <w:b/>
              </w:rPr>
              <w:t>(PTU)</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12.- Replanteo en Campo de Entronques </w:t>
            </w:r>
            <w:r w:rsidRPr="00FE25B1">
              <w:rPr>
                <w:rFonts w:ascii="Arial" w:hAnsi="Arial" w:cs="Arial"/>
                <w:b/>
              </w:rPr>
              <w:t>(RCET)</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6.- Estudios y Proyectos de Caminos Rurales </w:t>
            </w:r>
            <w:r w:rsidRPr="00FE25B1">
              <w:rPr>
                <w:rFonts w:ascii="Arial" w:hAnsi="Arial" w:cs="Arial"/>
                <w:b/>
              </w:rPr>
              <w:t>(PCR)</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13.- Estudios y Proyectos de Aerofotogrametría y Fotogrametría de </w:t>
            </w:r>
          </w:p>
          <w:p w:rsidR="000C55E9" w:rsidRPr="00FE25B1" w:rsidRDefault="000C55E9" w:rsidP="00213CC1">
            <w:pPr>
              <w:rPr>
                <w:rFonts w:ascii="Arial" w:hAnsi="Arial" w:cs="Arial"/>
              </w:rPr>
            </w:pPr>
            <w:r w:rsidRPr="00FE25B1">
              <w:rPr>
                <w:rFonts w:ascii="Arial" w:hAnsi="Arial" w:cs="Arial"/>
              </w:rPr>
              <w:t xml:space="preserve">       Caminos </w:t>
            </w:r>
            <w:r w:rsidRPr="00FE25B1">
              <w:rPr>
                <w:rFonts w:ascii="Arial" w:hAnsi="Arial" w:cs="Arial"/>
                <w:b/>
              </w:rPr>
              <w:t>(AFC)</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r w:rsidRPr="00FE25B1">
              <w:rPr>
                <w:rFonts w:ascii="Arial" w:hAnsi="Arial" w:cs="Arial"/>
              </w:rPr>
              <w:t xml:space="preserve">7.- Estudios y Proyectos de Ampliación de Calles </w:t>
            </w:r>
            <w:r w:rsidRPr="00FE25B1">
              <w:rPr>
                <w:rFonts w:ascii="Arial" w:hAnsi="Arial" w:cs="Arial"/>
                <w:b/>
              </w:rPr>
              <w:t>(PAC)</w:t>
            </w:r>
          </w:p>
        </w:tc>
        <w:tc>
          <w:tcPr>
            <w:tcW w:w="6234" w:type="dxa"/>
            <w:vAlign w:val="center"/>
          </w:tcPr>
          <w:p w:rsidR="000C55E9" w:rsidRPr="00FE25B1" w:rsidRDefault="000C55E9" w:rsidP="00213CC1">
            <w:pPr>
              <w:rPr>
                <w:rFonts w:ascii="Arial" w:hAnsi="Arial" w:cs="Arial"/>
              </w:rPr>
            </w:pPr>
            <w:r w:rsidRPr="00FE25B1">
              <w:rPr>
                <w:rFonts w:ascii="Arial" w:hAnsi="Arial" w:cs="Arial"/>
              </w:rPr>
              <w:t xml:space="preserve">14.- Seguimiento y/o Supervisión de Obras </w:t>
            </w:r>
            <w:r w:rsidRPr="00FE25B1">
              <w:rPr>
                <w:rFonts w:ascii="Arial" w:hAnsi="Arial" w:cs="Arial"/>
                <w:b/>
              </w:rPr>
              <w:t>(SO)</w:t>
            </w:r>
          </w:p>
        </w:tc>
      </w:tr>
      <w:tr w:rsidR="000C55E9" w:rsidRPr="00FE25B1" w:rsidTr="00213CC1">
        <w:trPr>
          <w:trHeight w:val="423"/>
        </w:trPr>
        <w:tc>
          <w:tcPr>
            <w:tcW w:w="6912" w:type="dxa"/>
            <w:vAlign w:val="center"/>
          </w:tcPr>
          <w:p w:rsidR="000C55E9" w:rsidRPr="00FE25B1" w:rsidRDefault="000C55E9" w:rsidP="00213CC1">
            <w:pPr>
              <w:rPr>
                <w:rFonts w:ascii="Arial" w:hAnsi="Arial" w:cs="Arial"/>
              </w:rPr>
            </w:pPr>
          </w:p>
        </w:tc>
        <w:tc>
          <w:tcPr>
            <w:tcW w:w="6234" w:type="dxa"/>
            <w:vAlign w:val="center"/>
          </w:tcPr>
          <w:p w:rsidR="000C55E9" w:rsidRPr="00FE25B1" w:rsidRDefault="000C55E9" w:rsidP="00213CC1">
            <w:pPr>
              <w:rPr>
                <w:rFonts w:ascii="Arial" w:hAnsi="Arial" w:cs="Arial"/>
              </w:rPr>
            </w:pPr>
            <w:r w:rsidRPr="00FE25B1">
              <w:rPr>
                <w:rFonts w:ascii="Arial" w:hAnsi="Arial" w:cs="Arial"/>
              </w:rPr>
              <w:t>N.- Otros Servicios ESPECIALES Relacionados con la Obra Pública</w:t>
            </w:r>
          </w:p>
          <w:p w:rsidR="000C55E9" w:rsidRPr="00FE25B1" w:rsidRDefault="000C55E9" w:rsidP="00213CC1">
            <w:pPr>
              <w:rPr>
                <w:rFonts w:ascii="Arial" w:hAnsi="Arial" w:cs="Arial"/>
                <w:b/>
              </w:rPr>
            </w:pPr>
            <w:r w:rsidRPr="00FE25B1">
              <w:rPr>
                <w:rFonts w:ascii="Arial" w:hAnsi="Arial" w:cs="Arial"/>
              </w:rPr>
              <w:t xml:space="preserve"> </w:t>
            </w:r>
            <w:r w:rsidRPr="00FE25B1">
              <w:rPr>
                <w:rFonts w:ascii="Arial" w:hAnsi="Arial" w:cs="Arial"/>
                <w:b/>
              </w:rPr>
              <w:t>(SE)</w:t>
            </w:r>
          </w:p>
        </w:tc>
      </w:tr>
    </w:tbl>
    <w:p w:rsidR="000C55E9" w:rsidRPr="00FE25B1" w:rsidRDefault="000C55E9" w:rsidP="000C55E9">
      <w:pPr>
        <w:jc w:val="both"/>
        <w:rPr>
          <w:rFonts w:ascii="Arial" w:hAnsi="Arial" w:cs="Arial"/>
          <w:b/>
        </w:rPr>
      </w:pPr>
    </w:p>
    <w:p w:rsidR="000C55E9" w:rsidRPr="00FE25B1" w:rsidRDefault="000C55E9" w:rsidP="000C55E9">
      <w:pPr>
        <w:jc w:val="both"/>
        <w:rPr>
          <w:rFonts w:ascii="Arial" w:hAnsi="Arial" w:cs="Arial"/>
          <w:b/>
        </w:rPr>
      </w:pPr>
      <w:r w:rsidRPr="00FE25B1">
        <w:rPr>
          <w:rFonts w:ascii="Arial" w:hAnsi="Arial" w:cs="Arial"/>
          <w:b/>
        </w:rPr>
        <w:t xml:space="preserve">LA O LAS CATEGORÍAS QUE DEBERÁN ACREDITARSE SON LAS SEÑALADAS EN LA BASE QUINTA Y DEMÁS DOCUMENTOS QUE INTEGRAN LA CONVOCATORIA. </w:t>
      </w:r>
    </w:p>
    <w:p w:rsidR="000C55E9" w:rsidRPr="00FE25B1" w:rsidRDefault="000C55E9" w:rsidP="000C55E9">
      <w:pPr>
        <w:rPr>
          <w:rFonts w:ascii="Arial" w:hAnsi="Arial" w:cs="Arial"/>
        </w:rPr>
      </w:pPr>
      <w:r w:rsidRPr="00FE25B1">
        <w:rPr>
          <w:rFonts w:ascii="Arial" w:hAnsi="Arial" w:cs="Arial"/>
        </w:rPr>
        <w:t>DESCRIPCIÓN DE LOS TRABAJOS QUE SE LICITAN: _________________</w:t>
      </w:r>
    </w:p>
    <w:p w:rsidR="000C55E9" w:rsidRPr="00FE25B1" w:rsidRDefault="000C55E9" w:rsidP="000C55E9">
      <w:pPr>
        <w:rPr>
          <w:rFonts w:ascii="Arial" w:hAnsi="Arial" w:cs="Arial"/>
          <w:b/>
        </w:rPr>
      </w:pPr>
    </w:p>
    <w:p w:rsidR="000C55E9" w:rsidRPr="00FE25B1" w:rsidRDefault="000C55E9" w:rsidP="000C55E9">
      <w:pPr>
        <w:rPr>
          <w:rFonts w:ascii="Arial" w:hAnsi="Arial" w:cs="Arial"/>
          <w:b/>
        </w:rPr>
      </w:pPr>
    </w:p>
    <w:p w:rsidR="000C55E9" w:rsidRPr="00FE25B1" w:rsidRDefault="000C55E9" w:rsidP="000C55E9">
      <w:pPr>
        <w:rPr>
          <w:rFonts w:ascii="Arial" w:hAnsi="Arial" w:cs="Arial"/>
          <w:b/>
        </w:rPr>
      </w:pPr>
      <w:r w:rsidRPr="00FE25B1">
        <w:rPr>
          <w:rFonts w:ascii="Arial" w:hAnsi="Arial" w:cs="Arial"/>
          <w:b/>
        </w:rPr>
        <w:br w:type="page"/>
      </w:r>
    </w:p>
    <w:p w:rsidR="000C55E9" w:rsidRPr="00FE25B1" w:rsidRDefault="000C55E9" w:rsidP="000C55E9">
      <w:pPr>
        <w:rPr>
          <w:rFonts w:ascii="Arial" w:hAnsi="Arial" w:cs="Arial"/>
          <w:b/>
        </w:rPr>
      </w:pPr>
    </w:p>
    <w:p w:rsidR="000C55E9" w:rsidRPr="00FE25B1" w:rsidRDefault="000C55E9" w:rsidP="000C55E9">
      <w:pPr>
        <w:rPr>
          <w:rFonts w:ascii="Arial" w:hAnsi="Arial" w:cs="Arial"/>
          <w:b/>
          <w:bCs/>
        </w:rPr>
      </w:pPr>
      <w:r w:rsidRPr="00FE25B1">
        <w:rPr>
          <w:rFonts w:ascii="Arial" w:hAnsi="Arial" w:cs="Arial"/>
          <w:b/>
          <w:bCs/>
        </w:rPr>
        <w:t xml:space="preserve">EL PUNTAJE TOTAL POR OTORGAR EN CADA RUBRO DE EVALUACIÓN ES EL SEÑALADO EN LA </w:t>
      </w:r>
      <w:r w:rsidRPr="00FE25B1">
        <w:rPr>
          <w:rFonts w:ascii="Arial" w:hAnsi="Arial" w:cs="Arial"/>
          <w:b/>
          <w:bCs/>
          <w:color w:val="0070C0"/>
        </w:rPr>
        <w:t>FORMA 02</w:t>
      </w:r>
      <w:r w:rsidRPr="00FE25B1">
        <w:rPr>
          <w:rFonts w:ascii="Arial" w:hAnsi="Arial" w:cs="Arial"/>
          <w:b/>
          <w:bCs/>
        </w:rPr>
        <w:t xml:space="preserve"> DE LA CONVOCATORIA Y LA FORMA DE ASIGNARLOS ES  MEDIANTE EL MÉTODO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9056"/>
      </w:tblGrid>
      <w:tr w:rsidR="000C55E9" w:rsidRPr="00FE25B1" w:rsidTr="00213CC1">
        <w:tc>
          <w:tcPr>
            <w:tcW w:w="13146" w:type="dxa"/>
            <w:shd w:val="clear" w:color="auto" w:fill="8DB3E2"/>
          </w:tcPr>
          <w:p w:rsidR="000C55E9" w:rsidRPr="00FE25B1" w:rsidRDefault="000C55E9" w:rsidP="00213CC1">
            <w:pPr>
              <w:pStyle w:val="Sangradetextonormal"/>
              <w:ind w:left="0"/>
              <w:rPr>
                <w:rFonts w:cs="Arial"/>
                <w:b/>
                <w:bCs/>
                <w:sz w:val="22"/>
                <w:szCs w:val="22"/>
                <w:lang w:val="es-MX"/>
              </w:rPr>
            </w:pPr>
            <w:r w:rsidRPr="00FE25B1">
              <w:rPr>
                <w:rFonts w:cs="Arial"/>
                <w:b/>
                <w:bCs/>
                <w:sz w:val="28"/>
                <w:szCs w:val="28"/>
                <w:lang w:val="es-MX"/>
              </w:rPr>
              <w:t>I.-PROPUESTA TÉCNICA</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056"/>
      </w:tblGrid>
      <w:tr w:rsidR="000C55E9" w:rsidRPr="00FE25B1" w:rsidTr="00213CC1">
        <w:tc>
          <w:tcPr>
            <w:tcW w:w="13146" w:type="dxa"/>
            <w:shd w:val="clear" w:color="auto" w:fill="FBD4B4"/>
          </w:tcPr>
          <w:p w:rsidR="000C55E9" w:rsidRPr="00FE25B1" w:rsidRDefault="000C55E9" w:rsidP="00213CC1">
            <w:pPr>
              <w:pStyle w:val="Sangradetextonormal"/>
              <w:ind w:left="0"/>
              <w:rPr>
                <w:rFonts w:cs="Arial"/>
                <w:b/>
                <w:bCs/>
                <w:lang w:val="es-MX"/>
              </w:rPr>
            </w:pPr>
            <w:r w:rsidRPr="00FE25B1">
              <w:rPr>
                <w:rFonts w:cs="Arial"/>
                <w:b/>
                <w:bCs/>
                <w:lang w:val="es-MX"/>
              </w:rPr>
              <w:t>1.- RUBRO RELATIVO A LA CAPACIDAD DEL LICITANTE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a).- Capacidad de los recursos humanos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284"/>
              </w:tabs>
              <w:ind w:left="142"/>
              <w:jc w:val="both"/>
              <w:rPr>
                <w:rFonts w:ascii="Arial" w:hAnsi="Arial" w:cs="Arial"/>
                <w:b/>
              </w:rPr>
            </w:pPr>
            <w:r w:rsidRPr="00FE25B1">
              <w:rPr>
                <w:rFonts w:ascii="Arial" w:hAnsi="Arial" w:cs="Arial"/>
                <w:b/>
              </w:rPr>
              <w:t>a1).- Experiencia en servicios de la(s) categoría(s) solicitada(s)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6"/>
        <w:gridCol w:w="365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el personal profesional técnico propuesto por EL LICITANTE para la ejecución de los trabajos que se licitan. Para efectos de otorgamiento de puntaje solo se evaluará el personal indicado y conforme a lo previsto en la </w:t>
            </w:r>
            <w:r w:rsidRPr="00FE25B1">
              <w:rPr>
                <w:rFonts w:ascii="Arial" w:hAnsi="Arial" w:cs="Arial"/>
                <w:b/>
              </w:rPr>
              <w:t>Base Quinta, numeral 1</w:t>
            </w:r>
            <w:r w:rsidRPr="00FE25B1">
              <w:rPr>
                <w:rFonts w:ascii="Arial" w:hAnsi="Arial" w:cs="Arial"/>
              </w:rPr>
              <w:t xml:space="preserve"> de LA CONVOCATORIA.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LA CONVOCANTE verificará que el personal profesional técnico propuesto por EL LICITANTE</w:t>
            </w:r>
            <w:r w:rsidRPr="00FE25B1">
              <w:rPr>
                <w:rFonts w:ascii="Arial" w:hAnsi="Arial" w:cs="Arial"/>
                <w:b/>
                <w:color w:val="FF0000"/>
              </w:rPr>
              <w:t>,</w:t>
            </w:r>
            <w:r w:rsidRPr="00FE25B1">
              <w:rPr>
                <w:rFonts w:ascii="Arial" w:hAnsi="Arial" w:cs="Arial"/>
              </w:rPr>
              <w:t xml:space="preserve"> sea el adecuado, suficiente y necesario para la ejecución en tiempo y forma de los trabajos que se licitan y que dicho personal demuestre haber ejecutados servicios de la(s) categoría(s) que se indican y conforme a lo señalado en LA CONVOCATORIA.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color w:val="00B050"/>
              </w:rPr>
            </w:pPr>
            <w:r w:rsidRPr="00FE25B1">
              <w:rPr>
                <w:rFonts w:ascii="Arial" w:hAnsi="Arial" w:cs="Arial"/>
                <w:color w:val="00B050"/>
              </w:rPr>
              <w:t>Todos los trabajos propuestos por EL LICITANTE distintos a la(s) categoría(s) que se señalan en LA CONVOCATORIA, no serán tomados en cuenta para la evaluación y otorgamiento de puntaje.</w:t>
            </w: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EL LICITANTE que no cumpla este requisito obtendrá cero (0) puntos, para lo cual bastará que una o más de las personas consideradas para evaluación, no demuestren la experiencia solicitada en LA CONVOCATORIA.</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t xml:space="preserve">2.1).- </w:t>
            </w:r>
            <w:r w:rsidRPr="00FE25B1">
              <w:rPr>
                <w:rFonts w:ascii="Arial" w:hAnsi="Arial" w:cs="Arial"/>
              </w:rPr>
              <w:t xml:space="preserve">Programa de utilización del personal profesional técnico, administrativo y de servicio encargado de la dirección y administración de los trabajos </w:t>
            </w:r>
            <w:r w:rsidRPr="00FE25B1">
              <w:rPr>
                <w:rFonts w:ascii="Arial" w:hAnsi="Arial" w:cs="Arial"/>
                <w:b/>
                <w:color w:val="0070C0"/>
              </w:rPr>
              <w:t>FORMATO PPPT - SERV y</w:t>
            </w:r>
            <w:r w:rsidRPr="00FE25B1">
              <w:rPr>
                <w:rFonts w:ascii="Arial" w:hAnsi="Arial" w:cs="Arial"/>
                <w:b/>
                <w:color w:val="FF0000"/>
              </w:rPr>
              <w:t xml:space="preserve"> </w:t>
            </w:r>
            <w:r w:rsidRPr="00FE25B1">
              <w:rPr>
                <w:rFonts w:ascii="Arial" w:hAnsi="Arial" w:cs="Arial"/>
              </w:rPr>
              <w:t xml:space="preserve">curriculum vitae </w:t>
            </w:r>
            <w:r w:rsidRPr="00FE25B1">
              <w:rPr>
                <w:rFonts w:ascii="Arial" w:hAnsi="Arial" w:cs="Arial"/>
                <w:b/>
                <w:color w:val="0070C0"/>
              </w:rPr>
              <w:t>FORMATO CV - SERV</w:t>
            </w:r>
            <w:r w:rsidRPr="00FE25B1">
              <w:rPr>
                <w:rFonts w:ascii="Arial" w:hAnsi="Arial" w:cs="Arial"/>
                <w:b/>
              </w:rPr>
              <w:t xml:space="preserve">, </w:t>
            </w:r>
            <w:r w:rsidRPr="00FE25B1">
              <w:rPr>
                <w:rFonts w:ascii="Arial" w:hAnsi="Arial" w:cs="Arial"/>
              </w:rPr>
              <w:t>debidamente requisitados. Incluyendo la documentación solicitada.</w:t>
            </w:r>
          </w:p>
          <w:p w:rsidR="000C55E9" w:rsidRPr="00FE25B1" w:rsidRDefault="000C55E9" w:rsidP="00213CC1">
            <w:pPr>
              <w:ind w:left="567"/>
              <w:jc w:val="both"/>
              <w:rPr>
                <w:rFonts w:ascii="Arial" w:hAnsi="Arial" w:cs="Arial"/>
                <w:b/>
              </w:rPr>
            </w:pPr>
          </w:p>
          <w:p w:rsidR="000C55E9" w:rsidRPr="00FE25B1" w:rsidRDefault="000C55E9" w:rsidP="00213CC1">
            <w:pPr>
              <w:ind w:left="33"/>
              <w:jc w:val="both"/>
              <w:rPr>
                <w:rFonts w:ascii="Arial" w:hAnsi="Arial" w:cs="Arial"/>
                <w:b/>
              </w:rPr>
            </w:pPr>
            <w:r w:rsidRPr="00FE25B1">
              <w:rPr>
                <w:rFonts w:ascii="Arial" w:hAnsi="Arial" w:cs="Arial"/>
              </w:rPr>
              <w:t>Si el ó los formatos no son llenados con la información solicitada por LA CONVOCANTE, o es ó son ilegibles, o no presentan los documentos requeridos, no se considerará para el otorgamiento de puntaje.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a.2).- Competencia o habilidad en trabajos de la(s) categoría(s) solicitada(s)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7"/>
        <w:gridCol w:w="3709"/>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el personal profesional técnico propuesto por EL LICITANTE para la ejecución de los trabajos que se licitan. Para efectos de otorgamiento de puntaje solo se </w:t>
            </w:r>
            <w:r w:rsidRPr="00FE25B1">
              <w:rPr>
                <w:rFonts w:ascii="Arial" w:hAnsi="Arial" w:cs="Arial"/>
              </w:rPr>
              <w:lastRenderedPageBreak/>
              <w:t xml:space="preserve">evaluará el personal indicado y conforme a lo previsto en </w:t>
            </w:r>
            <w:r w:rsidRPr="00FE25B1">
              <w:rPr>
                <w:rFonts w:ascii="Arial" w:hAnsi="Arial" w:cs="Arial"/>
                <w:b/>
              </w:rPr>
              <w:t>la Base Quinta, numeral 1</w:t>
            </w:r>
            <w:r w:rsidRPr="00FE25B1">
              <w:rPr>
                <w:rFonts w:ascii="Arial" w:hAnsi="Arial" w:cs="Arial"/>
              </w:rPr>
              <w:t xml:space="preserve"> de LA CONVOCATORIA.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LA CONVOCANTE verificará que el personal profesional técnico propuesto por EL LICITANTE</w:t>
            </w:r>
            <w:r w:rsidRPr="00FE25B1">
              <w:rPr>
                <w:rFonts w:ascii="Arial" w:hAnsi="Arial" w:cs="Arial"/>
                <w:b/>
              </w:rPr>
              <w:t xml:space="preserve">, </w:t>
            </w:r>
            <w:r w:rsidRPr="00FE25B1">
              <w:rPr>
                <w:rFonts w:ascii="Arial" w:hAnsi="Arial" w:cs="Arial"/>
              </w:rPr>
              <w:t>cuente cuando menos con el nivel académico indicado en LA CONVOCATORIA y que sea coincidente con su curriculum vitae y demuestre haber ejecutado servicios de la o las categorías que se señalan en LA CONVOCATORIA.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color w:val="00B050"/>
              </w:rPr>
            </w:pPr>
            <w:r w:rsidRPr="00FE25B1">
              <w:rPr>
                <w:rFonts w:ascii="Arial" w:hAnsi="Arial" w:cs="Arial"/>
                <w:color w:val="00B050"/>
              </w:rPr>
              <w:t>Todos los trabajos propuestos por EL LICITANTE distintos a la(s) categoría(s) que se señalan en LA CONVOCATORIA, no serán tomados en cuenta para la evaluación y otorgamiento de puntaje.</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EL LICITANTE que no cumpla este requisito obtendrá cero (0) puntos, para lo cual bastara que uno o más profesionales no demuestren la competencia o habilidad solicitada y que no acredite haber ejecutado trabajos de la o las categorías solicitadas, en LA CONVOCATORIA.</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Organigrama del Personal </w:t>
            </w:r>
            <w:r w:rsidRPr="00FE25B1">
              <w:rPr>
                <w:rFonts w:ascii="Arial" w:hAnsi="Arial" w:cs="Arial"/>
                <w:b/>
                <w:color w:val="0070C0"/>
              </w:rPr>
              <w:t>FORMATO LIBRE</w:t>
            </w:r>
            <w:r w:rsidRPr="00FE25B1">
              <w:rPr>
                <w:rFonts w:ascii="Arial" w:hAnsi="Arial" w:cs="Arial"/>
                <w:b/>
                <w:color w:val="FF0000"/>
              </w:rPr>
              <w:t xml:space="preserve">, </w:t>
            </w:r>
            <w:r w:rsidRPr="00FE25B1">
              <w:rPr>
                <w:rFonts w:ascii="Arial" w:hAnsi="Arial" w:cs="Arial"/>
              </w:rPr>
              <w:t xml:space="preserve">curriculum vitae </w:t>
            </w:r>
            <w:r w:rsidRPr="00FE25B1">
              <w:rPr>
                <w:rFonts w:ascii="Arial" w:hAnsi="Arial" w:cs="Arial"/>
                <w:b/>
                <w:color w:val="0070C0"/>
              </w:rPr>
              <w:t>FORMATO CV – SERV</w:t>
            </w:r>
            <w:r w:rsidRPr="00FE25B1">
              <w:rPr>
                <w:rFonts w:ascii="Arial" w:hAnsi="Arial" w:cs="Arial"/>
                <w:b/>
                <w:color w:val="FF0000"/>
              </w:rPr>
              <w:t xml:space="preserve"> </w:t>
            </w:r>
            <w:r w:rsidRPr="00FE25B1">
              <w:rPr>
                <w:rFonts w:ascii="Arial" w:hAnsi="Arial" w:cs="Arial"/>
              </w:rPr>
              <w:t xml:space="preserve">y copia de los documentos con que acrediten cuando </w:t>
            </w:r>
            <w:r w:rsidRPr="00FE25B1">
              <w:rPr>
                <w:rFonts w:ascii="Arial" w:hAnsi="Arial" w:cs="Arial"/>
              </w:rPr>
              <w:lastRenderedPageBreak/>
              <w:t>menos el nivel académico solicitado en LA CONVOCATORIA,</w:t>
            </w:r>
            <w:r w:rsidRPr="00FE25B1">
              <w:rPr>
                <w:rFonts w:ascii="Arial" w:hAnsi="Arial" w:cs="Arial"/>
                <w:b/>
              </w:rPr>
              <w:t xml:space="preserve"> </w:t>
            </w:r>
            <w:r w:rsidRPr="00FE25B1">
              <w:rPr>
                <w:rFonts w:ascii="Arial" w:hAnsi="Arial" w:cs="Arial"/>
              </w:rPr>
              <w:t>debidamente requisitados. Incluyendo la documentación solicitada.</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r w:rsidRPr="00FE25B1">
              <w:rPr>
                <w:rFonts w:ascii="Arial" w:hAnsi="Arial" w:cs="Arial"/>
              </w:rPr>
              <w:t>Si el o los formatos no son llenados con la información solicitada por LA CONVOCANTE, o es o son ilegibles o no se entregan los documentos solicitados; no se considerará para el otorgamiento de puntaje.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a.3).- Dominio de herramientas relacionadas con la(s) categoría(s) de los servicios a ejecutar.</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6"/>
        <w:gridCol w:w="365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el personal profesional técnico propuesto por EL LICITANTE para la ejecución de los trabajos que se licitan. Para efectos de otorgamiento de puntajes solo se evaluará el personal indicado y conforme a lo señalado en la </w:t>
            </w:r>
            <w:r w:rsidRPr="00FE25B1">
              <w:rPr>
                <w:rFonts w:ascii="Arial" w:hAnsi="Arial" w:cs="Arial"/>
                <w:b/>
              </w:rPr>
              <w:t>Base Quinta, numeral 1</w:t>
            </w:r>
            <w:r w:rsidRPr="00FE25B1">
              <w:rPr>
                <w:rFonts w:ascii="Arial" w:hAnsi="Arial" w:cs="Arial"/>
              </w:rPr>
              <w:t xml:space="preserve"> de LA CONVOCATORIA.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LA CONVOCANTE verificará que el personal profesional técnico propuesto por EL LICITANTE</w:t>
            </w:r>
            <w:r w:rsidRPr="00FE25B1">
              <w:rPr>
                <w:rFonts w:ascii="Arial" w:hAnsi="Arial" w:cs="Arial"/>
                <w:b/>
                <w:color w:val="FF0000"/>
              </w:rPr>
              <w:t>,</w:t>
            </w:r>
            <w:r w:rsidRPr="00FE25B1">
              <w:rPr>
                <w:rFonts w:ascii="Arial" w:hAnsi="Arial" w:cs="Arial"/>
              </w:rPr>
              <w:t xml:space="preserve"> cuente cuando menos con conocimientos en el o los programas informáticos inherentes a los servicios que se licitan y a los señalados en la Base anteriormente citada .</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 xml:space="preserve">EL LICITANTE que no cumpla este requisito obtendrá cero (0) puntos, para lo cual bastara que una o más personas no demuestren el dominio de las herramientas </w:t>
            </w:r>
            <w:r w:rsidRPr="00FE25B1">
              <w:rPr>
                <w:rFonts w:ascii="Arial" w:hAnsi="Arial" w:cs="Arial"/>
              </w:rPr>
              <w:lastRenderedPageBreak/>
              <w:t>solicitadas en LA CONVOCATORIA.</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rPr>
              <w:t>Organigrama del personal</w:t>
            </w:r>
            <w:r w:rsidRPr="00FE25B1">
              <w:rPr>
                <w:rFonts w:ascii="Arial" w:hAnsi="Arial" w:cs="Arial"/>
                <w:b/>
                <w:color w:val="FF0000"/>
              </w:rPr>
              <w:t xml:space="preserve"> </w:t>
            </w:r>
            <w:r w:rsidRPr="00FE25B1">
              <w:rPr>
                <w:rFonts w:ascii="Arial" w:hAnsi="Arial" w:cs="Arial"/>
                <w:b/>
                <w:color w:val="0070C0"/>
              </w:rPr>
              <w:t>FORMATO LIBRE</w:t>
            </w:r>
            <w:r w:rsidRPr="00FE25B1">
              <w:rPr>
                <w:rFonts w:ascii="Arial" w:hAnsi="Arial" w:cs="Arial"/>
                <w:b/>
                <w:color w:val="FF0000"/>
              </w:rPr>
              <w:t xml:space="preserve"> </w:t>
            </w:r>
            <w:r w:rsidRPr="00FE25B1">
              <w:rPr>
                <w:rFonts w:ascii="Arial" w:hAnsi="Arial" w:cs="Arial"/>
              </w:rPr>
              <w:t>y</w:t>
            </w:r>
            <w:r w:rsidRPr="00FE25B1">
              <w:rPr>
                <w:rFonts w:ascii="Arial" w:hAnsi="Arial" w:cs="Arial"/>
                <w:b/>
                <w:color w:val="0070C0"/>
              </w:rPr>
              <w:t xml:space="preserve"> </w:t>
            </w:r>
            <w:r w:rsidRPr="00FE25B1">
              <w:rPr>
                <w:rFonts w:ascii="Arial" w:hAnsi="Arial" w:cs="Arial"/>
              </w:rPr>
              <w:t xml:space="preserve">Curriculum Vitae </w:t>
            </w:r>
            <w:r w:rsidRPr="00FE25B1">
              <w:rPr>
                <w:rFonts w:ascii="Arial" w:hAnsi="Arial" w:cs="Arial"/>
                <w:b/>
                <w:color w:val="0070C0"/>
              </w:rPr>
              <w:t>FORMATO CV - SERV</w:t>
            </w:r>
            <w:r w:rsidRPr="00FE25B1">
              <w:rPr>
                <w:rFonts w:ascii="Arial" w:hAnsi="Arial" w:cs="Arial"/>
              </w:rPr>
              <w:t xml:space="preserve"> y copia de los documentos con que acrediten el dominio en los programas informáticos solicitados, tales como constancias de asistencia a cursos o escrito mediante el cual manifiesten su dominio en los programas solicitados;</w:t>
            </w:r>
            <w:r w:rsidRPr="00FE25B1">
              <w:rPr>
                <w:rFonts w:ascii="Arial" w:hAnsi="Arial" w:cs="Arial"/>
                <w:b/>
                <w:color w:val="FF0000"/>
              </w:rPr>
              <w:t xml:space="preserve"> </w:t>
            </w:r>
            <w:r w:rsidRPr="00FE25B1">
              <w:rPr>
                <w:rFonts w:ascii="Arial" w:hAnsi="Arial" w:cs="Arial"/>
              </w:rPr>
              <w:t>debidamente requisitados.</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color w:val="FF0000"/>
              </w:rPr>
            </w:pPr>
            <w:r w:rsidRPr="00FE25B1">
              <w:rPr>
                <w:rFonts w:ascii="Arial" w:hAnsi="Arial" w:cs="Arial"/>
              </w:rPr>
              <w:t>Si el o los formatos no son llenados con la información solicitada por la CONVOCANTE, o es o son ilegibles, así como no se presenta la documentación solicitada; no se considerará para el otorgamiento de puntaje.</w:t>
            </w:r>
          </w:p>
          <w:p w:rsidR="000C55E9" w:rsidRPr="00FE25B1" w:rsidRDefault="000C55E9" w:rsidP="00213CC1">
            <w:pPr>
              <w:ind w:left="33"/>
              <w:jc w:val="both"/>
              <w:rPr>
                <w:rFonts w:ascii="Arial" w:hAnsi="Arial" w:cs="Arial"/>
                <w:b/>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9" w:type="dxa"/>
            <w:shd w:val="clear" w:color="auto" w:fill="D9D9D9"/>
          </w:tcPr>
          <w:p w:rsidR="000C55E9" w:rsidRPr="00FE25B1" w:rsidRDefault="000C55E9" w:rsidP="00213CC1">
            <w:pPr>
              <w:tabs>
                <w:tab w:val="left" w:pos="142"/>
              </w:tabs>
              <w:ind w:left="142"/>
              <w:jc w:val="both"/>
              <w:rPr>
                <w:rFonts w:ascii="Arial" w:hAnsi="Arial" w:cs="Arial"/>
                <w:b/>
                <w:color w:val="FF0000"/>
              </w:rPr>
            </w:pPr>
            <w:r w:rsidRPr="00FE25B1">
              <w:rPr>
                <w:rFonts w:ascii="Arial" w:hAnsi="Arial" w:cs="Arial"/>
                <w:b/>
              </w:rPr>
              <w:t>b).- Capacidad de recursos económicos del licitante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9"/>
        <w:gridCol w:w="3587"/>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que EL LICITANTE acredite cuando menos la capacidad financiera requerida por LA CONVOCANTE en la </w:t>
            </w:r>
            <w:r w:rsidRPr="00FE25B1">
              <w:rPr>
                <w:rFonts w:ascii="Arial" w:hAnsi="Arial" w:cs="Arial"/>
                <w:b/>
              </w:rPr>
              <w:t>Base Quinta, numeral 5</w:t>
            </w:r>
            <w:r w:rsidRPr="00FE25B1">
              <w:rPr>
                <w:rFonts w:ascii="Arial" w:hAnsi="Arial" w:cs="Arial"/>
              </w:rPr>
              <w:t xml:space="preserve"> de LA CONVOCATORIA. </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 xml:space="preserve">LA CONVOCANTE verificará que los estados financieros presentados por EL LICITANTE, acrediten los requisitos señalados en la </w:t>
            </w:r>
            <w:r w:rsidRPr="00FE25B1">
              <w:rPr>
                <w:rFonts w:ascii="Arial" w:hAnsi="Arial" w:cs="Arial"/>
                <w:b/>
              </w:rPr>
              <w:t>Base Quinta, numeral 5</w:t>
            </w:r>
            <w:r w:rsidRPr="00FE25B1">
              <w:rPr>
                <w:rFonts w:ascii="Arial" w:hAnsi="Arial" w:cs="Arial"/>
              </w:rPr>
              <w:t xml:space="preserve"> de LA CONVOCATORIA.</w:t>
            </w:r>
          </w:p>
          <w:p w:rsidR="000C55E9" w:rsidRPr="00FE25B1" w:rsidRDefault="000C55E9" w:rsidP="00213CC1">
            <w:pPr>
              <w:ind w:left="567"/>
              <w:jc w:val="both"/>
              <w:rPr>
                <w:rFonts w:ascii="Arial" w:hAnsi="Arial" w:cs="Arial"/>
              </w:rPr>
            </w:pP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EL LICITANTE que no cumpla este requisito obtendrá cero (0).</w:t>
            </w:r>
          </w:p>
        </w:tc>
        <w:tc>
          <w:tcPr>
            <w:tcW w:w="5103" w:type="dxa"/>
          </w:tcPr>
          <w:p w:rsidR="000C55E9" w:rsidRPr="00FE25B1" w:rsidRDefault="000C55E9" w:rsidP="00213CC1">
            <w:pPr>
              <w:jc w:val="both"/>
              <w:rPr>
                <w:rFonts w:ascii="Arial" w:hAnsi="Arial" w:cs="Arial"/>
              </w:rPr>
            </w:pPr>
            <w:r w:rsidRPr="00FE25B1">
              <w:rPr>
                <w:rFonts w:ascii="Arial" w:hAnsi="Arial" w:cs="Arial"/>
                <w:b/>
              </w:rPr>
              <w:t xml:space="preserve">2.1).- </w:t>
            </w:r>
            <w:r w:rsidRPr="00FE25B1">
              <w:rPr>
                <w:rFonts w:ascii="Arial" w:hAnsi="Arial" w:cs="Arial"/>
              </w:rPr>
              <w:t>Declaraciones fiscales o estados financieros dictaminados o no de los últimos dos ejercicios fiscales, o en caso de empresas de nueva creación, los más actualizados a la fecha de presentación de la proposición. En el caso de participación en grupo se deberán entregar estos documentos por cada integrante del grupo.</w:t>
            </w:r>
          </w:p>
          <w:p w:rsidR="000C55E9" w:rsidRPr="00FE25B1" w:rsidRDefault="000C55E9" w:rsidP="00213CC1">
            <w:pPr>
              <w:jc w:val="both"/>
              <w:rPr>
                <w:rFonts w:ascii="Arial" w:hAnsi="Arial" w:cs="Arial"/>
                <w:b/>
              </w:rPr>
            </w:pPr>
          </w:p>
          <w:p w:rsidR="000C55E9" w:rsidRPr="00FE25B1" w:rsidRDefault="000C55E9" w:rsidP="00213CC1">
            <w:pPr>
              <w:jc w:val="both"/>
              <w:rPr>
                <w:rFonts w:ascii="Arial" w:hAnsi="Arial" w:cs="Arial"/>
                <w:color w:val="FF0000"/>
              </w:rPr>
            </w:pPr>
            <w:r w:rsidRPr="00FE25B1">
              <w:rPr>
                <w:rFonts w:ascii="Arial" w:hAnsi="Arial" w:cs="Arial"/>
              </w:rPr>
              <w:t>Si los documentos son ilegibles, no corresponden a los últimos dos ejercicios fiscales en el caso de empresas con más de dos años de constituidas y los más actualizados a la fecha de presentación de proposiciones en el caso de empresas de nueva creación, no se considerarán para el otorgamiento de puntaje.</w:t>
            </w:r>
          </w:p>
          <w:p w:rsidR="000C55E9" w:rsidRPr="00FE25B1" w:rsidRDefault="000C55E9" w:rsidP="00213CC1">
            <w:pPr>
              <w:ind w:left="33"/>
              <w:jc w:val="both"/>
              <w:rPr>
                <w:rFonts w:ascii="Arial" w:hAnsi="Arial" w:cs="Arial"/>
                <w:b/>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9"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c).- Participación de discapacitados o empresas que cuenten con trabajadores con discapacidad.</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3655"/>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verificará el personal con discapacidad que acredite EL LICITANTE que trabaja en su empresa.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Se otorgará a EL LICITANTE(S)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que demuestre contar con el mayor número de personas discapacitadas que trabajan en su empresa, siempre y cuando acredite que el número de personas discapacitadas sea cuando menos el cinco (5) porciento (%) de su planta</w:t>
            </w:r>
            <w:r w:rsidRPr="00FE25B1">
              <w:rPr>
                <w:rFonts w:ascii="Arial" w:hAnsi="Arial" w:cs="Arial"/>
                <w:color w:val="FF0000"/>
              </w:rPr>
              <w:t xml:space="preserve"> </w:t>
            </w:r>
            <w:r w:rsidRPr="00FE25B1">
              <w:rPr>
                <w:rFonts w:ascii="Arial" w:hAnsi="Arial" w:cs="Arial"/>
              </w:rPr>
              <w:t>de empleados y con una antigüedad no menor de seis (6) meses, computada hasta la fecha del acto de presentación y apertura de proposiciones.</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La distribución de los puntos señalados en la Matriz Base de Puntos </w:t>
            </w:r>
            <w:r w:rsidRPr="00FE25B1">
              <w:rPr>
                <w:rFonts w:ascii="Arial" w:hAnsi="Arial" w:cs="Arial"/>
                <w:b/>
                <w:color w:val="0070C0"/>
              </w:rPr>
              <w:t>FORMA 02</w:t>
            </w:r>
            <w:r w:rsidRPr="00FE25B1">
              <w:rPr>
                <w:rFonts w:ascii="Arial" w:hAnsi="Arial" w:cs="Arial"/>
              </w:rPr>
              <w:t xml:space="preserve"> se hará de forma proporcional tomando como base el o los LICITANTES que hayan </w:t>
            </w:r>
            <w:r w:rsidRPr="00FE25B1">
              <w:rPr>
                <w:rFonts w:ascii="Arial" w:hAnsi="Arial" w:cs="Arial"/>
              </w:rPr>
              <w:lastRenderedPageBreak/>
              <w:t>acreditado el mayor número de personas discapacitadas en su planta laboral, conforme a lo previsto en el párrafo anterior, los demás LICITANTES obtendrán la puntuación que corresponda en relación con el número  de personas discapacitadas que acrediten en su planta laboral. Lo anterior utilizando una regla de tres simple tomando como base EL LICITANTE(S) que acredito mayor número de personal discapacitadas en su planta laboral.</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A las personas que decidan agruparse para presentar una proposición conjunta se sumarán el número de personas con discapacidad que acrediten cada uno de los integrantes del grupo, siempre y cuando de manera individual cada integrante acredite que cuando menos cuanta con el cinco (5) por ciento (%) de personas discapacitadas en su planta de empleados y con una antigüedad no menor de seis (6) meses, computada hasta la fecha del acto de presentación y apertura de proposiciones. En caso de que ningún LICITANTE cumpla con este requisito el subrubro tendrá una calificación de cero (0).</w:t>
            </w:r>
          </w:p>
        </w:tc>
        <w:tc>
          <w:tcPr>
            <w:tcW w:w="5103" w:type="dxa"/>
          </w:tcPr>
          <w:p w:rsidR="000C55E9" w:rsidRPr="00FE25B1" w:rsidRDefault="000C55E9" w:rsidP="00213CC1">
            <w:pPr>
              <w:jc w:val="both"/>
              <w:rPr>
                <w:rFonts w:ascii="Arial" w:hAnsi="Arial" w:cs="Arial"/>
              </w:rPr>
            </w:pPr>
            <w:r w:rsidRPr="00FE25B1">
              <w:rPr>
                <w:rFonts w:ascii="Arial" w:hAnsi="Arial" w:cs="Arial"/>
                <w:b/>
              </w:rPr>
              <w:lastRenderedPageBreak/>
              <w:t xml:space="preserve">2.1).- </w:t>
            </w:r>
            <w:r w:rsidRPr="00FE25B1">
              <w:rPr>
                <w:rFonts w:ascii="Arial" w:hAnsi="Arial" w:cs="Arial"/>
              </w:rPr>
              <w:t xml:space="preserve">Relación de personal con discapacidad adscrito a la empresa </w:t>
            </w:r>
            <w:r w:rsidRPr="00FE25B1">
              <w:rPr>
                <w:rFonts w:ascii="Arial" w:hAnsi="Arial" w:cs="Arial"/>
                <w:b/>
                <w:color w:val="0070C0"/>
              </w:rPr>
              <w:t xml:space="preserve">FORMATO RPAE - SEV </w:t>
            </w:r>
            <w:r w:rsidRPr="00FE25B1">
              <w:rPr>
                <w:rFonts w:ascii="Arial" w:hAnsi="Arial" w:cs="Arial"/>
              </w:rPr>
              <w:t>y, en su caso, el</w:t>
            </w:r>
            <w:r w:rsidRPr="00FE25B1">
              <w:rPr>
                <w:rFonts w:ascii="Arial" w:hAnsi="Arial" w:cs="Arial"/>
                <w:b/>
                <w:color w:val="FF0000"/>
              </w:rPr>
              <w:t xml:space="preserve"> </w:t>
            </w:r>
            <w:r w:rsidRPr="00FE25B1">
              <w:rPr>
                <w:rFonts w:ascii="Arial" w:hAnsi="Arial" w:cs="Arial"/>
              </w:rPr>
              <w:t xml:space="preserve">Alta en el Régimen Obligatorio del Instituto Mexicano del Seguro Social que se haya dado cuando menos con seis meses de antelación al acto de presentación y apertura de proposiciones, de las personas discapacitadas en la plantilla de trabajo de la empresa. </w:t>
            </w:r>
          </w:p>
          <w:p w:rsidR="000C55E9" w:rsidRPr="00FE25B1" w:rsidRDefault="000C55E9" w:rsidP="00213CC1">
            <w:pPr>
              <w:ind w:left="567"/>
              <w:jc w:val="both"/>
              <w:rPr>
                <w:rFonts w:ascii="Arial" w:hAnsi="Arial" w:cs="Arial"/>
                <w:b/>
              </w:rPr>
            </w:pPr>
          </w:p>
          <w:p w:rsidR="000C55E9" w:rsidRPr="00FE25B1" w:rsidRDefault="000C55E9" w:rsidP="00213CC1">
            <w:pPr>
              <w:ind w:left="33"/>
              <w:jc w:val="both"/>
              <w:rPr>
                <w:rFonts w:ascii="Arial" w:hAnsi="Arial" w:cs="Arial"/>
                <w:b/>
              </w:rPr>
            </w:pPr>
            <w:r w:rsidRPr="00FE25B1">
              <w:rPr>
                <w:rFonts w:ascii="Arial" w:hAnsi="Arial" w:cs="Arial"/>
              </w:rPr>
              <w:t>Si los documentos son ilegibles o no cuentan con la información solicitada, no se considerarán para el otorgamiento de puntaje.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9"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d).- Subcontratación de MIPYMES.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6"/>
        <w:gridCol w:w="356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el número de empresas MIPYMES que EL LICITANTE se comprometa a subcontratar para la ejecución de los trabajos que se licitan</w:t>
            </w:r>
            <w:r w:rsidRPr="00FE25B1">
              <w:rPr>
                <w:rFonts w:ascii="Arial" w:hAnsi="Arial" w:cs="Arial"/>
                <w:color w:val="FF0000"/>
              </w:rPr>
              <w:t xml:space="preserve"> </w:t>
            </w:r>
            <w:r w:rsidRPr="00FE25B1">
              <w:rPr>
                <w:rFonts w:ascii="Arial" w:hAnsi="Arial" w:cs="Arial"/>
              </w:rPr>
              <w:t>y que son posibles de subcontratar de acuerdo a lo previsto en LA CONVOCATORIA correspondiente.</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Se otorgará a EL LICITANTE(S)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que se comprometa a subcontratar el mayor número de MIPYMES para la ejecución de los trabajos que, conforme a lo establecido en la Base Octava</w:t>
            </w:r>
            <w:r w:rsidRPr="00FE25B1">
              <w:rPr>
                <w:rFonts w:ascii="Arial" w:hAnsi="Arial" w:cs="Arial"/>
                <w:color w:val="00B050"/>
              </w:rPr>
              <w:t xml:space="preserve"> </w:t>
            </w:r>
            <w:r w:rsidRPr="00FE25B1">
              <w:rPr>
                <w:rFonts w:ascii="Arial" w:hAnsi="Arial" w:cs="Arial"/>
              </w:rPr>
              <w:t>de LA CONVOCATORIA, sea autorizado subcontratar.</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color w:val="FF0000"/>
              </w:rPr>
            </w:pPr>
            <w:r w:rsidRPr="00FE25B1">
              <w:rPr>
                <w:rFonts w:ascii="Arial" w:hAnsi="Arial" w:cs="Arial"/>
              </w:rPr>
              <w:t xml:space="preserve">La distribución de los puntos señalados en la Matriz Base de Puntos </w:t>
            </w:r>
            <w:r w:rsidRPr="00FE25B1">
              <w:rPr>
                <w:rFonts w:ascii="Arial" w:hAnsi="Arial" w:cs="Arial"/>
                <w:b/>
                <w:color w:val="0070C0"/>
              </w:rPr>
              <w:t xml:space="preserve">FORMA 02 </w:t>
            </w:r>
            <w:r w:rsidRPr="00FE25B1">
              <w:rPr>
                <w:rFonts w:ascii="Arial" w:hAnsi="Arial" w:cs="Arial"/>
              </w:rPr>
              <w:t>se hará de forma proporcional,</w:t>
            </w:r>
            <w:r w:rsidRPr="00FE25B1">
              <w:rPr>
                <w:rFonts w:ascii="Arial" w:hAnsi="Arial" w:cs="Arial"/>
                <w:color w:val="FF0000"/>
              </w:rPr>
              <w:t xml:space="preserve"> </w:t>
            </w:r>
            <w:r w:rsidRPr="00FE25B1">
              <w:rPr>
                <w:rFonts w:ascii="Arial" w:hAnsi="Arial" w:cs="Arial"/>
              </w:rPr>
              <w:t>de la manera siguiente:</w:t>
            </w:r>
          </w:p>
          <w:p w:rsidR="000C55E9" w:rsidRPr="00FE25B1" w:rsidRDefault="000C55E9" w:rsidP="00213CC1">
            <w:pPr>
              <w:jc w:val="both"/>
              <w:rPr>
                <w:rFonts w:ascii="Arial" w:hAnsi="Arial" w:cs="Arial"/>
                <w:color w:val="FF0000"/>
              </w:rPr>
            </w:pPr>
          </w:p>
          <w:p w:rsidR="000C55E9" w:rsidRPr="00FE25B1" w:rsidRDefault="000C55E9" w:rsidP="00213CC1">
            <w:pPr>
              <w:ind w:left="426"/>
              <w:jc w:val="both"/>
              <w:rPr>
                <w:rFonts w:ascii="Arial" w:hAnsi="Arial" w:cs="Arial"/>
              </w:rPr>
            </w:pPr>
            <w:r w:rsidRPr="00FE25B1">
              <w:rPr>
                <w:rFonts w:ascii="Arial" w:hAnsi="Arial" w:cs="Arial"/>
              </w:rPr>
              <w:t>a).- El o los LICITANTES que se comprometan a subcontratar un numero de MIPYMES igual al número de actividades señaladas por LA CONVOCANTE en LA CONVOCATORIA que se podrán subcontratar, obtendrá el puntaje indicado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 xml:space="preserve">los demás LICITANTES obtendrán una parte proporcional de puntos aplicando </w:t>
            </w:r>
            <w:r w:rsidRPr="00FE25B1">
              <w:rPr>
                <w:rFonts w:ascii="Arial" w:hAnsi="Arial" w:cs="Arial"/>
              </w:rPr>
              <w:lastRenderedPageBreak/>
              <w:t>una regla de tres simple, dividiendo el número de MIPYMES que se comprometan a subcontratar entre el numero de actividades autorizadas por LA CONVOCANTE que se pueden subcontratar, multiplicados por un (1) punto señalado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citada anteriormente.</w:t>
            </w:r>
          </w:p>
          <w:p w:rsidR="000C55E9" w:rsidRPr="00FE25B1" w:rsidRDefault="000C55E9" w:rsidP="00213CC1">
            <w:pPr>
              <w:jc w:val="both"/>
              <w:rPr>
                <w:rFonts w:ascii="Arial" w:hAnsi="Arial" w:cs="Arial"/>
                <w:color w:val="FF0000"/>
              </w:rPr>
            </w:pPr>
          </w:p>
          <w:p w:rsidR="000C55E9" w:rsidRPr="00FE25B1" w:rsidRDefault="000C55E9" w:rsidP="00213CC1">
            <w:pPr>
              <w:ind w:left="426"/>
              <w:jc w:val="both"/>
              <w:rPr>
                <w:rFonts w:ascii="Arial" w:hAnsi="Arial" w:cs="Arial"/>
              </w:rPr>
            </w:pPr>
            <w:r w:rsidRPr="00FE25B1">
              <w:rPr>
                <w:rFonts w:ascii="Arial" w:hAnsi="Arial" w:cs="Arial"/>
              </w:rPr>
              <w:t>b).-Si el o los LICITANTES se comprometen a subcontratar un número menor de MIPYMES al número de actividades autorizadas por LA CONVOCANTE en LA CONVOCATORIA como posibles de subcontratar, el puntaje señalado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se otorgará a el o los LICITANTES que se comprometan a subcontratar el mayor numero de MIPYMES, los demás licitantes obtendrán una parte proporcional de puntos aplicando una regla de tres simple, dividiendo el número de MIPYMES que el o los LICITANTES se comprometan a subcontratar entre el número de MIPYMES de el o los LICITANTES que mayor número se comprometió a subcontratar, multiplicado por un (1) punto señalado en la</w:t>
            </w:r>
            <w:r w:rsidRPr="00FE25B1">
              <w:rPr>
                <w:rFonts w:ascii="Arial" w:hAnsi="Arial" w:cs="Arial"/>
                <w:color w:val="FF0000"/>
              </w:rPr>
              <w:t xml:space="preserve"> </w:t>
            </w:r>
            <w:r w:rsidRPr="00FE25B1">
              <w:rPr>
                <w:rFonts w:ascii="Arial" w:hAnsi="Arial" w:cs="Arial"/>
              </w:rPr>
              <w:t>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citada anteriormente.</w:t>
            </w:r>
          </w:p>
          <w:p w:rsidR="000C55E9" w:rsidRPr="00FE25B1" w:rsidRDefault="000C55E9" w:rsidP="00213CC1">
            <w:pPr>
              <w:jc w:val="both"/>
              <w:rPr>
                <w:rFonts w:ascii="Arial" w:hAnsi="Arial" w:cs="Arial"/>
              </w:rPr>
            </w:pPr>
            <w:r w:rsidRPr="00FE25B1">
              <w:rPr>
                <w:rFonts w:ascii="Arial" w:hAnsi="Arial" w:cs="Arial"/>
              </w:rPr>
              <w:t xml:space="preserve"> </w:t>
            </w:r>
          </w:p>
          <w:p w:rsidR="000C55E9" w:rsidRPr="00FE25B1" w:rsidRDefault="000C55E9" w:rsidP="00213CC1">
            <w:pPr>
              <w:jc w:val="both"/>
              <w:rPr>
                <w:rFonts w:ascii="Arial" w:hAnsi="Arial" w:cs="Arial"/>
              </w:rPr>
            </w:pPr>
            <w:r w:rsidRPr="00FE25B1">
              <w:rPr>
                <w:rFonts w:ascii="Arial" w:hAnsi="Arial" w:cs="Arial"/>
              </w:rPr>
              <w:t>En caso de que ningún LICITANTE cumpla con este requisito o que EL LICITANTE decida no subcontratar los trabajos autorizados, el subrubro tendrá una calificación de cero (0).</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b/>
              </w:rPr>
            </w:pPr>
            <w:r w:rsidRPr="00FE25B1">
              <w:rPr>
                <w:rFonts w:ascii="Arial" w:hAnsi="Arial" w:cs="Arial"/>
              </w:rPr>
              <w:t>En caso que en LA CONVOCATORIA no se autorice la subcontratación EL LICITANTE tendrá la calificación señalada en la Matriz Base de Puntos</w:t>
            </w:r>
            <w:r w:rsidRPr="00FE25B1">
              <w:rPr>
                <w:rFonts w:ascii="Arial" w:hAnsi="Arial" w:cs="Arial"/>
                <w:b/>
              </w:rPr>
              <w:t xml:space="preserve"> </w:t>
            </w:r>
            <w:r w:rsidRPr="00FE25B1">
              <w:rPr>
                <w:rFonts w:ascii="Arial" w:hAnsi="Arial" w:cs="Arial"/>
                <w:b/>
                <w:color w:val="0070C0"/>
              </w:rPr>
              <w:t>FORMA 02.</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rPr>
              <w:t>Relación de empresas MIPYMES que se subcontratarán</w:t>
            </w:r>
            <w:r w:rsidRPr="00FE25B1">
              <w:rPr>
                <w:rFonts w:ascii="Arial" w:hAnsi="Arial" w:cs="Arial"/>
                <w:b/>
                <w:color w:val="FF0000"/>
              </w:rPr>
              <w:t xml:space="preserve"> </w:t>
            </w:r>
            <w:r w:rsidRPr="00FE25B1">
              <w:rPr>
                <w:rFonts w:ascii="Arial" w:hAnsi="Arial" w:cs="Arial"/>
                <w:b/>
                <w:color w:val="0070C0"/>
              </w:rPr>
              <w:t>FORMATO RSEM - SERV</w:t>
            </w:r>
            <w:r w:rsidRPr="00FE25B1">
              <w:rPr>
                <w:rFonts w:ascii="Arial" w:hAnsi="Arial" w:cs="Arial"/>
              </w:rPr>
              <w:t xml:space="preserve"> incluyendo la documentación que se solicita en dicho formato.</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r w:rsidRPr="00FE25B1">
              <w:rPr>
                <w:rFonts w:ascii="Arial" w:hAnsi="Arial" w:cs="Arial"/>
              </w:rPr>
              <w:t>Si los documentos son ilegibles o no cuentan con la información solicitada, no se considerarán para el otorgamiento de puntaje.</w:t>
            </w:r>
          </w:p>
        </w:tc>
      </w:tr>
    </w:tbl>
    <w:p w:rsidR="000C55E9" w:rsidRPr="00FE25B1" w:rsidRDefault="000C55E9" w:rsidP="000C55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9"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1).- Maquinaria o equipo</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6"/>
        <w:gridCol w:w="361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w:t>
            </w:r>
            <w:r w:rsidRPr="00FE25B1">
              <w:rPr>
                <w:rFonts w:ascii="Arial" w:hAnsi="Arial" w:cs="Arial"/>
              </w:rPr>
              <w:t>.</w:t>
            </w:r>
            <w:r w:rsidRPr="00FE25B1">
              <w:rPr>
                <w:rFonts w:ascii="Arial" w:hAnsi="Arial" w:cs="Arial"/>
                <w:b/>
              </w:rPr>
              <w:t>1)</w:t>
            </w:r>
            <w:r w:rsidRPr="00FE25B1">
              <w:rPr>
                <w:rFonts w:ascii="Arial" w:hAnsi="Arial" w:cs="Arial"/>
              </w:rPr>
              <w:t>.- Para la evaluación de este subrubro se revisará la maquinaria o equipo propuesto por EL LICITANTE para la ejecución de los trabajos que se licitan.</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1.2).- Para otorgar a EL LICITANTE el puntaje indicado en la Matriz Base de Puntos </w:t>
            </w:r>
            <w:r w:rsidRPr="00FE25B1">
              <w:rPr>
                <w:rFonts w:ascii="Arial" w:hAnsi="Arial" w:cs="Arial"/>
                <w:b/>
                <w:color w:val="0070C0"/>
              </w:rPr>
              <w:t>FORMA 02</w:t>
            </w:r>
            <w:r w:rsidRPr="00FE25B1">
              <w:rPr>
                <w:rFonts w:ascii="Arial" w:hAnsi="Arial" w:cs="Arial"/>
                <w:color w:val="0070C0"/>
              </w:rPr>
              <w:t xml:space="preserve">, </w:t>
            </w:r>
            <w:r w:rsidRPr="00FE25B1">
              <w:rPr>
                <w:rFonts w:ascii="Arial" w:hAnsi="Arial" w:cs="Arial"/>
              </w:rPr>
              <w:t>LA CONVOCANTE verificará que la maquinaria o equipo propuestos por EL LICITANTE, sea el adecuado, suficiente y necesario para la ejecución de los trabajos que se licitan.</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EL LICITANTE que cumpla con este requisito obtendrá el puntaje indicado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rPr>
              <w:t>, EL LICITANTE que no cumpla este requisito obtendrá cero (0) puntos.</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b/>
              </w:rPr>
            </w:pPr>
            <w:r w:rsidRPr="00FE25B1">
              <w:rPr>
                <w:rFonts w:ascii="Arial" w:hAnsi="Arial" w:cs="Arial"/>
              </w:rPr>
              <w:t>En caso de que por las características y naturaleza de los trabajos que se licitan LA CONVOCANTE no solicite maquinaria o equipo para la ejecución de los trabajos, se otorgará el puntaje indicado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a todos los LICITANTES.</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rPr>
              <w:t xml:space="preserve">Programa de maquinaria o equipo. </w:t>
            </w:r>
            <w:r w:rsidRPr="00FE25B1">
              <w:rPr>
                <w:rFonts w:ascii="Arial" w:hAnsi="Arial" w:cs="Arial"/>
                <w:b/>
                <w:color w:val="0070C0"/>
              </w:rPr>
              <w:t>FORMATO PM -SERV</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r w:rsidRPr="00FE25B1">
              <w:rPr>
                <w:rFonts w:ascii="Arial" w:hAnsi="Arial" w:cs="Arial"/>
              </w:rPr>
              <w:t>Si los documentos son ilegibles o no cuentan con la información solicitada, no se considerarán para el otorgamiento de puntaje.</w:t>
            </w:r>
          </w:p>
        </w:tc>
      </w:tr>
    </w:tbl>
    <w:p w:rsidR="000C55E9" w:rsidRPr="00FE25B1" w:rsidRDefault="000C55E9" w:rsidP="000C55E9"/>
    <w:p w:rsidR="000C55E9" w:rsidRPr="00FE25B1" w:rsidRDefault="000C55E9" w:rsidP="000C55E9">
      <w:pPr>
        <w:tabs>
          <w:tab w:val="left" w:pos="4215"/>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056"/>
      </w:tblGrid>
      <w:tr w:rsidR="000C55E9" w:rsidRPr="00FE25B1" w:rsidTr="00213CC1">
        <w:tc>
          <w:tcPr>
            <w:tcW w:w="13149" w:type="dxa"/>
            <w:shd w:val="clear" w:color="auto" w:fill="FBD4B4"/>
          </w:tcPr>
          <w:p w:rsidR="000C55E9" w:rsidRPr="00FE25B1" w:rsidRDefault="000C55E9" w:rsidP="00213CC1">
            <w:pPr>
              <w:pStyle w:val="Sangradetextonormal"/>
              <w:ind w:left="0"/>
              <w:rPr>
                <w:rFonts w:cs="Arial"/>
                <w:b/>
                <w:bCs/>
                <w:lang w:val="es-MX"/>
              </w:rPr>
            </w:pPr>
            <w:r w:rsidRPr="00FE25B1">
              <w:br w:type="page"/>
            </w:r>
            <w:r w:rsidRPr="00FE25B1">
              <w:rPr>
                <w:rFonts w:cs="Arial"/>
                <w:b/>
                <w:bCs/>
                <w:lang w:val="es-MX"/>
              </w:rPr>
              <w:t>2.-RUBRO RELATIVO A LA EXPERIENCIA Y ESPECIALIDAD DEL LICITANTE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a).- Experiencia.</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4"/>
        <w:gridCol w:w="3672"/>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verificará que el o los servicios en ejecución o ejecutados por EL LICITANTE, en los </w:t>
            </w:r>
            <w:r w:rsidRPr="00FE25B1">
              <w:rPr>
                <w:rFonts w:ascii="Arial" w:hAnsi="Arial" w:cs="Arial"/>
                <w:b/>
              </w:rPr>
              <w:t>últimos cinco (5) años previos a la publicación de LA CONVOCATORIA en el Sistema CompraNet,</w:t>
            </w:r>
            <w:r w:rsidRPr="00FE25B1">
              <w:rPr>
                <w:rFonts w:ascii="Arial" w:hAnsi="Arial" w:cs="Arial"/>
              </w:rPr>
              <w:t xml:space="preserve"> sean de la o las categorías, magnitud y conforme a lo solicitado en la </w:t>
            </w:r>
            <w:r w:rsidRPr="00FE25B1">
              <w:rPr>
                <w:rFonts w:ascii="Arial" w:hAnsi="Arial" w:cs="Arial"/>
                <w:b/>
              </w:rPr>
              <w:t>Base Quinta, numeral 3</w:t>
            </w:r>
            <w:r w:rsidRPr="00FE25B1">
              <w:rPr>
                <w:rFonts w:ascii="Arial" w:hAnsi="Arial" w:cs="Arial"/>
              </w:rPr>
              <w:t xml:space="preserve"> de LA CONVOCATORIA.</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Se otorgarán los </w:t>
            </w:r>
            <w:r w:rsidRPr="00FE25B1">
              <w:rPr>
                <w:rFonts w:ascii="Arial" w:hAnsi="Arial" w:cs="Arial"/>
                <w:b/>
              </w:rPr>
              <w:t>nueve (9)</w:t>
            </w:r>
            <w:r w:rsidRPr="00FE25B1">
              <w:rPr>
                <w:rFonts w:ascii="Arial" w:hAnsi="Arial" w:cs="Arial"/>
              </w:rPr>
              <w:t xml:space="preserve"> puntos indicados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a</w:t>
            </w:r>
            <w:r w:rsidRPr="00FE25B1">
              <w:rPr>
                <w:rFonts w:ascii="Arial" w:hAnsi="Arial" w:cs="Arial"/>
                <w:b/>
              </w:rPr>
              <w:t xml:space="preserve"> </w:t>
            </w:r>
            <w:r w:rsidRPr="00FE25B1">
              <w:rPr>
                <w:rFonts w:ascii="Arial" w:hAnsi="Arial" w:cs="Arial"/>
              </w:rPr>
              <w:t>el o los</w:t>
            </w:r>
            <w:r w:rsidRPr="00FE25B1">
              <w:rPr>
                <w:rFonts w:ascii="Arial" w:hAnsi="Arial" w:cs="Arial"/>
                <w:b/>
              </w:rPr>
              <w:t xml:space="preserve"> LICITANTES </w:t>
            </w:r>
            <w:r w:rsidRPr="00FE25B1">
              <w:rPr>
                <w:rFonts w:ascii="Arial" w:hAnsi="Arial" w:cs="Arial"/>
              </w:rPr>
              <w:t xml:space="preserve">que acrediten el mayor número de </w:t>
            </w:r>
            <w:r w:rsidRPr="00FE25B1">
              <w:rPr>
                <w:rFonts w:ascii="Arial" w:hAnsi="Arial" w:cs="Arial"/>
                <w:b/>
              </w:rPr>
              <w:t>años</w:t>
            </w:r>
            <w:r w:rsidRPr="00FE25B1">
              <w:rPr>
                <w:rFonts w:ascii="Arial" w:hAnsi="Arial" w:cs="Arial"/>
              </w:rPr>
              <w:t xml:space="preserve"> realizando servicios de la o las categorías y magnitud solicitadas conforme a lo señalado en LA CONVOCATORIA, en el periodo señalado en el punto </w:t>
            </w:r>
            <w:r w:rsidRPr="00FE25B1">
              <w:rPr>
                <w:rFonts w:ascii="Arial" w:hAnsi="Arial" w:cs="Arial"/>
                <w:b/>
              </w:rPr>
              <w:t>1.1)</w:t>
            </w:r>
            <w:r w:rsidRPr="00FE25B1">
              <w:rPr>
                <w:rFonts w:ascii="Arial" w:hAnsi="Arial" w:cs="Arial"/>
              </w:rPr>
              <w:t xml:space="preserve"> anterior. Para acreditar cada </w:t>
            </w:r>
            <w:r w:rsidRPr="00FE25B1">
              <w:rPr>
                <w:rFonts w:ascii="Arial" w:hAnsi="Arial" w:cs="Arial"/>
                <w:b/>
              </w:rPr>
              <w:t>año</w:t>
            </w:r>
            <w:r w:rsidRPr="00FE25B1">
              <w:rPr>
                <w:rFonts w:ascii="Arial" w:hAnsi="Arial" w:cs="Arial"/>
              </w:rPr>
              <w:t xml:space="preserve"> EL LICITANTE deberá mínimo demostrar haber </w:t>
            </w:r>
            <w:r w:rsidRPr="00FE25B1">
              <w:rPr>
                <w:rFonts w:ascii="Arial" w:hAnsi="Arial" w:cs="Arial"/>
                <w:b/>
              </w:rPr>
              <w:t>realizado o estar realizando</w:t>
            </w:r>
            <w:r w:rsidRPr="00FE25B1">
              <w:rPr>
                <w:rFonts w:ascii="Arial" w:hAnsi="Arial" w:cs="Arial"/>
              </w:rPr>
              <w:t xml:space="preserve"> un (1) contrato por año, de cada una de la o las categorías y magnitud solicitadas,  </w:t>
            </w:r>
            <w:r w:rsidRPr="00FE25B1">
              <w:rPr>
                <w:rFonts w:ascii="Arial" w:hAnsi="Arial" w:cs="Arial"/>
                <w:b/>
              </w:rPr>
              <w:t xml:space="preserve">para lo cual se tomará la fecha de la firma del contrato aún en contratos multianuales. </w:t>
            </w:r>
            <w:r w:rsidRPr="00FE25B1">
              <w:rPr>
                <w:rFonts w:ascii="Arial" w:hAnsi="Arial" w:cs="Arial"/>
              </w:rPr>
              <w:t xml:space="preserve">EL LICITANTE que acredite </w:t>
            </w:r>
            <w:r w:rsidRPr="00FE25B1">
              <w:rPr>
                <w:rFonts w:ascii="Arial" w:hAnsi="Arial" w:cs="Arial"/>
                <w:b/>
              </w:rPr>
              <w:t>cinco (5</w:t>
            </w:r>
            <w:r w:rsidRPr="00FE25B1">
              <w:rPr>
                <w:rFonts w:ascii="Arial" w:hAnsi="Arial" w:cs="Arial"/>
              </w:rPr>
              <w:t xml:space="preserve">) años </w:t>
            </w:r>
            <w:r w:rsidRPr="00FE25B1">
              <w:rPr>
                <w:rFonts w:ascii="Arial" w:hAnsi="Arial" w:cs="Arial"/>
                <w:b/>
              </w:rPr>
              <w:t>ejecutando</w:t>
            </w:r>
            <w:r w:rsidRPr="00FE25B1">
              <w:rPr>
                <w:rFonts w:ascii="Arial" w:hAnsi="Arial" w:cs="Arial"/>
              </w:rPr>
              <w:t xml:space="preserve"> servicios de la o las categorías y magnitud solicitadas, en el periodo señalado en el punto </w:t>
            </w:r>
            <w:r w:rsidRPr="00FE25B1">
              <w:rPr>
                <w:rFonts w:ascii="Arial" w:hAnsi="Arial" w:cs="Arial"/>
                <w:b/>
              </w:rPr>
              <w:t>1.1)</w:t>
            </w:r>
            <w:r w:rsidRPr="00FE25B1">
              <w:rPr>
                <w:rFonts w:ascii="Arial" w:hAnsi="Arial" w:cs="Arial"/>
              </w:rPr>
              <w:t xml:space="preserve"> anterior, obtendrá el puntaje señalado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Los contratos multianuales de ser el caso, solo acreditaran un año.</w:t>
            </w:r>
          </w:p>
          <w:p w:rsidR="000C55E9" w:rsidRPr="00FE25B1" w:rsidRDefault="000C55E9" w:rsidP="00213CC1">
            <w:pPr>
              <w:jc w:val="both"/>
              <w:rPr>
                <w:rFonts w:ascii="Arial" w:hAnsi="Arial" w:cs="Arial"/>
                <w:color w:val="FF0000"/>
              </w:rPr>
            </w:pPr>
          </w:p>
          <w:p w:rsidR="000C55E9" w:rsidRPr="00FE25B1" w:rsidRDefault="000C55E9" w:rsidP="00213CC1">
            <w:pPr>
              <w:pStyle w:val="Textodebloque"/>
              <w:ind w:left="0" w:right="22" w:firstLine="0"/>
              <w:rPr>
                <w:b w:val="0"/>
                <w:color w:val="auto"/>
                <w:sz w:val="22"/>
              </w:rPr>
            </w:pPr>
            <w:r w:rsidRPr="00FE25B1">
              <w:rPr>
                <w:b w:val="0"/>
                <w:color w:val="auto"/>
                <w:sz w:val="22"/>
              </w:rPr>
              <w:t>En el caso de que EL LICITANTE presente Subcontratos para acreditar este subrubro, los mismos deberán de cumplir todos los requisitos que correspondan de los señalados para los contratos.</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Si </w:t>
            </w:r>
            <w:r w:rsidRPr="00FE25B1">
              <w:rPr>
                <w:rFonts w:ascii="Arial" w:hAnsi="Arial" w:cs="Arial"/>
                <w:b/>
              </w:rPr>
              <w:t xml:space="preserve">El Contratista original y El Subcontratista </w:t>
            </w:r>
            <w:r w:rsidRPr="00FE25B1">
              <w:rPr>
                <w:rFonts w:ascii="Arial" w:hAnsi="Arial" w:cs="Arial"/>
              </w:rPr>
              <w:t xml:space="preserve">participan en una misma </w:t>
            </w:r>
            <w:r w:rsidRPr="00FE25B1">
              <w:rPr>
                <w:rFonts w:ascii="Arial" w:hAnsi="Arial" w:cs="Arial"/>
                <w:b/>
              </w:rPr>
              <w:t>Licitación</w:t>
            </w:r>
            <w:r w:rsidRPr="00FE25B1">
              <w:rPr>
                <w:rFonts w:ascii="Arial" w:hAnsi="Arial" w:cs="Arial"/>
              </w:rPr>
              <w:t xml:space="preserve"> los trabajos solo serán considerados, en caso de cumplir con lo solicitado, para acreditar la </w:t>
            </w:r>
            <w:r w:rsidRPr="00FE25B1">
              <w:rPr>
                <w:rFonts w:ascii="Arial" w:hAnsi="Arial" w:cs="Arial"/>
                <w:b/>
              </w:rPr>
              <w:t>Experiencia</w:t>
            </w:r>
            <w:r w:rsidRPr="00FE25B1">
              <w:rPr>
                <w:rFonts w:ascii="Arial" w:hAnsi="Arial" w:cs="Arial"/>
              </w:rPr>
              <w:t xml:space="preserve"> de </w:t>
            </w:r>
            <w:r w:rsidRPr="00FE25B1">
              <w:rPr>
                <w:rFonts w:ascii="Arial" w:hAnsi="Arial" w:cs="Arial"/>
                <w:b/>
              </w:rPr>
              <w:t xml:space="preserve">El Contratista </w:t>
            </w:r>
            <w:r w:rsidRPr="00FE25B1">
              <w:rPr>
                <w:rFonts w:ascii="Arial" w:hAnsi="Arial" w:cs="Arial"/>
              </w:rPr>
              <w:t>original.</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color w:val="00B050"/>
              </w:rPr>
            </w:pPr>
            <w:r w:rsidRPr="00FE25B1">
              <w:rPr>
                <w:rFonts w:ascii="Arial" w:hAnsi="Arial" w:cs="Arial"/>
                <w:color w:val="00B050"/>
              </w:rPr>
              <w:t>Para efectos de evaluación sólo se considerarán los trabajos realizados por el o los  LICITANTES en la República Mexicana, en cada contrato o parte de contrato, que sean similares a los que se licitan y que el o los LICITANTES hayan realizado en su parte medular, conduciendo la ejecución de los estudios o proyectos, o dirigiendo los servicios</w:t>
            </w:r>
          </w:p>
          <w:p w:rsidR="000C55E9" w:rsidRPr="00FE25B1" w:rsidRDefault="000C55E9" w:rsidP="00213CC1">
            <w:pPr>
              <w:jc w:val="both"/>
              <w:rPr>
                <w:rFonts w:ascii="Arial" w:hAnsi="Arial" w:cs="Arial"/>
                <w:color w:val="00B050"/>
              </w:rPr>
            </w:pPr>
          </w:p>
          <w:p w:rsidR="000C55E9" w:rsidRPr="00FE25B1" w:rsidRDefault="000C55E9" w:rsidP="00213CC1">
            <w:pPr>
              <w:jc w:val="both"/>
              <w:rPr>
                <w:rFonts w:ascii="Arial" w:hAnsi="Arial" w:cs="Arial"/>
                <w:color w:val="00B050"/>
              </w:rPr>
            </w:pPr>
            <w:r w:rsidRPr="00FE25B1">
              <w:rPr>
                <w:rFonts w:ascii="Arial" w:hAnsi="Arial" w:cs="Arial"/>
                <w:color w:val="00B050"/>
              </w:rPr>
              <w:t>Todos los trabajos incorrectamente evaluados por EL LICITANTE, ya sea por criterios de similitud, Tales como: Asesorías, Trabajos de Investigación, Muestreos, Servicios de Capacitación y Docencia, Supervisión y Control de Obras, Proyectos y Estudios aplicables a trabajos distintos a la o las categorías que se señalan en LA CONVOCATORIA, no serán tomados en cuenta para la evaluación.</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 xml:space="preserve">La distribución de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b/>
                <w:color w:val="FF0000"/>
              </w:rPr>
              <w:t xml:space="preserve"> </w:t>
            </w:r>
            <w:r w:rsidRPr="00FE25B1">
              <w:rPr>
                <w:rFonts w:ascii="Arial" w:hAnsi="Arial" w:cs="Arial"/>
                <w:b/>
                <w:color w:val="0070C0"/>
              </w:rPr>
              <w:t>FORMA 02</w:t>
            </w:r>
            <w:r w:rsidRPr="00FE25B1">
              <w:rPr>
                <w:rFonts w:ascii="Arial" w:hAnsi="Arial" w:cs="Arial"/>
                <w:b/>
              </w:rPr>
              <w:t>,</w:t>
            </w:r>
            <w:r w:rsidRPr="00FE25B1">
              <w:rPr>
                <w:rFonts w:ascii="Arial" w:hAnsi="Arial" w:cs="Arial"/>
              </w:rPr>
              <w:t xml:space="preserve"> se hará de forma proporcional utilizando una regla de tres simple, tomando como base a el o los LICITANTES que hayan acreditado el mayor número de </w:t>
            </w:r>
            <w:r w:rsidRPr="00FE25B1">
              <w:rPr>
                <w:rFonts w:ascii="Arial" w:hAnsi="Arial" w:cs="Arial"/>
                <w:b/>
              </w:rPr>
              <w:t>años</w:t>
            </w:r>
            <w:r w:rsidRPr="00FE25B1">
              <w:rPr>
                <w:rFonts w:ascii="Arial" w:hAnsi="Arial" w:cs="Arial"/>
              </w:rPr>
              <w:t xml:space="preserve"> ejecutando servicios de la o las categorías y magnitud solicitadas en LA CONVOCATORIA, en el periodo señalado en el punto </w:t>
            </w:r>
            <w:r w:rsidRPr="00FE25B1">
              <w:rPr>
                <w:rFonts w:ascii="Arial" w:hAnsi="Arial" w:cs="Arial"/>
                <w:b/>
              </w:rPr>
              <w:t>1.1)</w:t>
            </w:r>
            <w:r w:rsidRPr="00FE25B1">
              <w:rPr>
                <w:rFonts w:ascii="Arial" w:hAnsi="Arial" w:cs="Arial"/>
              </w:rPr>
              <w:t xml:space="preserve"> anterior; la referida distribución de puntos se hará de la forma siguiente:</w:t>
            </w:r>
          </w:p>
          <w:p w:rsidR="000C55E9" w:rsidRPr="00FE25B1" w:rsidRDefault="000C55E9" w:rsidP="00213CC1">
            <w:pPr>
              <w:jc w:val="both"/>
              <w:rPr>
                <w:rFonts w:ascii="Arial" w:hAnsi="Arial" w:cs="Arial"/>
                <w:color w:val="FF0000"/>
              </w:rPr>
            </w:pPr>
          </w:p>
          <w:p w:rsidR="000C55E9" w:rsidRPr="00FE25B1" w:rsidRDefault="000C55E9" w:rsidP="00213CC1">
            <w:pPr>
              <w:ind w:left="426"/>
              <w:jc w:val="both"/>
              <w:rPr>
                <w:rFonts w:ascii="Arial" w:hAnsi="Arial" w:cs="Arial"/>
              </w:rPr>
            </w:pPr>
            <w:r w:rsidRPr="00FE25B1">
              <w:rPr>
                <w:rFonts w:ascii="Arial" w:hAnsi="Arial" w:cs="Arial"/>
              </w:rPr>
              <w:t xml:space="preserve">a).- Para el o los LICITANTES calificados que, acrediten un número de </w:t>
            </w:r>
            <w:r w:rsidRPr="00FE25B1">
              <w:rPr>
                <w:rFonts w:ascii="Arial" w:hAnsi="Arial" w:cs="Arial"/>
                <w:b/>
              </w:rPr>
              <w:t>años igual o mayor a cinco (5)</w:t>
            </w:r>
            <w:r w:rsidRPr="00FE25B1">
              <w:rPr>
                <w:rFonts w:ascii="Arial" w:hAnsi="Arial" w:cs="Arial"/>
              </w:rPr>
              <w:t xml:space="preserve"> ejecutando servicios de cada una de las categorías solicitadas, obtendrá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 xml:space="preserve">y los demás LICITANTES calificados obtendrán los puntos proporcionales que les correspondan, dividiendo los años acreditados entre los </w:t>
            </w:r>
            <w:r w:rsidRPr="00FE25B1">
              <w:rPr>
                <w:rFonts w:ascii="Arial" w:hAnsi="Arial" w:cs="Arial"/>
                <w:b/>
              </w:rPr>
              <w:t>cinco (5) años</w:t>
            </w:r>
            <w:r w:rsidRPr="00FE25B1">
              <w:rPr>
                <w:rFonts w:ascii="Arial" w:hAnsi="Arial" w:cs="Arial"/>
              </w:rPr>
              <w:t xml:space="preserve"> de tope máximo, multiplicados por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w:t>
            </w:r>
            <w:r w:rsidRPr="00FE25B1">
              <w:rPr>
                <w:rFonts w:ascii="Arial" w:hAnsi="Arial" w:cs="Arial"/>
                <w:color w:val="FF0000"/>
              </w:rPr>
              <w:t xml:space="preserve"> </w:t>
            </w:r>
            <w:r w:rsidRPr="00FE25B1">
              <w:rPr>
                <w:rFonts w:ascii="Arial" w:hAnsi="Arial" w:cs="Arial"/>
              </w:rPr>
              <w:t>citada anteriormente.</w:t>
            </w:r>
          </w:p>
          <w:p w:rsidR="000C55E9" w:rsidRPr="00FE25B1" w:rsidRDefault="000C55E9" w:rsidP="00213CC1">
            <w:pPr>
              <w:jc w:val="both"/>
              <w:rPr>
                <w:rFonts w:ascii="Arial" w:hAnsi="Arial" w:cs="Arial"/>
                <w:color w:val="FF0000"/>
              </w:rPr>
            </w:pPr>
          </w:p>
          <w:p w:rsidR="000C55E9" w:rsidRPr="00FE25B1" w:rsidRDefault="000C55E9" w:rsidP="00213CC1">
            <w:pPr>
              <w:ind w:left="426"/>
              <w:jc w:val="both"/>
              <w:rPr>
                <w:rFonts w:ascii="Arial" w:hAnsi="Arial" w:cs="Arial"/>
              </w:rPr>
            </w:pPr>
            <w:r w:rsidRPr="00FE25B1">
              <w:rPr>
                <w:rFonts w:ascii="Arial" w:hAnsi="Arial" w:cs="Arial"/>
              </w:rPr>
              <w:t xml:space="preserve">b).-Si los LICITANTES calificados acreditan un número de </w:t>
            </w:r>
            <w:r w:rsidRPr="00FE25B1">
              <w:rPr>
                <w:rFonts w:ascii="Arial" w:hAnsi="Arial" w:cs="Arial"/>
                <w:b/>
              </w:rPr>
              <w:t>años menor a cinco (5)</w:t>
            </w:r>
            <w:r w:rsidRPr="00FE25B1">
              <w:rPr>
                <w:rFonts w:ascii="Arial" w:hAnsi="Arial" w:cs="Arial"/>
              </w:rPr>
              <w:t xml:space="preserve"> ejecutando servicios de cada una de las categorías solicitadas, el puntaje se obtendrá dividiendo el número de años acreditados por cada LICITANTE entre el número mayor de años acreditados por EL LICITANTE que corresponda, multiplicados por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w:t>
            </w:r>
            <w:r w:rsidRPr="00FE25B1">
              <w:rPr>
                <w:rFonts w:ascii="Arial" w:hAnsi="Arial" w:cs="Arial"/>
                <w:color w:val="FF0000"/>
              </w:rPr>
              <w:t xml:space="preserve"> </w:t>
            </w:r>
            <w:r w:rsidRPr="00FE25B1">
              <w:rPr>
                <w:rFonts w:ascii="Arial" w:hAnsi="Arial" w:cs="Arial"/>
              </w:rPr>
              <w:t>citada anteriormente.</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 xml:space="preserve">A las personas que decidan agruparse para presentar </w:t>
            </w:r>
            <w:r w:rsidRPr="00FE25B1">
              <w:rPr>
                <w:rFonts w:ascii="Arial" w:hAnsi="Arial" w:cs="Arial"/>
              </w:rPr>
              <w:lastRenderedPageBreak/>
              <w:t>una proposición conjunta, se sumaran el número de años acreditados ejecutando servicios de la o las categorías y magnitud solicitadas en LA CONVOCATORIA, de cada uno de los integrantes del grupo. En caso de que EL LICITANTE no cumpla con alguna de la o las categorías y magnitud solicitadas o ningún LICITANTE cumpla con este requisito, el subrubro tendrá una calificación de cero (0) puntos.</w:t>
            </w:r>
          </w:p>
          <w:p w:rsidR="000C55E9" w:rsidRPr="00FE25B1" w:rsidRDefault="000C55E9" w:rsidP="00213CC1">
            <w:pPr>
              <w:jc w:val="both"/>
              <w:rPr>
                <w:rFonts w:ascii="Arial" w:hAnsi="Arial" w:cs="Arial"/>
              </w:rPr>
            </w:pP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rPr>
              <w:t>Relación de Contratos en Trabajos Ejecutados o en Ejecución</w:t>
            </w:r>
            <w:r w:rsidRPr="00FE25B1">
              <w:rPr>
                <w:rFonts w:ascii="Arial" w:hAnsi="Arial" w:cs="Arial"/>
                <w:color w:val="FF0000"/>
              </w:rPr>
              <w:t xml:space="preserve"> </w:t>
            </w:r>
            <w:r w:rsidRPr="00FE25B1">
              <w:rPr>
                <w:rFonts w:ascii="Arial" w:hAnsi="Arial" w:cs="Arial"/>
                <w:b/>
                <w:color w:val="0070C0"/>
              </w:rPr>
              <w:t>FORMATO RCE -SERV</w:t>
            </w:r>
            <w:r w:rsidRPr="00FE25B1">
              <w:rPr>
                <w:rFonts w:ascii="Arial" w:hAnsi="Arial" w:cs="Arial"/>
                <w:b/>
                <w:color w:val="FF0000"/>
              </w:rPr>
              <w:t xml:space="preserve"> </w:t>
            </w:r>
            <w:r w:rsidRPr="00FE25B1">
              <w:rPr>
                <w:rFonts w:ascii="Arial" w:hAnsi="Arial" w:cs="Arial"/>
              </w:rPr>
              <w:t>y copia simple</w:t>
            </w:r>
            <w:r w:rsidRPr="00FE25B1">
              <w:rPr>
                <w:rFonts w:ascii="Arial" w:hAnsi="Arial" w:cs="Arial"/>
                <w:b/>
                <w:color w:val="FF0000"/>
              </w:rPr>
              <w:t xml:space="preserve"> </w:t>
            </w:r>
            <w:r w:rsidRPr="00FE25B1">
              <w:rPr>
                <w:rFonts w:ascii="Arial" w:hAnsi="Arial" w:cs="Arial"/>
              </w:rPr>
              <w:t>Contratos debidamente requisitados de los trabajos de la o  las categorías y magnitud</w:t>
            </w:r>
            <w:r w:rsidRPr="00FE25B1">
              <w:rPr>
                <w:rFonts w:ascii="Arial" w:hAnsi="Arial" w:cs="Arial"/>
                <w:color w:val="FF0000"/>
              </w:rPr>
              <w:t xml:space="preserve"> </w:t>
            </w:r>
            <w:r w:rsidRPr="00FE25B1">
              <w:rPr>
                <w:rFonts w:ascii="Arial" w:hAnsi="Arial" w:cs="Arial"/>
              </w:rPr>
              <w:t>solicitadas.</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En caso de trabajos </w:t>
            </w:r>
            <w:r w:rsidRPr="00FE25B1">
              <w:rPr>
                <w:rFonts w:ascii="Arial" w:hAnsi="Arial" w:cs="Arial"/>
                <w:b/>
              </w:rPr>
              <w:t>Subcontratados</w:t>
            </w:r>
            <w:r w:rsidRPr="00FE25B1">
              <w:rPr>
                <w:rFonts w:ascii="Arial" w:hAnsi="Arial" w:cs="Arial"/>
              </w:rPr>
              <w:t xml:space="preserve"> que procedan de contratos con la Administración Pública o Privada, se deberá anexar:</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1.- copia simple del contrato original y del subcontrato y, </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2.- Escrito u oficio donde </w:t>
            </w:r>
            <w:r w:rsidRPr="00FE25B1">
              <w:rPr>
                <w:rFonts w:ascii="Arial" w:hAnsi="Arial" w:cs="Arial"/>
                <w:b/>
              </w:rPr>
              <w:t>El Contratante</w:t>
            </w:r>
            <w:r w:rsidRPr="00FE25B1">
              <w:rPr>
                <w:rFonts w:ascii="Arial" w:hAnsi="Arial" w:cs="Arial"/>
              </w:rPr>
              <w:t xml:space="preserve"> original autorice o señale que no se requiere la autorización para la </w:t>
            </w:r>
            <w:r w:rsidRPr="00FE25B1">
              <w:rPr>
                <w:rFonts w:ascii="Arial" w:hAnsi="Arial" w:cs="Arial"/>
                <w:b/>
              </w:rPr>
              <w:t>Subcontratación</w:t>
            </w:r>
            <w:r w:rsidRPr="00FE25B1">
              <w:rPr>
                <w:rFonts w:ascii="Arial" w:hAnsi="Arial" w:cs="Arial"/>
              </w:rPr>
              <w:t xml:space="preserve"> de los trabajos de que se trate.</w:t>
            </w:r>
          </w:p>
          <w:p w:rsidR="000C55E9" w:rsidRPr="00FE25B1" w:rsidRDefault="000C55E9" w:rsidP="00213CC1">
            <w:pPr>
              <w:ind w:left="33"/>
              <w:jc w:val="both"/>
              <w:rPr>
                <w:rFonts w:ascii="Arial" w:hAnsi="Arial" w:cs="Arial"/>
                <w:color w:val="0070C0"/>
              </w:rPr>
            </w:pPr>
          </w:p>
          <w:p w:rsidR="000C55E9" w:rsidRPr="00FE25B1" w:rsidRDefault="000C55E9" w:rsidP="00213CC1">
            <w:pPr>
              <w:ind w:left="33"/>
              <w:jc w:val="both"/>
              <w:rPr>
                <w:rFonts w:ascii="Arial" w:hAnsi="Arial" w:cs="Arial"/>
              </w:rPr>
            </w:pPr>
            <w:r w:rsidRPr="00FE25B1">
              <w:rPr>
                <w:rFonts w:ascii="Arial" w:hAnsi="Arial" w:cs="Arial"/>
              </w:rPr>
              <w:t>Si el formato o los contratos</w:t>
            </w:r>
            <w:r w:rsidRPr="00FE25B1">
              <w:rPr>
                <w:rFonts w:ascii="Arial" w:hAnsi="Arial" w:cs="Arial"/>
                <w:color w:val="FF0000"/>
              </w:rPr>
              <w:t xml:space="preserve"> </w:t>
            </w:r>
            <w:r w:rsidRPr="00FE25B1">
              <w:rPr>
                <w:rFonts w:ascii="Arial" w:hAnsi="Arial" w:cs="Arial"/>
              </w:rPr>
              <w:t>o los subcontratos no están debidamente requisitados o es o son ilegibles, así como, no acreditan la o las categorías solicitadas</w:t>
            </w:r>
            <w:r w:rsidRPr="00FE25B1">
              <w:rPr>
                <w:rFonts w:ascii="Arial" w:hAnsi="Arial" w:cs="Arial"/>
                <w:color w:val="FF0000"/>
              </w:rPr>
              <w:t xml:space="preserve"> </w:t>
            </w:r>
            <w:r w:rsidRPr="00FE25B1">
              <w:rPr>
                <w:rFonts w:ascii="Arial" w:hAnsi="Arial" w:cs="Arial"/>
              </w:rPr>
              <w:t>o no contienen los datos requeridos para evaluación, no se considerará(n) para el otorgamiento de puntaje.</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color w:val="FF0000"/>
              </w:rPr>
            </w:pPr>
            <w:r w:rsidRPr="00FE25B1">
              <w:rPr>
                <w:rFonts w:ascii="Arial" w:hAnsi="Arial" w:cs="Arial"/>
              </w:rPr>
              <w:t>Si las Bases de la Licitación lo prevén</w:t>
            </w:r>
            <w:r w:rsidRPr="00FE25B1">
              <w:rPr>
                <w:rFonts w:ascii="Arial" w:hAnsi="Arial" w:cs="Arial"/>
                <w:color w:val="FF0000"/>
              </w:rPr>
              <w:t>:</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En caso de que EL LICITANTE este inscrito en el padrón de contratistas de la SCT y los datos anteriores estén validados por LA DEPENDENCIA en dicho padrón, no será necesario que </w:t>
            </w:r>
            <w:r w:rsidRPr="00FE25B1">
              <w:rPr>
                <w:rFonts w:ascii="Arial" w:hAnsi="Arial" w:cs="Arial"/>
              </w:rPr>
              <w:lastRenderedPageBreak/>
              <w:t>presente esta documentación y la evaluación de este subrubro la hará LA CONVOCANTE en base a los datos que obtenga del padrón de contratistas de la SCT.</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Para verificar la información presentada por EL LICITANTE, LA CONVOCANTE consultará la información que, en su caso, se tenga al respecto en el registro único de contratistas en COMPRANET y el padrón de contratistas de la SCT.</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color w:val="00B050"/>
              </w:rPr>
            </w:pPr>
            <w:r w:rsidRPr="00FE25B1">
              <w:rPr>
                <w:rFonts w:ascii="Arial" w:hAnsi="Arial" w:cs="Arial"/>
              </w:rPr>
              <w:t>En caso de existir discrepancias en la información no se tomaran en cuenta los documentos que tengan dichas discrepancias, para el otorgamiento de puntajes.</w:t>
            </w:r>
          </w:p>
          <w:p w:rsidR="000C55E9" w:rsidRPr="00FE25B1" w:rsidRDefault="000C55E9" w:rsidP="00213CC1">
            <w:pPr>
              <w:ind w:left="33"/>
              <w:jc w:val="both"/>
              <w:rPr>
                <w:rFonts w:ascii="Arial" w:hAnsi="Arial" w:cs="Arial"/>
                <w:b/>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b).- Especialidad.</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6"/>
        <w:gridCol w:w="370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verificará que el o los servicios realizados por EL LICITANTE en los </w:t>
            </w:r>
            <w:r w:rsidRPr="00FE25B1">
              <w:rPr>
                <w:rFonts w:ascii="Arial" w:hAnsi="Arial" w:cs="Arial"/>
                <w:b/>
              </w:rPr>
              <w:t>últimos cinco (5) años previos a la publicación de LA CONVOCATORIA en el Sistema CompraNet</w:t>
            </w:r>
            <w:r w:rsidRPr="00FE25B1">
              <w:rPr>
                <w:rFonts w:ascii="Arial" w:hAnsi="Arial" w:cs="Arial"/>
              </w:rPr>
              <w:t xml:space="preserve">, sean de la o las categorías y magnitud y conforme a lo solicitado en la </w:t>
            </w:r>
            <w:r w:rsidRPr="00FE25B1">
              <w:rPr>
                <w:rFonts w:ascii="Arial" w:hAnsi="Arial" w:cs="Arial"/>
                <w:b/>
              </w:rPr>
              <w:t>Base Quinta, numeral 3</w:t>
            </w:r>
            <w:r w:rsidRPr="00FE25B1">
              <w:rPr>
                <w:rFonts w:ascii="Arial" w:hAnsi="Arial" w:cs="Arial"/>
              </w:rPr>
              <w:t xml:space="preserve"> de LA CONVOCATORIA.</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Se otorgarán los </w:t>
            </w:r>
            <w:r w:rsidRPr="00FE25B1">
              <w:rPr>
                <w:rFonts w:ascii="Arial" w:hAnsi="Arial" w:cs="Arial"/>
                <w:b/>
              </w:rPr>
              <w:t>nueve (9) puntos</w:t>
            </w:r>
            <w:r w:rsidRPr="00FE25B1">
              <w:rPr>
                <w:rFonts w:ascii="Arial" w:hAnsi="Arial" w:cs="Arial"/>
              </w:rPr>
              <w:t xml:space="preserve"> indicados en la  Matriz Base de Puntos</w:t>
            </w:r>
            <w:r w:rsidRPr="00FE25B1">
              <w:rPr>
                <w:rFonts w:ascii="Arial" w:hAnsi="Arial" w:cs="Arial"/>
                <w:b/>
                <w:color w:val="FF0000"/>
              </w:rPr>
              <w:t xml:space="preserve"> </w:t>
            </w:r>
            <w:r w:rsidRPr="00FE25B1">
              <w:rPr>
                <w:rFonts w:ascii="Arial" w:hAnsi="Arial" w:cs="Arial"/>
                <w:b/>
                <w:color w:val="0070C0"/>
              </w:rPr>
              <w:t>FORMA 02</w:t>
            </w:r>
            <w:r w:rsidRPr="00FE25B1">
              <w:rPr>
                <w:rFonts w:ascii="Arial" w:hAnsi="Arial" w:cs="Arial"/>
                <w:b/>
              </w:rPr>
              <w:t>,</w:t>
            </w:r>
            <w:r w:rsidRPr="00FE25B1">
              <w:rPr>
                <w:rFonts w:ascii="Arial" w:hAnsi="Arial" w:cs="Arial"/>
              </w:rPr>
              <w:t xml:space="preserve"> a el o los LICITANTES que acrediten el mayor número de contratos </w:t>
            </w:r>
            <w:r w:rsidRPr="00FE25B1">
              <w:rPr>
                <w:rFonts w:ascii="Arial" w:hAnsi="Arial" w:cs="Arial"/>
                <w:b/>
              </w:rPr>
              <w:t>terminados</w:t>
            </w:r>
            <w:r w:rsidRPr="00FE25B1">
              <w:rPr>
                <w:rFonts w:ascii="Arial" w:hAnsi="Arial" w:cs="Arial"/>
              </w:rPr>
              <w:t xml:space="preserve"> de la o las categorías y magnitud solicitadas, conforme a lo indicado en LA CONVOCATORIA, en el periodo señalado en el punto </w:t>
            </w:r>
            <w:r w:rsidRPr="00FE25B1">
              <w:rPr>
                <w:rFonts w:ascii="Arial" w:hAnsi="Arial" w:cs="Arial"/>
                <w:b/>
              </w:rPr>
              <w:t>1.1)</w:t>
            </w:r>
            <w:r w:rsidRPr="00FE25B1">
              <w:rPr>
                <w:rFonts w:ascii="Arial" w:hAnsi="Arial" w:cs="Arial"/>
              </w:rPr>
              <w:t xml:space="preserve"> anterior, </w:t>
            </w:r>
            <w:r w:rsidRPr="00FE25B1">
              <w:rPr>
                <w:rFonts w:ascii="Arial" w:hAnsi="Arial" w:cs="Arial"/>
                <w:b/>
              </w:rPr>
              <w:t xml:space="preserve">para lo cual se tomará la fecha de terminación de los trabajos pactada en el contrato original aún en los contratos multianuales; </w:t>
            </w:r>
            <w:r w:rsidRPr="00FE25B1">
              <w:rPr>
                <w:rFonts w:ascii="Arial" w:hAnsi="Arial" w:cs="Arial"/>
              </w:rPr>
              <w:t xml:space="preserve">EL LICITANTE que acredite un número igual o mayor a </w:t>
            </w:r>
            <w:r w:rsidRPr="00FE25B1">
              <w:rPr>
                <w:rFonts w:ascii="Arial" w:hAnsi="Arial" w:cs="Arial"/>
                <w:b/>
              </w:rPr>
              <w:t>diez (10)</w:t>
            </w:r>
            <w:r w:rsidRPr="00FE25B1">
              <w:rPr>
                <w:rFonts w:ascii="Arial" w:hAnsi="Arial" w:cs="Arial"/>
              </w:rPr>
              <w:t xml:space="preserve"> contratos </w:t>
            </w:r>
            <w:r w:rsidRPr="00FE25B1">
              <w:rPr>
                <w:rFonts w:ascii="Arial" w:hAnsi="Arial" w:cs="Arial"/>
                <w:b/>
              </w:rPr>
              <w:t>terminados</w:t>
            </w:r>
            <w:r w:rsidRPr="00FE25B1">
              <w:rPr>
                <w:rFonts w:ascii="Arial" w:hAnsi="Arial" w:cs="Arial"/>
              </w:rPr>
              <w:t xml:space="preserve"> de la o las categorías y magnitud solicitadas, en el periodo señalado en el punto </w:t>
            </w:r>
            <w:r w:rsidRPr="00FE25B1">
              <w:rPr>
                <w:rFonts w:ascii="Arial" w:hAnsi="Arial" w:cs="Arial"/>
                <w:b/>
              </w:rPr>
              <w:t>1.1)</w:t>
            </w:r>
            <w:r w:rsidRPr="00FE25B1">
              <w:rPr>
                <w:rFonts w:ascii="Arial" w:hAnsi="Arial" w:cs="Arial"/>
              </w:rPr>
              <w:t xml:space="preserve"> anterior; obtendrá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Los contratos de servicios multianuales se considerarán como uno solo.</w:t>
            </w:r>
          </w:p>
          <w:p w:rsidR="000C55E9" w:rsidRPr="00FE25B1" w:rsidRDefault="000C55E9" w:rsidP="00213CC1">
            <w:pPr>
              <w:jc w:val="both"/>
              <w:rPr>
                <w:rFonts w:ascii="Arial" w:hAnsi="Arial" w:cs="Arial"/>
                <w:color w:val="FF0000"/>
              </w:rPr>
            </w:pPr>
          </w:p>
          <w:p w:rsidR="000C55E9" w:rsidRPr="00FE25B1" w:rsidRDefault="000C55E9" w:rsidP="00213CC1">
            <w:pPr>
              <w:pStyle w:val="Textodebloque"/>
              <w:ind w:left="0" w:right="22" w:firstLine="0"/>
              <w:rPr>
                <w:b w:val="0"/>
                <w:color w:val="auto"/>
                <w:sz w:val="22"/>
              </w:rPr>
            </w:pPr>
            <w:r w:rsidRPr="00FE25B1">
              <w:rPr>
                <w:b w:val="0"/>
                <w:color w:val="auto"/>
                <w:sz w:val="22"/>
              </w:rPr>
              <w:t>En el caso de que EL LICITANTE presente Subcontratos para acreditar este subrubro, los mismos deberán de cumplir todos los requisitos que correspondan de los señalados para los contratos.</w:t>
            </w:r>
          </w:p>
          <w:p w:rsidR="000C55E9" w:rsidRPr="00FE25B1" w:rsidRDefault="000C55E9" w:rsidP="00213CC1">
            <w:pPr>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Si </w:t>
            </w:r>
            <w:r w:rsidRPr="00FE25B1">
              <w:rPr>
                <w:rFonts w:ascii="Arial" w:hAnsi="Arial" w:cs="Arial"/>
                <w:b/>
              </w:rPr>
              <w:t xml:space="preserve">El Contratista original y El Subcontratista </w:t>
            </w:r>
            <w:r w:rsidRPr="00FE25B1">
              <w:rPr>
                <w:rFonts w:ascii="Arial" w:hAnsi="Arial" w:cs="Arial"/>
              </w:rPr>
              <w:t xml:space="preserve">participan en una misma </w:t>
            </w:r>
            <w:r w:rsidRPr="00FE25B1">
              <w:rPr>
                <w:rFonts w:ascii="Arial" w:hAnsi="Arial" w:cs="Arial"/>
                <w:b/>
              </w:rPr>
              <w:t>Licitación</w:t>
            </w:r>
            <w:r w:rsidRPr="00FE25B1">
              <w:rPr>
                <w:rFonts w:ascii="Arial" w:hAnsi="Arial" w:cs="Arial"/>
              </w:rPr>
              <w:t xml:space="preserve"> los trabajos solo serán considerados, en caso de cumplir con lo solicitado, para acreditar la </w:t>
            </w:r>
            <w:r w:rsidRPr="00FE25B1">
              <w:rPr>
                <w:rFonts w:ascii="Arial" w:hAnsi="Arial" w:cs="Arial"/>
                <w:b/>
              </w:rPr>
              <w:t>Especialidad</w:t>
            </w:r>
            <w:r w:rsidRPr="00FE25B1">
              <w:rPr>
                <w:rFonts w:ascii="Arial" w:hAnsi="Arial" w:cs="Arial"/>
              </w:rPr>
              <w:t xml:space="preserve"> de </w:t>
            </w:r>
            <w:r w:rsidRPr="00FE25B1">
              <w:rPr>
                <w:rFonts w:ascii="Arial" w:hAnsi="Arial" w:cs="Arial"/>
                <w:b/>
              </w:rPr>
              <w:t xml:space="preserve">El Contratista </w:t>
            </w:r>
            <w:r w:rsidRPr="00FE25B1">
              <w:rPr>
                <w:rFonts w:ascii="Arial" w:hAnsi="Arial" w:cs="Arial"/>
              </w:rPr>
              <w:t>original.</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color w:val="00B050"/>
              </w:rPr>
            </w:pPr>
            <w:r w:rsidRPr="00FE25B1">
              <w:rPr>
                <w:rFonts w:ascii="Arial" w:hAnsi="Arial" w:cs="Arial"/>
                <w:color w:val="00B050"/>
              </w:rPr>
              <w:t xml:space="preserve">Para efectos de evaluación sólo se considerarán los trabajos realizados por el o los  LICITANTES en la República Mexicana, que sean similares a los que se licitan y que el o los LICITANTES hayan realizado en su </w:t>
            </w:r>
            <w:r w:rsidRPr="00FE25B1">
              <w:rPr>
                <w:rFonts w:ascii="Arial" w:hAnsi="Arial" w:cs="Arial"/>
                <w:color w:val="00B050"/>
              </w:rPr>
              <w:lastRenderedPageBreak/>
              <w:t>parte medular, conduciendo la ejecución de los estudios o proyectos, o dirigiendo los servicios</w:t>
            </w:r>
          </w:p>
          <w:p w:rsidR="000C55E9" w:rsidRPr="00FE25B1" w:rsidRDefault="000C55E9" w:rsidP="00213CC1">
            <w:pPr>
              <w:jc w:val="both"/>
              <w:rPr>
                <w:rFonts w:ascii="Arial" w:hAnsi="Arial" w:cs="Arial"/>
                <w:color w:val="00B050"/>
              </w:rPr>
            </w:pPr>
          </w:p>
          <w:p w:rsidR="000C55E9" w:rsidRPr="00FE25B1" w:rsidRDefault="000C55E9" w:rsidP="00213CC1">
            <w:pPr>
              <w:jc w:val="both"/>
              <w:rPr>
                <w:rFonts w:ascii="Arial" w:hAnsi="Arial" w:cs="Arial"/>
                <w:color w:val="00B050"/>
              </w:rPr>
            </w:pPr>
            <w:r w:rsidRPr="00FE25B1">
              <w:rPr>
                <w:rFonts w:ascii="Arial" w:hAnsi="Arial" w:cs="Arial"/>
                <w:color w:val="00B050"/>
              </w:rPr>
              <w:t>Todos los trabajos incorrectamente evaluados por EL LICITANTE, ya sea por criterios de similitud, Tales como: Asesorías, Trabajos de Investigación, Muestreos, Servicios de Capacitación y Docencia, Supervisión y Control de Obras, Proyectos y Estudios aplicables a trabajos distintos a la o las categorías que se señalan en LA CONVOCATORIA, no serán tomados en cuenta para la evaluación.</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color w:val="FF0000"/>
              </w:rPr>
            </w:pPr>
            <w:r w:rsidRPr="00FE25B1">
              <w:rPr>
                <w:rFonts w:ascii="Arial" w:hAnsi="Arial" w:cs="Arial"/>
              </w:rPr>
              <w:t>La distribución de los</w:t>
            </w:r>
            <w:r w:rsidRPr="00FE25B1">
              <w:rPr>
                <w:rFonts w:ascii="Arial" w:hAnsi="Arial" w:cs="Arial"/>
                <w:b/>
              </w:rPr>
              <w:t xml:space="preserve"> nueve (9)</w:t>
            </w:r>
            <w:r w:rsidRPr="00FE25B1">
              <w:rPr>
                <w:rFonts w:ascii="Arial" w:hAnsi="Arial" w:cs="Arial"/>
              </w:rPr>
              <w:t xml:space="preserve"> puntos señalados en la Matriz Base de Puntos</w:t>
            </w:r>
            <w:r w:rsidRPr="00FE25B1">
              <w:rPr>
                <w:rFonts w:ascii="Arial" w:hAnsi="Arial" w:cs="Arial"/>
                <w:b/>
                <w:color w:val="FF0000"/>
              </w:rPr>
              <w:t xml:space="preserve"> </w:t>
            </w:r>
            <w:r w:rsidRPr="00FE25B1">
              <w:rPr>
                <w:rFonts w:ascii="Arial" w:hAnsi="Arial" w:cs="Arial"/>
                <w:b/>
                <w:color w:val="0070C0"/>
              </w:rPr>
              <w:t>FORMA 02</w:t>
            </w:r>
            <w:r w:rsidRPr="00FE25B1">
              <w:rPr>
                <w:rFonts w:ascii="Arial" w:hAnsi="Arial" w:cs="Arial"/>
                <w:b/>
              </w:rPr>
              <w:t>,</w:t>
            </w:r>
            <w:r w:rsidRPr="00FE25B1">
              <w:rPr>
                <w:rFonts w:ascii="Arial" w:hAnsi="Arial" w:cs="Arial"/>
              </w:rPr>
              <w:t xml:space="preserve"> se hará de forma proporcional utilizando una regla de tres simple, tomando como base a el o los LICITANTES que hayan acreditado el mayor  número de contratos </w:t>
            </w:r>
            <w:r w:rsidRPr="00FE25B1">
              <w:rPr>
                <w:rFonts w:ascii="Arial" w:hAnsi="Arial" w:cs="Arial"/>
                <w:b/>
              </w:rPr>
              <w:t>terminados</w:t>
            </w:r>
            <w:r w:rsidRPr="00FE25B1">
              <w:rPr>
                <w:rFonts w:ascii="Arial" w:hAnsi="Arial" w:cs="Arial"/>
              </w:rPr>
              <w:t xml:space="preserve"> de la o las categorías y magnitud solicitadas en LA CONVOCATORIA, en el periodo señalado en el punto </w:t>
            </w:r>
            <w:r w:rsidRPr="00FE25B1">
              <w:rPr>
                <w:rFonts w:ascii="Arial" w:hAnsi="Arial" w:cs="Arial"/>
                <w:b/>
              </w:rPr>
              <w:t>1.1)</w:t>
            </w:r>
            <w:r w:rsidRPr="00FE25B1">
              <w:rPr>
                <w:rFonts w:ascii="Arial" w:hAnsi="Arial" w:cs="Arial"/>
              </w:rPr>
              <w:t xml:space="preserve"> anterior; la referida distribución de puntos se hará de la forma siguiente:</w:t>
            </w:r>
            <w:r w:rsidRPr="00FE25B1">
              <w:rPr>
                <w:rFonts w:ascii="Arial" w:hAnsi="Arial" w:cs="Arial"/>
                <w:color w:val="FF0000"/>
              </w:rPr>
              <w:t xml:space="preserve"> </w:t>
            </w:r>
          </w:p>
          <w:p w:rsidR="000C55E9" w:rsidRPr="00FE25B1" w:rsidRDefault="000C55E9" w:rsidP="00213CC1">
            <w:pPr>
              <w:jc w:val="both"/>
              <w:rPr>
                <w:rFonts w:ascii="Arial" w:hAnsi="Arial" w:cs="Arial"/>
                <w:color w:val="FF0000"/>
              </w:rPr>
            </w:pPr>
          </w:p>
          <w:p w:rsidR="000C55E9" w:rsidRPr="00FE25B1" w:rsidRDefault="000C55E9" w:rsidP="00213CC1">
            <w:pPr>
              <w:ind w:left="426"/>
              <w:jc w:val="both"/>
              <w:rPr>
                <w:rFonts w:ascii="Arial" w:hAnsi="Arial" w:cs="Arial"/>
              </w:rPr>
            </w:pPr>
            <w:r w:rsidRPr="00FE25B1">
              <w:rPr>
                <w:rFonts w:ascii="Arial" w:hAnsi="Arial" w:cs="Arial"/>
              </w:rPr>
              <w:t xml:space="preserve">a).- Para el o los LICITANTES calificados que acrediten un </w:t>
            </w:r>
            <w:r w:rsidRPr="00FE25B1">
              <w:rPr>
                <w:rFonts w:ascii="Arial" w:hAnsi="Arial" w:cs="Arial"/>
                <w:b/>
              </w:rPr>
              <w:t>número</w:t>
            </w:r>
            <w:r w:rsidRPr="00FE25B1">
              <w:rPr>
                <w:rFonts w:ascii="Arial" w:hAnsi="Arial" w:cs="Arial"/>
              </w:rPr>
              <w:t xml:space="preserve"> de contratos </w:t>
            </w:r>
            <w:r w:rsidRPr="00FE25B1">
              <w:rPr>
                <w:rFonts w:ascii="Arial" w:hAnsi="Arial" w:cs="Arial"/>
                <w:b/>
              </w:rPr>
              <w:t xml:space="preserve">igual o mayor a diez (10) </w:t>
            </w:r>
            <w:r w:rsidRPr="00FE25B1">
              <w:rPr>
                <w:rFonts w:ascii="Arial" w:hAnsi="Arial" w:cs="Arial"/>
              </w:rPr>
              <w:t xml:space="preserve">de cada una de categorías solicitadas, obtendrá los </w:t>
            </w:r>
            <w:r w:rsidRPr="00FE25B1">
              <w:rPr>
                <w:rFonts w:ascii="Arial" w:hAnsi="Arial" w:cs="Arial"/>
                <w:b/>
              </w:rPr>
              <w:t>nueve (9)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 xml:space="preserve">y los demás LICITANTES calificados, obtendrán los puntos proporcionales que les correspondan, dividiendo el número de contratos acreditados entre los </w:t>
            </w:r>
            <w:r w:rsidRPr="00FE25B1">
              <w:rPr>
                <w:rFonts w:ascii="Arial" w:hAnsi="Arial" w:cs="Arial"/>
                <w:b/>
              </w:rPr>
              <w:t>diez (10)</w:t>
            </w:r>
            <w:r w:rsidRPr="00FE25B1">
              <w:rPr>
                <w:rFonts w:ascii="Arial" w:hAnsi="Arial" w:cs="Arial"/>
              </w:rPr>
              <w:t xml:space="preserve"> contratos de tope máximo, multiplicados por los </w:t>
            </w:r>
            <w:r w:rsidRPr="00FE25B1">
              <w:rPr>
                <w:rFonts w:ascii="Arial" w:hAnsi="Arial" w:cs="Arial"/>
                <w:b/>
              </w:rPr>
              <w:t>nueve (9)</w:t>
            </w:r>
            <w:r w:rsidRPr="00FE25B1">
              <w:rPr>
                <w:rFonts w:ascii="Arial" w:hAnsi="Arial" w:cs="Arial"/>
              </w:rPr>
              <w:t xml:space="preserve"> puntos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w:t>
            </w:r>
            <w:r w:rsidRPr="00FE25B1">
              <w:rPr>
                <w:rFonts w:ascii="Arial" w:hAnsi="Arial" w:cs="Arial"/>
                <w:color w:val="FF0000"/>
              </w:rPr>
              <w:t xml:space="preserve"> </w:t>
            </w:r>
            <w:r w:rsidRPr="00FE25B1">
              <w:rPr>
                <w:rFonts w:ascii="Arial" w:hAnsi="Arial" w:cs="Arial"/>
              </w:rPr>
              <w:t>citada anteriormente.</w:t>
            </w:r>
          </w:p>
          <w:p w:rsidR="000C55E9" w:rsidRPr="00FE25B1" w:rsidRDefault="000C55E9" w:rsidP="00213CC1">
            <w:pPr>
              <w:ind w:left="426"/>
              <w:jc w:val="both"/>
              <w:rPr>
                <w:rFonts w:ascii="Arial" w:hAnsi="Arial" w:cs="Arial"/>
              </w:rPr>
            </w:pPr>
            <w:r w:rsidRPr="00FE25B1">
              <w:rPr>
                <w:rFonts w:ascii="Arial" w:hAnsi="Arial" w:cs="Arial"/>
              </w:rPr>
              <w:t xml:space="preserve">b).- Si el o los LICITANTES calificados acreditan un número de contratos o </w:t>
            </w:r>
            <w:r w:rsidRPr="00FE25B1">
              <w:rPr>
                <w:rFonts w:ascii="Arial" w:hAnsi="Arial" w:cs="Arial"/>
                <w:b/>
              </w:rPr>
              <w:t xml:space="preserve">menor a diez (10) </w:t>
            </w:r>
            <w:r w:rsidRPr="00FE25B1">
              <w:rPr>
                <w:rFonts w:ascii="Arial" w:hAnsi="Arial" w:cs="Arial"/>
              </w:rPr>
              <w:t xml:space="preserve">de cada una de las categorías solicitadas, el puntaje se obtendrá dividiendo el número de contratos acreditados por cada LICITANTE, entre el número mayor de contratos acreditados por EL LICITANTE que corresponda, multiplicados por los </w:t>
            </w:r>
            <w:r w:rsidRPr="00FE25B1">
              <w:rPr>
                <w:rFonts w:ascii="Arial" w:hAnsi="Arial" w:cs="Arial"/>
                <w:b/>
              </w:rPr>
              <w:t>nueve (9)</w:t>
            </w:r>
            <w:r w:rsidRPr="00FE25B1">
              <w:rPr>
                <w:rFonts w:ascii="Arial" w:hAnsi="Arial" w:cs="Arial"/>
              </w:rPr>
              <w:t xml:space="preserve"> </w:t>
            </w:r>
            <w:r w:rsidRPr="00FE25B1">
              <w:rPr>
                <w:rFonts w:ascii="Arial" w:hAnsi="Arial" w:cs="Arial"/>
                <w:b/>
              </w:rPr>
              <w:t>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rPr>
              <w:t>,</w:t>
            </w:r>
            <w:r w:rsidRPr="00FE25B1">
              <w:rPr>
                <w:rFonts w:ascii="Arial" w:hAnsi="Arial" w:cs="Arial"/>
              </w:rPr>
              <w:t xml:space="preserve"> citada anteriormente.</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 xml:space="preserve">A las personas que decidan agruparse para presentar una proposición conjunta, se sumaran el número de contratos de la o las categorías y magnitud solicitadas en LA CONVOCATORIA, que demuestren haber </w:t>
            </w:r>
            <w:r w:rsidRPr="00FE25B1">
              <w:rPr>
                <w:rFonts w:ascii="Arial" w:hAnsi="Arial" w:cs="Arial"/>
                <w:b/>
              </w:rPr>
              <w:t>terminado</w:t>
            </w:r>
            <w:r w:rsidRPr="00FE25B1">
              <w:rPr>
                <w:rFonts w:ascii="Arial" w:hAnsi="Arial" w:cs="Arial"/>
              </w:rPr>
              <w:t>, cada uno de los integrantes del grupo. En caso de que EL LICITANTE no cumpla con alguna de la o las categorías y magnitud solicitadas o ningún LICITANTE cumpla con este requisito, el subrubro tendrá una calificación de cero (0) puntos.</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b/>
                <w:color w:val="0070C0"/>
              </w:rPr>
              <w:t>FORMATO RCE - SERV</w:t>
            </w:r>
            <w:r w:rsidRPr="00FE25B1">
              <w:rPr>
                <w:rFonts w:ascii="Arial" w:hAnsi="Arial" w:cs="Arial"/>
              </w:rPr>
              <w:t xml:space="preserve"> relación de contratos de servicios ejecutados y copia simple de los</w:t>
            </w:r>
            <w:r w:rsidRPr="00FE25B1">
              <w:rPr>
                <w:rFonts w:ascii="Arial" w:hAnsi="Arial" w:cs="Arial"/>
                <w:b/>
              </w:rPr>
              <w:t xml:space="preserve"> </w:t>
            </w:r>
            <w:r w:rsidRPr="00FE25B1">
              <w:rPr>
                <w:rFonts w:ascii="Arial" w:hAnsi="Arial" w:cs="Arial"/>
              </w:rPr>
              <w:t>contratos debidamente requisitados de los servicios de la o las categorías y magnitud solicitadas</w:t>
            </w:r>
            <w:r w:rsidRPr="00FE25B1">
              <w:rPr>
                <w:rFonts w:ascii="Arial" w:hAnsi="Arial" w:cs="Arial"/>
                <w:color w:val="00B050"/>
              </w:rPr>
              <w:t xml:space="preserve"> </w:t>
            </w:r>
            <w:r w:rsidRPr="00FE25B1">
              <w:rPr>
                <w:rFonts w:ascii="Arial" w:hAnsi="Arial" w:cs="Arial"/>
              </w:rPr>
              <w:t>en LA CONVOCATORIA.</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rPr>
            </w:pPr>
            <w:r w:rsidRPr="00FE25B1">
              <w:rPr>
                <w:rFonts w:ascii="Arial" w:hAnsi="Arial" w:cs="Arial"/>
              </w:rPr>
              <w:t xml:space="preserve">En caso de trabajos </w:t>
            </w:r>
            <w:r w:rsidRPr="00FE25B1">
              <w:rPr>
                <w:rFonts w:ascii="Arial" w:hAnsi="Arial" w:cs="Arial"/>
                <w:b/>
              </w:rPr>
              <w:t>Subcontratados</w:t>
            </w:r>
            <w:r w:rsidRPr="00FE25B1">
              <w:rPr>
                <w:rFonts w:ascii="Arial" w:hAnsi="Arial" w:cs="Arial"/>
              </w:rPr>
              <w:t xml:space="preserve"> que procedan de contratos con la Administración Pública o Privada, se deberá anexar:</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1.- copia simple del contrato original y del subcontrato y, </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2.- Escrito u oficio donde </w:t>
            </w:r>
            <w:r w:rsidRPr="00FE25B1">
              <w:rPr>
                <w:rFonts w:ascii="Arial" w:hAnsi="Arial" w:cs="Arial"/>
                <w:b/>
              </w:rPr>
              <w:t>El Contratante</w:t>
            </w:r>
            <w:r w:rsidRPr="00FE25B1">
              <w:rPr>
                <w:rFonts w:ascii="Arial" w:hAnsi="Arial" w:cs="Arial"/>
              </w:rPr>
              <w:t xml:space="preserve"> original autorice o señale que no se requiere la autorización para la </w:t>
            </w:r>
            <w:r w:rsidRPr="00FE25B1">
              <w:rPr>
                <w:rFonts w:ascii="Arial" w:hAnsi="Arial" w:cs="Arial"/>
                <w:b/>
              </w:rPr>
              <w:t>Subcontratación</w:t>
            </w:r>
            <w:r w:rsidRPr="00FE25B1">
              <w:rPr>
                <w:rFonts w:ascii="Arial" w:hAnsi="Arial" w:cs="Arial"/>
              </w:rPr>
              <w:t xml:space="preserve"> de los trabajos de que se trate.</w:t>
            </w:r>
          </w:p>
          <w:p w:rsidR="000C55E9" w:rsidRPr="00FE25B1" w:rsidRDefault="000C55E9" w:rsidP="00213CC1">
            <w:pPr>
              <w:ind w:left="33"/>
              <w:jc w:val="both"/>
              <w:rPr>
                <w:rFonts w:ascii="Arial" w:hAnsi="Arial" w:cs="Arial"/>
                <w:color w:val="0070C0"/>
              </w:rPr>
            </w:pPr>
          </w:p>
          <w:p w:rsidR="000C55E9" w:rsidRPr="00FE25B1" w:rsidRDefault="000C55E9" w:rsidP="00213CC1">
            <w:pPr>
              <w:ind w:left="33"/>
              <w:jc w:val="both"/>
              <w:rPr>
                <w:rFonts w:ascii="Arial" w:hAnsi="Arial" w:cs="Arial"/>
              </w:rPr>
            </w:pPr>
            <w:r w:rsidRPr="00FE25B1">
              <w:rPr>
                <w:rFonts w:ascii="Arial" w:hAnsi="Arial" w:cs="Arial"/>
              </w:rPr>
              <w:t>Si el formato o los contratos</w:t>
            </w:r>
            <w:r w:rsidRPr="00FE25B1">
              <w:rPr>
                <w:rFonts w:ascii="Arial" w:hAnsi="Arial" w:cs="Arial"/>
                <w:color w:val="FF0000"/>
              </w:rPr>
              <w:t xml:space="preserve"> </w:t>
            </w:r>
            <w:r w:rsidRPr="00FE25B1">
              <w:rPr>
                <w:rFonts w:ascii="Arial" w:hAnsi="Arial" w:cs="Arial"/>
              </w:rPr>
              <w:t>o los subcontratos no están debidamente requisitados o es o son ilegibles, así como, no acreditan la o las categorías solicitadas</w:t>
            </w:r>
            <w:r w:rsidRPr="00FE25B1">
              <w:rPr>
                <w:rFonts w:ascii="Arial" w:hAnsi="Arial" w:cs="Arial"/>
                <w:color w:val="FF0000"/>
              </w:rPr>
              <w:t xml:space="preserve"> </w:t>
            </w:r>
            <w:r w:rsidRPr="00FE25B1">
              <w:rPr>
                <w:rFonts w:ascii="Arial" w:hAnsi="Arial" w:cs="Arial"/>
              </w:rPr>
              <w:t>o no contienen los datos requeridos para evaluación, no se considerará(n) para el otorgamiento de puntaje.</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Si las Bases de la Licitación lo prevén:</w:t>
            </w:r>
          </w:p>
          <w:p w:rsidR="000C55E9" w:rsidRPr="00FE25B1" w:rsidRDefault="000C55E9" w:rsidP="00213CC1">
            <w:pPr>
              <w:ind w:left="567"/>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En caso de que EL LICITANTE este inscrito en el padrón de contratistas de la SCT y los datos anteriores estén validados por LA DEPENDENCIA en </w:t>
            </w:r>
            <w:r w:rsidRPr="00FE25B1">
              <w:rPr>
                <w:rFonts w:ascii="Arial" w:hAnsi="Arial" w:cs="Arial"/>
              </w:rPr>
              <w:lastRenderedPageBreak/>
              <w:t>dicho padrón, no será necesario que presente esta documentación y la evaluación de este subrubro la hará LA CONVOCANTE en base a los datos que obtenga del padrón de contratistas de la SCT.</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Para verificar la información presentada por EL LICITANTE, LA CONVOCANTE consultará la información que, en su caso, e tenga al respecto en el registro único de contratistas en COMPRANET y el padrón de contratistas de la SCT.</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color w:val="00B050"/>
              </w:rPr>
            </w:pPr>
            <w:r w:rsidRPr="00FE25B1">
              <w:rPr>
                <w:rFonts w:ascii="Arial" w:hAnsi="Arial" w:cs="Arial"/>
              </w:rPr>
              <w:t>En caso de existir discrepancias en la información no se tomaran en cuenta los documentos que tengan dichas discrepancias, para el otorgamiento de puntajes</w:t>
            </w:r>
            <w:r w:rsidRPr="00FE25B1">
              <w:rPr>
                <w:rFonts w:ascii="Arial" w:hAnsi="Arial" w:cs="Arial"/>
                <w:color w:val="00B050"/>
              </w:rPr>
              <w:t>.</w:t>
            </w:r>
          </w:p>
          <w:p w:rsidR="000C55E9" w:rsidRPr="00FE25B1" w:rsidRDefault="000C55E9" w:rsidP="00213CC1">
            <w:pPr>
              <w:ind w:left="33"/>
              <w:jc w:val="both"/>
              <w:rPr>
                <w:rFonts w:ascii="Arial" w:hAnsi="Arial" w:cs="Arial"/>
                <w:b/>
                <w:sz w:val="18"/>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056"/>
      </w:tblGrid>
      <w:tr w:rsidR="000C55E9" w:rsidRPr="00FE25B1" w:rsidTr="00213CC1">
        <w:tc>
          <w:tcPr>
            <w:tcW w:w="13149" w:type="dxa"/>
            <w:shd w:val="clear" w:color="auto" w:fill="FBD4B4"/>
          </w:tcPr>
          <w:p w:rsidR="000C55E9" w:rsidRPr="00FE25B1" w:rsidRDefault="000C55E9" w:rsidP="00213CC1">
            <w:pPr>
              <w:pStyle w:val="Sangradetextonormal"/>
              <w:ind w:left="0"/>
              <w:rPr>
                <w:rFonts w:cs="Arial"/>
                <w:b/>
                <w:bCs/>
                <w:lang w:val="es-MX"/>
              </w:rPr>
            </w:pPr>
            <w:r w:rsidRPr="00FE25B1">
              <w:br w:type="page"/>
            </w:r>
            <w:r w:rsidRPr="00FE25B1">
              <w:rPr>
                <w:rFonts w:cs="Arial"/>
                <w:b/>
                <w:bCs/>
                <w:lang w:val="es-MX"/>
              </w:rPr>
              <w:t>3.-RUBRO RELATIVO A LA PROPUESTA DE TRABAJO.</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0"/>
              </w:tabs>
              <w:jc w:val="both"/>
              <w:rPr>
                <w:rFonts w:ascii="Arial" w:hAnsi="Arial" w:cs="Arial"/>
                <w:b/>
              </w:rPr>
            </w:pPr>
            <w:r w:rsidRPr="00FE25B1">
              <w:rPr>
                <w:rFonts w:ascii="Arial" w:hAnsi="Arial" w:cs="Arial"/>
                <w:b/>
              </w:rPr>
              <w:t>a) Metodología para la prestación del servicio</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7"/>
        <w:gridCol w:w="3569"/>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rPr>
            </w:pPr>
            <w:r w:rsidRPr="00FE25B1">
              <w:rPr>
                <w:rFonts w:ascii="Arial" w:hAnsi="Arial" w:cs="Arial"/>
                <w:b/>
              </w:rPr>
              <w:t>1.1).-</w:t>
            </w:r>
            <w:r w:rsidRPr="00FE25B1">
              <w:rPr>
                <w:rFonts w:ascii="Arial" w:hAnsi="Arial" w:cs="Arial"/>
              </w:rPr>
              <w:t xml:space="preserve"> Para la evaluación de este subrubro se revisará la metodología propuesta por EL LICITANTE para la ejecución de los trabajos.</w:t>
            </w:r>
          </w:p>
          <w:p w:rsidR="000C55E9" w:rsidRPr="00FE25B1" w:rsidRDefault="000C55E9" w:rsidP="00213CC1">
            <w:pPr>
              <w:tabs>
                <w:tab w:val="left" w:pos="0"/>
              </w:tabs>
              <w:jc w:val="both"/>
              <w:rPr>
                <w:b/>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 xml:space="preserve">LA CONVOCANTE verificará que en la metodología de trabajo propuesta por EL LICITANTE las   formas y técnicas propuestas sean las adecuadas para la realización de los trabajos conforme a lo señalado en los Términos de Referencia y los documentos de LA CONVOCATORIA. </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Para efectos de evaluación, EL LICITANTE presentará una descripción detallada de los trabajos que propone realizar, el personal que se hará cargo de ellos y los equipos que propone utilizar, así como la organización que implementará, considerando los tiempos que empleará en cada actividad</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color w:val="00B050"/>
              </w:rPr>
            </w:pPr>
            <w:r w:rsidRPr="00FE25B1">
              <w:rPr>
                <w:rFonts w:ascii="Arial" w:hAnsi="Arial" w:cs="Arial"/>
                <w:color w:val="00B050"/>
              </w:rPr>
              <w:t>Esta “Metodología de Trabajo”, no deberá ser copia, transcripción o resumen de los términos de referencia de la convocatoria a la licitación; así como de textos educativos o de docencia, manuales técnicos ni de operación u otro texto que sirva de guía para realizar los trabajos que se licitan.</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estos dos requisitos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el LICITANTE que no cumpla con uno o los dos  requisito(s) obtendrá cero (0) puntos.</w:t>
            </w:r>
          </w:p>
        </w:tc>
        <w:tc>
          <w:tcPr>
            <w:tcW w:w="5103" w:type="dxa"/>
          </w:tcPr>
          <w:p w:rsidR="000C55E9" w:rsidRPr="00FE25B1" w:rsidRDefault="000C55E9" w:rsidP="00213CC1">
            <w:pPr>
              <w:ind w:left="33"/>
              <w:jc w:val="both"/>
              <w:rPr>
                <w:rFonts w:ascii="Arial" w:hAnsi="Arial" w:cs="Arial"/>
                <w:b/>
                <w:color w:val="FF0000"/>
              </w:rPr>
            </w:pPr>
            <w:r w:rsidRPr="00FE25B1">
              <w:rPr>
                <w:rFonts w:ascii="Arial" w:hAnsi="Arial" w:cs="Arial"/>
                <w:b/>
              </w:rPr>
              <w:t xml:space="preserve">2.1).- </w:t>
            </w:r>
            <w:r w:rsidRPr="00FE25B1">
              <w:rPr>
                <w:rFonts w:ascii="Arial" w:hAnsi="Arial" w:cs="Arial"/>
              </w:rPr>
              <w:t xml:space="preserve">Metodología de los Trabajos. </w:t>
            </w:r>
            <w:r w:rsidRPr="00FE25B1">
              <w:rPr>
                <w:rFonts w:ascii="Arial" w:hAnsi="Arial" w:cs="Arial"/>
                <w:b/>
                <w:color w:val="0070C0"/>
              </w:rPr>
              <w:t>FORMATO MT - SERV</w:t>
            </w: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b/>
              </w:rPr>
            </w:pPr>
          </w:p>
          <w:p w:rsidR="000C55E9" w:rsidRPr="00FE25B1" w:rsidRDefault="000C55E9" w:rsidP="00213CC1">
            <w:pPr>
              <w:ind w:left="33"/>
              <w:jc w:val="both"/>
              <w:rPr>
                <w:rFonts w:ascii="Arial" w:hAnsi="Arial" w:cs="Arial"/>
              </w:rPr>
            </w:pPr>
            <w:r w:rsidRPr="00FE25B1">
              <w:rPr>
                <w:rFonts w:ascii="Arial" w:hAnsi="Arial" w:cs="Arial"/>
              </w:rPr>
              <w:t>Si el formato no es llenado con la información solicitada, es ilegible o no corresponde a los trabajos que se licitan, no se considerará para el otorgamiento de puntajes.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0"/>
              </w:tabs>
              <w:jc w:val="both"/>
              <w:rPr>
                <w:rFonts w:ascii="Arial" w:hAnsi="Arial" w:cs="Arial"/>
                <w:b/>
              </w:rPr>
            </w:pPr>
            <w:r w:rsidRPr="00FE25B1">
              <w:rPr>
                <w:rFonts w:ascii="Arial" w:hAnsi="Arial" w:cs="Arial"/>
                <w:b/>
              </w:rPr>
              <w:t>b) Plan de trabajo propuesto por el licitante.</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gridCol w:w="368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color w:val="FF0000"/>
              </w:rPr>
            </w:pPr>
            <w:r w:rsidRPr="00FE25B1">
              <w:rPr>
                <w:rFonts w:ascii="Arial" w:hAnsi="Arial" w:cs="Arial"/>
                <w:b/>
              </w:rPr>
              <w:t>1.1).-</w:t>
            </w:r>
            <w:r w:rsidRPr="00FE25B1">
              <w:rPr>
                <w:rFonts w:ascii="Arial" w:hAnsi="Arial" w:cs="Arial"/>
              </w:rPr>
              <w:t xml:space="preserve"> Para la evaluación de este subrubro se revisará la forma en la cual el LICITANTE propone utilizar los recursos de que dispone para prestar el servicio, cuándo y cómo llevará a cabo las actividades o tareas que implica el mismo, el o los procedimientos para llevar a la práctica las actividades o habilidades y su congruencia con el programa de ejecución de los trabajos propuesto por EL LICITANTE, para la ejecución de los trabajos que se </w:t>
            </w:r>
            <w:r w:rsidRPr="00FE25B1">
              <w:rPr>
                <w:rFonts w:ascii="Arial" w:hAnsi="Arial" w:cs="Arial"/>
              </w:rPr>
              <w:lastRenderedPageBreak/>
              <w:t>licitan.</w:t>
            </w:r>
          </w:p>
          <w:p w:rsidR="000C55E9" w:rsidRPr="00FE25B1" w:rsidRDefault="000C55E9" w:rsidP="00213CC1">
            <w:pPr>
              <w:tabs>
                <w:tab w:val="left" w:pos="0"/>
              </w:tabs>
              <w:jc w:val="both"/>
              <w:rPr>
                <w:rFonts w:ascii="Arial" w:hAnsi="Arial" w:cs="Arial"/>
                <w:b/>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rPr>
              <w:t>,</w:t>
            </w:r>
            <w:r w:rsidRPr="00FE25B1">
              <w:rPr>
                <w:rFonts w:ascii="Arial" w:hAnsi="Arial" w:cs="Arial"/>
                <w:b/>
                <w:color w:val="FF0000"/>
              </w:rPr>
              <w:t xml:space="preserve"> </w:t>
            </w:r>
            <w:r w:rsidRPr="00FE25B1">
              <w:rPr>
                <w:rFonts w:ascii="Arial" w:hAnsi="Arial" w:cs="Arial"/>
              </w:rPr>
              <w:t xml:space="preserve">LA CONVOCANTE verificará que el plan de trabajo propuesto en el programa de </w:t>
            </w:r>
            <w:r w:rsidR="00B408FC" w:rsidRPr="00FE25B1">
              <w:rPr>
                <w:rFonts w:ascii="Arial" w:hAnsi="Arial" w:cs="Arial"/>
              </w:rPr>
              <w:t>ejecución</w:t>
            </w:r>
            <w:r w:rsidRPr="00FE25B1">
              <w:rPr>
                <w:rFonts w:ascii="Arial" w:hAnsi="Arial" w:cs="Arial"/>
              </w:rPr>
              <w:t xml:space="preserve"> de los trabajos, Programa de utilización del personal profesional técnico, administrativo y de servicio encargado de la dirección y administración de los trabajos y la metodología de los trabajos propuesta por EL LICITANTE, sean congruentes con los requerimientos necesarios para la ejecución en tiempo y forma de los trabajos que se licitan.</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 xml:space="preserve">FORMA 02, </w:t>
            </w:r>
            <w:r w:rsidRPr="00FE25B1">
              <w:rPr>
                <w:rFonts w:ascii="Arial" w:hAnsi="Arial" w:cs="Arial"/>
              </w:rPr>
              <w:t>EL LICITANTE que no cumpla este requisito obtendrá cero (0) puntos.</w:t>
            </w:r>
          </w:p>
        </w:tc>
        <w:tc>
          <w:tcPr>
            <w:tcW w:w="5103" w:type="dxa"/>
          </w:tcPr>
          <w:p w:rsidR="000C55E9" w:rsidRPr="00FE25B1" w:rsidRDefault="000C55E9" w:rsidP="00213CC1">
            <w:pPr>
              <w:ind w:left="33"/>
              <w:jc w:val="both"/>
              <w:rPr>
                <w:rFonts w:ascii="Arial" w:hAnsi="Arial" w:cs="Arial"/>
              </w:rPr>
            </w:pPr>
            <w:r w:rsidRPr="00FE25B1">
              <w:rPr>
                <w:rFonts w:ascii="Arial" w:hAnsi="Arial" w:cs="Arial"/>
                <w:b/>
              </w:rPr>
              <w:lastRenderedPageBreak/>
              <w:t xml:space="preserve">2.1).- </w:t>
            </w:r>
            <w:r w:rsidRPr="00FE25B1">
              <w:rPr>
                <w:rFonts w:ascii="Arial" w:hAnsi="Arial" w:cs="Arial"/>
              </w:rPr>
              <w:t xml:space="preserve">Metodología de los Trabajos </w:t>
            </w:r>
            <w:r w:rsidRPr="00FE25B1">
              <w:rPr>
                <w:rFonts w:ascii="Arial" w:hAnsi="Arial" w:cs="Arial"/>
                <w:b/>
                <w:color w:val="0070C0"/>
              </w:rPr>
              <w:t xml:space="preserve">FORMATO MT – SERV  </w:t>
            </w:r>
            <w:r w:rsidRPr="00FE25B1">
              <w:rPr>
                <w:rFonts w:ascii="Arial" w:hAnsi="Arial" w:cs="Arial"/>
              </w:rPr>
              <w:t>y programa de ejecución de los trabajos</w:t>
            </w:r>
            <w:r w:rsidRPr="00FE25B1">
              <w:rPr>
                <w:rFonts w:ascii="Arial" w:hAnsi="Arial" w:cs="Arial"/>
                <w:b/>
              </w:rPr>
              <w:t xml:space="preserve"> </w:t>
            </w:r>
            <w:r w:rsidRPr="00FE25B1">
              <w:rPr>
                <w:rFonts w:ascii="Arial" w:hAnsi="Arial" w:cs="Arial"/>
                <w:b/>
                <w:color w:val="0070C0"/>
              </w:rPr>
              <w:t xml:space="preserve">PET – SERV Y </w:t>
            </w:r>
            <w:r w:rsidRPr="00FE25B1">
              <w:rPr>
                <w:rFonts w:ascii="Arial" w:hAnsi="Arial" w:cs="Arial"/>
              </w:rPr>
              <w:t xml:space="preserve">Programa de utilización del personal profesional técnico, administrativo y de servicio encargado de la dirección y administración de los trabajos </w:t>
            </w:r>
            <w:r w:rsidRPr="00FE25B1">
              <w:rPr>
                <w:rFonts w:ascii="Arial" w:hAnsi="Arial" w:cs="Arial"/>
                <w:b/>
                <w:color w:val="0070C0"/>
              </w:rPr>
              <w:t>FORMATO PPPT - SERV</w:t>
            </w:r>
            <w:r w:rsidRPr="00FE25B1">
              <w:rPr>
                <w:rFonts w:ascii="Arial" w:hAnsi="Arial" w:cs="Arial"/>
                <w:b/>
              </w:rPr>
              <w:t xml:space="preserve"> </w:t>
            </w:r>
            <w:r w:rsidRPr="00FE25B1">
              <w:rPr>
                <w:rFonts w:ascii="Arial" w:hAnsi="Arial" w:cs="Arial"/>
              </w:rPr>
              <w:lastRenderedPageBreak/>
              <w:t>debidamente requisitados.</w:t>
            </w:r>
          </w:p>
          <w:p w:rsidR="000C55E9" w:rsidRPr="00FE25B1" w:rsidRDefault="000C55E9" w:rsidP="00213CC1">
            <w:pPr>
              <w:jc w:val="both"/>
              <w:rPr>
                <w:rFonts w:ascii="Arial" w:hAnsi="Arial" w:cs="Arial"/>
                <w:b/>
              </w:rPr>
            </w:pPr>
          </w:p>
          <w:p w:rsidR="000C55E9" w:rsidRPr="00FE25B1" w:rsidRDefault="000C55E9" w:rsidP="00213CC1">
            <w:pPr>
              <w:jc w:val="both"/>
              <w:rPr>
                <w:rFonts w:ascii="Arial" w:hAnsi="Arial" w:cs="Arial"/>
              </w:rPr>
            </w:pPr>
            <w:r w:rsidRPr="00FE25B1">
              <w:rPr>
                <w:rFonts w:ascii="Arial" w:hAnsi="Arial" w:cs="Arial"/>
              </w:rPr>
              <w:t>Si el o los formato(s) no es llenado(s) con la información solicitada por LA CONVOCANTE, o es ilegible(s) no se considerará para el otorgamiento de puntaje.</w:t>
            </w:r>
          </w:p>
          <w:p w:rsidR="000C55E9" w:rsidRPr="00FE25B1" w:rsidRDefault="000C55E9" w:rsidP="00213CC1">
            <w:pPr>
              <w:ind w:left="33"/>
              <w:jc w:val="both"/>
              <w:rPr>
                <w:rFonts w:ascii="Arial" w:hAnsi="Arial" w:cs="Arial"/>
                <w:b/>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0"/>
              </w:tabs>
              <w:jc w:val="both"/>
              <w:rPr>
                <w:rFonts w:ascii="Arial" w:hAnsi="Arial" w:cs="Arial"/>
                <w:b/>
                <w:color w:val="0070C0"/>
              </w:rPr>
            </w:pPr>
            <w:r w:rsidRPr="00FE25B1">
              <w:rPr>
                <w:rFonts w:ascii="Arial" w:hAnsi="Arial" w:cs="Arial"/>
                <w:b/>
              </w:rPr>
              <w:t>c).- Esquema estructural de la organización de los recursos humanos.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gridCol w:w="3680"/>
      </w:tblGrid>
      <w:tr w:rsidR="000C55E9" w:rsidRPr="00FE25B1" w:rsidTr="00213CC1">
        <w:trPr>
          <w:trHeight w:val="566"/>
        </w:trPr>
        <w:tc>
          <w:tcPr>
            <w:tcW w:w="804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103"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8046" w:type="dxa"/>
          </w:tcPr>
          <w:p w:rsidR="000C55E9" w:rsidRPr="00FE25B1" w:rsidRDefault="000C55E9" w:rsidP="00213CC1">
            <w:pPr>
              <w:jc w:val="both"/>
              <w:rPr>
                <w:rFonts w:ascii="Arial" w:hAnsi="Arial" w:cs="Arial"/>
                <w:color w:val="FF0000"/>
              </w:rPr>
            </w:pPr>
            <w:r w:rsidRPr="00FE25B1">
              <w:rPr>
                <w:rFonts w:ascii="Arial" w:hAnsi="Arial" w:cs="Arial"/>
                <w:b/>
              </w:rPr>
              <w:t>1.1).-</w:t>
            </w:r>
            <w:r w:rsidRPr="00FE25B1">
              <w:rPr>
                <w:rFonts w:ascii="Arial" w:hAnsi="Arial" w:cs="Arial"/>
              </w:rPr>
              <w:t xml:space="preserve"> Para la evaluación de este subrubro se revisará el esquema conforme al cual se estructurará la organización de los recursos humanos necesarios para cumplir con las obligaciones previstas en la convocatoria, propuesto por EL LICITANTE.</w:t>
            </w:r>
          </w:p>
          <w:p w:rsidR="000C55E9" w:rsidRPr="00FE25B1" w:rsidRDefault="000C55E9" w:rsidP="00213CC1">
            <w:pPr>
              <w:tabs>
                <w:tab w:val="left" w:pos="0"/>
              </w:tabs>
              <w:jc w:val="both"/>
              <w:rPr>
                <w:b/>
              </w:rPr>
            </w:pPr>
          </w:p>
          <w:p w:rsidR="000C55E9" w:rsidRPr="00FE25B1" w:rsidRDefault="000C55E9" w:rsidP="00213CC1">
            <w:pPr>
              <w:jc w:val="both"/>
              <w:rPr>
                <w:rFonts w:ascii="Arial" w:hAnsi="Arial" w:cs="Arial"/>
              </w:rPr>
            </w:pPr>
            <w:r w:rsidRPr="00FE25B1">
              <w:rPr>
                <w:rFonts w:ascii="Arial" w:hAnsi="Arial" w:cs="Arial"/>
                <w:b/>
              </w:rPr>
              <w:t>1.2).-</w:t>
            </w:r>
            <w:r w:rsidRPr="00FE25B1">
              <w:rPr>
                <w:rFonts w:ascii="Arial" w:hAnsi="Arial" w:cs="Arial"/>
              </w:rPr>
              <w:t xml:space="preserve"> Para otorgar a EL LICITANTE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 xml:space="preserve">LA CONVOCANTE verificar que la el esquema conforme al cual se estructurará la organización de los recursos humanos necesarios para cumplir con las obligaciones previstas en la convocatoria, presentada por EL LICITANTE, cubra cuando menos las Áreas mínimas requeridas y la experiencia en trabajos de la misma naturaleza o similares a los que se licitan del personal propuesto. </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EL LICITANTE que cumpla con este requisito obtendrá el puntaje indicado en la Matriz Base de Puntos </w:t>
            </w:r>
            <w:r w:rsidRPr="00FE25B1">
              <w:rPr>
                <w:rFonts w:ascii="Arial" w:hAnsi="Arial" w:cs="Arial"/>
                <w:b/>
                <w:color w:val="0070C0"/>
              </w:rPr>
              <w:t>FORMA 02,</w:t>
            </w:r>
            <w:r w:rsidRPr="00FE25B1">
              <w:rPr>
                <w:rFonts w:ascii="Arial" w:hAnsi="Arial" w:cs="Arial"/>
                <w:b/>
                <w:color w:val="FF0000"/>
              </w:rPr>
              <w:t xml:space="preserve"> </w:t>
            </w:r>
            <w:r w:rsidRPr="00FE25B1">
              <w:rPr>
                <w:rFonts w:ascii="Arial" w:hAnsi="Arial" w:cs="Arial"/>
              </w:rPr>
              <w:t>EL LICITANTE que no cumpla con el requisito obtendrá cero (0) puntos.</w:t>
            </w:r>
          </w:p>
        </w:tc>
        <w:tc>
          <w:tcPr>
            <w:tcW w:w="5103" w:type="dxa"/>
          </w:tcPr>
          <w:p w:rsidR="000C55E9" w:rsidRPr="00FE25B1" w:rsidRDefault="000C55E9" w:rsidP="00213CC1">
            <w:pPr>
              <w:ind w:left="33"/>
              <w:jc w:val="both"/>
              <w:rPr>
                <w:rFonts w:ascii="Arial" w:hAnsi="Arial" w:cs="Arial"/>
                <w:b/>
                <w:color w:val="FF0000"/>
              </w:rPr>
            </w:pPr>
            <w:r w:rsidRPr="00FE25B1">
              <w:rPr>
                <w:rFonts w:ascii="Arial" w:hAnsi="Arial" w:cs="Arial"/>
                <w:b/>
              </w:rPr>
              <w:t xml:space="preserve">2.1).- </w:t>
            </w:r>
            <w:r w:rsidRPr="00FE25B1">
              <w:rPr>
                <w:rFonts w:ascii="Arial" w:hAnsi="Arial" w:cs="Arial"/>
              </w:rPr>
              <w:t xml:space="preserve">Organigrama del personal propuesto para el desarrollo de los trabajos </w:t>
            </w:r>
            <w:r w:rsidRPr="00FE25B1">
              <w:rPr>
                <w:rFonts w:ascii="Arial" w:hAnsi="Arial" w:cs="Arial"/>
                <w:b/>
                <w:color w:val="0070C0"/>
              </w:rPr>
              <w:t>FORMATO LIBRE</w:t>
            </w:r>
            <w:r w:rsidRPr="00FE25B1">
              <w:rPr>
                <w:rFonts w:ascii="Arial" w:hAnsi="Arial" w:cs="Arial"/>
              </w:rPr>
              <w:t xml:space="preserve">, Programa de utilización del personal profesional técnico, administrativo y de servicio encargado de la dirección y administración de los trabajos </w:t>
            </w:r>
            <w:r w:rsidRPr="00FE25B1">
              <w:rPr>
                <w:rFonts w:ascii="Arial" w:hAnsi="Arial" w:cs="Arial"/>
                <w:b/>
                <w:color w:val="0070C0"/>
              </w:rPr>
              <w:t>FORMATO PPPT - SERV</w:t>
            </w:r>
            <w:r w:rsidRPr="00FE25B1">
              <w:rPr>
                <w:rFonts w:ascii="Arial" w:hAnsi="Arial" w:cs="Arial"/>
              </w:rPr>
              <w:t xml:space="preserve">  y Curriculum vitae del personal profesional técnico </w:t>
            </w:r>
            <w:r w:rsidRPr="00FE25B1">
              <w:rPr>
                <w:rFonts w:ascii="Arial" w:hAnsi="Arial" w:cs="Arial"/>
                <w:b/>
                <w:color w:val="0070C0"/>
              </w:rPr>
              <w:t>FORMATO CV.</w:t>
            </w:r>
          </w:p>
          <w:p w:rsidR="000C55E9" w:rsidRPr="00FE25B1" w:rsidRDefault="000C55E9" w:rsidP="00213CC1">
            <w:pPr>
              <w:ind w:left="33"/>
              <w:jc w:val="both"/>
              <w:rPr>
                <w:rFonts w:ascii="Arial" w:hAnsi="Arial" w:cs="Arial"/>
                <w:b/>
              </w:rPr>
            </w:pPr>
          </w:p>
          <w:p w:rsidR="000C55E9" w:rsidRPr="00FE25B1" w:rsidRDefault="000C55E9" w:rsidP="00213CC1">
            <w:pPr>
              <w:jc w:val="both"/>
              <w:rPr>
                <w:rFonts w:ascii="Arial" w:hAnsi="Arial" w:cs="Arial"/>
              </w:rPr>
            </w:pPr>
            <w:r w:rsidRPr="00FE25B1">
              <w:rPr>
                <w:rFonts w:ascii="Arial" w:hAnsi="Arial" w:cs="Arial"/>
              </w:rPr>
              <w:t>Si el o los formato(s) no es llenado(s) con la información solicitada por LA CONVOCANTE, o es ilegible(s) no se considerará para el otorgamiento de puntaje.</w:t>
            </w:r>
          </w:p>
          <w:p w:rsidR="000C55E9" w:rsidRPr="00FE25B1" w:rsidRDefault="000C55E9" w:rsidP="00213CC1">
            <w:pPr>
              <w:ind w:left="33"/>
              <w:jc w:val="both"/>
              <w:rPr>
                <w:rFonts w:ascii="Arial" w:hAnsi="Arial" w:cs="Arial"/>
                <w:b/>
              </w:rPr>
            </w:pP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056"/>
      </w:tblGrid>
      <w:tr w:rsidR="000C55E9" w:rsidRPr="00FE25B1" w:rsidTr="00213CC1">
        <w:tc>
          <w:tcPr>
            <w:tcW w:w="13146" w:type="dxa"/>
            <w:shd w:val="clear" w:color="auto" w:fill="FBD4B4"/>
          </w:tcPr>
          <w:p w:rsidR="000C55E9" w:rsidRPr="00FE25B1" w:rsidRDefault="000C55E9" w:rsidP="00213CC1">
            <w:pPr>
              <w:pStyle w:val="Sangradetextonormal"/>
              <w:ind w:left="0"/>
              <w:rPr>
                <w:rFonts w:cs="Arial"/>
                <w:b/>
                <w:bCs/>
                <w:lang w:val="es-MX"/>
              </w:rPr>
            </w:pPr>
            <w:r w:rsidRPr="00FE25B1">
              <w:rPr>
                <w:rFonts w:cs="Arial"/>
                <w:b/>
                <w:bCs/>
                <w:lang w:val="es-MX"/>
              </w:rPr>
              <w:t>4.-RUBRO RELATIVO A CUMPLIMIENTO DE CONTRATOS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tabs>
                <w:tab w:val="left" w:pos="142"/>
              </w:tabs>
              <w:ind w:left="142"/>
              <w:jc w:val="both"/>
              <w:rPr>
                <w:rFonts w:ascii="Arial" w:hAnsi="Arial" w:cs="Arial"/>
                <w:b/>
              </w:rPr>
            </w:pPr>
            <w:r w:rsidRPr="00FE25B1">
              <w:rPr>
                <w:rFonts w:ascii="Arial" w:hAnsi="Arial" w:cs="Arial"/>
                <w:b/>
              </w:rPr>
              <w:t>a).- Cumplimiento de contratos.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2"/>
        <w:gridCol w:w="3624"/>
      </w:tblGrid>
      <w:tr w:rsidR="000C55E9" w:rsidRPr="00FE25B1" w:rsidTr="000136A2">
        <w:trPr>
          <w:trHeight w:val="566"/>
        </w:trPr>
        <w:tc>
          <w:tcPr>
            <w:tcW w:w="816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5036"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0136A2">
        <w:trPr>
          <w:trHeight w:val="2085"/>
        </w:trPr>
        <w:tc>
          <w:tcPr>
            <w:tcW w:w="8166" w:type="dxa"/>
          </w:tcPr>
          <w:p w:rsidR="000C55E9" w:rsidRPr="00FE25B1" w:rsidRDefault="000C55E9" w:rsidP="00213CC1">
            <w:pPr>
              <w:jc w:val="both"/>
              <w:rPr>
                <w:rFonts w:ascii="Arial" w:hAnsi="Arial" w:cs="Arial"/>
                <w:b/>
              </w:rPr>
            </w:pPr>
            <w:r w:rsidRPr="00FE25B1">
              <w:rPr>
                <w:rFonts w:ascii="Arial" w:hAnsi="Arial" w:cs="Arial"/>
                <w:b/>
              </w:rPr>
              <w:lastRenderedPageBreak/>
              <w:t>1.1).-</w:t>
            </w:r>
            <w:r w:rsidRPr="00FE25B1">
              <w:rPr>
                <w:rFonts w:ascii="Arial" w:hAnsi="Arial" w:cs="Arial"/>
              </w:rPr>
              <w:t xml:space="preserve"> Para la evaluación de este subrubro se verificarán el número de contratos de la o las categorías y magnitud solicitadas en la Base Quinta, numeral 3 de LA CONVOCATORIA, que haya </w:t>
            </w:r>
            <w:r w:rsidRPr="00FE25B1">
              <w:rPr>
                <w:rFonts w:ascii="Arial" w:hAnsi="Arial" w:cs="Arial"/>
                <w:b/>
              </w:rPr>
              <w:t>terminado en  tiempo y forma</w:t>
            </w:r>
            <w:r w:rsidRPr="00FE25B1">
              <w:rPr>
                <w:rFonts w:ascii="Arial" w:hAnsi="Arial" w:cs="Arial"/>
              </w:rPr>
              <w:t xml:space="preserve"> EL LICITANTE en los </w:t>
            </w:r>
            <w:r w:rsidRPr="00FE25B1">
              <w:rPr>
                <w:rFonts w:ascii="Arial" w:hAnsi="Arial" w:cs="Arial"/>
                <w:b/>
              </w:rPr>
              <w:t>últimos cinco (5) años, previos a la publicación de LA CONVOCATORIA en el Sistema CompraNet.</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b/>
              </w:rPr>
            </w:pPr>
            <w:r w:rsidRPr="00FE25B1">
              <w:rPr>
                <w:rFonts w:ascii="Arial" w:hAnsi="Arial" w:cs="Arial"/>
                <w:b/>
              </w:rPr>
              <w:t>1.2).-</w:t>
            </w:r>
            <w:r w:rsidRPr="00FE25B1">
              <w:rPr>
                <w:rFonts w:ascii="Arial" w:hAnsi="Arial" w:cs="Arial"/>
              </w:rPr>
              <w:t xml:space="preserve"> Se otorgarán los </w:t>
            </w:r>
            <w:r w:rsidRPr="00FE25B1">
              <w:rPr>
                <w:rFonts w:ascii="Arial" w:hAnsi="Arial" w:cs="Arial"/>
                <w:b/>
              </w:rPr>
              <w:t>doce (12)</w:t>
            </w:r>
            <w:r w:rsidRPr="00FE25B1">
              <w:rPr>
                <w:rFonts w:ascii="Arial" w:hAnsi="Arial" w:cs="Arial"/>
              </w:rPr>
              <w:t xml:space="preserve"> puntos indicados en la  Matriz Base de Puntos</w:t>
            </w:r>
            <w:r w:rsidRPr="00FE25B1">
              <w:rPr>
                <w:rFonts w:ascii="Arial" w:hAnsi="Arial" w:cs="Arial"/>
                <w:b/>
              </w:rPr>
              <w:t xml:space="preserve"> </w:t>
            </w:r>
            <w:r w:rsidRPr="00FE25B1">
              <w:rPr>
                <w:rFonts w:ascii="Arial" w:hAnsi="Arial" w:cs="Arial"/>
                <w:b/>
                <w:color w:val="0070C0"/>
              </w:rPr>
              <w:t>FORMA 02</w:t>
            </w:r>
            <w:r w:rsidRPr="00FE25B1">
              <w:rPr>
                <w:rFonts w:ascii="Arial" w:hAnsi="Arial" w:cs="Arial"/>
                <w:b/>
              </w:rPr>
              <w:t xml:space="preserve">, </w:t>
            </w:r>
            <w:r w:rsidRPr="00FE25B1">
              <w:rPr>
                <w:rFonts w:ascii="Arial" w:hAnsi="Arial" w:cs="Arial"/>
              </w:rPr>
              <w:t xml:space="preserve">al o los LICITANTES que acrediten el mayor número de contratos terminadas en tiempo y forma de la o las categorías y magnitud solicitadas en LA CONVOCATORIA, en el periodo señalado en el punto </w:t>
            </w:r>
            <w:r w:rsidRPr="00FE25B1">
              <w:rPr>
                <w:rFonts w:ascii="Arial" w:hAnsi="Arial" w:cs="Arial"/>
                <w:b/>
              </w:rPr>
              <w:t>1.1)</w:t>
            </w:r>
            <w:r w:rsidRPr="00FE25B1">
              <w:rPr>
                <w:rFonts w:ascii="Arial" w:hAnsi="Arial" w:cs="Arial"/>
              </w:rPr>
              <w:t xml:space="preserve"> anterior. EL LICITANTE deberá </w:t>
            </w:r>
            <w:r w:rsidRPr="00FE25B1">
              <w:rPr>
                <w:rFonts w:ascii="Arial" w:hAnsi="Arial" w:cs="Arial"/>
                <w:b/>
              </w:rPr>
              <w:t>mínimo</w:t>
            </w:r>
            <w:r w:rsidRPr="00FE25B1">
              <w:rPr>
                <w:rFonts w:ascii="Arial" w:hAnsi="Arial" w:cs="Arial"/>
              </w:rPr>
              <w:t xml:space="preserve"> demostrar haber terminado en tiempo y forma un (1) contrato y </w:t>
            </w:r>
            <w:r w:rsidRPr="00FE25B1">
              <w:rPr>
                <w:rFonts w:ascii="Arial" w:hAnsi="Arial" w:cs="Arial"/>
                <w:b/>
              </w:rPr>
              <w:t>máximo</w:t>
            </w:r>
            <w:r w:rsidRPr="00FE25B1">
              <w:rPr>
                <w:rFonts w:ascii="Arial" w:hAnsi="Arial" w:cs="Arial"/>
              </w:rPr>
              <w:t xml:space="preserve"> </w:t>
            </w:r>
            <w:r w:rsidRPr="00FE25B1">
              <w:rPr>
                <w:rFonts w:ascii="Arial" w:hAnsi="Arial" w:cs="Arial"/>
                <w:b/>
              </w:rPr>
              <w:t>diez (10)</w:t>
            </w:r>
            <w:r w:rsidRPr="00FE25B1">
              <w:rPr>
                <w:rFonts w:ascii="Arial" w:hAnsi="Arial" w:cs="Arial"/>
              </w:rPr>
              <w:t xml:space="preserve"> contratos de cada una de la o las categorías y magnitud solicitadas, en el periodo señalado en el punto </w:t>
            </w:r>
            <w:r w:rsidRPr="00FE25B1">
              <w:rPr>
                <w:rFonts w:ascii="Arial" w:hAnsi="Arial" w:cs="Arial"/>
                <w:b/>
              </w:rPr>
              <w:t>1.1)</w:t>
            </w:r>
            <w:r w:rsidRPr="00FE25B1">
              <w:rPr>
                <w:rFonts w:ascii="Arial" w:hAnsi="Arial" w:cs="Arial"/>
              </w:rPr>
              <w:t xml:space="preserve"> anterior, </w:t>
            </w:r>
            <w:r w:rsidRPr="00FE25B1">
              <w:rPr>
                <w:rFonts w:ascii="Arial" w:hAnsi="Arial" w:cs="Arial"/>
                <w:b/>
              </w:rPr>
              <w:t>para lo cual se tomará la fecha de terminación de los trabajos señalada en el contrato o convenio correspondiente.</w:t>
            </w:r>
          </w:p>
          <w:p w:rsidR="000C55E9" w:rsidRPr="00FE25B1" w:rsidRDefault="000C55E9" w:rsidP="00213CC1">
            <w:pPr>
              <w:jc w:val="both"/>
              <w:rPr>
                <w:rFonts w:ascii="Arial" w:hAnsi="Arial" w:cs="Arial"/>
                <w:b/>
                <w:color w:val="FF0000"/>
              </w:rPr>
            </w:pPr>
          </w:p>
          <w:p w:rsidR="000C55E9" w:rsidRPr="00FE25B1" w:rsidRDefault="000C55E9" w:rsidP="00213CC1">
            <w:pPr>
              <w:pStyle w:val="Textodebloque"/>
              <w:ind w:left="0" w:right="22" w:firstLine="0"/>
              <w:rPr>
                <w:b w:val="0"/>
                <w:color w:val="auto"/>
                <w:sz w:val="22"/>
              </w:rPr>
            </w:pPr>
            <w:r w:rsidRPr="00FE25B1">
              <w:rPr>
                <w:b w:val="0"/>
                <w:color w:val="auto"/>
                <w:sz w:val="22"/>
              </w:rPr>
              <w:t>En el caso de que EL LICITANTE presente Subcontratos para acreditar este subrubro, los mismos deberán de cumplir todos los requisitos que correspondan de los señalados para los contratos.</w:t>
            </w:r>
          </w:p>
          <w:p w:rsidR="000C55E9" w:rsidRPr="00FE25B1" w:rsidRDefault="000C55E9" w:rsidP="00213CC1">
            <w:pPr>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Si </w:t>
            </w:r>
            <w:r w:rsidRPr="00FE25B1">
              <w:rPr>
                <w:rFonts w:ascii="Arial" w:hAnsi="Arial" w:cs="Arial"/>
                <w:b/>
              </w:rPr>
              <w:t xml:space="preserve">El Contratista original y El Subcontratista </w:t>
            </w:r>
            <w:r w:rsidRPr="00FE25B1">
              <w:rPr>
                <w:rFonts w:ascii="Arial" w:hAnsi="Arial" w:cs="Arial"/>
              </w:rPr>
              <w:t xml:space="preserve">participan en una misma </w:t>
            </w:r>
            <w:r w:rsidRPr="00FE25B1">
              <w:rPr>
                <w:rFonts w:ascii="Arial" w:hAnsi="Arial" w:cs="Arial"/>
                <w:b/>
              </w:rPr>
              <w:t>Licitación</w:t>
            </w:r>
            <w:r w:rsidRPr="00FE25B1">
              <w:rPr>
                <w:rFonts w:ascii="Arial" w:hAnsi="Arial" w:cs="Arial"/>
              </w:rPr>
              <w:t xml:space="preserve"> los trabajos solo serán considerados, en caso de cumplir con lo solicitado, para acreditar el </w:t>
            </w:r>
            <w:r w:rsidRPr="00FE25B1">
              <w:rPr>
                <w:rFonts w:ascii="Arial" w:hAnsi="Arial" w:cs="Arial"/>
                <w:b/>
              </w:rPr>
              <w:t>Cumplimiento de Contratos</w:t>
            </w:r>
            <w:r w:rsidRPr="00FE25B1">
              <w:rPr>
                <w:rFonts w:ascii="Arial" w:hAnsi="Arial" w:cs="Arial"/>
              </w:rPr>
              <w:t xml:space="preserve"> de </w:t>
            </w:r>
            <w:r w:rsidRPr="00FE25B1">
              <w:rPr>
                <w:rFonts w:ascii="Arial" w:hAnsi="Arial" w:cs="Arial"/>
                <w:b/>
              </w:rPr>
              <w:t xml:space="preserve">El Contratista </w:t>
            </w:r>
            <w:r w:rsidRPr="00FE25B1">
              <w:rPr>
                <w:rFonts w:ascii="Arial" w:hAnsi="Arial" w:cs="Arial"/>
              </w:rPr>
              <w:t>original.</w:t>
            </w:r>
          </w:p>
          <w:p w:rsidR="000C55E9" w:rsidRPr="00FE25B1" w:rsidRDefault="000C55E9" w:rsidP="00213CC1">
            <w:pPr>
              <w:jc w:val="both"/>
              <w:rPr>
                <w:rFonts w:ascii="Arial" w:hAnsi="Arial" w:cs="Arial"/>
                <w:color w:val="00B050"/>
              </w:rPr>
            </w:pPr>
          </w:p>
          <w:p w:rsidR="000C55E9" w:rsidRPr="00FE25B1" w:rsidRDefault="000C55E9" w:rsidP="00213CC1">
            <w:pPr>
              <w:jc w:val="both"/>
              <w:rPr>
                <w:rFonts w:ascii="Arial" w:hAnsi="Arial" w:cs="Arial"/>
                <w:color w:val="00B050"/>
              </w:rPr>
            </w:pPr>
            <w:r w:rsidRPr="00FE25B1">
              <w:rPr>
                <w:rFonts w:ascii="Arial" w:hAnsi="Arial" w:cs="Arial"/>
                <w:color w:val="00B050"/>
              </w:rPr>
              <w:t>Para efectos de evaluación sólo se considerarán los trabajos realizados por el o los  LICITANTES en la República Mexicana, que sean similares a los que se licitan y que el o los LICITANTES hayan realizado en su parte medular, conduciendo la ejecución de los estudios o proyectos, o dirigiendo los servicios</w:t>
            </w:r>
          </w:p>
          <w:p w:rsidR="000C55E9" w:rsidRPr="00FE25B1" w:rsidRDefault="000C55E9" w:rsidP="00213CC1">
            <w:pPr>
              <w:jc w:val="both"/>
              <w:rPr>
                <w:rFonts w:ascii="Arial" w:hAnsi="Arial" w:cs="Arial"/>
                <w:color w:val="00B050"/>
              </w:rPr>
            </w:pPr>
          </w:p>
          <w:p w:rsidR="000C55E9" w:rsidRPr="00FE25B1" w:rsidRDefault="000C55E9" w:rsidP="00213CC1">
            <w:pPr>
              <w:jc w:val="both"/>
              <w:rPr>
                <w:rFonts w:ascii="Arial" w:hAnsi="Arial" w:cs="Arial"/>
                <w:color w:val="00B050"/>
              </w:rPr>
            </w:pPr>
            <w:r w:rsidRPr="00FE25B1">
              <w:rPr>
                <w:rFonts w:ascii="Arial" w:hAnsi="Arial" w:cs="Arial"/>
                <w:color w:val="00B050"/>
              </w:rPr>
              <w:t>Todos los trabajos incorrectamente evaluados por EL LICITANTE, ya sea por criterios de similitud, Tales como: Asesorías, Trabajos de Investigación, Muestreos, Servicios de Capacitación y Docencia, Supervisión y Control de Obras, Proyectos y Estudios aplicables a trabajos distintos a la o las categorías que se señalan en LA CONVOCATORIA, no serán tomados en cuenta para la evaluación.</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 xml:space="preserve">La distribución de los </w:t>
            </w:r>
            <w:r w:rsidRPr="00FE25B1">
              <w:rPr>
                <w:rFonts w:ascii="Arial" w:hAnsi="Arial" w:cs="Arial"/>
                <w:b/>
              </w:rPr>
              <w:t>doce (12)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color w:val="FF0000"/>
              </w:rPr>
              <w:t>,</w:t>
            </w:r>
            <w:r w:rsidRPr="00FE25B1">
              <w:rPr>
                <w:rFonts w:ascii="Arial" w:hAnsi="Arial" w:cs="Arial"/>
                <w:color w:val="FF0000"/>
              </w:rPr>
              <w:t xml:space="preserve"> </w:t>
            </w:r>
            <w:r w:rsidRPr="00FE25B1">
              <w:rPr>
                <w:rFonts w:ascii="Arial" w:hAnsi="Arial" w:cs="Arial"/>
              </w:rPr>
              <w:t>se hará de forma proporcional utilizando una regla de tres simple, tomando</w:t>
            </w:r>
            <w:r w:rsidRPr="00FE25B1">
              <w:rPr>
                <w:rFonts w:ascii="Arial" w:hAnsi="Arial" w:cs="Arial"/>
                <w:color w:val="FF0000"/>
              </w:rPr>
              <w:t xml:space="preserve"> </w:t>
            </w:r>
            <w:r w:rsidRPr="00FE25B1">
              <w:rPr>
                <w:rFonts w:ascii="Arial" w:hAnsi="Arial" w:cs="Arial"/>
              </w:rPr>
              <w:t xml:space="preserve">como base a EL LICITANTE que haya acreditado el mayor </w:t>
            </w:r>
            <w:r w:rsidRPr="00FE25B1">
              <w:rPr>
                <w:rFonts w:ascii="Arial" w:hAnsi="Arial" w:cs="Arial"/>
              </w:rPr>
              <w:lastRenderedPageBreak/>
              <w:t xml:space="preserve">número de contratos </w:t>
            </w:r>
            <w:r w:rsidRPr="00FE25B1">
              <w:rPr>
                <w:rFonts w:ascii="Arial" w:hAnsi="Arial" w:cs="Arial"/>
                <w:b/>
              </w:rPr>
              <w:t>terminados</w:t>
            </w:r>
            <w:r w:rsidRPr="00FE25B1">
              <w:rPr>
                <w:rFonts w:ascii="Arial" w:hAnsi="Arial" w:cs="Arial"/>
              </w:rPr>
              <w:t xml:space="preserve"> en tiempo y forma de la o las categorías y magnitud solicitadas en LA CONVOCATORIA, en el periodo señalado en el punto </w:t>
            </w:r>
            <w:r w:rsidRPr="00FE25B1">
              <w:rPr>
                <w:rFonts w:ascii="Arial" w:hAnsi="Arial" w:cs="Arial"/>
                <w:b/>
              </w:rPr>
              <w:t>1.1)</w:t>
            </w:r>
            <w:r w:rsidRPr="00FE25B1">
              <w:rPr>
                <w:rFonts w:ascii="Arial" w:hAnsi="Arial" w:cs="Arial"/>
              </w:rPr>
              <w:t xml:space="preserve"> anterior; la referida distribución de puntos se hará de la forma siguiente:</w:t>
            </w:r>
          </w:p>
          <w:p w:rsidR="000C55E9" w:rsidRPr="00FE25B1" w:rsidRDefault="000C55E9" w:rsidP="00213CC1">
            <w:pPr>
              <w:jc w:val="both"/>
              <w:rPr>
                <w:rFonts w:ascii="Arial" w:hAnsi="Arial" w:cs="Arial"/>
              </w:rPr>
            </w:pPr>
          </w:p>
          <w:p w:rsidR="000C55E9" w:rsidRPr="00FE25B1" w:rsidRDefault="000C55E9" w:rsidP="00213CC1">
            <w:pPr>
              <w:ind w:left="426"/>
              <w:jc w:val="both"/>
              <w:rPr>
                <w:rFonts w:ascii="Arial" w:hAnsi="Arial" w:cs="Arial"/>
              </w:rPr>
            </w:pPr>
            <w:r w:rsidRPr="00FE25B1">
              <w:rPr>
                <w:rFonts w:ascii="Arial" w:hAnsi="Arial" w:cs="Arial"/>
              </w:rPr>
              <w:t xml:space="preserve">a).- Para el o los  LICITANTES calificados que acrediten un número de contratos </w:t>
            </w:r>
            <w:r w:rsidRPr="00FE25B1">
              <w:rPr>
                <w:rFonts w:ascii="Arial" w:hAnsi="Arial" w:cs="Arial"/>
                <w:b/>
              </w:rPr>
              <w:t>terminados</w:t>
            </w:r>
            <w:r w:rsidRPr="00FE25B1">
              <w:rPr>
                <w:rFonts w:ascii="Arial" w:hAnsi="Arial" w:cs="Arial"/>
              </w:rPr>
              <w:t xml:space="preserve"> en tiempo y forma,</w:t>
            </w:r>
            <w:r w:rsidRPr="00FE25B1">
              <w:rPr>
                <w:rFonts w:ascii="Arial" w:hAnsi="Arial" w:cs="Arial"/>
                <w:b/>
              </w:rPr>
              <w:t xml:space="preserve"> igual o mayor a diez (10) </w:t>
            </w:r>
            <w:r w:rsidRPr="00FE25B1">
              <w:rPr>
                <w:rFonts w:ascii="Arial" w:hAnsi="Arial" w:cs="Arial"/>
              </w:rPr>
              <w:t xml:space="preserve">de cada una de las categorías y magnitud solicitadas, obtendrá los </w:t>
            </w:r>
            <w:r w:rsidRPr="00FE25B1">
              <w:rPr>
                <w:rFonts w:ascii="Arial" w:hAnsi="Arial" w:cs="Arial"/>
                <w:b/>
              </w:rPr>
              <w:t>doce (12)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color w:val="FF0000"/>
              </w:rPr>
              <w:t xml:space="preserve"> </w:t>
            </w:r>
            <w:r w:rsidRPr="00FE25B1">
              <w:rPr>
                <w:rFonts w:ascii="Arial" w:hAnsi="Arial" w:cs="Arial"/>
              </w:rPr>
              <w:t xml:space="preserve">y los demás LICITANTES calificados, obtendrán los puntos proporcionales que les correspondan, dividiendo el número de contratos </w:t>
            </w:r>
            <w:r w:rsidRPr="00FE25B1">
              <w:rPr>
                <w:rFonts w:ascii="Arial" w:hAnsi="Arial" w:cs="Arial"/>
                <w:b/>
              </w:rPr>
              <w:t>terminados</w:t>
            </w:r>
            <w:r w:rsidRPr="00FE25B1">
              <w:rPr>
                <w:rFonts w:ascii="Arial" w:hAnsi="Arial" w:cs="Arial"/>
              </w:rPr>
              <w:t xml:space="preserve"> en tiempo y forma acreditados entre los </w:t>
            </w:r>
            <w:r w:rsidRPr="00FE25B1">
              <w:rPr>
                <w:rFonts w:ascii="Arial" w:hAnsi="Arial" w:cs="Arial"/>
                <w:b/>
              </w:rPr>
              <w:t>diez (10)</w:t>
            </w:r>
            <w:r w:rsidRPr="00FE25B1">
              <w:rPr>
                <w:rFonts w:ascii="Arial" w:hAnsi="Arial" w:cs="Arial"/>
              </w:rPr>
              <w:t xml:space="preserve"> contratos de tope máximo, multiplicados por los </w:t>
            </w:r>
            <w:r w:rsidRPr="00FE25B1">
              <w:rPr>
                <w:rFonts w:ascii="Arial" w:hAnsi="Arial" w:cs="Arial"/>
                <w:b/>
              </w:rPr>
              <w:t>doce (12) puntos</w:t>
            </w:r>
            <w:r w:rsidRPr="00FE25B1">
              <w:rPr>
                <w:rFonts w:ascii="Arial" w:hAnsi="Arial" w:cs="Arial"/>
              </w:rPr>
              <w:t xml:space="preserve"> señalados en la Matriz Base de Puntos </w:t>
            </w:r>
            <w:r w:rsidRPr="00FE25B1">
              <w:rPr>
                <w:rFonts w:ascii="Arial" w:hAnsi="Arial" w:cs="Arial"/>
                <w:b/>
                <w:color w:val="0070C0"/>
              </w:rPr>
              <w:t>FORMA 02</w:t>
            </w:r>
            <w:r w:rsidRPr="00FE25B1">
              <w:rPr>
                <w:rFonts w:ascii="Arial" w:hAnsi="Arial" w:cs="Arial"/>
                <w:b/>
              </w:rPr>
              <w:t xml:space="preserve">, </w:t>
            </w:r>
            <w:r w:rsidRPr="00FE25B1">
              <w:rPr>
                <w:rFonts w:ascii="Arial" w:hAnsi="Arial" w:cs="Arial"/>
              </w:rPr>
              <w:t>citada anteriormente.</w:t>
            </w:r>
          </w:p>
          <w:p w:rsidR="000C55E9" w:rsidRPr="00FE25B1" w:rsidRDefault="000C55E9" w:rsidP="00213CC1">
            <w:pPr>
              <w:jc w:val="both"/>
              <w:rPr>
                <w:rFonts w:ascii="Arial" w:hAnsi="Arial" w:cs="Arial"/>
              </w:rPr>
            </w:pPr>
          </w:p>
          <w:p w:rsidR="000C55E9" w:rsidRPr="00FE25B1" w:rsidRDefault="000C55E9" w:rsidP="00213CC1">
            <w:pPr>
              <w:ind w:left="426"/>
              <w:jc w:val="both"/>
              <w:rPr>
                <w:rFonts w:ascii="Arial" w:hAnsi="Arial" w:cs="Arial"/>
                <w:color w:val="FF0000"/>
              </w:rPr>
            </w:pPr>
            <w:r w:rsidRPr="00FE25B1">
              <w:rPr>
                <w:rFonts w:ascii="Arial" w:hAnsi="Arial" w:cs="Arial"/>
              </w:rPr>
              <w:t xml:space="preserve">b).- Si el o los LICITANTES calificados acreditan un número de contratos </w:t>
            </w:r>
            <w:r w:rsidRPr="00FE25B1">
              <w:rPr>
                <w:rFonts w:ascii="Arial" w:hAnsi="Arial" w:cs="Arial"/>
                <w:b/>
              </w:rPr>
              <w:t>terminados</w:t>
            </w:r>
            <w:r w:rsidRPr="00FE25B1">
              <w:rPr>
                <w:rFonts w:ascii="Arial" w:hAnsi="Arial" w:cs="Arial"/>
              </w:rPr>
              <w:t xml:space="preserve"> en tiempo y forma</w:t>
            </w:r>
            <w:r w:rsidRPr="00FE25B1">
              <w:rPr>
                <w:rFonts w:ascii="Arial" w:hAnsi="Arial" w:cs="Arial"/>
                <w:b/>
              </w:rPr>
              <w:t xml:space="preserve"> menor a diez (10)</w:t>
            </w:r>
            <w:r w:rsidRPr="00FE25B1">
              <w:rPr>
                <w:rFonts w:ascii="Arial" w:hAnsi="Arial" w:cs="Arial"/>
              </w:rPr>
              <w:t xml:space="preserve"> de cada una de la o las categorías solicitadas, el puntaje se obtendrá dividiendo el número de contratos acreditados por cada LICITANTE entre el número mayor de contratos </w:t>
            </w:r>
            <w:r w:rsidRPr="00FE25B1">
              <w:rPr>
                <w:rFonts w:ascii="Arial" w:hAnsi="Arial" w:cs="Arial"/>
                <w:b/>
              </w:rPr>
              <w:t>terminados</w:t>
            </w:r>
            <w:r w:rsidRPr="00FE25B1">
              <w:rPr>
                <w:rFonts w:ascii="Arial" w:hAnsi="Arial" w:cs="Arial"/>
              </w:rPr>
              <w:t xml:space="preserve"> en tiempo y forma acreditados por EL LICITANTE que corresponda, multiplicados por los </w:t>
            </w:r>
            <w:r w:rsidRPr="00FE25B1">
              <w:rPr>
                <w:rFonts w:ascii="Arial" w:hAnsi="Arial" w:cs="Arial"/>
                <w:b/>
              </w:rPr>
              <w:t>doce (12) puntos</w:t>
            </w:r>
            <w:r w:rsidRPr="00FE25B1">
              <w:rPr>
                <w:rFonts w:ascii="Arial" w:hAnsi="Arial" w:cs="Arial"/>
              </w:rPr>
              <w:t xml:space="preserve"> señalados en la Matriz Base de Puntos</w:t>
            </w:r>
            <w:r w:rsidRPr="00FE25B1">
              <w:rPr>
                <w:rFonts w:ascii="Arial" w:hAnsi="Arial" w:cs="Arial"/>
                <w:color w:val="FF0000"/>
              </w:rPr>
              <w:t xml:space="preserve"> </w:t>
            </w:r>
            <w:r w:rsidRPr="00FE25B1">
              <w:rPr>
                <w:rFonts w:ascii="Arial" w:hAnsi="Arial" w:cs="Arial"/>
                <w:b/>
                <w:color w:val="0070C0"/>
              </w:rPr>
              <w:t>FORMA 02</w:t>
            </w:r>
            <w:r w:rsidRPr="00FE25B1">
              <w:rPr>
                <w:rFonts w:ascii="Arial" w:hAnsi="Arial" w:cs="Arial"/>
                <w:b/>
              </w:rPr>
              <w:t>,</w:t>
            </w:r>
            <w:r w:rsidRPr="00FE25B1">
              <w:rPr>
                <w:rFonts w:ascii="Arial" w:hAnsi="Arial" w:cs="Arial"/>
              </w:rPr>
              <w:t xml:space="preserve"> citada anteriormente.</w:t>
            </w:r>
          </w:p>
          <w:p w:rsidR="000C55E9" w:rsidRPr="00FE25B1" w:rsidRDefault="000C55E9" w:rsidP="00213CC1">
            <w:pPr>
              <w:jc w:val="both"/>
              <w:rPr>
                <w:rFonts w:ascii="Arial" w:hAnsi="Arial" w:cs="Arial"/>
                <w:color w:val="FF0000"/>
              </w:rPr>
            </w:pPr>
          </w:p>
          <w:p w:rsidR="000C55E9" w:rsidRPr="00FE25B1" w:rsidRDefault="000C55E9" w:rsidP="00213CC1">
            <w:pPr>
              <w:jc w:val="both"/>
              <w:rPr>
                <w:rFonts w:ascii="Arial" w:hAnsi="Arial" w:cs="Arial"/>
              </w:rPr>
            </w:pPr>
            <w:r w:rsidRPr="00FE25B1">
              <w:rPr>
                <w:rFonts w:ascii="Arial" w:hAnsi="Arial" w:cs="Arial"/>
              </w:rPr>
              <w:t xml:space="preserve">A las personas que decidan agruparse para presentar una proposición conjunta, se sumaran el número de contratos de la o las categorías y magnitud solicitadas en LA CONVOCATORIA, que acrediten haber </w:t>
            </w:r>
            <w:r w:rsidRPr="00FE25B1">
              <w:rPr>
                <w:rFonts w:ascii="Arial" w:hAnsi="Arial" w:cs="Arial"/>
                <w:b/>
              </w:rPr>
              <w:t>terminado</w:t>
            </w:r>
            <w:r w:rsidRPr="00FE25B1">
              <w:rPr>
                <w:rFonts w:ascii="Arial" w:hAnsi="Arial" w:cs="Arial"/>
              </w:rPr>
              <w:t xml:space="preserve"> en tiempo y forma, cada uno de los integrantes del grupo. En caso de que EL LICITANTE no acredite haber </w:t>
            </w:r>
            <w:r w:rsidRPr="00FE25B1">
              <w:rPr>
                <w:rFonts w:ascii="Arial" w:hAnsi="Arial" w:cs="Arial"/>
                <w:b/>
              </w:rPr>
              <w:t xml:space="preserve">terminado </w:t>
            </w:r>
            <w:r w:rsidRPr="00FE25B1">
              <w:rPr>
                <w:rFonts w:ascii="Arial" w:hAnsi="Arial" w:cs="Arial"/>
              </w:rPr>
              <w:t>en tiempo y forma ningún contrato de la o las categorías y magnitud solicitadas o ningún LICITANTE cumpla con este requisito, el subrubro tendrá una calificación de cero (0) puntos.</w:t>
            </w:r>
          </w:p>
        </w:tc>
        <w:tc>
          <w:tcPr>
            <w:tcW w:w="5036" w:type="dxa"/>
          </w:tcPr>
          <w:p w:rsidR="000C55E9" w:rsidRPr="00FE25B1" w:rsidRDefault="000C55E9" w:rsidP="00213CC1">
            <w:pPr>
              <w:jc w:val="both"/>
              <w:rPr>
                <w:rFonts w:ascii="Arial" w:hAnsi="Arial" w:cs="Arial"/>
              </w:rPr>
            </w:pPr>
            <w:r w:rsidRPr="00FE25B1">
              <w:rPr>
                <w:rFonts w:ascii="Arial" w:hAnsi="Arial" w:cs="Arial"/>
                <w:b/>
              </w:rPr>
              <w:lastRenderedPageBreak/>
              <w:t xml:space="preserve">2.1).- </w:t>
            </w:r>
            <w:r w:rsidRPr="00FE25B1">
              <w:rPr>
                <w:rFonts w:ascii="Arial" w:hAnsi="Arial" w:cs="Arial"/>
              </w:rPr>
              <w:t xml:space="preserve">Relación de Contratos Cumplidos en tiempo y forma </w:t>
            </w:r>
            <w:r w:rsidRPr="00FE25B1">
              <w:rPr>
                <w:rFonts w:ascii="Arial" w:hAnsi="Arial" w:cs="Arial"/>
                <w:b/>
              </w:rPr>
              <w:t>FORMATO RCC - SERV,</w:t>
            </w:r>
            <w:r w:rsidRPr="00FE25B1">
              <w:rPr>
                <w:rFonts w:ascii="Arial" w:hAnsi="Arial" w:cs="Arial"/>
              </w:rPr>
              <w:t xml:space="preserve"> y copia simple de los</w:t>
            </w:r>
            <w:r w:rsidRPr="00FE25B1">
              <w:rPr>
                <w:rFonts w:ascii="Arial" w:hAnsi="Arial" w:cs="Arial"/>
                <w:b/>
              </w:rPr>
              <w:t xml:space="preserve"> </w:t>
            </w:r>
            <w:r w:rsidRPr="00FE25B1">
              <w:rPr>
                <w:rFonts w:ascii="Arial" w:hAnsi="Arial" w:cs="Arial"/>
              </w:rPr>
              <w:t>Contratos, así como, la cancelación de la garantía de cumplimiento de cada contratos o la manifestación expresa de la contratante sobre el cumplimiento total de las obligaciones contractuales o acta de extinción de derechos y obligaciones, debidamente requisitados de las servicios de la o las categorías solicitadas.</w:t>
            </w:r>
          </w:p>
          <w:p w:rsidR="000C55E9" w:rsidRPr="00FE25B1" w:rsidRDefault="000C55E9" w:rsidP="00213CC1">
            <w:pPr>
              <w:jc w:val="both"/>
              <w:rPr>
                <w:rFonts w:ascii="Arial" w:hAnsi="Arial" w:cs="Arial"/>
                <w:b/>
              </w:rPr>
            </w:pPr>
          </w:p>
          <w:p w:rsidR="000C55E9" w:rsidRPr="00FE25B1" w:rsidRDefault="000C55E9" w:rsidP="00213CC1">
            <w:pPr>
              <w:ind w:left="33"/>
              <w:jc w:val="both"/>
              <w:rPr>
                <w:rFonts w:ascii="Arial" w:hAnsi="Arial" w:cs="Arial"/>
              </w:rPr>
            </w:pPr>
            <w:r w:rsidRPr="00FE25B1">
              <w:rPr>
                <w:rFonts w:ascii="Arial" w:hAnsi="Arial" w:cs="Arial"/>
              </w:rPr>
              <w:t xml:space="preserve">En caso de trabajos </w:t>
            </w:r>
            <w:r w:rsidRPr="00FE25B1">
              <w:rPr>
                <w:rFonts w:ascii="Arial" w:hAnsi="Arial" w:cs="Arial"/>
                <w:b/>
              </w:rPr>
              <w:t>Subcontratados</w:t>
            </w:r>
            <w:r w:rsidRPr="00FE25B1">
              <w:rPr>
                <w:rFonts w:ascii="Arial" w:hAnsi="Arial" w:cs="Arial"/>
              </w:rPr>
              <w:t xml:space="preserve"> que procedan de contratos con la Administración Pública o Privada, se deberá anexar:  </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1.- Copia simple del contrato original y del subcontrato correspondiente y, </w:t>
            </w:r>
          </w:p>
          <w:p w:rsidR="000C55E9" w:rsidRPr="00FE25B1" w:rsidRDefault="000C55E9" w:rsidP="00213CC1">
            <w:pPr>
              <w:ind w:left="33"/>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2.- Escrito u oficio donde </w:t>
            </w:r>
            <w:r w:rsidRPr="00FE25B1">
              <w:rPr>
                <w:rFonts w:ascii="Arial" w:hAnsi="Arial" w:cs="Arial"/>
                <w:b/>
              </w:rPr>
              <w:t>El Contratante</w:t>
            </w:r>
            <w:r w:rsidRPr="00FE25B1">
              <w:rPr>
                <w:rFonts w:ascii="Arial" w:hAnsi="Arial" w:cs="Arial"/>
              </w:rPr>
              <w:t xml:space="preserve"> original autorice o señale que no se requiere la autorización para la </w:t>
            </w:r>
            <w:r w:rsidRPr="00FE25B1">
              <w:rPr>
                <w:rFonts w:ascii="Arial" w:hAnsi="Arial" w:cs="Arial"/>
                <w:b/>
              </w:rPr>
              <w:t>Subcontratación</w:t>
            </w:r>
            <w:r w:rsidRPr="00FE25B1">
              <w:rPr>
                <w:rFonts w:ascii="Arial" w:hAnsi="Arial" w:cs="Arial"/>
              </w:rPr>
              <w:t xml:space="preserve"> de los trabajos de que se trate, así como,</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3.- La cancelación de la garantía de cumplimiento de cada subcontrato o la manifestación expresa de la contratante sobre el cumplimiento total de las obligaciones contractuales o acta de extinción de derechos y obligaciones, debidamente requisitados de los servicios de la o las categorías solicitadas.</w:t>
            </w:r>
          </w:p>
          <w:p w:rsidR="000C55E9" w:rsidRPr="00FE25B1" w:rsidRDefault="000C55E9" w:rsidP="00213CC1">
            <w:pPr>
              <w:ind w:left="33"/>
              <w:jc w:val="both"/>
              <w:rPr>
                <w:rFonts w:ascii="Arial" w:hAnsi="Arial" w:cs="Arial"/>
              </w:rPr>
            </w:pPr>
          </w:p>
          <w:p w:rsidR="000C55E9" w:rsidRPr="00FE25B1" w:rsidRDefault="000C55E9" w:rsidP="00213CC1">
            <w:pPr>
              <w:jc w:val="both"/>
              <w:rPr>
                <w:rFonts w:ascii="Arial" w:hAnsi="Arial" w:cs="Arial"/>
                <w:sz w:val="24"/>
                <w:szCs w:val="24"/>
              </w:rPr>
            </w:pPr>
            <w:r w:rsidRPr="00FE25B1">
              <w:rPr>
                <w:rFonts w:ascii="Arial" w:hAnsi="Arial" w:cs="Arial"/>
              </w:rPr>
              <w:t>Si el formato o los contratos o los subcontratos no están debidamente requisitados o es o son ilegibles, así como, no acreditan la o las categorías solicitadas o no contienen los datos requeridos para evaluación, no se considerará(n) para el otorgamiento de puntaje.</w:t>
            </w:r>
          </w:p>
          <w:p w:rsidR="000C55E9" w:rsidRPr="00FE25B1" w:rsidRDefault="000C55E9" w:rsidP="00213CC1">
            <w:pPr>
              <w:jc w:val="both"/>
              <w:rPr>
                <w:rFonts w:ascii="Arial" w:hAnsi="Arial" w:cs="Arial"/>
                <w:sz w:val="24"/>
                <w:szCs w:val="24"/>
              </w:rPr>
            </w:pPr>
          </w:p>
          <w:p w:rsidR="000C55E9" w:rsidRPr="00FE25B1" w:rsidRDefault="000C55E9" w:rsidP="00213CC1">
            <w:pPr>
              <w:ind w:left="33"/>
              <w:jc w:val="both"/>
              <w:rPr>
                <w:rFonts w:ascii="Arial" w:hAnsi="Arial" w:cs="Arial"/>
              </w:rPr>
            </w:pPr>
            <w:r w:rsidRPr="00FE25B1">
              <w:rPr>
                <w:rFonts w:ascii="Arial" w:hAnsi="Arial" w:cs="Arial"/>
              </w:rPr>
              <w:t>Si las Bases de la Licitación lo prevén:</w:t>
            </w:r>
          </w:p>
          <w:p w:rsidR="000C55E9" w:rsidRPr="00FE25B1" w:rsidRDefault="000C55E9" w:rsidP="00213CC1">
            <w:pPr>
              <w:ind w:left="567"/>
              <w:jc w:val="both"/>
              <w:rPr>
                <w:rFonts w:ascii="Arial" w:hAnsi="Arial" w:cs="Arial"/>
              </w:rPr>
            </w:pPr>
          </w:p>
          <w:p w:rsidR="000C55E9" w:rsidRPr="00FE25B1" w:rsidRDefault="000C55E9" w:rsidP="00213CC1">
            <w:pPr>
              <w:ind w:left="33"/>
              <w:jc w:val="both"/>
              <w:rPr>
                <w:rFonts w:ascii="Arial" w:hAnsi="Arial" w:cs="Arial"/>
              </w:rPr>
            </w:pPr>
            <w:r w:rsidRPr="00FE25B1">
              <w:rPr>
                <w:rFonts w:ascii="Arial" w:hAnsi="Arial" w:cs="Arial"/>
              </w:rPr>
              <w:t xml:space="preserve">En caso de que EL LICITANTE este </w:t>
            </w:r>
            <w:r w:rsidRPr="00FE25B1">
              <w:rPr>
                <w:rFonts w:ascii="Arial" w:hAnsi="Arial" w:cs="Arial"/>
              </w:rPr>
              <w:lastRenderedPageBreak/>
              <w:t>inscrito en el padrón de contratistas de la SCT y los datos anteriores estén validados por la Dependencia en dicho padrón, no es necesario que EL LICITANTE presente esta documentación y la evaluación de este subrubro la hará la Dependencia en base a los datos que obtenga del padrón de contratistas.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0C55E9" w:rsidRPr="00FE25B1" w:rsidTr="00213CC1">
        <w:trPr>
          <w:trHeight w:val="1019"/>
        </w:trPr>
        <w:tc>
          <w:tcPr>
            <w:tcW w:w="13008" w:type="dxa"/>
          </w:tcPr>
          <w:p w:rsidR="000C55E9" w:rsidRPr="00FE25B1" w:rsidRDefault="000C55E9" w:rsidP="00213CC1">
            <w:pPr>
              <w:jc w:val="both"/>
              <w:rPr>
                <w:rFonts w:ascii="Arial" w:hAnsi="Arial" w:cs="Arial"/>
              </w:rPr>
            </w:pPr>
            <w:r w:rsidRPr="00FE25B1">
              <w:rPr>
                <w:rFonts w:ascii="Arial" w:hAnsi="Arial" w:cs="Arial"/>
              </w:rPr>
              <w:t xml:space="preserve">Conforme a lo establecido en el Término Décimo, Articulo Segundo, Sección Cuarta del Acuerdo por el que se emiten diversos Lineamientos  en Materia de Adquisiciones Arrendamientos y Servicios y de Servicios Públicas y Servicios Relacionados con las Mismas publicados en el Diario Oficial de la Federación el 9 de septiembre de 2010 así como lo establecido en la Base Cuarta de LA CONVOCATORIA. Los puntos a obtener en la propuesta técnica para ser considerada solvente y por tanto no ser desechada será de cuando menos </w:t>
            </w:r>
            <w:r w:rsidRPr="00FE25B1">
              <w:rPr>
                <w:rFonts w:ascii="Arial" w:hAnsi="Arial" w:cs="Arial"/>
                <w:b/>
                <w:color w:val="0070C0"/>
              </w:rPr>
              <w:t>45</w:t>
            </w:r>
            <w:r w:rsidRPr="00FE25B1">
              <w:rPr>
                <w:rFonts w:ascii="Arial" w:hAnsi="Arial" w:cs="Arial"/>
                <w:b/>
              </w:rPr>
              <w:t xml:space="preserve"> de </w:t>
            </w:r>
            <w:r w:rsidRPr="00FE25B1">
              <w:rPr>
                <w:rFonts w:ascii="Arial" w:hAnsi="Arial" w:cs="Arial"/>
                <w:b/>
                <w:color w:val="0070C0"/>
              </w:rPr>
              <w:t>los 60 máximos</w:t>
            </w:r>
            <w:r w:rsidRPr="00FE25B1">
              <w:rPr>
                <w:rFonts w:ascii="Arial" w:hAnsi="Arial" w:cs="Arial"/>
              </w:rPr>
              <w:t xml:space="preserve"> que se pueden obtener en su evaluación.</w:t>
            </w:r>
          </w:p>
        </w:tc>
      </w:tr>
    </w:tbl>
    <w:p w:rsidR="000C55E9" w:rsidRPr="00FE25B1" w:rsidRDefault="000C55E9" w:rsidP="000C55E9">
      <w:pPr>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9056"/>
      </w:tblGrid>
      <w:tr w:rsidR="000C55E9" w:rsidRPr="00FE25B1" w:rsidTr="00213CC1">
        <w:tc>
          <w:tcPr>
            <w:tcW w:w="13146" w:type="dxa"/>
            <w:shd w:val="clear" w:color="auto" w:fill="8DB3E2"/>
          </w:tcPr>
          <w:p w:rsidR="000C55E9" w:rsidRPr="00FE25B1" w:rsidRDefault="000C55E9" w:rsidP="00213CC1">
            <w:pPr>
              <w:pStyle w:val="Sangradetextonormal"/>
              <w:ind w:left="0"/>
              <w:rPr>
                <w:rFonts w:cs="Arial"/>
                <w:b/>
                <w:bCs/>
                <w:sz w:val="22"/>
                <w:szCs w:val="22"/>
                <w:lang w:val="es-MX"/>
              </w:rPr>
            </w:pPr>
            <w:r w:rsidRPr="00FE25B1">
              <w:rPr>
                <w:rFonts w:cs="Arial"/>
                <w:b/>
                <w:bCs/>
                <w:sz w:val="28"/>
                <w:szCs w:val="28"/>
                <w:lang w:val="es-MX"/>
              </w:rPr>
              <w:t>II.-PROPUESTA ECONÓMICA</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056"/>
      </w:tblGrid>
      <w:tr w:rsidR="000C55E9" w:rsidRPr="00FE25B1" w:rsidTr="00213CC1">
        <w:tc>
          <w:tcPr>
            <w:tcW w:w="13146" w:type="dxa"/>
            <w:shd w:val="clear" w:color="auto" w:fill="D9D9D9"/>
          </w:tcPr>
          <w:p w:rsidR="000C55E9" w:rsidRPr="00FE25B1" w:rsidRDefault="000C55E9" w:rsidP="00213CC1">
            <w:pPr>
              <w:pStyle w:val="Sangradetextonormal"/>
              <w:ind w:left="0"/>
              <w:rPr>
                <w:rFonts w:cs="Arial"/>
                <w:b/>
                <w:bCs/>
                <w:lang w:val="es-MX"/>
              </w:rPr>
            </w:pPr>
            <w:r w:rsidRPr="00FE25B1">
              <w:rPr>
                <w:rFonts w:cs="Arial"/>
                <w:b/>
                <w:bCs/>
                <w:lang w:val="es-MX"/>
              </w:rPr>
              <w:t>a.-RUBRO RELATIVO A PRECIO</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6"/>
        <w:gridCol w:w="2470"/>
      </w:tblGrid>
      <w:tr w:rsidR="000C55E9" w:rsidRPr="00FE25B1" w:rsidTr="00213CC1">
        <w:trPr>
          <w:trHeight w:val="566"/>
        </w:trPr>
        <w:tc>
          <w:tcPr>
            <w:tcW w:w="10031"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1.-Evaluación y otorgamiento de puntos.</w:t>
            </w:r>
          </w:p>
        </w:tc>
        <w:tc>
          <w:tcPr>
            <w:tcW w:w="3118" w:type="dxa"/>
            <w:shd w:val="clear" w:color="auto" w:fill="D9D9D9"/>
            <w:vAlign w:val="center"/>
          </w:tcPr>
          <w:p w:rsidR="000C55E9" w:rsidRPr="00FE25B1" w:rsidRDefault="000C55E9" w:rsidP="00213CC1">
            <w:pPr>
              <w:jc w:val="center"/>
              <w:rPr>
                <w:rFonts w:ascii="Arial" w:hAnsi="Arial" w:cs="Arial"/>
                <w:b/>
              </w:rPr>
            </w:pPr>
            <w:r w:rsidRPr="00FE25B1">
              <w:rPr>
                <w:rFonts w:ascii="Arial" w:hAnsi="Arial" w:cs="Arial"/>
                <w:b/>
              </w:rPr>
              <w:t>2.- Evidencia documental</w:t>
            </w:r>
          </w:p>
        </w:tc>
      </w:tr>
      <w:tr w:rsidR="000C55E9" w:rsidRPr="00FE25B1" w:rsidTr="00213CC1">
        <w:tc>
          <w:tcPr>
            <w:tcW w:w="10031" w:type="dxa"/>
          </w:tcPr>
          <w:p w:rsidR="000C55E9" w:rsidRPr="00FE25B1" w:rsidRDefault="000C55E9" w:rsidP="00213CC1">
            <w:pPr>
              <w:jc w:val="both"/>
              <w:rPr>
                <w:rFonts w:ascii="Arial" w:hAnsi="Arial" w:cs="Arial"/>
              </w:rPr>
            </w:pPr>
            <w:r w:rsidRPr="00FE25B1">
              <w:rPr>
                <w:rFonts w:ascii="Arial" w:hAnsi="Arial" w:cs="Arial"/>
                <w:b/>
              </w:rPr>
              <w:t xml:space="preserve">1.1).- </w:t>
            </w:r>
            <w:r w:rsidRPr="00FE25B1">
              <w:rPr>
                <w:rFonts w:ascii="Arial" w:hAnsi="Arial" w:cs="Arial"/>
              </w:rPr>
              <w:t>Para la evaluación de este rubro LA CONVOCANTE revisará las propuestas económicas determinada(s) solvente(s) en la evaluación de Propuesta(s) Técnica(s); excluyendo del precio ofertado el impuesto al valor agregado (</w:t>
            </w:r>
            <w:r w:rsidRPr="00FE25B1">
              <w:rPr>
                <w:rFonts w:ascii="Arial" w:hAnsi="Arial" w:cs="Arial"/>
                <w:b/>
              </w:rPr>
              <w:t>IVA</w:t>
            </w:r>
            <w:r w:rsidRPr="00FE25B1">
              <w:rPr>
                <w:rFonts w:ascii="Arial" w:hAnsi="Arial" w:cs="Arial"/>
              </w:rPr>
              <w:t>).</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b/>
              </w:rPr>
              <w:t xml:space="preserve">1.2.- </w:t>
            </w:r>
            <w:r w:rsidRPr="00FE25B1">
              <w:rPr>
                <w:rFonts w:ascii="Arial" w:hAnsi="Arial" w:cs="Arial"/>
              </w:rPr>
              <w:t xml:space="preserve">Se otorgará a EL LICITANTE el puntaje indicado en la Matriz Base de Puntos </w:t>
            </w:r>
            <w:r w:rsidRPr="00FE25B1">
              <w:rPr>
                <w:rFonts w:ascii="Arial" w:hAnsi="Arial" w:cs="Arial"/>
                <w:b/>
                <w:color w:val="0070C0"/>
              </w:rPr>
              <w:t>FORMA 02,</w:t>
            </w:r>
            <w:r w:rsidRPr="00FE25B1">
              <w:rPr>
                <w:rFonts w:ascii="Arial" w:hAnsi="Arial" w:cs="Arial"/>
                <w:b/>
              </w:rPr>
              <w:t xml:space="preserve"> </w:t>
            </w:r>
            <w:r w:rsidRPr="00FE25B1">
              <w:rPr>
                <w:rFonts w:ascii="Arial" w:hAnsi="Arial" w:cs="Arial"/>
              </w:rPr>
              <w:t>que presente la propuesta económica que resulte ser la más baja de las técnicamente aceptadas.</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Para determinar la puntuación que corresponda a la propuesta económica que haya sido objeto de aplicación de puntos, de cada participante, LA CONVOCANTE aplicará la formula siguiente:</w:t>
            </w:r>
          </w:p>
          <w:p w:rsidR="000C55E9" w:rsidRPr="00FE25B1" w:rsidRDefault="000C55E9" w:rsidP="00213CC1">
            <w:pPr>
              <w:jc w:val="both"/>
              <w:rPr>
                <w:rFonts w:ascii="Arial" w:hAnsi="Arial" w:cs="Arial"/>
              </w:rPr>
            </w:pPr>
          </w:p>
          <w:p w:rsidR="000C55E9" w:rsidRPr="00FE25B1" w:rsidRDefault="000C55E9" w:rsidP="00213CC1">
            <w:pPr>
              <w:jc w:val="center"/>
              <w:rPr>
                <w:rFonts w:ascii="Arial" w:hAnsi="Arial" w:cs="Arial"/>
                <w:b/>
              </w:rPr>
            </w:pPr>
            <w:r w:rsidRPr="00FE25B1">
              <w:rPr>
                <w:rFonts w:ascii="Arial" w:hAnsi="Arial" w:cs="Arial"/>
                <w:b/>
              </w:rPr>
              <w:t>PPE = MPemb x 40 / MP</w:t>
            </w:r>
            <w:r w:rsidRPr="00FE25B1">
              <w:rPr>
                <w:rFonts w:ascii="Arial" w:hAnsi="Arial" w:cs="Arial"/>
                <w:b/>
                <w:i/>
              </w:rPr>
              <w:t>i</w:t>
            </w:r>
            <w:r w:rsidRPr="00FE25B1">
              <w:rPr>
                <w:rFonts w:ascii="Arial" w:hAnsi="Arial" w:cs="Arial"/>
                <w:b/>
              </w:rPr>
              <w:t>.</w:t>
            </w:r>
          </w:p>
          <w:p w:rsidR="000C55E9" w:rsidRPr="00FE25B1" w:rsidRDefault="000C55E9" w:rsidP="00213CC1">
            <w:pPr>
              <w:jc w:val="both"/>
              <w:rPr>
                <w:rFonts w:ascii="Arial" w:hAnsi="Arial" w:cs="Arial"/>
              </w:rPr>
            </w:pPr>
            <w:r w:rsidRPr="00FE25B1">
              <w:rPr>
                <w:rFonts w:ascii="Arial" w:hAnsi="Arial" w:cs="Arial"/>
                <w:b/>
              </w:rPr>
              <w:t xml:space="preserve"> </w:t>
            </w:r>
            <w:r w:rsidRPr="00FE25B1">
              <w:rPr>
                <w:rFonts w:ascii="Arial" w:hAnsi="Arial" w:cs="Arial"/>
              </w:rPr>
              <w:t>Donde:</w:t>
            </w:r>
          </w:p>
          <w:p w:rsidR="000C55E9" w:rsidRPr="00FE25B1" w:rsidRDefault="000C55E9" w:rsidP="00213CC1">
            <w:pPr>
              <w:jc w:val="both"/>
              <w:rPr>
                <w:rFonts w:ascii="Arial" w:hAnsi="Arial" w:cs="Arial"/>
              </w:rPr>
            </w:pPr>
            <w:r w:rsidRPr="00FE25B1">
              <w:rPr>
                <w:rFonts w:ascii="Arial" w:hAnsi="Arial" w:cs="Arial"/>
              </w:rPr>
              <w:t xml:space="preserve">               PPE = Puntuación que corresponde a la Propuesta Económica;</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               MPemb = Monto de la Propuesta económica más baja, y</w:t>
            </w:r>
          </w:p>
          <w:p w:rsidR="000C55E9" w:rsidRPr="00FE25B1" w:rsidRDefault="000C55E9" w:rsidP="00213CC1">
            <w:pPr>
              <w:jc w:val="both"/>
              <w:rPr>
                <w:rFonts w:ascii="Arial" w:hAnsi="Arial" w:cs="Arial"/>
              </w:rPr>
            </w:pPr>
          </w:p>
          <w:p w:rsidR="000C55E9" w:rsidRPr="00FE25B1" w:rsidRDefault="000C55E9" w:rsidP="00213CC1">
            <w:pPr>
              <w:jc w:val="both"/>
              <w:rPr>
                <w:rFonts w:ascii="Arial" w:hAnsi="Arial" w:cs="Arial"/>
              </w:rPr>
            </w:pPr>
            <w:r w:rsidRPr="00FE25B1">
              <w:rPr>
                <w:rFonts w:ascii="Arial" w:hAnsi="Arial" w:cs="Arial"/>
              </w:rPr>
              <w:t xml:space="preserve">               MP</w:t>
            </w:r>
            <w:r w:rsidRPr="00FE25B1">
              <w:rPr>
                <w:rFonts w:ascii="Arial" w:hAnsi="Arial" w:cs="Arial"/>
                <w:i/>
              </w:rPr>
              <w:t>i</w:t>
            </w:r>
            <w:r w:rsidRPr="00FE25B1">
              <w:rPr>
                <w:rFonts w:ascii="Arial" w:hAnsi="Arial" w:cs="Arial"/>
              </w:rPr>
              <w:t xml:space="preserve"> = Monto de la i-ésima Propuesta económica</w:t>
            </w:r>
          </w:p>
          <w:p w:rsidR="000C55E9" w:rsidRPr="00FE25B1" w:rsidRDefault="000C55E9" w:rsidP="00213CC1">
            <w:pPr>
              <w:jc w:val="both"/>
              <w:rPr>
                <w:rFonts w:ascii="Arial" w:hAnsi="Arial" w:cs="Arial"/>
              </w:rPr>
            </w:pPr>
          </w:p>
        </w:tc>
        <w:tc>
          <w:tcPr>
            <w:tcW w:w="3118" w:type="dxa"/>
          </w:tcPr>
          <w:p w:rsidR="000C55E9" w:rsidRPr="00FE25B1" w:rsidRDefault="000C55E9" w:rsidP="00213CC1">
            <w:pPr>
              <w:ind w:left="33"/>
              <w:jc w:val="both"/>
              <w:rPr>
                <w:rFonts w:ascii="Arial" w:hAnsi="Arial" w:cs="Arial"/>
                <w:b/>
              </w:rPr>
            </w:pPr>
            <w:r w:rsidRPr="00FE25B1">
              <w:rPr>
                <w:rFonts w:ascii="Arial" w:hAnsi="Arial" w:cs="Arial"/>
                <w:b/>
              </w:rPr>
              <w:t xml:space="preserve">2.1).- </w:t>
            </w:r>
            <w:r w:rsidRPr="00FE25B1">
              <w:rPr>
                <w:rFonts w:ascii="Arial" w:hAnsi="Arial" w:cs="Arial"/>
              </w:rPr>
              <w:t>Proposición económica de EL LICITANTE(S)</w:t>
            </w:r>
          </w:p>
        </w:tc>
      </w:tr>
    </w:tbl>
    <w:p w:rsidR="000C55E9" w:rsidRPr="00FE25B1" w:rsidRDefault="000C55E9" w:rsidP="000C55E9">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9056"/>
      </w:tblGrid>
      <w:tr w:rsidR="000C55E9" w:rsidRPr="00FE25B1" w:rsidTr="00213CC1">
        <w:tc>
          <w:tcPr>
            <w:tcW w:w="13146" w:type="dxa"/>
            <w:shd w:val="clear" w:color="auto" w:fill="8DB3E2"/>
          </w:tcPr>
          <w:p w:rsidR="000C55E9" w:rsidRPr="00FE25B1" w:rsidRDefault="000C55E9" w:rsidP="00213CC1">
            <w:pPr>
              <w:pStyle w:val="Sangradetextonormal"/>
              <w:ind w:left="0"/>
              <w:rPr>
                <w:rFonts w:cs="Arial"/>
                <w:b/>
                <w:bCs/>
                <w:sz w:val="22"/>
                <w:szCs w:val="22"/>
                <w:lang w:val="es-MX"/>
              </w:rPr>
            </w:pPr>
            <w:r w:rsidRPr="00FE25B1">
              <w:rPr>
                <w:rFonts w:cs="Arial"/>
                <w:b/>
                <w:bCs/>
                <w:sz w:val="28"/>
                <w:szCs w:val="28"/>
                <w:lang w:val="es-MX"/>
              </w:rPr>
              <w:t>III.- RESULTADO FINAL</w:t>
            </w:r>
          </w:p>
        </w:tc>
      </w:tr>
    </w:tbl>
    <w:p w:rsidR="000C55E9" w:rsidRPr="00FE25B1" w:rsidRDefault="000C55E9" w:rsidP="000C55E9">
      <w:pPr>
        <w:rPr>
          <w:rFonts w:ascii="Arial" w:hAnsi="Arial" w:cs="Arial"/>
          <w:b/>
        </w:rPr>
      </w:pPr>
    </w:p>
    <w:p w:rsidR="000C55E9" w:rsidRPr="00FE25B1" w:rsidRDefault="000C55E9" w:rsidP="000C55E9">
      <w:pPr>
        <w:rPr>
          <w:rFonts w:ascii="Arial" w:hAnsi="Arial" w:cs="Arial"/>
          <w:b/>
        </w:rPr>
      </w:pPr>
    </w:p>
    <w:p w:rsidR="000C55E9" w:rsidRPr="00FE25B1" w:rsidRDefault="000C55E9" w:rsidP="000C55E9">
      <w:pPr>
        <w:pStyle w:val="Texto"/>
        <w:spacing w:after="0" w:line="240" w:lineRule="auto"/>
        <w:ind w:firstLine="0"/>
        <w:rPr>
          <w:sz w:val="20"/>
          <w:szCs w:val="22"/>
        </w:rPr>
      </w:pPr>
      <w:r w:rsidRPr="00FE25B1">
        <w:rPr>
          <w:b/>
          <w:sz w:val="20"/>
          <w:szCs w:val="22"/>
        </w:rPr>
        <w:t>a).-</w:t>
      </w:r>
      <w:r w:rsidRPr="00FE25B1">
        <w:rPr>
          <w:sz w:val="20"/>
          <w:szCs w:val="22"/>
        </w:rPr>
        <w:t xml:space="preserve"> Para calcular el resultado final de la puntuación que obtuvo cada proposición, LA CONVOCANTE aplicará la siguiente fórmula:</w:t>
      </w:r>
    </w:p>
    <w:p w:rsidR="000C55E9" w:rsidRPr="00FE25B1" w:rsidRDefault="000C55E9" w:rsidP="000C55E9">
      <w:pPr>
        <w:pStyle w:val="Texto"/>
        <w:spacing w:after="0" w:line="240" w:lineRule="auto"/>
        <w:ind w:firstLine="0"/>
        <w:rPr>
          <w:b/>
          <w:bCs/>
        </w:rPr>
      </w:pPr>
    </w:p>
    <w:p w:rsidR="000C55E9" w:rsidRPr="00FE25B1" w:rsidRDefault="000C55E9" w:rsidP="000C55E9">
      <w:pPr>
        <w:pStyle w:val="Texto"/>
        <w:spacing w:after="0" w:line="240" w:lineRule="auto"/>
        <w:jc w:val="center"/>
        <w:rPr>
          <w:b/>
          <w:sz w:val="20"/>
          <w:szCs w:val="22"/>
          <w:lang w:val="pt-BR"/>
        </w:rPr>
      </w:pPr>
      <w:r w:rsidRPr="00FE25B1">
        <w:rPr>
          <w:b/>
          <w:sz w:val="20"/>
          <w:szCs w:val="22"/>
          <w:lang w:val="pt-BR"/>
        </w:rPr>
        <w:t>PTj = TPT + PPE Para toda j = 1, 2,…..,n</w:t>
      </w:r>
    </w:p>
    <w:p w:rsidR="000C55E9" w:rsidRPr="00FE25B1" w:rsidRDefault="000C55E9" w:rsidP="000C55E9">
      <w:pPr>
        <w:pStyle w:val="Texto"/>
        <w:spacing w:after="0" w:line="240" w:lineRule="auto"/>
        <w:rPr>
          <w:sz w:val="20"/>
          <w:szCs w:val="22"/>
          <w:lang w:val="pt-BR"/>
        </w:rPr>
      </w:pPr>
      <w:r w:rsidRPr="00FE25B1">
        <w:rPr>
          <w:sz w:val="20"/>
          <w:szCs w:val="22"/>
          <w:lang w:val="pt-BR"/>
        </w:rPr>
        <w:t xml:space="preserve"> Donde:</w:t>
      </w:r>
    </w:p>
    <w:p w:rsidR="000C55E9" w:rsidRPr="00FE25B1" w:rsidRDefault="000C55E9" w:rsidP="000C55E9">
      <w:pPr>
        <w:pStyle w:val="Texto"/>
        <w:spacing w:after="0" w:line="240" w:lineRule="auto"/>
        <w:rPr>
          <w:sz w:val="20"/>
          <w:szCs w:val="22"/>
          <w:lang w:val="pt-BR"/>
        </w:rPr>
      </w:pPr>
    </w:p>
    <w:p w:rsidR="000C55E9" w:rsidRPr="00FE25B1" w:rsidRDefault="000C55E9" w:rsidP="000C55E9">
      <w:pPr>
        <w:pStyle w:val="Texto"/>
        <w:spacing w:after="0" w:line="240" w:lineRule="auto"/>
        <w:rPr>
          <w:sz w:val="20"/>
          <w:szCs w:val="22"/>
          <w:lang w:val="es-MX"/>
        </w:rPr>
      </w:pPr>
      <w:r w:rsidRPr="00FE25B1">
        <w:rPr>
          <w:sz w:val="20"/>
          <w:szCs w:val="22"/>
          <w:lang w:val="es-MX"/>
        </w:rPr>
        <w:t xml:space="preserve">               PTj = Puntuación Total de la proposición;</w:t>
      </w:r>
    </w:p>
    <w:p w:rsidR="000C55E9" w:rsidRPr="00FE25B1" w:rsidRDefault="000C55E9" w:rsidP="000C55E9">
      <w:pPr>
        <w:pStyle w:val="Texto"/>
        <w:spacing w:after="0" w:line="240" w:lineRule="auto"/>
        <w:rPr>
          <w:sz w:val="20"/>
          <w:szCs w:val="22"/>
          <w:lang w:val="es-MX"/>
        </w:rPr>
      </w:pPr>
    </w:p>
    <w:p w:rsidR="000C55E9" w:rsidRPr="00FE25B1" w:rsidRDefault="000C55E9" w:rsidP="000C55E9">
      <w:pPr>
        <w:pStyle w:val="Texto"/>
        <w:spacing w:after="0" w:line="240" w:lineRule="auto"/>
        <w:rPr>
          <w:sz w:val="20"/>
          <w:szCs w:val="22"/>
          <w:lang w:val="es-MX"/>
        </w:rPr>
      </w:pPr>
      <w:r w:rsidRPr="00FE25B1">
        <w:rPr>
          <w:sz w:val="20"/>
          <w:szCs w:val="22"/>
          <w:lang w:val="es-MX"/>
        </w:rPr>
        <w:t xml:space="preserve">               TPT = Total de Puntuación asignados a la propuesta Técnica;</w:t>
      </w:r>
    </w:p>
    <w:p w:rsidR="000C55E9" w:rsidRPr="00FE25B1" w:rsidRDefault="000C55E9" w:rsidP="000C55E9">
      <w:pPr>
        <w:pStyle w:val="Texto"/>
        <w:spacing w:after="0" w:line="240" w:lineRule="auto"/>
        <w:rPr>
          <w:sz w:val="20"/>
          <w:szCs w:val="22"/>
          <w:lang w:val="es-MX"/>
        </w:rPr>
      </w:pPr>
    </w:p>
    <w:p w:rsidR="000C55E9" w:rsidRPr="00FE25B1" w:rsidRDefault="000C55E9" w:rsidP="000C55E9">
      <w:pPr>
        <w:pStyle w:val="Texto"/>
        <w:spacing w:after="0" w:line="240" w:lineRule="auto"/>
        <w:rPr>
          <w:sz w:val="20"/>
          <w:szCs w:val="22"/>
          <w:lang w:val="es-MX"/>
        </w:rPr>
      </w:pPr>
      <w:r w:rsidRPr="00FE25B1">
        <w:rPr>
          <w:sz w:val="20"/>
          <w:szCs w:val="22"/>
          <w:lang w:val="es-MX"/>
        </w:rPr>
        <w:t xml:space="preserve">               PPE = Puntuación asignados a la Propuesta Económica, y</w:t>
      </w:r>
    </w:p>
    <w:p w:rsidR="000C55E9" w:rsidRPr="00FE25B1" w:rsidRDefault="000C55E9" w:rsidP="000C55E9">
      <w:pPr>
        <w:pStyle w:val="Texto"/>
        <w:spacing w:after="0" w:line="240" w:lineRule="auto"/>
        <w:rPr>
          <w:sz w:val="20"/>
          <w:szCs w:val="22"/>
          <w:lang w:val="es-MX"/>
        </w:rPr>
      </w:pPr>
    </w:p>
    <w:p w:rsidR="000C55E9" w:rsidRPr="00FE25B1" w:rsidRDefault="000C55E9" w:rsidP="000C55E9">
      <w:pPr>
        <w:pStyle w:val="Texto"/>
        <w:spacing w:after="0" w:line="240" w:lineRule="auto"/>
        <w:ind w:firstLine="0"/>
        <w:rPr>
          <w:sz w:val="20"/>
          <w:szCs w:val="22"/>
          <w:lang w:val="pt-BR"/>
        </w:rPr>
      </w:pPr>
      <w:r w:rsidRPr="00FE25B1">
        <w:rPr>
          <w:sz w:val="20"/>
          <w:szCs w:val="22"/>
          <w:lang w:val="pt-BR"/>
        </w:rPr>
        <w:t xml:space="preserve"> El subíndice “j” representa a las demás proposiciones determinadas como solventes como resultado de la evaluación. </w:t>
      </w:r>
    </w:p>
    <w:p w:rsidR="000C55E9" w:rsidRPr="00FE25B1" w:rsidRDefault="000C55E9" w:rsidP="000C55E9">
      <w:pPr>
        <w:pStyle w:val="Texto"/>
        <w:spacing w:after="0" w:line="240" w:lineRule="auto"/>
        <w:ind w:firstLine="0"/>
        <w:rPr>
          <w:sz w:val="20"/>
          <w:szCs w:val="22"/>
          <w:lang w:val="pt-BR"/>
        </w:rPr>
      </w:pPr>
    </w:p>
    <w:p w:rsidR="000C55E9" w:rsidRPr="00FE25B1" w:rsidRDefault="000C55E9" w:rsidP="000C55E9">
      <w:pPr>
        <w:pStyle w:val="Texto"/>
        <w:spacing w:after="0" w:line="240" w:lineRule="auto"/>
        <w:ind w:firstLine="0"/>
        <w:rPr>
          <w:sz w:val="22"/>
          <w:szCs w:val="22"/>
          <w:lang w:val="pt-BR"/>
        </w:rPr>
      </w:pPr>
    </w:p>
    <w:p w:rsidR="000C55E9" w:rsidRPr="00FE25B1" w:rsidRDefault="000C55E9" w:rsidP="000C55E9">
      <w:pPr>
        <w:pStyle w:val="Texto"/>
        <w:spacing w:after="0" w:line="240" w:lineRule="auto"/>
        <w:ind w:firstLine="0"/>
        <w:rPr>
          <w:b/>
          <w:bC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9056"/>
      </w:tblGrid>
      <w:tr w:rsidR="000C55E9" w:rsidRPr="0043672C" w:rsidTr="00213CC1">
        <w:tc>
          <w:tcPr>
            <w:tcW w:w="13146" w:type="dxa"/>
            <w:shd w:val="clear" w:color="auto" w:fill="8DB3E2"/>
          </w:tcPr>
          <w:p w:rsidR="000C55E9" w:rsidRPr="0043672C" w:rsidRDefault="000C55E9" w:rsidP="00213CC1">
            <w:pPr>
              <w:pStyle w:val="Sangradetextonormal"/>
              <w:ind w:left="0"/>
              <w:rPr>
                <w:rFonts w:cs="Arial"/>
                <w:b/>
                <w:bCs/>
                <w:sz w:val="22"/>
                <w:szCs w:val="22"/>
                <w:lang w:val="es-MX"/>
              </w:rPr>
            </w:pPr>
            <w:r w:rsidRPr="00FE25B1">
              <w:rPr>
                <w:rFonts w:cs="Arial"/>
                <w:b/>
                <w:bCs/>
                <w:sz w:val="28"/>
                <w:szCs w:val="28"/>
                <w:lang w:val="es-MX"/>
              </w:rPr>
              <w:t>IV.-</w:t>
            </w:r>
            <w:r w:rsidRPr="00FE25B1">
              <w:rPr>
                <w:sz w:val="20"/>
              </w:rPr>
              <w:t xml:space="preserve"> </w:t>
            </w:r>
            <w:r w:rsidRPr="00FE25B1">
              <w:t xml:space="preserve">LA PROPOSICIÓN SOLVENTE MÁS CONVENIENTE PARA EL ESTADO, SERÁ AQUELLA QUE REÚNA LA MAYOR PUNTUACIÓN CONFORME A LO </w:t>
            </w:r>
            <w:r w:rsidRPr="00FE25B1">
              <w:lastRenderedPageBreak/>
              <w:t>DISPUESTO EN EL TÉRMINO SEXTO, SECCIÓN PRIMERA, ARTÍCULO SEGUNDO, CAPÍTULO SEGUNDO DEL ACUERDO POR EL QUE SE EMITEN DIVERSOS LINEAMIENTOS EN MATERIA DE ADQUISICIONES, ARRENDAMIENTOS Y SERVICIOS Y DE SERVICIOS PÚBLICAS Y SERVICIOS RELACIONADOS CON LAS MISMAS Y LO PREVISTO AL RESPECTO EN LA CONVOCATORIA A LA LICITACIÓN.</w:t>
            </w:r>
          </w:p>
        </w:tc>
      </w:tr>
    </w:tbl>
    <w:p w:rsidR="000C55E9" w:rsidRPr="0043672C" w:rsidRDefault="000C55E9" w:rsidP="000C55E9">
      <w:pPr>
        <w:rPr>
          <w:rFonts w:ascii="Arial" w:hAnsi="Arial" w:cs="Arial"/>
          <w:b/>
        </w:rPr>
      </w:pPr>
    </w:p>
    <w:p w:rsidR="008A24CA" w:rsidRPr="000C55E9" w:rsidRDefault="008A24CA" w:rsidP="00D866EB">
      <w:pPr>
        <w:jc w:val="both"/>
        <w:rPr>
          <w:rFonts w:ascii="Arial" w:hAnsi="Arial"/>
          <w:b/>
          <w:sz w:val="22"/>
        </w:rPr>
      </w:pPr>
    </w:p>
    <w:sectPr w:rsidR="008A24CA" w:rsidRPr="000C55E9" w:rsidSect="0077375B">
      <w:pgSz w:w="12242" w:h="15842" w:code="1"/>
      <w:pgMar w:top="1418" w:right="1701" w:bottom="1134" w:left="1701" w:header="720" w:footer="2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53A" w:rsidRDefault="0030753A">
      <w:r>
        <w:separator/>
      </w:r>
    </w:p>
  </w:endnote>
  <w:endnote w:type="continuationSeparator" w:id="0">
    <w:p w:rsidR="0030753A" w:rsidRDefault="00307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13F" w:rsidRDefault="003711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113F" w:rsidRDefault="0037113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13F" w:rsidRDefault="003711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4C28">
      <w:rPr>
        <w:rStyle w:val="Nmerodepgina"/>
        <w:noProof/>
      </w:rPr>
      <w:t>2</w:t>
    </w:r>
    <w:r>
      <w:rPr>
        <w:rStyle w:val="Nmerodepgina"/>
      </w:rPr>
      <w:fldChar w:fldCharType="end"/>
    </w:r>
  </w:p>
  <w:p w:rsidR="0037113F" w:rsidRDefault="0037113F">
    <w:pPr>
      <w:pStyle w:val="Piedepgina"/>
      <w:framePr w:w="547" w:wrap="around" w:vAnchor="text" w:hAnchor="page" w:x="9982" w:y="44"/>
      <w:ind w:right="360"/>
      <w:rPr>
        <w:rStyle w:val="Nmerodepgina"/>
        <w:color w:val="C0C0C0"/>
        <w:lang w:val="es-MX"/>
      </w:rPr>
    </w:pPr>
  </w:p>
  <w:p w:rsidR="0037113F" w:rsidRDefault="0037113F">
    <w:pPr>
      <w:pStyle w:val="Piedepgina"/>
      <w:ind w:right="360"/>
      <w:rPr>
        <w:color w:val="808080"/>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13F" w:rsidRDefault="0037113F">
    <w:pPr>
      <w:pStyle w:val="Piedepgina"/>
    </w:pPr>
    <w:r>
      <w:t>00009001-000-01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53A" w:rsidRDefault="0030753A">
      <w:r>
        <w:separator/>
      </w:r>
    </w:p>
  </w:footnote>
  <w:footnote w:type="continuationSeparator" w:id="0">
    <w:p w:rsidR="0030753A" w:rsidRDefault="00307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13F" w:rsidRDefault="0037113F" w:rsidP="005B14A0">
    <w:r w:rsidRPr="00667DCF">
      <w:rPr>
        <w:rFonts w:ascii="Arial" w:hAnsi="Arial" w:cs="Arial"/>
        <w:noProof/>
        <w:color w:val="000000"/>
        <w:sz w:val="16"/>
        <w:szCs w:val="16"/>
        <w:lang w:val="es-MX" w:eastAsia="es-MX"/>
      </w:rPr>
      <w:drawing>
        <wp:inline distT="0" distB="0" distL="0" distR="0" wp14:anchorId="1AB8254C" wp14:editId="257B828B">
          <wp:extent cx="1736650" cy="733245"/>
          <wp:effectExtent l="0" t="0" r="0" b="0"/>
          <wp:docPr id="7" name="0 Imagen"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NCABEZADO.jpg"/>
                  <pic:cNvPicPr>
                    <a:picLocks noChangeAspect="1" noChangeArrowheads="1"/>
                  </pic:cNvPicPr>
                </pic:nvPicPr>
                <pic:blipFill>
                  <a:blip r:embed="rId1"/>
                  <a:srcRect r="60141"/>
                  <a:stretch>
                    <a:fillRect/>
                  </a:stretch>
                </pic:blipFill>
                <pic:spPr bwMode="auto">
                  <a:xfrm>
                    <a:off x="0" y="0"/>
                    <a:ext cx="1743967" cy="736334"/>
                  </a:xfrm>
                  <a:prstGeom prst="rect">
                    <a:avLst/>
                  </a:prstGeom>
                  <a:noFill/>
                  <a:ln w="9525">
                    <a:noFill/>
                    <a:miter lim="800000"/>
                    <a:headEnd/>
                    <a:tailEnd/>
                  </a:ln>
                </pic:spPr>
              </pic:pic>
            </a:graphicData>
          </a:graphic>
        </wp:inline>
      </w:drawing>
    </w:r>
  </w:p>
  <w:p w:rsidR="0037113F" w:rsidRDefault="0037113F" w:rsidP="005B14A0">
    <w:pPr>
      <w:pStyle w:val="Encabezado"/>
      <w:rPr>
        <w:rFonts w:ascii="Arial" w:hAnsi="Arial"/>
        <w:color w:val="C0C0C0"/>
        <w:sz w:val="22"/>
        <w:lang w:val="es-MX"/>
      </w:rPr>
    </w:pPr>
    <w:r>
      <w:rPr>
        <w:noProof/>
        <w:lang w:val="es-MX" w:eastAsia="es-MX"/>
      </w:rPr>
      <mc:AlternateContent>
        <mc:Choice Requires="wps">
          <w:drawing>
            <wp:anchor distT="0" distB="0" distL="114300" distR="114300" simplePos="0" relativeHeight="251659264" behindDoc="0" locked="0" layoutInCell="1" allowOverlap="1" wp14:anchorId="0E4BCF3D" wp14:editId="0D5A083E">
              <wp:simplePos x="0" y="0"/>
              <wp:positionH relativeFrom="column">
                <wp:posOffset>1739265</wp:posOffset>
              </wp:positionH>
              <wp:positionV relativeFrom="paragraph">
                <wp:posOffset>-438785</wp:posOffset>
              </wp:positionV>
              <wp:extent cx="5144619" cy="1403985"/>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619" cy="1403985"/>
                      </a:xfrm>
                      <a:prstGeom prst="rect">
                        <a:avLst/>
                      </a:prstGeom>
                      <a:solidFill>
                        <a:srgbClr val="FFFFFF"/>
                      </a:solidFill>
                      <a:ln w="9525">
                        <a:noFill/>
                        <a:miter lim="800000"/>
                        <a:headEnd/>
                        <a:tailEnd/>
                      </a:ln>
                    </wps:spPr>
                    <wps:txbx>
                      <w:txbxContent>
                        <w:p w:rsidR="0037113F" w:rsidRDefault="0037113F" w:rsidP="005B14A0">
                          <w:r w:rsidRPr="001D34CE">
                            <w:rPr>
                              <w:rFonts w:ascii="Arial" w:hAnsi="Arial" w:cs="Arial"/>
                              <w:b/>
                            </w:rPr>
                            <w:t>Convocatoria a la Licitación</w:t>
                          </w:r>
                          <w:r>
                            <w:rPr>
                              <w:rFonts w:ascii="Arial" w:hAnsi="Arial" w:cs="Arial"/>
                              <w:b/>
                            </w:rPr>
                            <w:t xml:space="preserve"> Pública Nacional No. L</w:t>
                          </w:r>
                          <w:r w:rsidRPr="00C7405D">
                            <w:rPr>
                              <w:rFonts w:ascii="Arial" w:hAnsi="Arial" w:cs="Arial"/>
                              <w:b/>
                            </w:rPr>
                            <w:t>O-009000988-N</w:t>
                          </w:r>
                          <w:r>
                            <w:rPr>
                              <w:rFonts w:ascii="Arial" w:hAnsi="Arial" w:cs="Arial"/>
                              <w:b/>
                            </w:rPr>
                            <w:t>7</w:t>
                          </w:r>
                          <w:r w:rsidRPr="00C7405D">
                            <w:rPr>
                              <w:rFonts w:ascii="Arial" w:hAnsi="Arial" w:cs="Arial"/>
                              <w:b/>
                            </w:rPr>
                            <w:t>-</w:t>
                          </w:r>
                          <w:r>
                            <w:rPr>
                              <w:rFonts w:ascii="Arial" w:hAnsi="Arial" w:cs="Arial"/>
                              <w:b/>
                            </w:rPr>
                            <w:t>2</w:t>
                          </w:r>
                          <w:r w:rsidRPr="00C7405D">
                            <w:rPr>
                              <w:rFonts w:ascii="Arial" w:hAnsi="Arial" w:cs="Arial"/>
                              <w:b/>
                            </w:rPr>
                            <w:t>01</w:t>
                          </w:r>
                          <w:r>
                            <w:rPr>
                              <w:rFonts w:ascii="Arial" w:hAnsi="Arial" w:cs="Arial"/>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52" type="#_x0000_t202" style="position:absolute;margin-left:136.95pt;margin-top:-34.55pt;width:405.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" stroked="f">
              <v:textbox style="mso-fit-shape-to-text:t">
                <w:txbxContent>
                  <w:p w:rsidR="0037113F" w:rsidRDefault="0037113F" w:rsidP="005B14A0">
                    <w:r w:rsidRPr="001D34CE">
                      <w:rPr>
                        <w:rFonts w:ascii="Arial" w:hAnsi="Arial" w:cs="Arial"/>
                        <w:b/>
                      </w:rPr>
                      <w:t>Convocatoria a la Licitación</w:t>
                    </w:r>
                    <w:r>
                      <w:rPr>
                        <w:rFonts w:ascii="Arial" w:hAnsi="Arial" w:cs="Arial"/>
                        <w:b/>
                      </w:rPr>
                      <w:t xml:space="preserve"> Pública Nacional No. L</w:t>
                    </w:r>
                    <w:r w:rsidRPr="00C7405D">
                      <w:rPr>
                        <w:rFonts w:ascii="Arial" w:hAnsi="Arial" w:cs="Arial"/>
                        <w:b/>
                      </w:rPr>
                      <w:t>O-009000988-N</w:t>
                    </w:r>
                    <w:r>
                      <w:rPr>
                        <w:rFonts w:ascii="Arial" w:hAnsi="Arial" w:cs="Arial"/>
                        <w:b/>
                      </w:rPr>
                      <w:t>7</w:t>
                    </w:r>
                    <w:r w:rsidRPr="00C7405D">
                      <w:rPr>
                        <w:rFonts w:ascii="Arial" w:hAnsi="Arial" w:cs="Arial"/>
                        <w:b/>
                      </w:rPr>
                      <w:t>-</w:t>
                    </w:r>
                    <w:r>
                      <w:rPr>
                        <w:rFonts w:ascii="Arial" w:hAnsi="Arial" w:cs="Arial"/>
                        <w:b/>
                      </w:rPr>
                      <w:t>2</w:t>
                    </w:r>
                    <w:r w:rsidRPr="00C7405D">
                      <w:rPr>
                        <w:rFonts w:ascii="Arial" w:hAnsi="Arial" w:cs="Arial"/>
                        <w:b/>
                      </w:rPr>
                      <w:t>01</w:t>
                    </w:r>
                    <w:r>
                      <w:rPr>
                        <w:rFonts w:ascii="Arial" w:hAnsi="Arial" w:cs="Arial"/>
                        <w:b/>
                      </w:rPr>
                      <w:t>4</w:t>
                    </w:r>
                  </w:p>
                </w:txbxContent>
              </v:textbox>
            </v:shape>
          </w:pict>
        </mc:Fallback>
      </mc:AlternateContent>
    </w:r>
  </w:p>
  <w:p w:rsidR="0037113F" w:rsidRDefault="0037113F">
    <w:pPr>
      <w:pStyle w:val="Encabezado"/>
      <w:jc w:val="right"/>
      <w:rPr>
        <w:rFonts w:ascii="Arial" w:hAnsi="Arial"/>
        <w:color w:val="C0C0C0"/>
        <w:sz w:val="22"/>
        <w:lang w:val="es-MX"/>
      </w:rPr>
    </w:pPr>
  </w:p>
  <w:p w:rsidR="0037113F" w:rsidRDefault="0037113F">
    <w:pPr>
      <w:pStyle w:val="Encabezado"/>
      <w:jc w:val="right"/>
      <w:rPr>
        <w:rFonts w:ascii="Arial" w:hAnsi="Arial"/>
        <w:color w:val="C0C0C0"/>
        <w:sz w:val="2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5F3D"/>
    <w:multiLevelType w:val="singleLevel"/>
    <w:tmpl w:val="BECE88B6"/>
    <w:lvl w:ilvl="0">
      <w:start w:val="1"/>
      <w:numFmt w:val="decimal"/>
      <w:lvlText w:val="9.%1.-"/>
      <w:lvlJc w:val="left"/>
      <w:pPr>
        <w:tabs>
          <w:tab w:val="num" w:pos="1429"/>
        </w:tabs>
        <w:ind w:left="992" w:hanging="283"/>
      </w:pPr>
      <w:rPr>
        <w:rFonts w:hint="default"/>
        <w:b/>
        <w:i w:val="0"/>
      </w:rPr>
    </w:lvl>
  </w:abstractNum>
  <w:abstractNum w:abstractNumId="1">
    <w:nsid w:val="06D37B3F"/>
    <w:multiLevelType w:val="hybridMultilevel"/>
    <w:tmpl w:val="E2624428"/>
    <w:lvl w:ilvl="0" w:tplc="FFFFFFFF">
      <w:start w:val="1"/>
      <w:numFmt w:val="none"/>
      <w:lvlText w:val="9.-"/>
      <w:lvlJc w:val="left"/>
      <w:pPr>
        <w:tabs>
          <w:tab w:val="num" w:pos="1069"/>
        </w:tabs>
        <w:ind w:left="992" w:hanging="283"/>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AB74400"/>
    <w:multiLevelType w:val="hybridMultilevel"/>
    <w:tmpl w:val="E2660146"/>
    <w:lvl w:ilvl="0" w:tplc="32A666C2">
      <w:start w:val="1"/>
      <w:numFmt w:val="lowerLetter"/>
      <w:lvlText w:val="%1."/>
      <w:lvlJc w:val="left"/>
      <w:pPr>
        <w:tabs>
          <w:tab w:val="num" w:pos="5940"/>
        </w:tabs>
        <w:ind w:left="5940" w:hanging="360"/>
      </w:pPr>
      <w:rPr>
        <w:rFonts w:hint="default"/>
        <w:b/>
        <w:i w:val="0"/>
      </w:rPr>
    </w:lvl>
    <w:lvl w:ilvl="1" w:tplc="0C0A0019" w:tentative="1">
      <w:start w:val="1"/>
      <w:numFmt w:val="lowerLetter"/>
      <w:lvlText w:val="%2."/>
      <w:lvlJc w:val="left"/>
      <w:pPr>
        <w:tabs>
          <w:tab w:val="num" w:pos="5940"/>
        </w:tabs>
        <w:ind w:left="5940" w:hanging="360"/>
      </w:pPr>
    </w:lvl>
    <w:lvl w:ilvl="2" w:tplc="0C0A001B" w:tentative="1">
      <w:start w:val="1"/>
      <w:numFmt w:val="lowerRoman"/>
      <w:lvlText w:val="%3."/>
      <w:lvlJc w:val="right"/>
      <w:pPr>
        <w:tabs>
          <w:tab w:val="num" w:pos="6660"/>
        </w:tabs>
        <w:ind w:left="6660" w:hanging="180"/>
      </w:pPr>
    </w:lvl>
    <w:lvl w:ilvl="3" w:tplc="0C0A000F" w:tentative="1">
      <w:start w:val="1"/>
      <w:numFmt w:val="decimal"/>
      <w:lvlText w:val="%4."/>
      <w:lvlJc w:val="left"/>
      <w:pPr>
        <w:tabs>
          <w:tab w:val="num" w:pos="7380"/>
        </w:tabs>
        <w:ind w:left="7380" w:hanging="360"/>
      </w:pPr>
    </w:lvl>
    <w:lvl w:ilvl="4" w:tplc="0C0A0019" w:tentative="1">
      <w:start w:val="1"/>
      <w:numFmt w:val="lowerLetter"/>
      <w:lvlText w:val="%5."/>
      <w:lvlJc w:val="left"/>
      <w:pPr>
        <w:tabs>
          <w:tab w:val="num" w:pos="8100"/>
        </w:tabs>
        <w:ind w:left="8100" w:hanging="360"/>
      </w:pPr>
    </w:lvl>
    <w:lvl w:ilvl="5" w:tplc="0C0A001B" w:tentative="1">
      <w:start w:val="1"/>
      <w:numFmt w:val="lowerRoman"/>
      <w:lvlText w:val="%6."/>
      <w:lvlJc w:val="right"/>
      <w:pPr>
        <w:tabs>
          <w:tab w:val="num" w:pos="8820"/>
        </w:tabs>
        <w:ind w:left="8820" w:hanging="180"/>
      </w:pPr>
    </w:lvl>
    <w:lvl w:ilvl="6" w:tplc="0C0A000F" w:tentative="1">
      <w:start w:val="1"/>
      <w:numFmt w:val="decimal"/>
      <w:lvlText w:val="%7."/>
      <w:lvlJc w:val="left"/>
      <w:pPr>
        <w:tabs>
          <w:tab w:val="num" w:pos="9540"/>
        </w:tabs>
        <w:ind w:left="9540" w:hanging="360"/>
      </w:pPr>
    </w:lvl>
    <w:lvl w:ilvl="7" w:tplc="0C0A0019" w:tentative="1">
      <w:start w:val="1"/>
      <w:numFmt w:val="lowerLetter"/>
      <w:lvlText w:val="%8."/>
      <w:lvlJc w:val="left"/>
      <w:pPr>
        <w:tabs>
          <w:tab w:val="num" w:pos="10260"/>
        </w:tabs>
        <w:ind w:left="10260" w:hanging="360"/>
      </w:pPr>
    </w:lvl>
    <w:lvl w:ilvl="8" w:tplc="0C0A001B" w:tentative="1">
      <w:start w:val="1"/>
      <w:numFmt w:val="lowerRoman"/>
      <w:lvlText w:val="%9."/>
      <w:lvlJc w:val="right"/>
      <w:pPr>
        <w:tabs>
          <w:tab w:val="num" w:pos="10980"/>
        </w:tabs>
        <w:ind w:left="10980" w:hanging="180"/>
      </w:pPr>
    </w:lvl>
  </w:abstractNum>
  <w:abstractNum w:abstractNumId="3">
    <w:nsid w:val="10C7635A"/>
    <w:multiLevelType w:val="singleLevel"/>
    <w:tmpl w:val="2AAC8116"/>
    <w:lvl w:ilvl="0">
      <w:start w:val="1"/>
      <w:numFmt w:val="decimal"/>
      <w:lvlText w:val="4.%1.-"/>
      <w:lvlJc w:val="left"/>
      <w:pPr>
        <w:tabs>
          <w:tab w:val="num" w:pos="720"/>
        </w:tabs>
        <w:ind w:left="425" w:hanging="425"/>
      </w:pPr>
      <w:rPr>
        <w:rFonts w:hint="default"/>
        <w:b/>
        <w:i w:val="0"/>
      </w:rPr>
    </w:lvl>
  </w:abstractNum>
  <w:abstractNum w:abstractNumId="4">
    <w:nsid w:val="13374A93"/>
    <w:multiLevelType w:val="hybridMultilevel"/>
    <w:tmpl w:val="7E10B970"/>
    <w:lvl w:ilvl="0" w:tplc="FFFFFFFF">
      <w:start w:val="1"/>
      <w:numFmt w:val="none"/>
      <w:lvlText w:val="8.-"/>
      <w:lvlJc w:val="left"/>
      <w:pPr>
        <w:tabs>
          <w:tab w:val="num" w:pos="425"/>
        </w:tabs>
        <w:ind w:left="425" w:hanging="425"/>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C21454C"/>
    <w:multiLevelType w:val="singleLevel"/>
    <w:tmpl w:val="582CEF2C"/>
    <w:lvl w:ilvl="0">
      <w:start w:val="5"/>
      <w:numFmt w:val="decimal"/>
      <w:lvlText w:val="5.%1."/>
      <w:legacy w:legacy="1" w:legacySpace="0" w:legacyIndent="283"/>
      <w:lvlJc w:val="left"/>
      <w:pPr>
        <w:ind w:left="567" w:hanging="283"/>
      </w:pPr>
      <w:rPr>
        <w:b/>
        <w:i w:val="0"/>
      </w:rPr>
    </w:lvl>
  </w:abstractNum>
  <w:abstractNum w:abstractNumId="6">
    <w:nsid w:val="1EE60FD0"/>
    <w:multiLevelType w:val="hybridMultilevel"/>
    <w:tmpl w:val="23BA1FE2"/>
    <w:lvl w:ilvl="0" w:tplc="FFFFFFFF">
      <w:start w:val="2"/>
      <w:numFmt w:val="decimal"/>
      <w:lvlText w:val="1.%1.-"/>
      <w:lvlJc w:val="left"/>
      <w:pPr>
        <w:tabs>
          <w:tab w:val="num" w:pos="720"/>
        </w:tabs>
        <w:ind w:left="283" w:hanging="283"/>
      </w:pPr>
      <w:rPr>
        <w:b/>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20910384"/>
    <w:multiLevelType w:val="singleLevel"/>
    <w:tmpl w:val="04AA5A40"/>
    <w:lvl w:ilvl="0">
      <w:start w:val="1"/>
      <w:numFmt w:val="decimal"/>
      <w:lvlText w:val="8.%1.-"/>
      <w:lvlJc w:val="left"/>
      <w:pPr>
        <w:tabs>
          <w:tab w:val="num" w:pos="720"/>
        </w:tabs>
        <w:ind w:left="425" w:hanging="425"/>
      </w:pPr>
      <w:rPr>
        <w:rFonts w:hint="default"/>
        <w:b/>
        <w:i w:val="0"/>
      </w:rPr>
    </w:lvl>
  </w:abstractNum>
  <w:abstractNum w:abstractNumId="8">
    <w:nsid w:val="24243F24"/>
    <w:multiLevelType w:val="singleLevel"/>
    <w:tmpl w:val="F3D2530A"/>
    <w:lvl w:ilvl="0">
      <w:start w:val="1"/>
      <w:numFmt w:val="decimal"/>
      <w:lvlText w:val="7.2.%1.-"/>
      <w:lvlJc w:val="left"/>
      <w:pPr>
        <w:tabs>
          <w:tab w:val="num" w:pos="1647"/>
        </w:tabs>
        <w:ind w:left="850" w:hanging="283"/>
      </w:pPr>
      <w:rPr>
        <w:rFonts w:hint="default"/>
        <w:b/>
        <w:i w:val="0"/>
      </w:rPr>
    </w:lvl>
  </w:abstractNum>
  <w:abstractNum w:abstractNumId="9">
    <w:nsid w:val="256F3D7D"/>
    <w:multiLevelType w:val="hybridMultilevel"/>
    <w:tmpl w:val="410CF5B6"/>
    <w:lvl w:ilvl="0" w:tplc="FFFFFFFF">
      <w:start w:val="1"/>
      <w:numFmt w:val="decimal"/>
      <w:lvlText w:val="2.%1.-"/>
      <w:lvlJc w:val="left"/>
      <w:pPr>
        <w:tabs>
          <w:tab w:val="num" w:pos="720"/>
        </w:tabs>
        <w:ind w:left="283" w:hanging="283"/>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8404EC6"/>
    <w:multiLevelType w:val="hybridMultilevel"/>
    <w:tmpl w:val="E2660146"/>
    <w:lvl w:ilvl="0" w:tplc="32A666C2">
      <w:start w:val="1"/>
      <w:numFmt w:val="lowerLetter"/>
      <w:lvlText w:val="%1."/>
      <w:lvlJc w:val="left"/>
      <w:pPr>
        <w:tabs>
          <w:tab w:val="num" w:pos="5940"/>
        </w:tabs>
        <w:ind w:left="5940" w:hanging="360"/>
      </w:pPr>
      <w:rPr>
        <w:rFonts w:hint="default"/>
        <w:b/>
        <w:i w:val="0"/>
      </w:rPr>
    </w:lvl>
    <w:lvl w:ilvl="1" w:tplc="0C0A0019" w:tentative="1">
      <w:start w:val="1"/>
      <w:numFmt w:val="lowerLetter"/>
      <w:lvlText w:val="%2."/>
      <w:lvlJc w:val="left"/>
      <w:pPr>
        <w:tabs>
          <w:tab w:val="num" w:pos="5940"/>
        </w:tabs>
        <w:ind w:left="5940" w:hanging="360"/>
      </w:pPr>
    </w:lvl>
    <w:lvl w:ilvl="2" w:tplc="0C0A001B" w:tentative="1">
      <w:start w:val="1"/>
      <w:numFmt w:val="lowerRoman"/>
      <w:lvlText w:val="%3."/>
      <w:lvlJc w:val="right"/>
      <w:pPr>
        <w:tabs>
          <w:tab w:val="num" w:pos="6660"/>
        </w:tabs>
        <w:ind w:left="6660" w:hanging="180"/>
      </w:pPr>
    </w:lvl>
    <w:lvl w:ilvl="3" w:tplc="0C0A000F" w:tentative="1">
      <w:start w:val="1"/>
      <w:numFmt w:val="decimal"/>
      <w:lvlText w:val="%4."/>
      <w:lvlJc w:val="left"/>
      <w:pPr>
        <w:tabs>
          <w:tab w:val="num" w:pos="7380"/>
        </w:tabs>
        <w:ind w:left="7380" w:hanging="360"/>
      </w:pPr>
    </w:lvl>
    <w:lvl w:ilvl="4" w:tplc="0C0A0019" w:tentative="1">
      <w:start w:val="1"/>
      <w:numFmt w:val="lowerLetter"/>
      <w:lvlText w:val="%5."/>
      <w:lvlJc w:val="left"/>
      <w:pPr>
        <w:tabs>
          <w:tab w:val="num" w:pos="8100"/>
        </w:tabs>
        <w:ind w:left="8100" w:hanging="360"/>
      </w:pPr>
    </w:lvl>
    <w:lvl w:ilvl="5" w:tplc="0C0A001B" w:tentative="1">
      <w:start w:val="1"/>
      <w:numFmt w:val="lowerRoman"/>
      <w:lvlText w:val="%6."/>
      <w:lvlJc w:val="right"/>
      <w:pPr>
        <w:tabs>
          <w:tab w:val="num" w:pos="8820"/>
        </w:tabs>
        <w:ind w:left="8820" w:hanging="180"/>
      </w:pPr>
    </w:lvl>
    <w:lvl w:ilvl="6" w:tplc="0C0A000F" w:tentative="1">
      <w:start w:val="1"/>
      <w:numFmt w:val="decimal"/>
      <w:lvlText w:val="%7."/>
      <w:lvlJc w:val="left"/>
      <w:pPr>
        <w:tabs>
          <w:tab w:val="num" w:pos="9540"/>
        </w:tabs>
        <w:ind w:left="9540" w:hanging="360"/>
      </w:pPr>
    </w:lvl>
    <w:lvl w:ilvl="7" w:tplc="0C0A0019" w:tentative="1">
      <w:start w:val="1"/>
      <w:numFmt w:val="lowerLetter"/>
      <w:lvlText w:val="%8."/>
      <w:lvlJc w:val="left"/>
      <w:pPr>
        <w:tabs>
          <w:tab w:val="num" w:pos="10260"/>
        </w:tabs>
        <w:ind w:left="10260" w:hanging="360"/>
      </w:pPr>
    </w:lvl>
    <w:lvl w:ilvl="8" w:tplc="0C0A001B" w:tentative="1">
      <w:start w:val="1"/>
      <w:numFmt w:val="lowerRoman"/>
      <w:lvlText w:val="%9."/>
      <w:lvlJc w:val="right"/>
      <w:pPr>
        <w:tabs>
          <w:tab w:val="num" w:pos="10980"/>
        </w:tabs>
        <w:ind w:left="10980" w:hanging="180"/>
      </w:pPr>
    </w:lvl>
  </w:abstractNum>
  <w:abstractNum w:abstractNumId="11">
    <w:nsid w:val="2AFE0D69"/>
    <w:multiLevelType w:val="hybridMultilevel"/>
    <w:tmpl w:val="00F4E1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A44DDF"/>
    <w:multiLevelType w:val="multilevel"/>
    <w:tmpl w:val="BA028A6E"/>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4230" w:hanging="720"/>
      </w:pPr>
      <w:rPr>
        <w:rFonts w:hint="default"/>
        <w:b/>
      </w:rPr>
    </w:lvl>
    <w:lvl w:ilvl="4">
      <w:start w:val="1"/>
      <w:numFmt w:val="decimal"/>
      <w:isLgl/>
      <w:lvlText w:val="%1.%2.%3.%4.%5"/>
      <w:lvlJc w:val="left"/>
      <w:pPr>
        <w:ind w:left="5640" w:hanging="1080"/>
      </w:pPr>
      <w:rPr>
        <w:rFonts w:ascii="Arial" w:hAnsi="Arial" w:cs="Arial" w:hint="default"/>
        <w:b/>
      </w:rPr>
    </w:lvl>
    <w:lvl w:ilvl="5">
      <w:start w:val="1"/>
      <w:numFmt w:val="decimal"/>
      <w:isLgl/>
      <w:lvlText w:val="%1.%2.%3.%4.%5.%6"/>
      <w:lvlJc w:val="left"/>
      <w:pPr>
        <w:ind w:left="6690" w:hanging="1080"/>
      </w:pPr>
      <w:rPr>
        <w:rFonts w:hint="default"/>
      </w:rPr>
    </w:lvl>
    <w:lvl w:ilvl="6">
      <w:start w:val="1"/>
      <w:numFmt w:val="decimal"/>
      <w:isLgl/>
      <w:lvlText w:val="%1.%2.%3.%4.%5.%6.%7"/>
      <w:lvlJc w:val="left"/>
      <w:pPr>
        <w:ind w:left="8100" w:hanging="1440"/>
      </w:pPr>
      <w:rPr>
        <w:rFonts w:hint="default"/>
      </w:rPr>
    </w:lvl>
    <w:lvl w:ilvl="7">
      <w:start w:val="1"/>
      <w:numFmt w:val="decimal"/>
      <w:isLgl/>
      <w:lvlText w:val="%1.%2.%3.%4.%5.%6.%7.%8"/>
      <w:lvlJc w:val="left"/>
      <w:pPr>
        <w:ind w:left="9150" w:hanging="1440"/>
      </w:pPr>
      <w:rPr>
        <w:rFonts w:hint="default"/>
      </w:rPr>
    </w:lvl>
    <w:lvl w:ilvl="8">
      <w:start w:val="1"/>
      <w:numFmt w:val="decimal"/>
      <w:isLgl/>
      <w:lvlText w:val="%1.%2.%3.%4.%5.%6.%7.%8.%9"/>
      <w:lvlJc w:val="left"/>
      <w:pPr>
        <w:ind w:left="10560" w:hanging="1800"/>
      </w:pPr>
      <w:rPr>
        <w:rFonts w:hint="default"/>
      </w:rPr>
    </w:lvl>
  </w:abstractNum>
  <w:abstractNum w:abstractNumId="13">
    <w:nsid w:val="305C7A2F"/>
    <w:multiLevelType w:val="singleLevel"/>
    <w:tmpl w:val="7BE6BD1E"/>
    <w:lvl w:ilvl="0">
      <w:start w:val="3"/>
      <w:numFmt w:val="decimal"/>
      <w:lvlText w:val="5.%1."/>
      <w:legacy w:legacy="1" w:legacySpace="0" w:legacyIndent="283"/>
      <w:lvlJc w:val="left"/>
      <w:pPr>
        <w:ind w:left="567" w:hanging="283"/>
      </w:pPr>
      <w:rPr>
        <w:b/>
        <w:i w:val="0"/>
      </w:rPr>
    </w:lvl>
  </w:abstractNum>
  <w:abstractNum w:abstractNumId="14">
    <w:nsid w:val="32AA63F2"/>
    <w:multiLevelType w:val="hybridMultilevel"/>
    <w:tmpl w:val="15C47EC2"/>
    <w:lvl w:ilvl="0" w:tplc="12CEEE58">
      <w:start w:val="1"/>
      <w:numFmt w:val="decimal"/>
      <w:lvlText w:val="%1."/>
      <w:lvlJc w:val="left"/>
      <w:pPr>
        <w:tabs>
          <w:tab w:val="num" w:pos="1440"/>
        </w:tabs>
        <w:ind w:left="1440" w:hanging="360"/>
      </w:pPr>
      <w:rPr>
        <w:rFonts w:ascii="Arial" w:hAnsi="Arial"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303425E"/>
    <w:multiLevelType w:val="singleLevel"/>
    <w:tmpl w:val="784C9AB8"/>
    <w:lvl w:ilvl="0">
      <w:start w:val="1"/>
      <w:numFmt w:val="decimal"/>
      <w:lvlText w:val="6.%1.-"/>
      <w:lvlJc w:val="left"/>
      <w:pPr>
        <w:tabs>
          <w:tab w:val="num" w:pos="720"/>
        </w:tabs>
        <w:ind w:left="425" w:hanging="425"/>
      </w:pPr>
      <w:rPr>
        <w:rFonts w:hint="default"/>
        <w:b/>
        <w:i w:val="0"/>
      </w:rPr>
    </w:lvl>
  </w:abstractNum>
  <w:abstractNum w:abstractNumId="16">
    <w:nsid w:val="359C7295"/>
    <w:multiLevelType w:val="singleLevel"/>
    <w:tmpl w:val="100C0104"/>
    <w:lvl w:ilvl="0">
      <w:start w:val="2"/>
      <w:numFmt w:val="decimal"/>
      <w:lvlText w:val="5.%1."/>
      <w:legacy w:legacy="1" w:legacySpace="0" w:legacyIndent="283"/>
      <w:lvlJc w:val="left"/>
      <w:pPr>
        <w:ind w:left="567" w:hanging="283"/>
      </w:pPr>
      <w:rPr>
        <w:b/>
        <w:i w:val="0"/>
      </w:rPr>
    </w:lvl>
  </w:abstractNum>
  <w:abstractNum w:abstractNumId="17">
    <w:nsid w:val="3693652B"/>
    <w:multiLevelType w:val="hybridMultilevel"/>
    <w:tmpl w:val="B83C87A4"/>
    <w:lvl w:ilvl="0" w:tplc="FFFFFFFF">
      <w:start w:val="1"/>
      <w:numFmt w:val="decimal"/>
      <w:lvlText w:val="3.%1.-"/>
      <w:lvlJc w:val="left"/>
      <w:pPr>
        <w:tabs>
          <w:tab w:val="num" w:pos="720"/>
        </w:tabs>
        <w:ind w:left="283" w:hanging="283"/>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44754B"/>
    <w:multiLevelType w:val="hybridMultilevel"/>
    <w:tmpl w:val="5D449828"/>
    <w:lvl w:ilvl="0" w:tplc="F88EE338">
      <w:start w:val="1"/>
      <w:numFmt w:val="decimal"/>
      <w:lvlText w:val="%1).-"/>
      <w:lvlJc w:val="left"/>
      <w:pPr>
        <w:ind w:left="36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CF3A74"/>
    <w:multiLevelType w:val="singleLevel"/>
    <w:tmpl w:val="13D06FD6"/>
    <w:lvl w:ilvl="0">
      <w:start w:val="1"/>
      <w:numFmt w:val="decimal"/>
      <w:lvlText w:val="7.%1.-"/>
      <w:lvlJc w:val="left"/>
      <w:pPr>
        <w:tabs>
          <w:tab w:val="num" w:pos="1004"/>
        </w:tabs>
        <w:ind w:left="709" w:hanging="425"/>
      </w:pPr>
      <w:rPr>
        <w:rFonts w:hint="default"/>
        <w:b/>
        <w:i w:val="0"/>
      </w:rPr>
    </w:lvl>
  </w:abstractNum>
  <w:abstractNum w:abstractNumId="20">
    <w:nsid w:val="41A8073E"/>
    <w:multiLevelType w:val="hybridMultilevel"/>
    <w:tmpl w:val="1AA6AE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1416B08"/>
    <w:multiLevelType w:val="hybridMultilevel"/>
    <w:tmpl w:val="9B42B45C"/>
    <w:lvl w:ilvl="0" w:tplc="468E0D5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309434D"/>
    <w:multiLevelType w:val="hybridMultilevel"/>
    <w:tmpl w:val="254070E6"/>
    <w:lvl w:ilvl="0" w:tplc="02001984">
      <w:start w:val="1"/>
      <w:numFmt w:val="decimal"/>
      <w:lvlText w:val="1.%1.-"/>
      <w:lvlJc w:val="left"/>
      <w:pPr>
        <w:tabs>
          <w:tab w:val="num" w:pos="720"/>
        </w:tabs>
        <w:ind w:left="283" w:hanging="283"/>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75348AB"/>
    <w:multiLevelType w:val="hybridMultilevel"/>
    <w:tmpl w:val="373A363A"/>
    <w:lvl w:ilvl="0" w:tplc="4D621DC8">
      <w:start w:val="1"/>
      <w:numFmt w:val="lowerLetter"/>
      <w:lvlText w:val="%1).-"/>
      <w:lvlJc w:val="left"/>
      <w:pPr>
        <w:ind w:left="928"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41051C"/>
    <w:multiLevelType w:val="hybridMultilevel"/>
    <w:tmpl w:val="586EE524"/>
    <w:lvl w:ilvl="0" w:tplc="7242D004">
      <w:start w:val="1"/>
      <w:numFmt w:val="bullet"/>
      <w:lvlText w:val=""/>
      <w:lvlJc w:val="left"/>
      <w:pPr>
        <w:tabs>
          <w:tab w:val="num" w:pos="1440"/>
        </w:tabs>
        <w:ind w:left="144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8882C74"/>
    <w:multiLevelType w:val="singleLevel"/>
    <w:tmpl w:val="3BDA7238"/>
    <w:lvl w:ilvl="0">
      <w:start w:val="1"/>
      <w:numFmt w:val="decimal"/>
      <w:lvlText w:val="5.%1."/>
      <w:legacy w:legacy="1" w:legacySpace="0" w:legacyIndent="283"/>
      <w:lvlJc w:val="left"/>
      <w:pPr>
        <w:ind w:left="567" w:hanging="283"/>
      </w:pPr>
      <w:rPr>
        <w:b/>
        <w:i w:val="0"/>
      </w:rPr>
    </w:lvl>
  </w:abstractNum>
  <w:abstractNum w:abstractNumId="26">
    <w:nsid w:val="5B830332"/>
    <w:multiLevelType w:val="multilevel"/>
    <w:tmpl w:val="31BEC080"/>
    <w:lvl w:ilvl="0">
      <w:start w:val="1"/>
      <w:numFmt w:val="decimal"/>
      <w:lvlText w:val="%1."/>
      <w:legacy w:legacy="1" w:legacySpace="0" w:legacyIndent="283"/>
      <w:lvlJc w:val="left"/>
      <w:pPr>
        <w:ind w:left="283" w:hanging="283"/>
      </w:pPr>
      <w:rPr>
        <w:b/>
        <w:i w:val="0"/>
      </w:rPr>
    </w:lvl>
    <w:lvl w:ilvl="1">
      <w:start w:val="8"/>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7">
    <w:nsid w:val="5FBA2A01"/>
    <w:multiLevelType w:val="hybridMultilevel"/>
    <w:tmpl w:val="C2BC48A8"/>
    <w:lvl w:ilvl="0" w:tplc="B864556E">
      <w:start w:val="1"/>
      <w:numFmt w:val="lowerLetter"/>
      <w:lvlText w:val="%1)"/>
      <w:lvlJc w:val="left"/>
      <w:pPr>
        <w:ind w:left="928" w:hanging="360"/>
      </w:pPr>
      <w:rPr>
        <w:rFonts w:hint="default"/>
        <w:b/>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nsid w:val="61497F09"/>
    <w:multiLevelType w:val="hybridMultilevel"/>
    <w:tmpl w:val="A718BB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0C04BE3"/>
    <w:multiLevelType w:val="singleLevel"/>
    <w:tmpl w:val="269ECB06"/>
    <w:lvl w:ilvl="0">
      <w:start w:val="4"/>
      <w:numFmt w:val="decimal"/>
      <w:lvlText w:val="5.%1."/>
      <w:legacy w:legacy="1" w:legacySpace="0" w:legacyIndent="283"/>
      <w:lvlJc w:val="left"/>
      <w:pPr>
        <w:ind w:left="567" w:hanging="283"/>
      </w:pPr>
      <w:rPr>
        <w:b/>
        <w:i w:val="0"/>
      </w:rPr>
    </w:lvl>
  </w:abstractNum>
  <w:abstractNum w:abstractNumId="30">
    <w:nsid w:val="711F7113"/>
    <w:multiLevelType w:val="singleLevel"/>
    <w:tmpl w:val="47E81FA6"/>
    <w:lvl w:ilvl="0">
      <w:start w:val="7"/>
      <w:numFmt w:val="decimal"/>
      <w:lvlText w:val="5.%1."/>
      <w:legacy w:legacy="1" w:legacySpace="0" w:legacyIndent="283"/>
      <w:lvlJc w:val="left"/>
      <w:pPr>
        <w:ind w:left="567" w:hanging="283"/>
      </w:pPr>
      <w:rPr>
        <w:b/>
        <w:i w:val="0"/>
      </w:rPr>
    </w:lvl>
  </w:abstractNum>
  <w:abstractNum w:abstractNumId="31">
    <w:nsid w:val="76365666"/>
    <w:multiLevelType w:val="singleLevel"/>
    <w:tmpl w:val="BCEE71FE"/>
    <w:lvl w:ilvl="0">
      <w:start w:val="3"/>
      <w:numFmt w:val="decimal"/>
      <w:lvlText w:val="4.%1."/>
      <w:legacy w:legacy="1" w:legacySpace="0" w:legacyIndent="425"/>
      <w:lvlJc w:val="left"/>
      <w:pPr>
        <w:ind w:left="425" w:hanging="425"/>
      </w:pPr>
    </w:lvl>
  </w:abstractNum>
  <w:abstractNum w:abstractNumId="32">
    <w:nsid w:val="763B7B3E"/>
    <w:multiLevelType w:val="singleLevel"/>
    <w:tmpl w:val="A0C65C5A"/>
    <w:lvl w:ilvl="0">
      <w:start w:val="1"/>
      <w:numFmt w:val="upperRoman"/>
      <w:lvlText w:val="%1)"/>
      <w:legacy w:legacy="1" w:legacySpace="0" w:legacyIndent="720"/>
      <w:lvlJc w:val="left"/>
      <w:pPr>
        <w:ind w:left="720" w:hanging="720"/>
      </w:pPr>
    </w:lvl>
  </w:abstractNum>
  <w:abstractNum w:abstractNumId="33">
    <w:nsid w:val="7B862392"/>
    <w:multiLevelType w:val="singleLevel"/>
    <w:tmpl w:val="973C5F00"/>
    <w:lvl w:ilvl="0">
      <w:start w:val="6"/>
      <w:numFmt w:val="decimal"/>
      <w:lvlText w:val="5.%1."/>
      <w:legacy w:legacy="1" w:legacySpace="0" w:legacyIndent="283"/>
      <w:lvlJc w:val="left"/>
      <w:pPr>
        <w:ind w:left="567" w:hanging="283"/>
      </w:pPr>
      <w:rPr>
        <w:b/>
        <w:i w:val="0"/>
      </w:rPr>
    </w:lvl>
  </w:abstractNum>
  <w:num w:numId="1">
    <w:abstractNumId w:val="27"/>
  </w:num>
  <w:num w:numId="2">
    <w:abstractNumId w:val="23"/>
  </w:num>
  <w:num w:numId="3">
    <w:abstractNumId w:val="18"/>
  </w:num>
  <w:num w:numId="4">
    <w:abstractNumId w:val="2"/>
  </w:num>
  <w:num w:numId="5">
    <w:abstractNumId w:val="32"/>
  </w:num>
  <w:num w:numId="6">
    <w:abstractNumId w:val="10"/>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8"/>
  </w:num>
  <w:num w:numId="10">
    <w:abstractNumId w:val="20"/>
  </w:num>
  <w:num w:numId="11">
    <w:abstractNumId w:val="14"/>
  </w:num>
  <w:num w:numId="12">
    <w:abstractNumId w:val="24"/>
  </w:num>
  <w:num w:numId="13">
    <w:abstractNumId w:val="26"/>
  </w:num>
  <w:num w:numId="14">
    <w:abstractNumId w:val="3"/>
  </w:num>
  <w:num w:numId="15">
    <w:abstractNumId w:val="31"/>
  </w:num>
  <w:num w:numId="16">
    <w:abstractNumId w:val="25"/>
  </w:num>
  <w:num w:numId="17">
    <w:abstractNumId w:val="16"/>
  </w:num>
  <w:num w:numId="18">
    <w:abstractNumId w:val="13"/>
  </w:num>
  <w:num w:numId="19">
    <w:abstractNumId w:val="29"/>
  </w:num>
  <w:num w:numId="20">
    <w:abstractNumId w:val="5"/>
  </w:num>
  <w:num w:numId="21">
    <w:abstractNumId w:val="33"/>
  </w:num>
  <w:num w:numId="22">
    <w:abstractNumId w:val="30"/>
  </w:num>
  <w:num w:numId="23">
    <w:abstractNumId w:val="15"/>
  </w:num>
  <w:num w:numId="24">
    <w:abstractNumId w:val="19"/>
  </w:num>
  <w:num w:numId="25">
    <w:abstractNumId w:val="8"/>
  </w:num>
  <w:num w:numId="26">
    <w:abstractNumId w:val="7"/>
  </w:num>
  <w:num w:numId="27">
    <w:abstractNumId w:val="0"/>
  </w:num>
  <w:num w:numId="28">
    <w:abstractNumId w:val="6"/>
  </w:num>
  <w:num w:numId="29">
    <w:abstractNumId w:val="9"/>
  </w:num>
  <w:num w:numId="30">
    <w:abstractNumId w:val="17"/>
  </w:num>
  <w:num w:numId="31">
    <w:abstractNumId w:val="4"/>
  </w:num>
  <w:num w:numId="32">
    <w:abstractNumId w:val="1"/>
  </w:num>
  <w:num w:numId="33">
    <w:abstractNumId w:val="22"/>
  </w:num>
  <w:num w:numId="34">
    <w:abstractNumId w:val="11"/>
  </w:num>
  <w:num w:numId="3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B1F"/>
    <w:rsid w:val="0000039C"/>
    <w:rsid w:val="00001349"/>
    <w:rsid w:val="0000134E"/>
    <w:rsid w:val="00010C16"/>
    <w:rsid w:val="000136A2"/>
    <w:rsid w:val="000147F1"/>
    <w:rsid w:val="0001540F"/>
    <w:rsid w:val="0002000C"/>
    <w:rsid w:val="0002252F"/>
    <w:rsid w:val="000226E8"/>
    <w:rsid w:val="00022BF3"/>
    <w:rsid w:val="00027A4D"/>
    <w:rsid w:val="000302EC"/>
    <w:rsid w:val="00035141"/>
    <w:rsid w:val="00035980"/>
    <w:rsid w:val="00037417"/>
    <w:rsid w:val="000419F3"/>
    <w:rsid w:val="000508A5"/>
    <w:rsid w:val="00051A0D"/>
    <w:rsid w:val="000539C1"/>
    <w:rsid w:val="000544D5"/>
    <w:rsid w:val="00054B3F"/>
    <w:rsid w:val="00056922"/>
    <w:rsid w:val="0005701D"/>
    <w:rsid w:val="0006136D"/>
    <w:rsid w:val="0006250A"/>
    <w:rsid w:val="000644DE"/>
    <w:rsid w:val="00065C54"/>
    <w:rsid w:val="00070F29"/>
    <w:rsid w:val="00073BF6"/>
    <w:rsid w:val="0007473C"/>
    <w:rsid w:val="00074D24"/>
    <w:rsid w:val="00075182"/>
    <w:rsid w:val="00075818"/>
    <w:rsid w:val="00075EDF"/>
    <w:rsid w:val="00076629"/>
    <w:rsid w:val="00081237"/>
    <w:rsid w:val="00081C86"/>
    <w:rsid w:val="00083438"/>
    <w:rsid w:val="000838FC"/>
    <w:rsid w:val="00086771"/>
    <w:rsid w:val="00091605"/>
    <w:rsid w:val="0009173E"/>
    <w:rsid w:val="0009181B"/>
    <w:rsid w:val="0009391B"/>
    <w:rsid w:val="000A5FD2"/>
    <w:rsid w:val="000A6E43"/>
    <w:rsid w:val="000B12FE"/>
    <w:rsid w:val="000B20DD"/>
    <w:rsid w:val="000B3478"/>
    <w:rsid w:val="000B6EA9"/>
    <w:rsid w:val="000C0C59"/>
    <w:rsid w:val="000C1D2E"/>
    <w:rsid w:val="000C2914"/>
    <w:rsid w:val="000C3C52"/>
    <w:rsid w:val="000C434F"/>
    <w:rsid w:val="000C55E9"/>
    <w:rsid w:val="000C6132"/>
    <w:rsid w:val="000C6C77"/>
    <w:rsid w:val="000D0358"/>
    <w:rsid w:val="000D368C"/>
    <w:rsid w:val="000D4EBA"/>
    <w:rsid w:val="000E1B91"/>
    <w:rsid w:val="000E24C5"/>
    <w:rsid w:val="000E27F5"/>
    <w:rsid w:val="000E5C16"/>
    <w:rsid w:val="000E677A"/>
    <w:rsid w:val="000E7FF9"/>
    <w:rsid w:val="000F039F"/>
    <w:rsid w:val="000F0E43"/>
    <w:rsid w:val="000F4EF5"/>
    <w:rsid w:val="00102DFC"/>
    <w:rsid w:val="001133ED"/>
    <w:rsid w:val="00113868"/>
    <w:rsid w:val="00117597"/>
    <w:rsid w:val="00123ECA"/>
    <w:rsid w:val="00124E4B"/>
    <w:rsid w:val="00126C04"/>
    <w:rsid w:val="00127DD5"/>
    <w:rsid w:val="001328ED"/>
    <w:rsid w:val="001353CB"/>
    <w:rsid w:val="00142D48"/>
    <w:rsid w:val="001434C1"/>
    <w:rsid w:val="00143A98"/>
    <w:rsid w:val="00145275"/>
    <w:rsid w:val="001452C0"/>
    <w:rsid w:val="00145828"/>
    <w:rsid w:val="001462CF"/>
    <w:rsid w:val="00146398"/>
    <w:rsid w:val="001542F1"/>
    <w:rsid w:val="00156809"/>
    <w:rsid w:val="001574FD"/>
    <w:rsid w:val="00163C12"/>
    <w:rsid w:val="00164B4D"/>
    <w:rsid w:val="00164D4C"/>
    <w:rsid w:val="00167DCE"/>
    <w:rsid w:val="00174E4B"/>
    <w:rsid w:val="001751DD"/>
    <w:rsid w:val="00176071"/>
    <w:rsid w:val="00187A59"/>
    <w:rsid w:val="001952DD"/>
    <w:rsid w:val="001A1815"/>
    <w:rsid w:val="001A205C"/>
    <w:rsid w:val="001A5F31"/>
    <w:rsid w:val="001A5FEF"/>
    <w:rsid w:val="001A6E77"/>
    <w:rsid w:val="001B3197"/>
    <w:rsid w:val="001B4ACD"/>
    <w:rsid w:val="001C0445"/>
    <w:rsid w:val="001C5046"/>
    <w:rsid w:val="001C5534"/>
    <w:rsid w:val="001C7EA1"/>
    <w:rsid w:val="001D0A4E"/>
    <w:rsid w:val="001D32B3"/>
    <w:rsid w:val="001D40CE"/>
    <w:rsid w:val="001E3648"/>
    <w:rsid w:val="001E4B7A"/>
    <w:rsid w:val="001E57B3"/>
    <w:rsid w:val="001E5DC5"/>
    <w:rsid w:val="001E6EA8"/>
    <w:rsid w:val="001F0217"/>
    <w:rsid w:val="001F03D2"/>
    <w:rsid w:val="001F3645"/>
    <w:rsid w:val="001F5238"/>
    <w:rsid w:val="001F6677"/>
    <w:rsid w:val="001F7EB0"/>
    <w:rsid w:val="00203DA4"/>
    <w:rsid w:val="00204984"/>
    <w:rsid w:val="0020707B"/>
    <w:rsid w:val="0021230E"/>
    <w:rsid w:val="00212D99"/>
    <w:rsid w:val="0021322D"/>
    <w:rsid w:val="00213CC1"/>
    <w:rsid w:val="00215268"/>
    <w:rsid w:val="00215E00"/>
    <w:rsid w:val="00216775"/>
    <w:rsid w:val="00217B9E"/>
    <w:rsid w:val="00220EFA"/>
    <w:rsid w:val="00223D23"/>
    <w:rsid w:val="00226BA8"/>
    <w:rsid w:val="0023256C"/>
    <w:rsid w:val="0023667C"/>
    <w:rsid w:val="00240E9E"/>
    <w:rsid w:val="00240EF4"/>
    <w:rsid w:val="002438ED"/>
    <w:rsid w:val="00244E61"/>
    <w:rsid w:val="00246490"/>
    <w:rsid w:val="00247D44"/>
    <w:rsid w:val="00250BA1"/>
    <w:rsid w:val="002530E5"/>
    <w:rsid w:val="00256A35"/>
    <w:rsid w:val="00256BB0"/>
    <w:rsid w:val="00261417"/>
    <w:rsid w:val="00263BBA"/>
    <w:rsid w:val="00264CF6"/>
    <w:rsid w:val="00265CA7"/>
    <w:rsid w:val="00267EC4"/>
    <w:rsid w:val="00272653"/>
    <w:rsid w:val="0027530A"/>
    <w:rsid w:val="0027551B"/>
    <w:rsid w:val="002774EB"/>
    <w:rsid w:val="00286E25"/>
    <w:rsid w:val="002877AE"/>
    <w:rsid w:val="00291195"/>
    <w:rsid w:val="00297CAA"/>
    <w:rsid w:val="002A1862"/>
    <w:rsid w:val="002A1E16"/>
    <w:rsid w:val="002B445E"/>
    <w:rsid w:val="002B4462"/>
    <w:rsid w:val="002B4EE1"/>
    <w:rsid w:val="002B5377"/>
    <w:rsid w:val="002B66E0"/>
    <w:rsid w:val="002B7947"/>
    <w:rsid w:val="002C0B61"/>
    <w:rsid w:val="002C7A22"/>
    <w:rsid w:val="002D32A6"/>
    <w:rsid w:val="002D4258"/>
    <w:rsid w:val="002E2398"/>
    <w:rsid w:val="002E376F"/>
    <w:rsid w:val="002E411B"/>
    <w:rsid w:val="002F07CB"/>
    <w:rsid w:val="002F27C1"/>
    <w:rsid w:val="002F5EBA"/>
    <w:rsid w:val="00303B9E"/>
    <w:rsid w:val="0030753A"/>
    <w:rsid w:val="003075EE"/>
    <w:rsid w:val="00307A8A"/>
    <w:rsid w:val="003119FE"/>
    <w:rsid w:val="00311C68"/>
    <w:rsid w:val="00321482"/>
    <w:rsid w:val="00322A06"/>
    <w:rsid w:val="003235E0"/>
    <w:rsid w:val="00326699"/>
    <w:rsid w:val="00327757"/>
    <w:rsid w:val="00327774"/>
    <w:rsid w:val="00332F02"/>
    <w:rsid w:val="00333ABD"/>
    <w:rsid w:val="00337313"/>
    <w:rsid w:val="00337CFA"/>
    <w:rsid w:val="00340FF9"/>
    <w:rsid w:val="0034208A"/>
    <w:rsid w:val="00342411"/>
    <w:rsid w:val="003514F4"/>
    <w:rsid w:val="00351AB4"/>
    <w:rsid w:val="003531D7"/>
    <w:rsid w:val="00353AFD"/>
    <w:rsid w:val="003543CD"/>
    <w:rsid w:val="00355D1E"/>
    <w:rsid w:val="003570A3"/>
    <w:rsid w:val="003640E4"/>
    <w:rsid w:val="0036476C"/>
    <w:rsid w:val="003670FC"/>
    <w:rsid w:val="00367115"/>
    <w:rsid w:val="0037113F"/>
    <w:rsid w:val="003741AB"/>
    <w:rsid w:val="00374297"/>
    <w:rsid w:val="0037433C"/>
    <w:rsid w:val="003766CD"/>
    <w:rsid w:val="00376D66"/>
    <w:rsid w:val="003779BF"/>
    <w:rsid w:val="00381D80"/>
    <w:rsid w:val="00381E5D"/>
    <w:rsid w:val="003852C9"/>
    <w:rsid w:val="00386BC6"/>
    <w:rsid w:val="00387E19"/>
    <w:rsid w:val="00391162"/>
    <w:rsid w:val="00395017"/>
    <w:rsid w:val="00396818"/>
    <w:rsid w:val="003A344B"/>
    <w:rsid w:val="003A3F68"/>
    <w:rsid w:val="003A44E7"/>
    <w:rsid w:val="003A457B"/>
    <w:rsid w:val="003B3614"/>
    <w:rsid w:val="003B4CCC"/>
    <w:rsid w:val="003B5820"/>
    <w:rsid w:val="003B6D8A"/>
    <w:rsid w:val="003B6EB6"/>
    <w:rsid w:val="003B7D2B"/>
    <w:rsid w:val="003C1DC6"/>
    <w:rsid w:val="003C2161"/>
    <w:rsid w:val="003C4272"/>
    <w:rsid w:val="003D0C6B"/>
    <w:rsid w:val="003D2F6B"/>
    <w:rsid w:val="003D7805"/>
    <w:rsid w:val="003E1B0D"/>
    <w:rsid w:val="003E6659"/>
    <w:rsid w:val="003F21F7"/>
    <w:rsid w:val="003F2D39"/>
    <w:rsid w:val="003F4265"/>
    <w:rsid w:val="003F42AC"/>
    <w:rsid w:val="003F465C"/>
    <w:rsid w:val="003F4F02"/>
    <w:rsid w:val="003F51B8"/>
    <w:rsid w:val="0040562E"/>
    <w:rsid w:val="00407F77"/>
    <w:rsid w:val="00416155"/>
    <w:rsid w:val="004200E0"/>
    <w:rsid w:val="00422B69"/>
    <w:rsid w:val="004231EC"/>
    <w:rsid w:val="0042383D"/>
    <w:rsid w:val="00434C04"/>
    <w:rsid w:val="00435EA2"/>
    <w:rsid w:val="00436C13"/>
    <w:rsid w:val="004378A8"/>
    <w:rsid w:val="004408C2"/>
    <w:rsid w:val="00441067"/>
    <w:rsid w:val="00442D99"/>
    <w:rsid w:val="00451E9A"/>
    <w:rsid w:val="00451EE2"/>
    <w:rsid w:val="00453D02"/>
    <w:rsid w:val="00454E26"/>
    <w:rsid w:val="00455395"/>
    <w:rsid w:val="00456A98"/>
    <w:rsid w:val="004631E0"/>
    <w:rsid w:val="00463E3E"/>
    <w:rsid w:val="004710AE"/>
    <w:rsid w:val="004712B1"/>
    <w:rsid w:val="004714FC"/>
    <w:rsid w:val="00471D05"/>
    <w:rsid w:val="00474F96"/>
    <w:rsid w:val="00476354"/>
    <w:rsid w:val="0047668B"/>
    <w:rsid w:val="00484C73"/>
    <w:rsid w:val="00486CB5"/>
    <w:rsid w:val="00494B23"/>
    <w:rsid w:val="004953C7"/>
    <w:rsid w:val="0049577F"/>
    <w:rsid w:val="00496680"/>
    <w:rsid w:val="00497EC6"/>
    <w:rsid w:val="004A22BF"/>
    <w:rsid w:val="004A2DEA"/>
    <w:rsid w:val="004A3B1F"/>
    <w:rsid w:val="004A4833"/>
    <w:rsid w:val="004B594B"/>
    <w:rsid w:val="004C0877"/>
    <w:rsid w:val="004C18C9"/>
    <w:rsid w:val="004C28A3"/>
    <w:rsid w:val="004C4C20"/>
    <w:rsid w:val="004C5D10"/>
    <w:rsid w:val="004D05C2"/>
    <w:rsid w:val="004D4775"/>
    <w:rsid w:val="004D5C82"/>
    <w:rsid w:val="004D6E44"/>
    <w:rsid w:val="004F00A6"/>
    <w:rsid w:val="005021B2"/>
    <w:rsid w:val="00504FD9"/>
    <w:rsid w:val="0050580D"/>
    <w:rsid w:val="00507F6A"/>
    <w:rsid w:val="00513762"/>
    <w:rsid w:val="00514B09"/>
    <w:rsid w:val="00521B2B"/>
    <w:rsid w:val="00530787"/>
    <w:rsid w:val="0053343E"/>
    <w:rsid w:val="00534EB8"/>
    <w:rsid w:val="00541119"/>
    <w:rsid w:val="005420A5"/>
    <w:rsid w:val="00547069"/>
    <w:rsid w:val="00550AE9"/>
    <w:rsid w:val="00551739"/>
    <w:rsid w:val="0055430F"/>
    <w:rsid w:val="00554550"/>
    <w:rsid w:val="00554866"/>
    <w:rsid w:val="005561F1"/>
    <w:rsid w:val="00557238"/>
    <w:rsid w:val="00560919"/>
    <w:rsid w:val="00562B0D"/>
    <w:rsid w:val="00562B81"/>
    <w:rsid w:val="00563124"/>
    <w:rsid w:val="005645EB"/>
    <w:rsid w:val="00564ADA"/>
    <w:rsid w:val="00565283"/>
    <w:rsid w:val="00571325"/>
    <w:rsid w:val="00571EC9"/>
    <w:rsid w:val="00575C7C"/>
    <w:rsid w:val="00576368"/>
    <w:rsid w:val="005771CF"/>
    <w:rsid w:val="00585752"/>
    <w:rsid w:val="0058619F"/>
    <w:rsid w:val="00587B4F"/>
    <w:rsid w:val="00590E1B"/>
    <w:rsid w:val="005A3999"/>
    <w:rsid w:val="005A4A5D"/>
    <w:rsid w:val="005A5471"/>
    <w:rsid w:val="005A7A82"/>
    <w:rsid w:val="005B09F4"/>
    <w:rsid w:val="005B14A0"/>
    <w:rsid w:val="005B5174"/>
    <w:rsid w:val="005C1313"/>
    <w:rsid w:val="005D5500"/>
    <w:rsid w:val="005D5EE0"/>
    <w:rsid w:val="005D689B"/>
    <w:rsid w:val="005D7308"/>
    <w:rsid w:val="005E0046"/>
    <w:rsid w:val="005E0383"/>
    <w:rsid w:val="005E10F0"/>
    <w:rsid w:val="005E2C3E"/>
    <w:rsid w:val="005E2CD2"/>
    <w:rsid w:val="005E380B"/>
    <w:rsid w:val="005E72C4"/>
    <w:rsid w:val="005F24FE"/>
    <w:rsid w:val="005F30F9"/>
    <w:rsid w:val="005F35CF"/>
    <w:rsid w:val="005F571D"/>
    <w:rsid w:val="00600D01"/>
    <w:rsid w:val="006029CE"/>
    <w:rsid w:val="006064BB"/>
    <w:rsid w:val="00606EC6"/>
    <w:rsid w:val="00607970"/>
    <w:rsid w:val="006118ED"/>
    <w:rsid w:val="0061221A"/>
    <w:rsid w:val="0061303E"/>
    <w:rsid w:val="00613E5C"/>
    <w:rsid w:val="0061680C"/>
    <w:rsid w:val="006202C8"/>
    <w:rsid w:val="00620813"/>
    <w:rsid w:val="006208A5"/>
    <w:rsid w:val="00621AB3"/>
    <w:rsid w:val="00625551"/>
    <w:rsid w:val="00626B7F"/>
    <w:rsid w:val="006314E6"/>
    <w:rsid w:val="00632424"/>
    <w:rsid w:val="00634E43"/>
    <w:rsid w:val="00635F1E"/>
    <w:rsid w:val="0063618F"/>
    <w:rsid w:val="00641A92"/>
    <w:rsid w:val="006474EC"/>
    <w:rsid w:val="006530C3"/>
    <w:rsid w:val="00660F17"/>
    <w:rsid w:val="006624B5"/>
    <w:rsid w:val="00663C76"/>
    <w:rsid w:val="00664AA2"/>
    <w:rsid w:val="006677E1"/>
    <w:rsid w:val="006717C9"/>
    <w:rsid w:val="00673801"/>
    <w:rsid w:val="00674BBD"/>
    <w:rsid w:val="0068585F"/>
    <w:rsid w:val="00685F7E"/>
    <w:rsid w:val="00686040"/>
    <w:rsid w:val="0068672A"/>
    <w:rsid w:val="00687403"/>
    <w:rsid w:val="00691B32"/>
    <w:rsid w:val="006A0A80"/>
    <w:rsid w:val="006A0BB6"/>
    <w:rsid w:val="006A2E66"/>
    <w:rsid w:val="006A5E05"/>
    <w:rsid w:val="006A672A"/>
    <w:rsid w:val="006B53B4"/>
    <w:rsid w:val="006B5584"/>
    <w:rsid w:val="006B7E06"/>
    <w:rsid w:val="006C39C2"/>
    <w:rsid w:val="006C39E0"/>
    <w:rsid w:val="006C3D9E"/>
    <w:rsid w:val="006C58C3"/>
    <w:rsid w:val="006D05E9"/>
    <w:rsid w:val="006D0BC6"/>
    <w:rsid w:val="006D19DD"/>
    <w:rsid w:val="006D1FB9"/>
    <w:rsid w:val="006D2353"/>
    <w:rsid w:val="006D24D4"/>
    <w:rsid w:val="006D5AAD"/>
    <w:rsid w:val="006D6A90"/>
    <w:rsid w:val="006D6FF5"/>
    <w:rsid w:val="006D70F8"/>
    <w:rsid w:val="006D7BD7"/>
    <w:rsid w:val="006E185D"/>
    <w:rsid w:val="006F1CEE"/>
    <w:rsid w:val="006F6AFD"/>
    <w:rsid w:val="006F6E7B"/>
    <w:rsid w:val="00702609"/>
    <w:rsid w:val="00704350"/>
    <w:rsid w:val="007108D3"/>
    <w:rsid w:val="00710F61"/>
    <w:rsid w:val="00712761"/>
    <w:rsid w:val="007163D6"/>
    <w:rsid w:val="0071767A"/>
    <w:rsid w:val="007250FD"/>
    <w:rsid w:val="00725872"/>
    <w:rsid w:val="00726A4D"/>
    <w:rsid w:val="007274A1"/>
    <w:rsid w:val="00727BA7"/>
    <w:rsid w:val="00731620"/>
    <w:rsid w:val="00732E30"/>
    <w:rsid w:val="0073558E"/>
    <w:rsid w:val="00735B6D"/>
    <w:rsid w:val="00740150"/>
    <w:rsid w:val="0074028D"/>
    <w:rsid w:val="0074106E"/>
    <w:rsid w:val="0074173E"/>
    <w:rsid w:val="00742E4F"/>
    <w:rsid w:val="0074514C"/>
    <w:rsid w:val="00747945"/>
    <w:rsid w:val="00747FAD"/>
    <w:rsid w:val="0075002C"/>
    <w:rsid w:val="00750351"/>
    <w:rsid w:val="00752231"/>
    <w:rsid w:val="00752490"/>
    <w:rsid w:val="00752CDA"/>
    <w:rsid w:val="00760D14"/>
    <w:rsid w:val="007622E2"/>
    <w:rsid w:val="00764EF2"/>
    <w:rsid w:val="00766AB4"/>
    <w:rsid w:val="0076705B"/>
    <w:rsid w:val="0077375B"/>
    <w:rsid w:val="00774469"/>
    <w:rsid w:val="007749BC"/>
    <w:rsid w:val="00777818"/>
    <w:rsid w:val="00777EB1"/>
    <w:rsid w:val="00780DE9"/>
    <w:rsid w:val="00784B96"/>
    <w:rsid w:val="00785037"/>
    <w:rsid w:val="0078621B"/>
    <w:rsid w:val="0079463A"/>
    <w:rsid w:val="00796675"/>
    <w:rsid w:val="007976EE"/>
    <w:rsid w:val="0079779E"/>
    <w:rsid w:val="007A36EF"/>
    <w:rsid w:val="007B08F4"/>
    <w:rsid w:val="007B10FF"/>
    <w:rsid w:val="007B352C"/>
    <w:rsid w:val="007B7314"/>
    <w:rsid w:val="007C06E5"/>
    <w:rsid w:val="007C0D04"/>
    <w:rsid w:val="007C2983"/>
    <w:rsid w:val="007C508E"/>
    <w:rsid w:val="007C5490"/>
    <w:rsid w:val="007D17F6"/>
    <w:rsid w:val="007D369B"/>
    <w:rsid w:val="007D6A1D"/>
    <w:rsid w:val="007D7F0B"/>
    <w:rsid w:val="007E0D8C"/>
    <w:rsid w:val="007E528A"/>
    <w:rsid w:val="007E5DE2"/>
    <w:rsid w:val="007E70D2"/>
    <w:rsid w:val="007F57FD"/>
    <w:rsid w:val="007F62C6"/>
    <w:rsid w:val="0080451C"/>
    <w:rsid w:val="008100B8"/>
    <w:rsid w:val="00811359"/>
    <w:rsid w:val="0081201E"/>
    <w:rsid w:val="00812E36"/>
    <w:rsid w:val="00813E44"/>
    <w:rsid w:val="00814235"/>
    <w:rsid w:val="0081774E"/>
    <w:rsid w:val="0082397B"/>
    <w:rsid w:val="00825598"/>
    <w:rsid w:val="00825FFD"/>
    <w:rsid w:val="0083323C"/>
    <w:rsid w:val="00834DE7"/>
    <w:rsid w:val="008410B0"/>
    <w:rsid w:val="00842930"/>
    <w:rsid w:val="008433BA"/>
    <w:rsid w:val="00845236"/>
    <w:rsid w:val="00845D86"/>
    <w:rsid w:val="008460AE"/>
    <w:rsid w:val="008466B7"/>
    <w:rsid w:val="00846ABA"/>
    <w:rsid w:val="00850D09"/>
    <w:rsid w:val="008515EA"/>
    <w:rsid w:val="00852942"/>
    <w:rsid w:val="0085532F"/>
    <w:rsid w:val="0085692F"/>
    <w:rsid w:val="0086018F"/>
    <w:rsid w:val="00860A4C"/>
    <w:rsid w:val="0086368E"/>
    <w:rsid w:val="0086436C"/>
    <w:rsid w:val="0087011F"/>
    <w:rsid w:val="00875191"/>
    <w:rsid w:val="008770E9"/>
    <w:rsid w:val="008778DD"/>
    <w:rsid w:val="00877E24"/>
    <w:rsid w:val="00880509"/>
    <w:rsid w:val="0088251E"/>
    <w:rsid w:val="00882B42"/>
    <w:rsid w:val="00885832"/>
    <w:rsid w:val="00886DE6"/>
    <w:rsid w:val="00890C02"/>
    <w:rsid w:val="00894BF1"/>
    <w:rsid w:val="008A0995"/>
    <w:rsid w:val="008A24CA"/>
    <w:rsid w:val="008A25CC"/>
    <w:rsid w:val="008A38F3"/>
    <w:rsid w:val="008A3F4C"/>
    <w:rsid w:val="008A4CB8"/>
    <w:rsid w:val="008A521B"/>
    <w:rsid w:val="008A57C8"/>
    <w:rsid w:val="008A675E"/>
    <w:rsid w:val="008B6799"/>
    <w:rsid w:val="008C4906"/>
    <w:rsid w:val="008C647C"/>
    <w:rsid w:val="008D05A9"/>
    <w:rsid w:val="008D1821"/>
    <w:rsid w:val="008D400B"/>
    <w:rsid w:val="008D44F6"/>
    <w:rsid w:val="008E2834"/>
    <w:rsid w:val="008E3E4D"/>
    <w:rsid w:val="008E3EE6"/>
    <w:rsid w:val="008E6BAB"/>
    <w:rsid w:val="008F1BB0"/>
    <w:rsid w:val="008F4B07"/>
    <w:rsid w:val="00903585"/>
    <w:rsid w:val="00905BF9"/>
    <w:rsid w:val="00910308"/>
    <w:rsid w:val="0091123D"/>
    <w:rsid w:val="00911442"/>
    <w:rsid w:val="009138A7"/>
    <w:rsid w:val="00916379"/>
    <w:rsid w:val="00916ECE"/>
    <w:rsid w:val="009171EA"/>
    <w:rsid w:val="0092280B"/>
    <w:rsid w:val="00922F1D"/>
    <w:rsid w:val="00923A01"/>
    <w:rsid w:val="00924361"/>
    <w:rsid w:val="00924EB0"/>
    <w:rsid w:val="009261E9"/>
    <w:rsid w:val="009267D1"/>
    <w:rsid w:val="00930B9B"/>
    <w:rsid w:val="0093104B"/>
    <w:rsid w:val="00931C14"/>
    <w:rsid w:val="009324E4"/>
    <w:rsid w:val="00940211"/>
    <w:rsid w:val="00941445"/>
    <w:rsid w:val="009415B1"/>
    <w:rsid w:val="0094362F"/>
    <w:rsid w:val="0094384A"/>
    <w:rsid w:val="00947AA6"/>
    <w:rsid w:val="00947C0C"/>
    <w:rsid w:val="00950273"/>
    <w:rsid w:val="009502F8"/>
    <w:rsid w:val="00953316"/>
    <w:rsid w:val="00954922"/>
    <w:rsid w:val="009560B2"/>
    <w:rsid w:val="00956A75"/>
    <w:rsid w:val="00957D2E"/>
    <w:rsid w:val="009616A4"/>
    <w:rsid w:val="00964EFA"/>
    <w:rsid w:val="00971864"/>
    <w:rsid w:val="00975F66"/>
    <w:rsid w:val="00977099"/>
    <w:rsid w:val="00980B43"/>
    <w:rsid w:val="00981E78"/>
    <w:rsid w:val="00984647"/>
    <w:rsid w:val="00984A7D"/>
    <w:rsid w:val="00984B2A"/>
    <w:rsid w:val="00985CAF"/>
    <w:rsid w:val="00987100"/>
    <w:rsid w:val="0098752B"/>
    <w:rsid w:val="00993496"/>
    <w:rsid w:val="009A17D4"/>
    <w:rsid w:val="009A1E18"/>
    <w:rsid w:val="009A2F3C"/>
    <w:rsid w:val="009A3B33"/>
    <w:rsid w:val="009A3E88"/>
    <w:rsid w:val="009A4E78"/>
    <w:rsid w:val="009B0939"/>
    <w:rsid w:val="009B2B88"/>
    <w:rsid w:val="009B59AE"/>
    <w:rsid w:val="009B6D36"/>
    <w:rsid w:val="009B7D02"/>
    <w:rsid w:val="009C3509"/>
    <w:rsid w:val="009C3C97"/>
    <w:rsid w:val="009C565C"/>
    <w:rsid w:val="009C7FD2"/>
    <w:rsid w:val="009D1EB3"/>
    <w:rsid w:val="009D4056"/>
    <w:rsid w:val="009D7903"/>
    <w:rsid w:val="009E595D"/>
    <w:rsid w:val="009F3783"/>
    <w:rsid w:val="009F5A55"/>
    <w:rsid w:val="009F698C"/>
    <w:rsid w:val="009F7E2F"/>
    <w:rsid w:val="00A008CC"/>
    <w:rsid w:val="00A03BC5"/>
    <w:rsid w:val="00A04279"/>
    <w:rsid w:val="00A05119"/>
    <w:rsid w:val="00A10B81"/>
    <w:rsid w:val="00A11E48"/>
    <w:rsid w:val="00A13B6D"/>
    <w:rsid w:val="00A17170"/>
    <w:rsid w:val="00A226C6"/>
    <w:rsid w:val="00A24E26"/>
    <w:rsid w:val="00A257B5"/>
    <w:rsid w:val="00A27916"/>
    <w:rsid w:val="00A27BBF"/>
    <w:rsid w:val="00A305C9"/>
    <w:rsid w:val="00A41469"/>
    <w:rsid w:val="00A42F1F"/>
    <w:rsid w:val="00A43627"/>
    <w:rsid w:val="00A449F8"/>
    <w:rsid w:val="00A44F76"/>
    <w:rsid w:val="00A47A7A"/>
    <w:rsid w:val="00A47C88"/>
    <w:rsid w:val="00A47FA6"/>
    <w:rsid w:val="00A51068"/>
    <w:rsid w:val="00A60FB9"/>
    <w:rsid w:val="00A6139E"/>
    <w:rsid w:val="00A66471"/>
    <w:rsid w:val="00A71045"/>
    <w:rsid w:val="00A73961"/>
    <w:rsid w:val="00A76046"/>
    <w:rsid w:val="00A81028"/>
    <w:rsid w:val="00A83B11"/>
    <w:rsid w:val="00A8599E"/>
    <w:rsid w:val="00A85C93"/>
    <w:rsid w:val="00A9053E"/>
    <w:rsid w:val="00A91AFA"/>
    <w:rsid w:val="00A932A5"/>
    <w:rsid w:val="00A950E8"/>
    <w:rsid w:val="00A96636"/>
    <w:rsid w:val="00A9784F"/>
    <w:rsid w:val="00AA2D7D"/>
    <w:rsid w:val="00AA6672"/>
    <w:rsid w:val="00AA6BD4"/>
    <w:rsid w:val="00AA6E85"/>
    <w:rsid w:val="00AB28F2"/>
    <w:rsid w:val="00AB2AAE"/>
    <w:rsid w:val="00AB3A3F"/>
    <w:rsid w:val="00AB3E46"/>
    <w:rsid w:val="00AB540C"/>
    <w:rsid w:val="00AC1656"/>
    <w:rsid w:val="00AC2E09"/>
    <w:rsid w:val="00AC430D"/>
    <w:rsid w:val="00AC7DFF"/>
    <w:rsid w:val="00AD511F"/>
    <w:rsid w:val="00AD6E27"/>
    <w:rsid w:val="00AE0AF5"/>
    <w:rsid w:val="00AE28A2"/>
    <w:rsid w:val="00AE35E3"/>
    <w:rsid w:val="00AE61DF"/>
    <w:rsid w:val="00AE6E79"/>
    <w:rsid w:val="00AE72B2"/>
    <w:rsid w:val="00AF3972"/>
    <w:rsid w:val="00B037BA"/>
    <w:rsid w:val="00B066A5"/>
    <w:rsid w:val="00B06D1B"/>
    <w:rsid w:val="00B119F4"/>
    <w:rsid w:val="00B12AD1"/>
    <w:rsid w:val="00B13421"/>
    <w:rsid w:val="00B13CBE"/>
    <w:rsid w:val="00B1478D"/>
    <w:rsid w:val="00B14AEB"/>
    <w:rsid w:val="00B15C87"/>
    <w:rsid w:val="00B15CD2"/>
    <w:rsid w:val="00B17828"/>
    <w:rsid w:val="00B23E56"/>
    <w:rsid w:val="00B24370"/>
    <w:rsid w:val="00B24BD5"/>
    <w:rsid w:val="00B311F0"/>
    <w:rsid w:val="00B31488"/>
    <w:rsid w:val="00B32978"/>
    <w:rsid w:val="00B33554"/>
    <w:rsid w:val="00B34832"/>
    <w:rsid w:val="00B352FC"/>
    <w:rsid w:val="00B354DB"/>
    <w:rsid w:val="00B3587C"/>
    <w:rsid w:val="00B37774"/>
    <w:rsid w:val="00B400D6"/>
    <w:rsid w:val="00B40889"/>
    <w:rsid w:val="00B408FC"/>
    <w:rsid w:val="00B40C63"/>
    <w:rsid w:val="00B429B7"/>
    <w:rsid w:val="00B42AEC"/>
    <w:rsid w:val="00B44E80"/>
    <w:rsid w:val="00B47786"/>
    <w:rsid w:val="00B4784B"/>
    <w:rsid w:val="00B511AC"/>
    <w:rsid w:val="00B51907"/>
    <w:rsid w:val="00B525B8"/>
    <w:rsid w:val="00B5262E"/>
    <w:rsid w:val="00B553F7"/>
    <w:rsid w:val="00B61FA8"/>
    <w:rsid w:val="00B6473D"/>
    <w:rsid w:val="00B64C28"/>
    <w:rsid w:val="00B67DC2"/>
    <w:rsid w:val="00B76C27"/>
    <w:rsid w:val="00B76DE2"/>
    <w:rsid w:val="00B807D9"/>
    <w:rsid w:val="00B81BC1"/>
    <w:rsid w:val="00B83AE5"/>
    <w:rsid w:val="00B86586"/>
    <w:rsid w:val="00B92A6E"/>
    <w:rsid w:val="00B9311D"/>
    <w:rsid w:val="00B9356B"/>
    <w:rsid w:val="00B93958"/>
    <w:rsid w:val="00B94116"/>
    <w:rsid w:val="00B94A42"/>
    <w:rsid w:val="00BA0F77"/>
    <w:rsid w:val="00BA2E75"/>
    <w:rsid w:val="00BA3F34"/>
    <w:rsid w:val="00BA789E"/>
    <w:rsid w:val="00BA7BC7"/>
    <w:rsid w:val="00BB1A0F"/>
    <w:rsid w:val="00BB4BCA"/>
    <w:rsid w:val="00BB5DDA"/>
    <w:rsid w:val="00BB753E"/>
    <w:rsid w:val="00BC3437"/>
    <w:rsid w:val="00BC3D23"/>
    <w:rsid w:val="00BC3D4E"/>
    <w:rsid w:val="00BC6E54"/>
    <w:rsid w:val="00BD4120"/>
    <w:rsid w:val="00BD7830"/>
    <w:rsid w:val="00BE17D7"/>
    <w:rsid w:val="00BE4069"/>
    <w:rsid w:val="00BE57BB"/>
    <w:rsid w:val="00BE5851"/>
    <w:rsid w:val="00BE7098"/>
    <w:rsid w:val="00BE7CE2"/>
    <w:rsid w:val="00BF00C8"/>
    <w:rsid w:val="00BF14BC"/>
    <w:rsid w:val="00BF296A"/>
    <w:rsid w:val="00BF755E"/>
    <w:rsid w:val="00C0023F"/>
    <w:rsid w:val="00C00F2A"/>
    <w:rsid w:val="00C03974"/>
    <w:rsid w:val="00C045D4"/>
    <w:rsid w:val="00C04EA8"/>
    <w:rsid w:val="00C053B6"/>
    <w:rsid w:val="00C05427"/>
    <w:rsid w:val="00C06820"/>
    <w:rsid w:val="00C077A9"/>
    <w:rsid w:val="00C1392A"/>
    <w:rsid w:val="00C1448E"/>
    <w:rsid w:val="00C17796"/>
    <w:rsid w:val="00C23EC7"/>
    <w:rsid w:val="00C24B56"/>
    <w:rsid w:val="00C32712"/>
    <w:rsid w:val="00C3364B"/>
    <w:rsid w:val="00C33FDE"/>
    <w:rsid w:val="00C340B3"/>
    <w:rsid w:val="00C341D1"/>
    <w:rsid w:val="00C42DC5"/>
    <w:rsid w:val="00C455C9"/>
    <w:rsid w:val="00C4592D"/>
    <w:rsid w:val="00C46EC4"/>
    <w:rsid w:val="00C4716F"/>
    <w:rsid w:val="00C54BB4"/>
    <w:rsid w:val="00C5596A"/>
    <w:rsid w:val="00C57652"/>
    <w:rsid w:val="00C612B8"/>
    <w:rsid w:val="00C62954"/>
    <w:rsid w:val="00C656D8"/>
    <w:rsid w:val="00C66ACF"/>
    <w:rsid w:val="00C71A53"/>
    <w:rsid w:val="00C72BB1"/>
    <w:rsid w:val="00C72E2C"/>
    <w:rsid w:val="00C73A10"/>
    <w:rsid w:val="00C75B62"/>
    <w:rsid w:val="00C75C4B"/>
    <w:rsid w:val="00C81C7E"/>
    <w:rsid w:val="00C84981"/>
    <w:rsid w:val="00C84D53"/>
    <w:rsid w:val="00C95CE2"/>
    <w:rsid w:val="00C97EBD"/>
    <w:rsid w:val="00CA10C9"/>
    <w:rsid w:val="00CA247F"/>
    <w:rsid w:val="00CA53B6"/>
    <w:rsid w:val="00CA5870"/>
    <w:rsid w:val="00CB21AA"/>
    <w:rsid w:val="00CB35F0"/>
    <w:rsid w:val="00CB4FEC"/>
    <w:rsid w:val="00CB694B"/>
    <w:rsid w:val="00CC03F7"/>
    <w:rsid w:val="00CC098E"/>
    <w:rsid w:val="00CC2234"/>
    <w:rsid w:val="00CC25E7"/>
    <w:rsid w:val="00CC4140"/>
    <w:rsid w:val="00CC4470"/>
    <w:rsid w:val="00CC5863"/>
    <w:rsid w:val="00CC5989"/>
    <w:rsid w:val="00CC5A29"/>
    <w:rsid w:val="00CC5C67"/>
    <w:rsid w:val="00CC62A2"/>
    <w:rsid w:val="00CC62C4"/>
    <w:rsid w:val="00CD1A4C"/>
    <w:rsid w:val="00CD6C52"/>
    <w:rsid w:val="00CE2B3F"/>
    <w:rsid w:val="00CE6514"/>
    <w:rsid w:val="00CE70AC"/>
    <w:rsid w:val="00CF3CC2"/>
    <w:rsid w:val="00CF4126"/>
    <w:rsid w:val="00CF4FCA"/>
    <w:rsid w:val="00CF7547"/>
    <w:rsid w:val="00D004D8"/>
    <w:rsid w:val="00D0123F"/>
    <w:rsid w:val="00D01964"/>
    <w:rsid w:val="00D10171"/>
    <w:rsid w:val="00D12B7B"/>
    <w:rsid w:val="00D13109"/>
    <w:rsid w:val="00D135E2"/>
    <w:rsid w:val="00D157A3"/>
    <w:rsid w:val="00D2279D"/>
    <w:rsid w:val="00D30B23"/>
    <w:rsid w:val="00D353F6"/>
    <w:rsid w:val="00D40712"/>
    <w:rsid w:val="00D46272"/>
    <w:rsid w:val="00D5486E"/>
    <w:rsid w:val="00D56569"/>
    <w:rsid w:val="00D573A7"/>
    <w:rsid w:val="00D62CD5"/>
    <w:rsid w:val="00D63EE3"/>
    <w:rsid w:val="00D67F63"/>
    <w:rsid w:val="00D706B1"/>
    <w:rsid w:val="00D75EA5"/>
    <w:rsid w:val="00D80974"/>
    <w:rsid w:val="00D80CF3"/>
    <w:rsid w:val="00D830AB"/>
    <w:rsid w:val="00D83A14"/>
    <w:rsid w:val="00D84F72"/>
    <w:rsid w:val="00D85223"/>
    <w:rsid w:val="00D863A5"/>
    <w:rsid w:val="00D866EB"/>
    <w:rsid w:val="00D87C4D"/>
    <w:rsid w:val="00D9146B"/>
    <w:rsid w:val="00D9219F"/>
    <w:rsid w:val="00D92BC3"/>
    <w:rsid w:val="00DA336E"/>
    <w:rsid w:val="00DA4CA8"/>
    <w:rsid w:val="00DA4D1C"/>
    <w:rsid w:val="00DB3092"/>
    <w:rsid w:val="00DB3DBA"/>
    <w:rsid w:val="00DB469D"/>
    <w:rsid w:val="00DC2EB2"/>
    <w:rsid w:val="00DC2F70"/>
    <w:rsid w:val="00DC6E76"/>
    <w:rsid w:val="00DD00FD"/>
    <w:rsid w:val="00DD0667"/>
    <w:rsid w:val="00DE2376"/>
    <w:rsid w:val="00DE3A98"/>
    <w:rsid w:val="00DF011B"/>
    <w:rsid w:val="00DF2F07"/>
    <w:rsid w:val="00DF6D48"/>
    <w:rsid w:val="00DF7373"/>
    <w:rsid w:val="00E10B8A"/>
    <w:rsid w:val="00E11AD8"/>
    <w:rsid w:val="00E14113"/>
    <w:rsid w:val="00E20ADA"/>
    <w:rsid w:val="00E225C2"/>
    <w:rsid w:val="00E23A43"/>
    <w:rsid w:val="00E26BDC"/>
    <w:rsid w:val="00E26C49"/>
    <w:rsid w:val="00E33E6A"/>
    <w:rsid w:val="00E33EC2"/>
    <w:rsid w:val="00E3742A"/>
    <w:rsid w:val="00E37E6A"/>
    <w:rsid w:val="00E421B8"/>
    <w:rsid w:val="00E43258"/>
    <w:rsid w:val="00E433C2"/>
    <w:rsid w:val="00E43D7B"/>
    <w:rsid w:val="00E44A85"/>
    <w:rsid w:val="00E53A83"/>
    <w:rsid w:val="00E57A55"/>
    <w:rsid w:val="00E62A68"/>
    <w:rsid w:val="00E646AF"/>
    <w:rsid w:val="00E64E30"/>
    <w:rsid w:val="00E675D2"/>
    <w:rsid w:val="00E75930"/>
    <w:rsid w:val="00E75D97"/>
    <w:rsid w:val="00E76402"/>
    <w:rsid w:val="00E77129"/>
    <w:rsid w:val="00E80C1F"/>
    <w:rsid w:val="00E812BF"/>
    <w:rsid w:val="00E90616"/>
    <w:rsid w:val="00E92BA9"/>
    <w:rsid w:val="00E92BB4"/>
    <w:rsid w:val="00E92EE2"/>
    <w:rsid w:val="00E95B83"/>
    <w:rsid w:val="00EA0704"/>
    <w:rsid w:val="00EA08B9"/>
    <w:rsid w:val="00EA403B"/>
    <w:rsid w:val="00EA51FF"/>
    <w:rsid w:val="00EA6B96"/>
    <w:rsid w:val="00EB0DA3"/>
    <w:rsid w:val="00EB290B"/>
    <w:rsid w:val="00EB554C"/>
    <w:rsid w:val="00EC6387"/>
    <w:rsid w:val="00ED016A"/>
    <w:rsid w:val="00ED0720"/>
    <w:rsid w:val="00ED3C56"/>
    <w:rsid w:val="00ED4D8D"/>
    <w:rsid w:val="00EE0BF5"/>
    <w:rsid w:val="00EE222A"/>
    <w:rsid w:val="00EE6ADD"/>
    <w:rsid w:val="00EF1046"/>
    <w:rsid w:val="00EF1AE6"/>
    <w:rsid w:val="00EF3CF5"/>
    <w:rsid w:val="00EF4161"/>
    <w:rsid w:val="00EF43F9"/>
    <w:rsid w:val="00F019DE"/>
    <w:rsid w:val="00F02390"/>
    <w:rsid w:val="00F05E5D"/>
    <w:rsid w:val="00F063FC"/>
    <w:rsid w:val="00F10650"/>
    <w:rsid w:val="00F13F70"/>
    <w:rsid w:val="00F14789"/>
    <w:rsid w:val="00F14FBD"/>
    <w:rsid w:val="00F15D7A"/>
    <w:rsid w:val="00F20A07"/>
    <w:rsid w:val="00F227B3"/>
    <w:rsid w:val="00F25A1B"/>
    <w:rsid w:val="00F25F8C"/>
    <w:rsid w:val="00F276F6"/>
    <w:rsid w:val="00F277F1"/>
    <w:rsid w:val="00F3180A"/>
    <w:rsid w:val="00F33803"/>
    <w:rsid w:val="00F35177"/>
    <w:rsid w:val="00F40DD7"/>
    <w:rsid w:val="00F41018"/>
    <w:rsid w:val="00F41E7B"/>
    <w:rsid w:val="00F44908"/>
    <w:rsid w:val="00F44B4F"/>
    <w:rsid w:val="00F547DD"/>
    <w:rsid w:val="00F56DD4"/>
    <w:rsid w:val="00F632FF"/>
    <w:rsid w:val="00F6366B"/>
    <w:rsid w:val="00F678E1"/>
    <w:rsid w:val="00F72049"/>
    <w:rsid w:val="00F729EC"/>
    <w:rsid w:val="00F730B9"/>
    <w:rsid w:val="00F73F00"/>
    <w:rsid w:val="00F75E7D"/>
    <w:rsid w:val="00F77C5F"/>
    <w:rsid w:val="00F813FA"/>
    <w:rsid w:val="00F82853"/>
    <w:rsid w:val="00F830A2"/>
    <w:rsid w:val="00F83304"/>
    <w:rsid w:val="00F83ACC"/>
    <w:rsid w:val="00F8499E"/>
    <w:rsid w:val="00F853F6"/>
    <w:rsid w:val="00F85F52"/>
    <w:rsid w:val="00F8723D"/>
    <w:rsid w:val="00F875D4"/>
    <w:rsid w:val="00F92114"/>
    <w:rsid w:val="00F93581"/>
    <w:rsid w:val="00F948DA"/>
    <w:rsid w:val="00F94E81"/>
    <w:rsid w:val="00FA1362"/>
    <w:rsid w:val="00FA2671"/>
    <w:rsid w:val="00FB07AA"/>
    <w:rsid w:val="00FB3387"/>
    <w:rsid w:val="00FB4476"/>
    <w:rsid w:val="00FB4FF4"/>
    <w:rsid w:val="00FB6789"/>
    <w:rsid w:val="00FC16BE"/>
    <w:rsid w:val="00FC2CA9"/>
    <w:rsid w:val="00FC3712"/>
    <w:rsid w:val="00FC4E42"/>
    <w:rsid w:val="00FC6043"/>
    <w:rsid w:val="00FC65DE"/>
    <w:rsid w:val="00FD2573"/>
    <w:rsid w:val="00FD5A9B"/>
    <w:rsid w:val="00FD74E7"/>
    <w:rsid w:val="00FE25B1"/>
    <w:rsid w:val="00FE2A96"/>
    <w:rsid w:val="00FE4BEF"/>
    <w:rsid w:val="00FF21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550"/>
    <w:rPr>
      <w:lang w:val="es-ES" w:eastAsia="es-ES"/>
    </w:rPr>
  </w:style>
  <w:style w:type="paragraph" w:styleId="Ttulo1">
    <w:name w:val="heading 1"/>
    <w:aliases w:val="Designación,clausula"/>
    <w:basedOn w:val="Normal"/>
    <w:next w:val="Normal"/>
    <w:link w:val="Ttulo1Car"/>
    <w:qFormat/>
    <w:rsid w:val="00554550"/>
    <w:pPr>
      <w:keepNext/>
      <w:jc w:val="right"/>
      <w:outlineLvl w:val="0"/>
    </w:pPr>
    <w:rPr>
      <w:rFonts w:ascii="Arial" w:hAnsi="Arial"/>
      <w:b/>
      <w:color w:val="000000"/>
      <w:sz w:val="24"/>
      <w:lang w:val="es-MX"/>
    </w:rPr>
  </w:style>
  <w:style w:type="paragraph" w:styleId="Ttulo2">
    <w:name w:val="heading 2"/>
    <w:aliases w:val="Libro"/>
    <w:basedOn w:val="Normal"/>
    <w:next w:val="Normal"/>
    <w:qFormat/>
    <w:rsid w:val="00554550"/>
    <w:pPr>
      <w:keepNext/>
      <w:numPr>
        <w:ilvl w:val="12"/>
      </w:numPr>
      <w:jc w:val="both"/>
      <w:outlineLvl w:val="1"/>
    </w:pPr>
    <w:rPr>
      <w:rFonts w:ascii="Arial" w:hAnsi="Arial"/>
      <w:b/>
      <w:sz w:val="24"/>
      <w:u w:val="single"/>
      <w:lang w:val="es-MX"/>
    </w:rPr>
  </w:style>
  <w:style w:type="paragraph" w:styleId="Ttulo3">
    <w:name w:val="heading 3"/>
    <w:basedOn w:val="Normal"/>
    <w:next w:val="Normal"/>
    <w:qFormat/>
    <w:rsid w:val="00554550"/>
    <w:pPr>
      <w:keepNext/>
      <w:jc w:val="center"/>
      <w:outlineLvl w:val="2"/>
    </w:pPr>
    <w:rPr>
      <w:rFonts w:ascii="Arial" w:hAnsi="Arial"/>
      <w:b/>
      <w:color w:val="000000"/>
      <w:sz w:val="24"/>
      <w:lang w:val="en-US"/>
    </w:rPr>
  </w:style>
  <w:style w:type="paragraph" w:styleId="Ttulo4">
    <w:name w:val="heading 4"/>
    <w:aliases w:val="Parte"/>
    <w:basedOn w:val="Normal"/>
    <w:next w:val="Normal"/>
    <w:qFormat/>
    <w:rsid w:val="00554550"/>
    <w:pPr>
      <w:keepNext/>
      <w:ind w:right="-284"/>
      <w:outlineLvl w:val="3"/>
    </w:pPr>
    <w:rPr>
      <w:rFonts w:ascii="Arial" w:hAnsi="Arial"/>
      <w:color w:val="000000"/>
      <w:sz w:val="24"/>
      <w:lang w:val="es-ES_tradnl"/>
    </w:rPr>
  </w:style>
  <w:style w:type="paragraph" w:styleId="Ttulo5">
    <w:name w:val="heading 5"/>
    <w:basedOn w:val="Normal"/>
    <w:next w:val="Normal"/>
    <w:qFormat/>
    <w:rsid w:val="00554550"/>
    <w:pPr>
      <w:keepNext/>
      <w:ind w:left="851" w:hanging="284"/>
      <w:jc w:val="both"/>
      <w:outlineLvl w:val="4"/>
    </w:pPr>
    <w:rPr>
      <w:rFonts w:ascii="Arial" w:hAnsi="Arial"/>
      <w:b/>
      <w:bCs/>
      <w:color w:val="000000"/>
      <w:sz w:val="24"/>
      <w:lang w:val="es-MX"/>
    </w:rPr>
  </w:style>
  <w:style w:type="paragraph" w:styleId="Ttulo6">
    <w:name w:val="heading 6"/>
    <w:basedOn w:val="Normal"/>
    <w:next w:val="Normal"/>
    <w:qFormat/>
    <w:rsid w:val="00554550"/>
    <w:pPr>
      <w:keepNext/>
      <w:jc w:val="both"/>
      <w:outlineLvl w:val="5"/>
    </w:pPr>
    <w:rPr>
      <w:rFonts w:ascii="Arial" w:hAnsi="Arial"/>
      <w:b/>
      <w:color w:val="000000"/>
      <w:sz w:val="24"/>
      <w:lang w:val="es-MX"/>
    </w:rPr>
  </w:style>
  <w:style w:type="paragraph" w:styleId="Ttulo7">
    <w:name w:val="heading 7"/>
    <w:basedOn w:val="Normal"/>
    <w:next w:val="Normal"/>
    <w:qFormat/>
    <w:rsid w:val="00554550"/>
    <w:pPr>
      <w:keepNext/>
      <w:ind w:left="851" w:hanging="284"/>
      <w:jc w:val="both"/>
      <w:outlineLvl w:val="6"/>
    </w:pPr>
    <w:rPr>
      <w:rFonts w:ascii="Arial" w:hAnsi="Arial" w:cs="Arial"/>
      <w:b/>
      <w:bCs/>
      <w:sz w:val="24"/>
    </w:rPr>
  </w:style>
  <w:style w:type="paragraph" w:styleId="Ttulo8">
    <w:name w:val="heading 8"/>
    <w:basedOn w:val="Normal"/>
    <w:next w:val="Normal"/>
    <w:qFormat/>
    <w:rsid w:val="00554550"/>
    <w:pPr>
      <w:keepNext/>
      <w:ind w:left="567" w:hanging="288"/>
      <w:jc w:val="both"/>
      <w:outlineLvl w:val="7"/>
    </w:pPr>
    <w:rPr>
      <w:rFonts w:ascii="Arial" w:hAnsi="Arial"/>
      <w:b/>
      <w:color w:val="000000"/>
      <w:sz w:val="24"/>
      <w:lang w:val="es-MX"/>
    </w:rPr>
  </w:style>
  <w:style w:type="paragraph" w:styleId="Ttulo9">
    <w:name w:val="heading 9"/>
    <w:basedOn w:val="Normal"/>
    <w:next w:val="Normal"/>
    <w:qFormat/>
    <w:rsid w:val="00554550"/>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clausula Car"/>
    <w:basedOn w:val="Fuentedeprrafopredeter"/>
    <w:link w:val="Ttulo1"/>
    <w:rsid w:val="0074106E"/>
    <w:rPr>
      <w:rFonts w:ascii="Arial" w:hAnsi="Arial"/>
      <w:b/>
      <w:color w:val="000000"/>
      <w:sz w:val="24"/>
      <w:lang w:eastAsia="es-ES"/>
    </w:rPr>
  </w:style>
  <w:style w:type="paragraph" w:styleId="Piedepgina">
    <w:name w:val="footer"/>
    <w:basedOn w:val="Normal"/>
    <w:link w:val="PiedepginaCar"/>
    <w:uiPriority w:val="99"/>
    <w:rsid w:val="00554550"/>
    <w:pPr>
      <w:tabs>
        <w:tab w:val="center" w:pos="4320"/>
        <w:tab w:val="right" w:pos="8640"/>
      </w:tabs>
    </w:pPr>
    <w:rPr>
      <w:lang w:val="en-US"/>
    </w:rPr>
  </w:style>
  <w:style w:type="paragraph" w:styleId="Textoindependiente">
    <w:name w:val="Body Text"/>
    <w:basedOn w:val="Normal"/>
    <w:rsid w:val="00554550"/>
    <w:rPr>
      <w:rFonts w:ascii="Arial" w:hAnsi="Arial"/>
      <w:sz w:val="24"/>
      <w:lang w:val="en-US"/>
    </w:rPr>
  </w:style>
  <w:style w:type="paragraph" w:customStyle="1" w:styleId="Textoindependiente21">
    <w:name w:val="Texto independiente 21"/>
    <w:basedOn w:val="Normal"/>
    <w:rsid w:val="00554550"/>
    <w:pPr>
      <w:ind w:left="851"/>
      <w:jc w:val="both"/>
    </w:pPr>
    <w:rPr>
      <w:rFonts w:ascii="Arial" w:hAnsi="Arial"/>
      <w:color w:val="000000"/>
      <w:sz w:val="24"/>
      <w:lang w:val="es-ES_tradnl"/>
    </w:rPr>
  </w:style>
  <w:style w:type="paragraph" w:customStyle="1" w:styleId="Textoindependiente31">
    <w:name w:val="Texto independiente 31"/>
    <w:basedOn w:val="Normal"/>
    <w:rsid w:val="00554550"/>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554550"/>
    <w:pPr>
      <w:ind w:left="567"/>
      <w:jc w:val="both"/>
    </w:pPr>
    <w:rPr>
      <w:rFonts w:ascii="Arial" w:hAnsi="Arial"/>
      <w:color w:val="000000"/>
      <w:sz w:val="24"/>
      <w:lang w:val="es-ES_tradnl"/>
    </w:rPr>
  </w:style>
  <w:style w:type="paragraph" w:customStyle="1" w:styleId="Textodebloque1">
    <w:name w:val="Texto de bloque1"/>
    <w:basedOn w:val="Normal"/>
    <w:rsid w:val="00554550"/>
    <w:pPr>
      <w:ind w:left="284" w:right="-284"/>
      <w:jc w:val="both"/>
    </w:pPr>
    <w:rPr>
      <w:rFonts w:ascii="Arial" w:hAnsi="Arial"/>
      <w:color w:val="000000"/>
      <w:sz w:val="24"/>
      <w:lang w:val="es-ES_tradnl"/>
    </w:rPr>
  </w:style>
  <w:style w:type="paragraph" w:styleId="Textodebloque">
    <w:name w:val="Block Text"/>
    <w:basedOn w:val="Normal"/>
    <w:rsid w:val="00554550"/>
    <w:pPr>
      <w:ind w:left="426" w:right="-284" w:hanging="426"/>
      <w:jc w:val="both"/>
    </w:pPr>
    <w:rPr>
      <w:rFonts w:ascii="Arial" w:hAnsi="Arial"/>
      <w:b/>
      <w:color w:val="000000"/>
      <w:sz w:val="24"/>
      <w:lang w:val="es-MX"/>
    </w:rPr>
  </w:style>
  <w:style w:type="paragraph" w:styleId="Sangra3detindependiente">
    <w:name w:val="Body Text Indent 3"/>
    <w:basedOn w:val="Normal"/>
    <w:rsid w:val="00554550"/>
    <w:pPr>
      <w:ind w:left="851"/>
      <w:jc w:val="both"/>
    </w:pPr>
    <w:rPr>
      <w:rFonts w:ascii="Arial" w:hAnsi="Arial"/>
      <w:sz w:val="24"/>
      <w:lang w:val="es-MX"/>
    </w:rPr>
  </w:style>
  <w:style w:type="paragraph" w:customStyle="1" w:styleId="Sangra2detindependiente1">
    <w:name w:val="Sangría 2 de t. independiente1"/>
    <w:basedOn w:val="Normal"/>
    <w:rsid w:val="00554550"/>
    <w:pPr>
      <w:ind w:left="851" w:hanging="284"/>
      <w:jc w:val="both"/>
    </w:pPr>
    <w:rPr>
      <w:rFonts w:ascii="Arial" w:hAnsi="Arial"/>
      <w:color w:val="000000"/>
      <w:sz w:val="24"/>
      <w:lang w:val="es-ES_tradnl"/>
    </w:rPr>
  </w:style>
  <w:style w:type="paragraph" w:styleId="Textoindependiente3">
    <w:name w:val="Body Text 3"/>
    <w:basedOn w:val="Normal"/>
    <w:rsid w:val="00554550"/>
    <w:pPr>
      <w:jc w:val="both"/>
    </w:pPr>
    <w:rPr>
      <w:rFonts w:ascii="Arial" w:hAnsi="Arial"/>
      <w:sz w:val="24"/>
      <w:lang w:val="es-MX"/>
    </w:rPr>
  </w:style>
  <w:style w:type="paragraph" w:styleId="Textoindependiente2">
    <w:name w:val="Body Text 2"/>
    <w:basedOn w:val="Normal"/>
    <w:rsid w:val="00554550"/>
    <w:pPr>
      <w:jc w:val="both"/>
    </w:pPr>
    <w:rPr>
      <w:rFonts w:ascii="Arial" w:hAnsi="Arial"/>
      <w:b/>
      <w:color w:val="000000"/>
      <w:sz w:val="24"/>
      <w:lang w:val="es-MX"/>
    </w:rPr>
  </w:style>
  <w:style w:type="character" w:styleId="Nmerodepgina">
    <w:name w:val="page number"/>
    <w:basedOn w:val="Fuentedeprrafopredeter"/>
    <w:rsid w:val="00554550"/>
  </w:style>
  <w:style w:type="paragraph" w:styleId="Sangra2detindependiente">
    <w:name w:val="Body Text Indent 2"/>
    <w:basedOn w:val="Normal"/>
    <w:rsid w:val="00554550"/>
    <w:pPr>
      <w:ind w:left="1276" w:hanging="425"/>
      <w:jc w:val="both"/>
    </w:pPr>
    <w:rPr>
      <w:rFonts w:ascii="Arial" w:hAnsi="Arial"/>
      <w:i/>
      <w:sz w:val="24"/>
      <w:u w:val="single"/>
      <w:lang w:val="es-MX"/>
    </w:rPr>
  </w:style>
  <w:style w:type="paragraph" w:styleId="Encabezado">
    <w:name w:val="header"/>
    <w:basedOn w:val="Normal"/>
    <w:link w:val="EncabezadoCar"/>
    <w:uiPriority w:val="99"/>
    <w:rsid w:val="00554550"/>
    <w:pPr>
      <w:tabs>
        <w:tab w:val="center" w:pos="4419"/>
        <w:tab w:val="right" w:pos="8838"/>
      </w:tabs>
    </w:pPr>
  </w:style>
  <w:style w:type="paragraph" w:customStyle="1" w:styleId="BodyText21">
    <w:name w:val="Body Text 21"/>
    <w:basedOn w:val="Normal"/>
    <w:rsid w:val="00554550"/>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uiPriority w:val="99"/>
    <w:semiHidden/>
    <w:rsid w:val="00554550"/>
    <w:rPr>
      <w:rFonts w:ascii="Tahoma" w:hAnsi="Tahoma" w:cs="Tahoma"/>
      <w:sz w:val="16"/>
      <w:szCs w:val="16"/>
    </w:rPr>
  </w:style>
  <w:style w:type="character" w:styleId="Refdecomentario">
    <w:name w:val="annotation reference"/>
    <w:basedOn w:val="Fuentedeprrafopredeter"/>
    <w:semiHidden/>
    <w:rsid w:val="00554550"/>
    <w:rPr>
      <w:sz w:val="16"/>
      <w:szCs w:val="16"/>
    </w:rPr>
  </w:style>
  <w:style w:type="paragraph" w:styleId="Textocomentario">
    <w:name w:val="annotation text"/>
    <w:basedOn w:val="Normal"/>
    <w:semiHidden/>
    <w:rsid w:val="00554550"/>
  </w:style>
  <w:style w:type="paragraph" w:styleId="Asuntodelcomentario">
    <w:name w:val="annotation subject"/>
    <w:basedOn w:val="Textocomentario"/>
    <w:next w:val="Textocomentario"/>
    <w:semiHidden/>
    <w:rsid w:val="00554550"/>
    <w:rPr>
      <w:b/>
      <w:bCs/>
    </w:rPr>
  </w:style>
  <w:style w:type="character" w:styleId="Hipervnculo">
    <w:name w:val="Hyperlink"/>
    <w:basedOn w:val="Fuentedeprrafopredeter"/>
    <w:rsid w:val="00554550"/>
    <w:rPr>
      <w:color w:val="0000FF"/>
      <w:u w:val="single"/>
    </w:rPr>
  </w:style>
  <w:style w:type="paragraph" w:customStyle="1" w:styleId="ROMANOS">
    <w:name w:val="ROMANOS"/>
    <w:basedOn w:val="Normal"/>
    <w:rsid w:val="00554550"/>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basedOn w:val="Fuentedeprrafopredeter"/>
    <w:uiPriority w:val="99"/>
    <w:rsid w:val="00554550"/>
    <w:rPr>
      <w:color w:val="800080"/>
      <w:u w:val="single"/>
    </w:rPr>
  </w:style>
  <w:style w:type="paragraph" w:customStyle="1" w:styleId="Texto">
    <w:name w:val="Texto"/>
    <w:basedOn w:val="Normal"/>
    <w:link w:val="TextoCar"/>
    <w:rsid w:val="00554550"/>
    <w:pPr>
      <w:spacing w:after="101" w:line="216" w:lineRule="exact"/>
      <w:ind w:firstLine="288"/>
      <w:jc w:val="both"/>
    </w:pPr>
    <w:rPr>
      <w:rFonts w:ascii="Arial" w:hAnsi="Arial"/>
      <w:sz w:val="18"/>
      <w:szCs w:val="18"/>
    </w:rPr>
  </w:style>
  <w:style w:type="character" w:customStyle="1" w:styleId="TextoCar">
    <w:name w:val="Texto Car"/>
    <w:basedOn w:val="Fuentedeprrafopredeter"/>
    <w:link w:val="Texto"/>
    <w:rsid w:val="00554866"/>
    <w:rPr>
      <w:rFonts w:ascii="Arial" w:hAnsi="Arial"/>
      <w:sz w:val="18"/>
      <w:szCs w:val="18"/>
      <w:lang w:val="es-ES" w:eastAsia="es-ES"/>
    </w:rPr>
  </w:style>
  <w:style w:type="paragraph" w:customStyle="1" w:styleId="INCISO">
    <w:name w:val="INCISO"/>
    <w:basedOn w:val="Normal"/>
    <w:rsid w:val="00554550"/>
    <w:pPr>
      <w:tabs>
        <w:tab w:val="left" w:pos="1152"/>
      </w:tabs>
      <w:spacing w:after="101" w:line="216" w:lineRule="atLeast"/>
      <w:ind w:left="1152" w:hanging="432"/>
      <w:jc w:val="both"/>
    </w:pPr>
    <w:rPr>
      <w:rFonts w:ascii="Arial" w:hAnsi="Arial" w:cs="Arial"/>
      <w:sz w:val="18"/>
      <w:lang w:val="es-ES_tradnl" w:eastAsia="es-MX"/>
    </w:rPr>
  </w:style>
  <w:style w:type="table" w:styleId="Tablaconcuadrcula">
    <w:name w:val="Table Grid"/>
    <w:basedOn w:val="Tablanormal"/>
    <w:uiPriority w:val="59"/>
    <w:rsid w:val="00554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6D19DD"/>
    <w:pPr>
      <w:ind w:left="708"/>
    </w:pPr>
  </w:style>
  <w:style w:type="paragraph" w:customStyle="1" w:styleId="Default">
    <w:name w:val="Default"/>
    <w:rsid w:val="004C0877"/>
    <w:pPr>
      <w:autoSpaceDE w:val="0"/>
      <w:autoSpaceDN w:val="0"/>
      <w:adjustRightInd w:val="0"/>
    </w:pPr>
    <w:rPr>
      <w:rFonts w:ascii="Arial" w:hAnsi="Arial" w:cs="Arial"/>
      <w:color w:val="000000"/>
      <w:sz w:val="24"/>
      <w:szCs w:val="24"/>
    </w:rPr>
  </w:style>
  <w:style w:type="paragraph" w:styleId="Revisin">
    <w:name w:val="Revision"/>
    <w:hidden/>
    <w:uiPriority w:val="99"/>
    <w:semiHidden/>
    <w:rsid w:val="00B24BD5"/>
    <w:rPr>
      <w:lang w:val="es-ES" w:eastAsia="es-ES"/>
    </w:rPr>
  </w:style>
  <w:style w:type="character" w:customStyle="1" w:styleId="EncabezadoCar">
    <w:name w:val="Encabezado Car"/>
    <w:basedOn w:val="Fuentedeprrafopredeter"/>
    <w:link w:val="Encabezado"/>
    <w:uiPriority w:val="99"/>
    <w:locked/>
    <w:rsid w:val="008A24CA"/>
    <w:rPr>
      <w:lang w:val="es-ES" w:eastAsia="es-ES"/>
    </w:rPr>
  </w:style>
  <w:style w:type="paragraph" w:styleId="Textosinformato">
    <w:name w:val="Plain Text"/>
    <w:basedOn w:val="Normal"/>
    <w:link w:val="TextosinformatoCar"/>
    <w:rsid w:val="00D157A3"/>
    <w:rPr>
      <w:rFonts w:ascii="Courier New" w:hAnsi="Courier New"/>
    </w:rPr>
  </w:style>
  <w:style w:type="character" w:customStyle="1" w:styleId="TextosinformatoCar">
    <w:name w:val="Texto sin formato Car"/>
    <w:basedOn w:val="Fuentedeprrafopredeter"/>
    <w:link w:val="Textosinformato"/>
    <w:rsid w:val="00D157A3"/>
    <w:rPr>
      <w:rFonts w:ascii="Courier New" w:hAnsi="Courier New"/>
      <w:lang w:val="es-ES" w:eastAsia="es-ES"/>
    </w:rPr>
  </w:style>
  <w:style w:type="character" w:customStyle="1" w:styleId="PiedepginaCar">
    <w:name w:val="Pie de página Car"/>
    <w:basedOn w:val="Fuentedeprrafopredeter"/>
    <w:link w:val="Piedepgina"/>
    <w:uiPriority w:val="99"/>
    <w:rsid w:val="00D157A3"/>
    <w:rPr>
      <w:lang w:val="en-US" w:eastAsia="es-ES"/>
    </w:rPr>
  </w:style>
  <w:style w:type="character" w:customStyle="1" w:styleId="TextodegloboCar">
    <w:name w:val="Texto de globo Car"/>
    <w:basedOn w:val="Fuentedeprrafopredeter"/>
    <w:link w:val="Textodeglobo"/>
    <w:uiPriority w:val="99"/>
    <w:semiHidden/>
    <w:rsid w:val="000C55E9"/>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0C55E9"/>
    <w:rPr>
      <w:rFonts w:ascii="Arial" w:hAnsi="Arial"/>
      <w:color w:val="000000"/>
      <w:sz w:val="24"/>
      <w:lang w:val="es-ES_tradnl" w:eastAsia="es-ES"/>
    </w:rPr>
  </w:style>
  <w:style w:type="paragraph" w:styleId="NormalWeb">
    <w:name w:val="Normal (Web)"/>
    <w:basedOn w:val="Normal"/>
    <w:uiPriority w:val="99"/>
    <w:unhideWhenUsed/>
    <w:rsid w:val="007E528A"/>
    <w:pPr>
      <w:spacing w:before="100" w:beforeAutospacing="1" w:after="100" w:afterAutospacing="1"/>
    </w:pPr>
    <w:rPr>
      <w:rFonts w:eastAsiaTheme="minorEastAsia"/>
      <w:sz w:val="24"/>
      <w:szCs w:val="24"/>
      <w:lang w:val="es-MX" w:eastAsia="es-MX"/>
    </w:rPr>
  </w:style>
  <w:style w:type="paragraph" w:customStyle="1" w:styleId="CM94">
    <w:name w:val="CM94"/>
    <w:basedOn w:val="Default"/>
    <w:next w:val="Default"/>
    <w:uiPriority w:val="99"/>
    <w:rsid w:val="000A5FD2"/>
    <w:pPr>
      <w:widowControl w:val="0"/>
      <w:spacing w:after="275"/>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550"/>
    <w:rPr>
      <w:lang w:val="es-ES" w:eastAsia="es-ES"/>
    </w:rPr>
  </w:style>
  <w:style w:type="paragraph" w:styleId="Ttulo1">
    <w:name w:val="heading 1"/>
    <w:aliases w:val="Designación,clausula"/>
    <w:basedOn w:val="Normal"/>
    <w:next w:val="Normal"/>
    <w:link w:val="Ttulo1Car"/>
    <w:qFormat/>
    <w:rsid w:val="00554550"/>
    <w:pPr>
      <w:keepNext/>
      <w:jc w:val="right"/>
      <w:outlineLvl w:val="0"/>
    </w:pPr>
    <w:rPr>
      <w:rFonts w:ascii="Arial" w:hAnsi="Arial"/>
      <w:b/>
      <w:color w:val="000000"/>
      <w:sz w:val="24"/>
      <w:lang w:val="es-MX"/>
    </w:rPr>
  </w:style>
  <w:style w:type="paragraph" w:styleId="Ttulo2">
    <w:name w:val="heading 2"/>
    <w:aliases w:val="Libro"/>
    <w:basedOn w:val="Normal"/>
    <w:next w:val="Normal"/>
    <w:qFormat/>
    <w:rsid w:val="00554550"/>
    <w:pPr>
      <w:keepNext/>
      <w:numPr>
        <w:ilvl w:val="12"/>
      </w:numPr>
      <w:jc w:val="both"/>
      <w:outlineLvl w:val="1"/>
    </w:pPr>
    <w:rPr>
      <w:rFonts w:ascii="Arial" w:hAnsi="Arial"/>
      <w:b/>
      <w:sz w:val="24"/>
      <w:u w:val="single"/>
      <w:lang w:val="es-MX"/>
    </w:rPr>
  </w:style>
  <w:style w:type="paragraph" w:styleId="Ttulo3">
    <w:name w:val="heading 3"/>
    <w:basedOn w:val="Normal"/>
    <w:next w:val="Normal"/>
    <w:qFormat/>
    <w:rsid w:val="00554550"/>
    <w:pPr>
      <w:keepNext/>
      <w:jc w:val="center"/>
      <w:outlineLvl w:val="2"/>
    </w:pPr>
    <w:rPr>
      <w:rFonts w:ascii="Arial" w:hAnsi="Arial"/>
      <w:b/>
      <w:color w:val="000000"/>
      <w:sz w:val="24"/>
      <w:lang w:val="en-US"/>
    </w:rPr>
  </w:style>
  <w:style w:type="paragraph" w:styleId="Ttulo4">
    <w:name w:val="heading 4"/>
    <w:aliases w:val="Parte"/>
    <w:basedOn w:val="Normal"/>
    <w:next w:val="Normal"/>
    <w:qFormat/>
    <w:rsid w:val="00554550"/>
    <w:pPr>
      <w:keepNext/>
      <w:ind w:right="-284"/>
      <w:outlineLvl w:val="3"/>
    </w:pPr>
    <w:rPr>
      <w:rFonts w:ascii="Arial" w:hAnsi="Arial"/>
      <w:color w:val="000000"/>
      <w:sz w:val="24"/>
      <w:lang w:val="es-ES_tradnl"/>
    </w:rPr>
  </w:style>
  <w:style w:type="paragraph" w:styleId="Ttulo5">
    <w:name w:val="heading 5"/>
    <w:basedOn w:val="Normal"/>
    <w:next w:val="Normal"/>
    <w:qFormat/>
    <w:rsid w:val="00554550"/>
    <w:pPr>
      <w:keepNext/>
      <w:ind w:left="851" w:hanging="284"/>
      <w:jc w:val="both"/>
      <w:outlineLvl w:val="4"/>
    </w:pPr>
    <w:rPr>
      <w:rFonts w:ascii="Arial" w:hAnsi="Arial"/>
      <w:b/>
      <w:bCs/>
      <w:color w:val="000000"/>
      <w:sz w:val="24"/>
      <w:lang w:val="es-MX"/>
    </w:rPr>
  </w:style>
  <w:style w:type="paragraph" w:styleId="Ttulo6">
    <w:name w:val="heading 6"/>
    <w:basedOn w:val="Normal"/>
    <w:next w:val="Normal"/>
    <w:qFormat/>
    <w:rsid w:val="00554550"/>
    <w:pPr>
      <w:keepNext/>
      <w:jc w:val="both"/>
      <w:outlineLvl w:val="5"/>
    </w:pPr>
    <w:rPr>
      <w:rFonts w:ascii="Arial" w:hAnsi="Arial"/>
      <w:b/>
      <w:color w:val="000000"/>
      <w:sz w:val="24"/>
      <w:lang w:val="es-MX"/>
    </w:rPr>
  </w:style>
  <w:style w:type="paragraph" w:styleId="Ttulo7">
    <w:name w:val="heading 7"/>
    <w:basedOn w:val="Normal"/>
    <w:next w:val="Normal"/>
    <w:qFormat/>
    <w:rsid w:val="00554550"/>
    <w:pPr>
      <w:keepNext/>
      <w:ind w:left="851" w:hanging="284"/>
      <w:jc w:val="both"/>
      <w:outlineLvl w:val="6"/>
    </w:pPr>
    <w:rPr>
      <w:rFonts w:ascii="Arial" w:hAnsi="Arial" w:cs="Arial"/>
      <w:b/>
      <w:bCs/>
      <w:sz w:val="24"/>
    </w:rPr>
  </w:style>
  <w:style w:type="paragraph" w:styleId="Ttulo8">
    <w:name w:val="heading 8"/>
    <w:basedOn w:val="Normal"/>
    <w:next w:val="Normal"/>
    <w:qFormat/>
    <w:rsid w:val="00554550"/>
    <w:pPr>
      <w:keepNext/>
      <w:ind w:left="567" w:hanging="288"/>
      <w:jc w:val="both"/>
      <w:outlineLvl w:val="7"/>
    </w:pPr>
    <w:rPr>
      <w:rFonts w:ascii="Arial" w:hAnsi="Arial"/>
      <w:b/>
      <w:color w:val="000000"/>
      <w:sz w:val="24"/>
      <w:lang w:val="es-MX"/>
    </w:rPr>
  </w:style>
  <w:style w:type="paragraph" w:styleId="Ttulo9">
    <w:name w:val="heading 9"/>
    <w:basedOn w:val="Normal"/>
    <w:next w:val="Normal"/>
    <w:qFormat/>
    <w:rsid w:val="00554550"/>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clausula Car"/>
    <w:basedOn w:val="Fuentedeprrafopredeter"/>
    <w:link w:val="Ttulo1"/>
    <w:rsid w:val="0074106E"/>
    <w:rPr>
      <w:rFonts w:ascii="Arial" w:hAnsi="Arial"/>
      <w:b/>
      <w:color w:val="000000"/>
      <w:sz w:val="24"/>
      <w:lang w:eastAsia="es-ES"/>
    </w:rPr>
  </w:style>
  <w:style w:type="paragraph" w:styleId="Piedepgina">
    <w:name w:val="footer"/>
    <w:basedOn w:val="Normal"/>
    <w:link w:val="PiedepginaCar"/>
    <w:uiPriority w:val="99"/>
    <w:rsid w:val="00554550"/>
    <w:pPr>
      <w:tabs>
        <w:tab w:val="center" w:pos="4320"/>
        <w:tab w:val="right" w:pos="8640"/>
      </w:tabs>
    </w:pPr>
    <w:rPr>
      <w:lang w:val="en-US"/>
    </w:rPr>
  </w:style>
  <w:style w:type="paragraph" w:styleId="Textoindependiente">
    <w:name w:val="Body Text"/>
    <w:basedOn w:val="Normal"/>
    <w:rsid w:val="00554550"/>
    <w:rPr>
      <w:rFonts w:ascii="Arial" w:hAnsi="Arial"/>
      <w:sz w:val="24"/>
      <w:lang w:val="en-US"/>
    </w:rPr>
  </w:style>
  <w:style w:type="paragraph" w:customStyle="1" w:styleId="Textoindependiente21">
    <w:name w:val="Texto independiente 21"/>
    <w:basedOn w:val="Normal"/>
    <w:rsid w:val="00554550"/>
    <w:pPr>
      <w:ind w:left="851"/>
      <w:jc w:val="both"/>
    </w:pPr>
    <w:rPr>
      <w:rFonts w:ascii="Arial" w:hAnsi="Arial"/>
      <w:color w:val="000000"/>
      <w:sz w:val="24"/>
      <w:lang w:val="es-ES_tradnl"/>
    </w:rPr>
  </w:style>
  <w:style w:type="paragraph" w:customStyle="1" w:styleId="Textoindependiente31">
    <w:name w:val="Texto independiente 31"/>
    <w:basedOn w:val="Normal"/>
    <w:rsid w:val="00554550"/>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554550"/>
    <w:pPr>
      <w:ind w:left="567"/>
      <w:jc w:val="both"/>
    </w:pPr>
    <w:rPr>
      <w:rFonts w:ascii="Arial" w:hAnsi="Arial"/>
      <w:color w:val="000000"/>
      <w:sz w:val="24"/>
      <w:lang w:val="es-ES_tradnl"/>
    </w:rPr>
  </w:style>
  <w:style w:type="paragraph" w:customStyle="1" w:styleId="Textodebloque1">
    <w:name w:val="Texto de bloque1"/>
    <w:basedOn w:val="Normal"/>
    <w:rsid w:val="00554550"/>
    <w:pPr>
      <w:ind w:left="284" w:right="-284"/>
      <w:jc w:val="both"/>
    </w:pPr>
    <w:rPr>
      <w:rFonts w:ascii="Arial" w:hAnsi="Arial"/>
      <w:color w:val="000000"/>
      <w:sz w:val="24"/>
      <w:lang w:val="es-ES_tradnl"/>
    </w:rPr>
  </w:style>
  <w:style w:type="paragraph" w:styleId="Textodebloque">
    <w:name w:val="Block Text"/>
    <w:basedOn w:val="Normal"/>
    <w:rsid w:val="00554550"/>
    <w:pPr>
      <w:ind w:left="426" w:right="-284" w:hanging="426"/>
      <w:jc w:val="both"/>
    </w:pPr>
    <w:rPr>
      <w:rFonts w:ascii="Arial" w:hAnsi="Arial"/>
      <w:b/>
      <w:color w:val="000000"/>
      <w:sz w:val="24"/>
      <w:lang w:val="es-MX"/>
    </w:rPr>
  </w:style>
  <w:style w:type="paragraph" w:styleId="Sangra3detindependiente">
    <w:name w:val="Body Text Indent 3"/>
    <w:basedOn w:val="Normal"/>
    <w:rsid w:val="00554550"/>
    <w:pPr>
      <w:ind w:left="851"/>
      <w:jc w:val="both"/>
    </w:pPr>
    <w:rPr>
      <w:rFonts w:ascii="Arial" w:hAnsi="Arial"/>
      <w:sz w:val="24"/>
      <w:lang w:val="es-MX"/>
    </w:rPr>
  </w:style>
  <w:style w:type="paragraph" w:customStyle="1" w:styleId="Sangra2detindependiente1">
    <w:name w:val="Sangría 2 de t. independiente1"/>
    <w:basedOn w:val="Normal"/>
    <w:rsid w:val="00554550"/>
    <w:pPr>
      <w:ind w:left="851" w:hanging="284"/>
      <w:jc w:val="both"/>
    </w:pPr>
    <w:rPr>
      <w:rFonts w:ascii="Arial" w:hAnsi="Arial"/>
      <w:color w:val="000000"/>
      <w:sz w:val="24"/>
      <w:lang w:val="es-ES_tradnl"/>
    </w:rPr>
  </w:style>
  <w:style w:type="paragraph" w:styleId="Textoindependiente3">
    <w:name w:val="Body Text 3"/>
    <w:basedOn w:val="Normal"/>
    <w:rsid w:val="00554550"/>
    <w:pPr>
      <w:jc w:val="both"/>
    </w:pPr>
    <w:rPr>
      <w:rFonts w:ascii="Arial" w:hAnsi="Arial"/>
      <w:sz w:val="24"/>
      <w:lang w:val="es-MX"/>
    </w:rPr>
  </w:style>
  <w:style w:type="paragraph" w:styleId="Textoindependiente2">
    <w:name w:val="Body Text 2"/>
    <w:basedOn w:val="Normal"/>
    <w:rsid w:val="00554550"/>
    <w:pPr>
      <w:jc w:val="both"/>
    </w:pPr>
    <w:rPr>
      <w:rFonts w:ascii="Arial" w:hAnsi="Arial"/>
      <w:b/>
      <w:color w:val="000000"/>
      <w:sz w:val="24"/>
      <w:lang w:val="es-MX"/>
    </w:rPr>
  </w:style>
  <w:style w:type="character" w:styleId="Nmerodepgina">
    <w:name w:val="page number"/>
    <w:basedOn w:val="Fuentedeprrafopredeter"/>
    <w:rsid w:val="00554550"/>
  </w:style>
  <w:style w:type="paragraph" w:styleId="Sangra2detindependiente">
    <w:name w:val="Body Text Indent 2"/>
    <w:basedOn w:val="Normal"/>
    <w:rsid w:val="00554550"/>
    <w:pPr>
      <w:ind w:left="1276" w:hanging="425"/>
      <w:jc w:val="both"/>
    </w:pPr>
    <w:rPr>
      <w:rFonts w:ascii="Arial" w:hAnsi="Arial"/>
      <w:i/>
      <w:sz w:val="24"/>
      <w:u w:val="single"/>
      <w:lang w:val="es-MX"/>
    </w:rPr>
  </w:style>
  <w:style w:type="paragraph" w:styleId="Encabezado">
    <w:name w:val="header"/>
    <w:basedOn w:val="Normal"/>
    <w:link w:val="EncabezadoCar"/>
    <w:uiPriority w:val="99"/>
    <w:rsid w:val="00554550"/>
    <w:pPr>
      <w:tabs>
        <w:tab w:val="center" w:pos="4419"/>
        <w:tab w:val="right" w:pos="8838"/>
      </w:tabs>
    </w:pPr>
  </w:style>
  <w:style w:type="paragraph" w:customStyle="1" w:styleId="BodyText21">
    <w:name w:val="Body Text 21"/>
    <w:basedOn w:val="Normal"/>
    <w:rsid w:val="00554550"/>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uiPriority w:val="99"/>
    <w:semiHidden/>
    <w:rsid w:val="00554550"/>
    <w:rPr>
      <w:rFonts w:ascii="Tahoma" w:hAnsi="Tahoma" w:cs="Tahoma"/>
      <w:sz w:val="16"/>
      <w:szCs w:val="16"/>
    </w:rPr>
  </w:style>
  <w:style w:type="character" w:styleId="Refdecomentario">
    <w:name w:val="annotation reference"/>
    <w:basedOn w:val="Fuentedeprrafopredeter"/>
    <w:semiHidden/>
    <w:rsid w:val="00554550"/>
    <w:rPr>
      <w:sz w:val="16"/>
      <w:szCs w:val="16"/>
    </w:rPr>
  </w:style>
  <w:style w:type="paragraph" w:styleId="Textocomentario">
    <w:name w:val="annotation text"/>
    <w:basedOn w:val="Normal"/>
    <w:semiHidden/>
    <w:rsid w:val="00554550"/>
  </w:style>
  <w:style w:type="paragraph" w:styleId="Asuntodelcomentario">
    <w:name w:val="annotation subject"/>
    <w:basedOn w:val="Textocomentario"/>
    <w:next w:val="Textocomentario"/>
    <w:semiHidden/>
    <w:rsid w:val="00554550"/>
    <w:rPr>
      <w:b/>
      <w:bCs/>
    </w:rPr>
  </w:style>
  <w:style w:type="character" w:styleId="Hipervnculo">
    <w:name w:val="Hyperlink"/>
    <w:basedOn w:val="Fuentedeprrafopredeter"/>
    <w:rsid w:val="00554550"/>
    <w:rPr>
      <w:color w:val="0000FF"/>
      <w:u w:val="single"/>
    </w:rPr>
  </w:style>
  <w:style w:type="paragraph" w:customStyle="1" w:styleId="ROMANOS">
    <w:name w:val="ROMANOS"/>
    <w:basedOn w:val="Normal"/>
    <w:rsid w:val="00554550"/>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basedOn w:val="Fuentedeprrafopredeter"/>
    <w:uiPriority w:val="99"/>
    <w:rsid w:val="00554550"/>
    <w:rPr>
      <w:color w:val="800080"/>
      <w:u w:val="single"/>
    </w:rPr>
  </w:style>
  <w:style w:type="paragraph" w:customStyle="1" w:styleId="Texto">
    <w:name w:val="Texto"/>
    <w:basedOn w:val="Normal"/>
    <w:link w:val="TextoCar"/>
    <w:rsid w:val="00554550"/>
    <w:pPr>
      <w:spacing w:after="101" w:line="216" w:lineRule="exact"/>
      <w:ind w:firstLine="288"/>
      <w:jc w:val="both"/>
    </w:pPr>
    <w:rPr>
      <w:rFonts w:ascii="Arial" w:hAnsi="Arial"/>
      <w:sz w:val="18"/>
      <w:szCs w:val="18"/>
    </w:rPr>
  </w:style>
  <w:style w:type="character" w:customStyle="1" w:styleId="TextoCar">
    <w:name w:val="Texto Car"/>
    <w:basedOn w:val="Fuentedeprrafopredeter"/>
    <w:link w:val="Texto"/>
    <w:rsid w:val="00554866"/>
    <w:rPr>
      <w:rFonts w:ascii="Arial" w:hAnsi="Arial"/>
      <w:sz w:val="18"/>
      <w:szCs w:val="18"/>
      <w:lang w:val="es-ES" w:eastAsia="es-ES"/>
    </w:rPr>
  </w:style>
  <w:style w:type="paragraph" w:customStyle="1" w:styleId="INCISO">
    <w:name w:val="INCISO"/>
    <w:basedOn w:val="Normal"/>
    <w:rsid w:val="00554550"/>
    <w:pPr>
      <w:tabs>
        <w:tab w:val="left" w:pos="1152"/>
      </w:tabs>
      <w:spacing w:after="101" w:line="216" w:lineRule="atLeast"/>
      <w:ind w:left="1152" w:hanging="432"/>
      <w:jc w:val="both"/>
    </w:pPr>
    <w:rPr>
      <w:rFonts w:ascii="Arial" w:hAnsi="Arial" w:cs="Arial"/>
      <w:sz w:val="18"/>
      <w:lang w:val="es-ES_tradnl" w:eastAsia="es-MX"/>
    </w:rPr>
  </w:style>
  <w:style w:type="table" w:styleId="Tablaconcuadrcula">
    <w:name w:val="Table Grid"/>
    <w:basedOn w:val="Tablanormal"/>
    <w:uiPriority w:val="59"/>
    <w:rsid w:val="00554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6D19DD"/>
    <w:pPr>
      <w:ind w:left="708"/>
    </w:pPr>
  </w:style>
  <w:style w:type="paragraph" w:customStyle="1" w:styleId="Default">
    <w:name w:val="Default"/>
    <w:rsid w:val="004C0877"/>
    <w:pPr>
      <w:autoSpaceDE w:val="0"/>
      <w:autoSpaceDN w:val="0"/>
      <w:adjustRightInd w:val="0"/>
    </w:pPr>
    <w:rPr>
      <w:rFonts w:ascii="Arial" w:hAnsi="Arial" w:cs="Arial"/>
      <w:color w:val="000000"/>
      <w:sz w:val="24"/>
      <w:szCs w:val="24"/>
    </w:rPr>
  </w:style>
  <w:style w:type="paragraph" w:styleId="Revisin">
    <w:name w:val="Revision"/>
    <w:hidden/>
    <w:uiPriority w:val="99"/>
    <w:semiHidden/>
    <w:rsid w:val="00B24BD5"/>
    <w:rPr>
      <w:lang w:val="es-ES" w:eastAsia="es-ES"/>
    </w:rPr>
  </w:style>
  <w:style w:type="character" w:customStyle="1" w:styleId="EncabezadoCar">
    <w:name w:val="Encabezado Car"/>
    <w:basedOn w:val="Fuentedeprrafopredeter"/>
    <w:link w:val="Encabezado"/>
    <w:uiPriority w:val="99"/>
    <w:locked/>
    <w:rsid w:val="008A24CA"/>
    <w:rPr>
      <w:lang w:val="es-ES" w:eastAsia="es-ES"/>
    </w:rPr>
  </w:style>
  <w:style w:type="paragraph" w:styleId="Textosinformato">
    <w:name w:val="Plain Text"/>
    <w:basedOn w:val="Normal"/>
    <w:link w:val="TextosinformatoCar"/>
    <w:rsid w:val="00D157A3"/>
    <w:rPr>
      <w:rFonts w:ascii="Courier New" w:hAnsi="Courier New"/>
    </w:rPr>
  </w:style>
  <w:style w:type="character" w:customStyle="1" w:styleId="TextosinformatoCar">
    <w:name w:val="Texto sin formato Car"/>
    <w:basedOn w:val="Fuentedeprrafopredeter"/>
    <w:link w:val="Textosinformato"/>
    <w:rsid w:val="00D157A3"/>
    <w:rPr>
      <w:rFonts w:ascii="Courier New" w:hAnsi="Courier New"/>
      <w:lang w:val="es-ES" w:eastAsia="es-ES"/>
    </w:rPr>
  </w:style>
  <w:style w:type="character" w:customStyle="1" w:styleId="PiedepginaCar">
    <w:name w:val="Pie de página Car"/>
    <w:basedOn w:val="Fuentedeprrafopredeter"/>
    <w:link w:val="Piedepgina"/>
    <w:uiPriority w:val="99"/>
    <w:rsid w:val="00D157A3"/>
    <w:rPr>
      <w:lang w:val="en-US" w:eastAsia="es-ES"/>
    </w:rPr>
  </w:style>
  <w:style w:type="character" w:customStyle="1" w:styleId="TextodegloboCar">
    <w:name w:val="Texto de globo Car"/>
    <w:basedOn w:val="Fuentedeprrafopredeter"/>
    <w:link w:val="Textodeglobo"/>
    <w:uiPriority w:val="99"/>
    <w:semiHidden/>
    <w:rsid w:val="000C55E9"/>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0C55E9"/>
    <w:rPr>
      <w:rFonts w:ascii="Arial" w:hAnsi="Arial"/>
      <w:color w:val="000000"/>
      <w:sz w:val="24"/>
      <w:lang w:val="es-ES_tradnl" w:eastAsia="es-ES"/>
    </w:rPr>
  </w:style>
  <w:style w:type="paragraph" w:styleId="NormalWeb">
    <w:name w:val="Normal (Web)"/>
    <w:basedOn w:val="Normal"/>
    <w:uiPriority w:val="99"/>
    <w:unhideWhenUsed/>
    <w:rsid w:val="007E528A"/>
    <w:pPr>
      <w:spacing w:before="100" w:beforeAutospacing="1" w:after="100" w:afterAutospacing="1"/>
    </w:pPr>
    <w:rPr>
      <w:rFonts w:eastAsiaTheme="minorEastAsia"/>
      <w:sz w:val="24"/>
      <w:szCs w:val="24"/>
      <w:lang w:val="es-MX" w:eastAsia="es-MX"/>
    </w:rPr>
  </w:style>
  <w:style w:type="paragraph" w:customStyle="1" w:styleId="CM94">
    <w:name w:val="CM94"/>
    <w:basedOn w:val="Default"/>
    <w:next w:val="Default"/>
    <w:uiPriority w:val="99"/>
    <w:rsid w:val="000A5FD2"/>
    <w:pPr>
      <w:widowControl w:val="0"/>
      <w:spacing w:after="275"/>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208">
      <w:bodyDiv w:val="1"/>
      <w:marLeft w:val="0"/>
      <w:marRight w:val="0"/>
      <w:marTop w:val="0"/>
      <w:marBottom w:val="0"/>
      <w:divBdr>
        <w:top w:val="none" w:sz="0" w:space="0" w:color="auto"/>
        <w:left w:val="none" w:sz="0" w:space="0" w:color="auto"/>
        <w:bottom w:val="none" w:sz="0" w:space="0" w:color="auto"/>
        <w:right w:val="none" w:sz="0" w:space="0" w:color="auto"/>
      </w:divBdr>
    </w:div>
    <w:div w:id="76051437">
      <w:bodyDiv w:val="1"/>
      <w:marLeft w:val="0"/>
      <w:marRight w:val="0"/>
      <w:marTop w:val="0"/>
      <w:marBottom w:val="0"/>
      <w:divBdr>
        <w:top w:val="none" w:sz="0" w:space="0" w:color="auto"/>
        <w:left w:val="none" w:sz="0" w:space="0" w:color="auto"/>
        <w:bottom w:val="none" w:sz="0" w:space="0" w:color="auto"/>
        <w:right w:val="none" w:sz="0" w:space="0" w:color="auto"/>
      </w:divBdr>
    </w:div>
    <w:div w:id="208300676">
      <w:bodyDiv w:val="1"/>
      <w:marLeft w:val="0"/>
      <w:marRight w:val="0"/>
      <w:marTop w:val="0"/>
      <w:marBottom w:val="0"/>
      <w:divBdr>
        <w:top w:val="none" w:sz="0" w:space="0" w:color="auto"/>
        <w:left w:val="none" w:sz="0" w:space="0" w:color="auto"/>
        <w:bottom w:val="none" w:sz="0" w:space="0" w:color="auto"/>
        <w:right w:val="none" w:sz="0" w:space="0" w:color="auto"/>
      </w:divBdr>
    </w:div>
    <w:div w:id="218979725">
      <w:bodyDiv w:val="1"/>
      <w:marLeft w:val="0"/>
      <w:marRight w:val="0"/>
      <w:marTop w:val="0"/>
      <w:marBottom w:val="0"/>
      <w:divBdr>
        <w:top w:val="none" w:sz="0" w:space="0" w:color="auto"/>
        <w:left w:val="none" w:sz="0" w:space="0" w:color="auto"/>
        <w:bottom w:val="none" w:sz="0" w:space="0" w:color="auto"/>
        <w:right w:val="none" w:sz="0" w:space="0" w:color="auto"/>
      </w:divBdr>
    </w:div>
    <w:div w:id="482815829">
      <w:bodyDiv w:val="1"/>
      <w:marLeft w:val="0"/>
      <w:marRight w:val="0"/>
      <w:marTop w:val="0"/>
      <w:marBottom w:val="0"/>
      <w:divBdr>
        <w:top w:val="none" w:sz="0" w:space="0" w:color="auto"/>
        <w:left w:val="none" w:sz="0" w:space="0" w:color="auto"/>
        <w:bottom w:val="none" w:sz="0" w:space="0" w:color="auto"/>
        <w:right w:val="none" w:sz="0" w:space="0" w:color="auto"/>
      </w:divBdr>
    </w:div>
    <w:div w:id="974603764">
      <w:bodyDiv w:val="1"/>
      <w:marLeft w:val="0"/>
      <w:marRight w:val="0"/>
      <w:marTop w:val="0"/>
      <w:marBottom w:val="0"/>
      <w:divBdr>
        <w:top w:val="none" w:sz="0" w:space="0" w:color="auto"/>
        <w:left w:val="none" w:sz="0" w:space="0" w:color="auto"/>
        <w:bottom w:val="none" w:sz="0" w:space="0" w:color="auto"/>
        <w:right w:val="none" w:sz="0" w:space="0" w:color="auto"/>
      </w:divBdr>
    </w:div>
    <w:div w:id="1031110407">
      <w:bodyDiv w:val="1"/>
      <w:marLeft w:val="0"/>
      <w:marRight w:val="0"/>
      <w:marTop w:val="0"/>
      <w:marBottom w:val="0"/>
      <w:divBdr>
        <w:top w:val="none" w:sz="0" w:space="0" w:color="auto"/>
        <w:left w:val="none" w:sz="0" w:space="0" w:color="auto"/>
        <w:bottom w:val="none" w:sz="0" w:space="0" w:color="auto"/>
        <w:right w:val="none" w:sz="0" w:space="0" w:color="auto"/>
      </w:divBdr>
    </w:div>
    <w:div w:id="1080983206">
      <w:bodyDiv w:val="1"/>
      <w:marLeft w:val="0"/>
      <w:marRight w:val="0"/>
      <w:marTop w:val="0"/>
      <w:marBottom w:val="0"/>
      <w:divBdr>
        <w:top w:val="none" w:sz="0" w:space="0" w:color="auto"/>
        <w:left w:val="none" w:sz="0" w:space="0" w:color="auto"/>
        <w:bottom w:val="none" w:sz="0" w:space="0" w:color="auto"/>
        <w:right w:val="none" w:sz="0" w:space="0" w:color="auto"/>
      </w:divBdr>
    </w:div>
    <w:div w:id="1125083509">
      <w:bodyDiv w:val="1"/>
      <w:marLeft w:val="0"/>
      <w:marRight w:val="0"/>
      <w:marTop w:val="0"/>
      <w:marBottom w:val="0"/>
      <w:divBdr>
        <w:top w:val="none" w:sz="0" w:space="0" w:color="auto"/>
        <w:left w:val="none" w:sz="0" w:space="0" w:color="auto"/>
        <w:bottom w:val="none" w:sz="0" w:space="0" w:color="auto"/>
        <w:right w:val="none" w:sz="0" w:space="0" w:color="auto"/>
      </w:divBdr>
    </w:div>
    <w:div w:id="1192571501">
      <w:bodyDiv w:val="1"/>
      <w:marLeft w:val="0"/>
      <w:marRight w:val="0"/>
      <w:marTop w:val="0"/>
      <w:marBottom w:val="0"/>
      <w:divBdr>
        <w:top w:val="none" w:sz="0" w:space="0" w:color="auto"/>
        <w:left w:val="none" w:sz="0" w:space="0" w:color="auto"/>
        <w:bottom w:val="none" w:sz="0" w:space="0" w:color="auto"/>
        <w:right w:val="none" w:sz="0" w:space="0" w:color="auto"/>
      </w:divBdr>
    </w:div>
    <w:div w:id="1529104630">
      <w:bodyDiv w:val="1"/>
      <w:marLeft w:val="0"/>
      <w:marRight w:val="0"/>
      <w:marTop w:val="0"/>
      <w:marBottom w:val="0"/>
      <w:divBdr>
        <w:top w:val="none" w:sz="0" w:space="0" w:color="auto"/>
        <w:left w:val="none" w:sz="0" w:space="0" w:color="auto"/>
        <w:bottom w:val="none" w:sz="0" w:space="0" w:color="auto"/>
        <w:right w:val="none" w:sz="0" w:space="0" w:color="auto"/>
      </w:divBdr>
    </w:div>
    <w:div w:id="1543058998">
      <w:bodyDiv w:val="1"/>
      <w:marLeft w:val="0"/>
      <w:marRight w:val="0"/>
      <w:marTop w:val="0"/>
      <w:marBottom w:val="0"/>
      <w:divBdr>
        <w:top w:val="none" w:sz="0" w:space="0" w:color="auto"/>
        <w:left w:val="none" w:sz="0" w:space="0" w:color="auto"/>
        <w:bottom w:val="none" w:sz="0" w:space="0" w:color="auto"/>
        <w:right w:val="none" w:sz="0" w:space="0" w:color="auto"/>
      </w:divBdr>
    </w:div>
    <w:div w:id="1634215899">
      <w:bodyDiv w:val="1"/>
      <w:marLeft w:val="0"/>
      <w:marRight w:val="0"/>
      <w:marTop w:val="0"/>
      <w:marBottom w:val="0"/>
      <w:divBdr>
        <w:top w:val="none" w:sz="0" w:space="0" w:color="auto"/>
        <w:left w:val="none" w:sz="0" w:space="0" w:color="auto"/>
        <w:bottom w:val="none" w:sz="0" w:space="0" w:color="auto"/>
        <w:right w:val="none" w:sz="0" w:space="0" w:color="auto"/>
      </w:divBdr>
    </w:div>
    <w:div w:id="1872723296">
      <w:bodyDiv w:val="1"/>
      <w:marLeft w:val="0"/>
      <w:marRight w:val="0"/>
      <w:marTop w:val="0"/>
      <w:marBottom w:val="0"/>
      <w:divBdr>
        <w:top w:val="none" w:sz="0" w:space="0" w:color="auto"/>
        <w:left w:val="none" w:sz="0" w:space="0" w:color="auto"/>
        <w:bottom w:val="none" w:sz="0" w:space="0" w:color="auto"/>
        <w:right w:val="none" w:sz="0" w:space="0" w:color="auto"/>
      </w:divBdr>
    </w:div>
    <w:div w:id="1884322869">
      <w:bodyDiv w:val="1"/>
      <w:marLeft w:val="0"/>
      <w:marRight w:val="0"/>
      <w:marTop w:val="0"/>
      <w:marBottom w:val="0"/>
      <w:divBdr>
        <w:top w:val="none" w:sz="0" w:space="0" w:color="auto"/>
        <w:left w:val="none" w:sz="0" w:space="0" w:color="auto"/>
        <w:bottom w:val="none" w:sz="0" w:space="0" w:color="auto"/>
        <w:right w:val="none" w:sz="0" w:space="0" w:color="auto"/>
      </w:divBdr>
    </w:div>
    <w:div w:id="1991708880">
      <w:bodyDiv w:val="1"/>
      <w:marLeft w:val="0"/>
      <w:marRight w:val="0"/>
      <w:marTop w:val="0"/>
      <w:marBottom w:val="0"/>
      <w:divBdr>
        <w:top w:val="none" w:sz="0" w:space="0" w:color="auto"/>
        <w:left w:val="none" w:sz="0" w:space="0" w:color="auto"/>
        <w:bottom w:val="none" w:sz="0" w:space="0" w:color="auto"/>
        <w:right w:val="none" w:sz="0" w:space="0" w:color="auto"/>
      </w:divBdr>
    </w:div>
    <w:div w:id="21315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mirands@sct.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00CC8-347C-4324-A4CE-D12A514A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39300</Words>
  <Characters>216153</Characters>
  <Application>Microsoft Office Word</Application>
  <DocSecurity>0</DocSecurity>
  <Lines>1801</Lines>
  <Paragraphs>509</Paragraphs>
  <ScaleCrop>false</ScaleCrop>
  <HeadingPairs>
    <vt:vector size="2" baseType="variant">
      <vt:variant>
        <vt:lpstr>Título</vt:lpstr>
      </vt:variant>
      <vt:variant>
        <vt:i4>1</vt:i4>
      </vt:variant>
    </vt:vector>
  </HeadingPairs>
  <TitlesOfParts>
    <vt:vector size="1" baseType="lpstr">
      <vt:lpstr>BASES DE LICITACIÓN OBRA 7 DE JUL 09</vt:lpstr>
    </vt:vector>
  </TitlesOfParts>
  <Company>GP</Company>
  <LinksUpToDate>false</LinksUpToDate>
  <CharactersWithSpaces>254944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LICITACIÓN OBRA 7 DE JUL 09</dc:title>
  <dc:subject>CONTROL DE CAMBIOS</dc:subject>
  <dc:creator>Unknown User</dc:creator>
  <cp:lastModifiedBy>ymezarey</cp:lastModifiedBy>
  <cp:revision>2</cp:revision>
  <cp:lastPrinted>2011-03-02T00:19:00Z</cp:lastPrinted>
  <dcterms:created xsi:type="dcterms:W3CDTF">2014-01-30T18:42:00Z</dcterms:created>
  <dcterms:modified xsi:type="dcterms:W3CDTF">2014-01-30T18:42:00Z</dcterms:modified>
</cp:coreProperties>
</file>