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18BF8D80">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317C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DE388"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Infraestructura,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03329F2C"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1F1BDBF9" w14:textId="445123F8" w:rsidR="00263663" w:rsidRPr="00B94E26" w:rsidRDefault="00263663" w:rsidP="00B94E26">
      <w:pPr>
        <w:pStyle w:val="Ttulo1"/>
        <w:tabs>
          <w:tab w:val="right" w:pos="10206"/>
        </w:tabs>
        <w:spacing w:line="276" w:lineRule="auto"/>
        <w:ind w:left="284"/>
        <w:jc w:val="center"/>
        <w:rPr>
          <w:rFonts w:ascii="Arial Black" w:hAnsi="Arial Black"/>
          <w:color w:val="808080"/>
          <w:spacing w:val="-25"/>
        </w:rPr>
      </w:pPr>
      <w:bookmarkStart w:id="1" w:name="_Toc148011946"/>
      <w:bookmarkStart w:id="2" w:name="_Hlk141184701"/>
      <w:r w:rsidRPr="00B94E26">
        <w:rPr>
          <w:rFonts w:ascii="Arial Black" w:hAnsi="Arial Black"/>
          <w:color w:val="808080"/>
          <w:spacing w:val="-25"/>
        </w:rPr>
        <w:lastRenderedPageBreak/>
        <w:t>ÍNDICE</w:t>
      </w:r>
      <w:bookmarkEnd w:id="1"/>
    </w:p>
    <w:bookmarkEnd w:id="2" w:displacedByCustomXml="next"/>
    <w:sdt>
      <w:sdtPr>
        <w:rPr>
          <w:rFonts w:ascii="Montserrat" w:eastAsia="Calibri" w:hAnsi="Montserrat" w:cs="Times New Roman"/>
          <w:color w:val="auto"/>
          <w:sz w:val="22"/>
          <w:szCs w:val="22"/>
          <w:lang w:val="es-ES" w:eastAsia="en-US"/>
        </w:rPr>
        <w:id w:val="-1937500900"/>
        <w:docPartObj>
          <w:docPartGallery w:val="Table of Contents"/>
          <w:docPartUnique/>
        </w:docPartObj>
      </w:sdtPr>
      <w:sdtEndPr>
        <w:rPr>
          <w:rFonts w:ascii="Calibri" w:hAnsi="Calibri"/>
          <w:b/>
          <w:bCs/>
          <w:sz w:val="24"/>
          <w:szCs w:val="24"/>
        </w:rPr>
      </w:sdtEndPr>
      <w:sdtContent>
        <w:p w14:paraId="24958BC0" w14:textId="7CB75BC8" w:rsidR="00212841" w:rsidRPr="00212841" w:rsidRDefault="00212841">
          <w:pPr>
            <w:pStyle w:val="TtuloTDC"/>
            <w:rPr>
              <w:rFonts w:ascii="Montserrat" w:hAnsi="Montserrat"/>
              <w:sz w:val="22"/>
              <w:szCs w:val="22"/>
            </w:rPr>
          </w:pPr>
        </w:p>
        <w:p w14:paraId="58B40376" w14:textId="0891B658" w:rsidR="00212841" w:rsidRPr="00212841" w:rsidRDefault="00212841" w:rsidP="00B01220">
          <w:pPr>
            <w:pStyle w:val="TDC1"/>
            <w:rPr>
              <w:noProof/>
            </w:rPr>
          </w:pPr>
          <w:r w:rsidRPr="00212841">
            <w:fldChar w:fldCharType="begin"/>
          </w:r>
          <w:r w:rsidRPr="00212841">
            <w:instrText xml:space="preserve"> TOC \o "1-3" \h \z \u </w:instrText>
          </w:r>
          <w:r w:rsidRPr="00212841">
            <w:fldChar w:fldCharType="separate"/>
          </w:r>
          <w:hyperlink w:anchor="_Toc148011947" w:history="1">
            <w:r w:rsidRPr="00212841">
              <w:rPr>
                <w:rStyle w:val="Hipervnculo"/>
                <w:rFonts w:ascii="Montserrat" w:hAnsi="Montserrat"/>
                <w:b/>
                <w:bCs/>
                <w:noProof/>
                <w:spacing w:val="-25"/>
                <w:sz w:val="22"/>
                <w:szCs w:val="22"/>
              </w:rPr>
              <w:t>PRESENTACIÓN</w:t>
            </w:r>
            <w:r w:rsidRPr="00212841">
              <w:rPr>
                <w:noProof/>
                <w:webHidden/>
              </w:rPr>
              <w:tab/>
            </w:r>
            <w:r w:rsidRPr="00212841">
              <w:rPr>
                <w:noProof/>
                <w:webHidden/>
              </w:rPr>
              <w:fldChar w:fldCharType="begin"/>
            </w:r>
            <w:r w:rsidRPr="00212841">
              <w:rPr>
                <w:noProof/>
                <w:webHidden/>
              </w:rPr>
              <w:instrText xml:space="preserve"> PAGEREF _Toc148011947 \h </w:instrText>
            </w:r>
            <w:r w:rsidRPr="00212841">
              <w:rPr>
                <w:noProof/>
                <w:webHidden/>
              </w:rPr>
            </w:r>
            <w:r w:rsidRPr="00212841">
              <w:rPr>
                <w:noProof/>
                <w:webHidden/>
              </w:rPr>
              <w:fldChar w:fldCharType="separate"/>
            </w:r>
            <w:r w:rsidR="00D50EFF">
              <w:rPr>
                <w:noProof/>
                <w:webHidden/>
              </w:rPr>
              <w:t>1</w:t>
            </w:r>
            <w:r w:rsidRPr="00212841">
              <w:rPr>
                <w:noProof/>
                <w:webHidden/>
              </w:rPr>
              <w:fldChar w:fldCharType="end"/>
            </w:r>
          </w:hyperlink>
        </w:p>
        <w:p w14:paraId="0CF59DC3" w14:textId="61537CED" w:rsidR="00212841" w:rsidRPr="00212841" w:rsidRDefault="00000000" w:rsidP="00B01220">
          <w:pPr>
            <w:pStyle w:val="TDC1"/>
            <w:rPr>
              <w:noProof/>
            </w:rPr>
          </w:pPr>
          <w:hyperlink w:anchor="_Toc148011948" w:history="1">
            <w:r w:rsidR="00212841" w:rsidRPr="00212841">
              <w:rPr>
                <w:rStyle w:val="Hipervnculo"/>
                <w:rFonts w:ascii="Montserrat" w:eastAsia="Times New Roman" w:hAnsi="Montserrat"/>
                <w:b/>
                <w:noProof/>
                <w:spacing w:val="-25"/>
                <w:kern w:val="28"/>
                <w:sz w:val="22"/>
                <w:szCs w:val="22"/>
                <w:lang w:eastAsia="es-ES"/>
              </w:rPr>
              <w:t>I.</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OBJETIVO</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_Toc148011948 \h </w:instrText>
            </w:r>
            <w:r w:rsidR="00212841" w:rsidRPr="00212841">
              <w:rPr>
                <w:noProof/>
                <w:webHidden/>
              </w:rPr>
            </w:r>
            <w:r w:rsidR="00212841" w:rsidRPr="00212841">
              <w:rPr>
                <w:noProof/>
                <w:webHidden/>
              </w:rPr>
              <w:fldChar w:fldCharType="separate"/>
            </w:r>
            <w:r w:rsidR="00D50EFF">
              <w:rPr>
                <w:noProof/>
                <w:webHidden/>
              </w:rPr>
              <w:t>2</w:t>
            </w:r>
            <w:r w:rsidR="00212841" w:rsidRPr="00212841">
              <w:rPr>
                <w:noProof/>
                <w:webHidden/>
              </w:rPr>
              <w:fldChar w:fldCharType="end"/>
            </w:r>
          </w:hyperlink>
        </w:p>
        <w:p w14:paraId="45B1F7CA" w14:textId="3DCDC9A6" w:rsidR="00212841" w:rsidRPr="00212841" w:rsidRDefault="00000000" w:rsidP="00B01220">
          <w:pPr>
            <w:pStyle w:val="TDC1"/>
            <w:rPr>
              <w:noProof/>
            </w:rPr>
          </w:pPr>
          <w:hyperlink w:anchor="_Toc148011949" w:history="1">
            <w:r w:rsidR="00212841" w:rsidRPr="00212841">
              <w:rPr>
                <w:rStyle w:val="Hipervnculo"/>
                <w:rFonts w:ascii="Montserrat" w:eastAsia="Times New Roman" w:hAnsi="Montserrat"/>
                <w:b/>
                <w:noProof/>
                <w:spacing w:val="-25"/>
                <w:kern w:val="28"/>
                <w:sz w:val="22"/>
                <w:szCs w:val="22"/>
                <w:lang w:eastAsia="es-ES"/>
              </w:rPr>
              <w:t>II.</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MARCO JURÍDICO</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_Toc148011949 \h </w:instrText>
            </w:r>
            <w:r w:rsidR="00212841" w:rsidRPr="00212841">
              <w:rPr>
                <w:noProof/>
                <w:webHidden/>
              </w:rPr>
            </w:r>
            <w:r w:rsidR="00212841" w:rsidRPr="00212841">
              <w:rPr>
                <w:noProof/>
                <w:webHidden/>
              </w:rPr>
              <w:fldChar w:fldCharType="separate"/>
            </w:r>
            <w:r w:rsidR="00D50EFF">
              <w:rPr>
                <w:noProof/>
                <w:webHidden/>
              </w:rPr>
              <w:t>2</w:t>
            </w:r>
            <w:r w:rsidR="00212841" w:rsidRPr="00212841">
              <w:rPr>
                <w:noProof/>
                <w:webHidden/>
              </w:rPr>
              <w:fldChar w:fldCharType="end"/>
            </w:r>
          </w:hyperlink>
        </w:p>
        <w:p w14:paraId="577BD1D4" w14:textId="7BD6860F" w:rsidR="00212841" w:rsidRPr="00212841" w:rsidRDefault="00000000" w:rsidP="00B01220">
          <w:pPr>
            <w:pStyle w:val="TDC1"/>
            <w:rPr>
              <w:noProof/>
            </w:rPr>
          </w:pPr>
          <w:hyperlink w:anchor="_Toc148011950" w:history="1">
            <w:r w:rsidR="00212841" w:rsidRPr="00212841">
              <w:rPr>
                <w:rStyle w:val="Hipervnculo"/>
                <w:rFonts w:ascii="Montserrat" w:eastAsia="Times New Roman" w:hAnsi="Montserrat"/>
                <w:b/>
                <w:noProof/>
                <w:spacing w:val="-25"/>
                <w:kern w:val="28"/>
                <w:sz w:val="22"/>
                <w:szCs w:val="22"/>
                <w:lang w:eastAsia="es-ES"/>
              </w:rPr>
              <w:t>III.</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DEFINICIONES</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_Toc148011950 \h </w:instrText>
            </w:r>
            <w:r w:rsidR="00212841" w:rsidRPr="00212841">
              <w:rPr>
                <w:noProof/>
                <w:webHidden/>
              </w:rPr>
            </w:r>
            <w:r w:rsidR="00212841" w:rsidRPr="00212841">
              <w:rPr>
                <w:noProof/>
                <w:webHidden/>
              </w:rPr>
              <w:fldChar w:fldCharType="separate"/>
            </w:r>
            <w:r w:rsidR="00D50EFF">
              <w:rPr>
                <w:noProof/>
                <w:webHidden/>
              </w:rPr>
              <w:t>4</w:t>
            </w:r>
            <w:r w:rsidR="00212841" w:rsidRPr="00212841">
              <w:rPr>
                <w:noProof/>
                <w:webHidden/>
              </w:rPr>
              <w:fldChar w:fldCharType="end"/>
            </w:r>
          </w:hyperlink>
        </w:p>
        <w:p w14:paraId="442D9CDD" w14:textId="48FF7612" w:rsidR="00212841" w:rsidRPr="00212841" w:rsidRDefault="00000000" w:rsidP="00B01220">
          <w:pPr>
            <w:pStyle w:val="TDC1"/>
            <w:rPr>
              <w:noProof/>
            </w:rPr>
          </w:pPr>
          <w:hyperlink w:anchor="_Toc148011951" w:history="1">
            <w:r w:rsidR="00212841" w:rsidRPr="00212841">
              <w:rPr>
                <w:rStyle w:val="Hipervnculo"/>
                <w:rFonts w:ascii="Montserrat" w:eastAsia="Times New Roman" w:hAnsi="Montserrat"/>
                <w:b/>
                <w:noProof/>
                <w:spacing w:val="-25"/>
                <w:kern w:val="28"/>
                <w:sz w:val="22"/>
                <w:szCs w:val="22"/>
                <w:lang w:eastAsia="es-ES"/>
              </w:rPr>
              <w:t>IV.</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ÁMBITO DE APLICACIÓN</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_Toc148011951 \h </w:instrText>
            </w:r>
            <w:r w:rsidR="00212841" w:rsidRPr="00212841">
              <w:rPr>
                <w:noProof/>
                <w:webHidden/>
              </w:rPr>
            </w:r>
            <w:r w:rsidR="00212841" w:rsidRPr="00212841">
              <w:rPr>
                <w:noProof/>
                <w:webHidden/>
              </w:rPr>
              <w:fldChar w:fldCharType="separate"/>
            </w:r>
            <w:r w:rsidR="00D50EFF">
              <w:rPr>
                <w:noProof/>
                <w:webHidden/>
              </w:rPr>
              <w:t>6</w:t>
            </w:r>
            <w:r w:rsidR="00212841" w:rsidRPr="00212841">
              <w:rPr>
                <w:noProof/>
                <w:webHidden/>
              </w:rPr>
              <w:fldChar w:fldCharType="end"/>
            </w:r>
          </w:hyperlink>
        </w:p>
        <w:p w14:paraId="24E7A4E0" w14:textId="33745A53" w:rsidR="00212841" w:rsidRPr="00212841" w:rsidRDefault="00000000" w:rsidP="00B01220">
          <w:pPr>
            <w:pStyle w:val="TDC1"/>
            <w:rPr>
              <w:noProof/>
            </w:rPr>
          </w:pPr>
          <w:hyperlink w:anchor="_Toc148011952" w:history="1">
            <w:r w:rsidR="00212841" w:rsidRPr="00212841">
              <w:rPr>
                <w:rStyle w:val="Hipervnculo"/>
                <w:rFonts w:ascii="Montserrat" w:eastAsia="Times New Roman" w:hAnsi="Montserrat"/>
                <w:b/>
                <w:noProof/>
                <w:spacing w:val="-25"/>
                <w:kern w:val="28"/>
                <w:sz w:val="22"/>
                <w:szCs w:val="22"/>
                <w:lang w:eastAsia="es-ES"/>
              </w:rPr>
              <w:t>V.</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GENERALIDADES</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_Toc148011952 \h </w:instrText>
            </w:r>
            <w:r w:rsidR="00212841" w:rsidRPr="00212841">
              <w:rPr>
                <w:noProof/>
                <w:webHidden/>
              </w:rPr>
            </w:r>
            <w:r w:rsidR="00212841" w:rsidRPr="00212841">
              <w:rPr>
                <w:noProof/>
                <w:webHidden/>
              </w:rPr>
              <w:fldChar w:fldCharType="separate"/>
            </w:r>
            <w:r w:rsidR="00D50EFF">
              <w:rPr>
                <w:noProof/>
                <w:webHidden/>
              </w:rPr>
              <w:t>6</w:t>
            </w:r>
            <w:r w:rsidR="00212841" w:rsidRPr="00212841">
              <w:rPr>
                <w:noProof/>
                <w:webHidden/>
              </w:rPr>
              <w:fldChar w:fldCharType="end"/>
            </w:r>
          </w:hyperlink>
        </w:p>
        <w:p w14:paraId="65ACF000" w14:textId="26195B8D" w:rsidR="00212841" w:rsidRPr="00212841" w:rsidRDefault="00000000" w:rsidP="00B01220">
          <w:pPr>
            <w:pStyle w:val="TDC1"/>
            <w:rPr>
              <w:noProof/>
            </w:rPr>
          </w:pPr>
          <w:hyperlink w:anchor="_Toc148011953" w:history="1">
            <w:r w:rsidR="00212841" w:rsidRPr="00212841">
              <w:rPr>
                <w:rStyle w:val="Hipervnculo"/>
                <w:rFonts w:ascii="Montserrat" w:eastAsia="Times New Roman" w:hAnsi="Montserrat"/>
                <w:b/>
                <w:noProof/>
                <w:spacing w:val="-25"/>
                <w:kern w:val="28"/>
                <w:sz w:val="22"/>
                <w:szCs w:val="22"/>
                <w:lang w:eastAsia="es-ES"/>
              </w:rPr>
              <w:t>VIÁTICOS NACIONALES E INTERNACIONALES</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_Toc148011953 \h </w:instrText>
            </w:r>
            <w:r w:rsidR="00212841" w:rsidRPr="00212841">
              <w:rPr>
                <w:noProof/>
                <w:webHidden/>
              </w:rPr>
            </w:r>
            <w:r w:rsidR="00212841" w:rsidRPr="00212841">
              <w:rPr>
                <w:noProof/>
                <w:webHidden/>
              </w:rPr>
              <w:fldChar w:fldCharType="separate"/>
            </w:r>
            <w:r w:rsidR="00D50EFF">
              <w:rPr>
                <w:noProof/>
                <w:webHidden/>
              </w:rPr>
              <w:t>7</w:t>
            </w:r>
            <w:r w:rsidR="00212841" w:rsidRPr="00212841">
              <w:rPr>
                <w:noProof/>
                <w:webHidden/>
              </w:rPr>
              <w:fldChar w:fldCharType="end"/>
            </w:r>
          </w:hyperlink>
        </w:p>
        <w:p w14:paraId="36802CE8" w14:textId="0795E6F0" w:rsidR="00212841" w:rsidRPr="00212841" w:rsidRDefault="00000000">
          <w:pPr>
            <w:pStyle w:val="TDC2"/>
            <w:tabs>
              <w:tab w:val="left" w:pos="660"/>
              <w:tab w:val="right" w:leader="dot" w:pos="9962"/>
            </w:tabs>
            <w:rPr>
              <w:rFonts w:ascii="Montserrat" w:hAnsi="Montserrat"/>
              <w:noProof/>
              <w:sz w:val="22"/>
              <w:szCs w:val="22"/>
            </w:rPr>
          </w:pPr>
          <w:hyperlink w:anchor="_Toc148011954" w:history="1">
            <w:r w:rsidR="00212841" w:rsidRPr="00212841">
              <w:rPr>
                <w:rStyle w:val="Hipervnculo"/>
                <w:rFonts w:ascii="Montserrat" w:hAnsi="Montserrat"/>
                <w:b/>
                <w:bCs/>
                <w:noProof/>
                <w:sz w:val="22"/>
                <w:szCs w:val="22"/>
              </w:rPr>
              <w:t>2.</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COMISIONES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_Toc148011954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7</w:t>
            </w:r>
            <w:r w:rsidR="00212841" w:rsidRPr="00212841">
              <w:rPr>
                <w:rFonts w:ascii="Montserrat" w:hAnsi="Montserrat"/>
                <w:noProof/>
                <w:webHidden/>
                <w:sz w:val="22"/>
                <w:szCs w:val="22"/>
              </w:rPr>
              <w:fldChar w:fldCharType="end"/>
            </w:r>
          </w:hyperlink>
        </w:p>
        <w:p w14:paraId="6E479240" w14:textId="6F7B58D3" w:rsidR="00212841" w:rsidRPr="00212841" w:rsidRDefault="00000000">
          <w:pPr>
            <w:pStyle w:val="TDC2"/>
            <w:tabs>
              <w:tab w:val="left" w:pos="660"/>
              <w:tab w:val="right" w:leader="dot" w:pos="9962"/>
            </w:tabs>
            <w:rPr>
              <w:rFonts w:ascii="Montserrat" w:hAnsi="Montserrat"/>
              <w:noProof/>
              <w:sz w:val="22"/>
              <w:szCs w:val="22"/>
            </w:rPr>
          </w:pPr>
          <w:hyperlink w:anchor="_Toc148011955" w:history="1">
            <w:r w:rsidR="00212841" w:rsidRPr="00212841">
              <w:rPr>
                <w:rStyle w:val="Hipervnculo"/>
                <w:rFonts w:ascii="Montserrat" w:hAnsi="Montserrat"/>
                <w:b/>
                <w:bCs/>
                <w:noProof/>
                <w:sz w:val="22"/>
                <w:szCs w:val="22"/>
              </w:rPr>
              <w:t>3.</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PASAJES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_Toc148011955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9</w:t>
            </w:r>
            <w:r w:rsidR="00212841" w:rsidRPr="00212841">
              <w:rPr>
                <w:rFonts w:ascii="Montserrat" w:hAnsi="Montserrat"/>
                <w:noProof/>
                <w:webHidden/>
                <w:sz w:val="22"/>
                <w:szCs w:val="22"/>
              </w:rPr>
              <w:fldChar w:fldCharType="end"/>
            </w:r>
          </w:hyperlink>
        </w:p>
        <w:p w14:paraId="4AC29683" w14:textId="54EFD79F" w:rsidR="00212841" w:rsidRPr="00212841" w:rsidRDefault="00000000">
          <w:pPr>
            <w:pStyle w:val="TDC2"/>
            <w:tabs>
              <w:tab w:val="left" w:pos="660"/>
              <w:tab w:val="right" w:leader="dot" w:pos="9962"/>
            </w:tabs>
            <w:rPr>
              <w:rFonts w:ascii="Montserrat" w:hAnsi="Montserrat"/>
              <w:noProof/>
              <w:sz w:val="22"/>
              <w:szCs w:val="22"/>
            </w:rPr>
          </w:pPr>
          <w:hyperlink w:anchor="_Toc148011956" w:history="1">
            <w:r w:rsidR="00212841" w:rsidRPr="00212841">
              <w:rPr>
                <w:rStyle w:val="Hipervnculo"/>
                <w:rFonts w:ascii="Montserrat" w:hAnsi="Montserrat"/>
                <w:b/>
                <w:bCs/>
                <w:noProof/>
                <w:sz w:val="22"/>
                <w:szCs w:val="22"/>
              </w:rPr>
              <w:t>4.</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TRÁMITE</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_Toc148011956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12</w:t>
            </w:r>
            <w:r w:rsidR="00212841" w:rsidRPr="00212841">
              <w:rPr>
                <w:rFonts w:ascii="Montserrat" w:hAnsi="Montserrat"/>
                <w:noProof/>
                <w:webHidden/>
                <w:sz w:val="22"/>
                <w:szCs w:val="22"/>
              </w:rPr>
              <w:fldChar w:fldCharType="end"/>
            </w:r>
          </w:hyperlink>
        </w:p>
        <w:p w14:paraId="261503C5" w14:textId="15D61A9C" w:rsidR="00212841" w:rsidRPr="00212841" w:rsidRDefault="00000000">
          <w:pPr>
            <w:pStyle w:val="TDC2"/>
            <w:tabs>
              <w:tab w:val="left" w:pos="660"/>
              <w:tab w:val="right" w:leader="dot" w:pos="9962"/>
            </w:tabs>
            <w:rPr>
              <w:rFonts w:ascii="Montserrat" w:hAnsi="Montserrat"/>
              <w:noProof/>
              <w:sz w:val="22"/>
              <w:szCs w:val="22"/>
            </w:rPr>
          </w:pPr>
          <w:hyperlink w:anchor="_Toc148011957" w:history="1">
            <w:r w:rsidR="00212841" w:rsidRPr="00212841">
              <w:rPr>
                <w:rStyle w:val="Hipervnculo"/>
                <w:rFonts w:ascii="Montserrat" w:hAnsi="Montserrat"/>
                <w:b/>
                <w:bCs/>
                <w:noProof/>
                <w:sz w:val="22"/>
                <w:szCs w:val="22"/>
              </w:rPr>
              <w:t>5.</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AUTORIZACIÓN</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_Toc148011957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14</w:t>
            </w:r>
            <w:r w:rsidR="00212841" w:rsidRPr="00212841">
              <w:rPr>
                <w:rFonts w:ascii="Montserrat" w:hAnsi="Montserrat"/>
                <w:noProof/>
                <w:webHidden/>
                <w:sz w:val="22"/>
                <w:szCs w:val="22"/>
              </w:rPr>
              <w:fldChar w:fldCharType="end"/>
            </w:r>
          </w:hyperlink>
        </w:p>
        <w:p w14:paraId="0F3E70CA" w14:textId="6F948469" w:rsidR="00212841" w:rsidRPr="00212841" w:rsidRDefault="00000000">
          <w:pPr>
            <w:pStyle w:val="TDC2"/>
            <w:tabs>
              <w:tab w:val="left" w:pos="660"/>
              <w:tab w:val="right" w:leader="dot" w:pos="9962"/>
            </w:tabs>
            <w:rPr>
              <w:rFonts w:ascii="Montserrat" w:hAnsi="Montserrat"/>
              <w:noProof/>
              <w:sz w:val="22"/>
              <w:szCs w:val="22"/>
            </w:rPr>
          </w:pPr>
          <w:hyperlink w:anchor="_Toc148011958" w:history="1">
            <w:r w:rsidR="00212841" w:rsidRPr="00212841">
              <w:rPr>
                <w:rStyle w:val="Hipervnculo"/>
                <w:rFonts w:ascii="Montserrat" w:hAnsi="Montserrat"/>
                <w:b/>
                <w:bCs/>
                <w:noProof/>
                <w:sz w:val="22"/>
                <w:szCs w:val="22"/>
              </w:rPr>
              <w:t>6.</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TARIFAS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_Toc148011958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14</w:t>
            </w:r>
            <w:r w:rsidR="00212841" w:rsidRPr="00212841">
              <w:rPr>
                <w:rFonts w:ascii="Montserrat" w:hAnsi="Montserrat"/>
                <w:noProof/>
                <w:webHidden/>
                <w:sz w:val="22"/>
                <w:szCs w:val="22"/>
              </w:rPr>
              <w:fldChar w:fldCharType="end"/>
            </w:r>
          </w:hyperlink>
        </w:p>
        <w:p w14:paraId="6979AF26" w14:textId="764E2EF8" w:rsidR="00212841" w:rsidRPr="00212841" w:rsidRDefault="00000000">
          <w:pPr>
            <w:pStyle w:val="TDC2"/>
            <w:tabs>
              <w:tab w:val="left" w:pos="660"/>
              <w:tab w:val="right" w:leader="dot" w:pos="9962"/>
            </w:tabs>
            <w:rPr>
              <w:rFonts w:ascii="Montserrat" w:hAnsi="Montserrat"/>
              <w:noProof/>
              <w:sz w:val="22"/>
              <w:szCs w:val="22"/>
            </w:rPr>
          </w:pPr>
          <w:hyperlink w:anchor="_Toc148011959" w:history="1">
            <w:r w:rsidR="00212841" w:rsidRPr="00212841">
              <w:rPr>
                <w:rStyle w:val="Hipervnculo"/>
                <w:rFonts w:ascii="Montserrat" w:hAnsi="Montserrat"/>
                <w:b/>
                <w:bCs/>
                <w:noProof/>
                <w:sz w:val="22"/>
                <w:szCs w:val="22"/>
              </w:rPr>
              <w:t>7.</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COMPROBACIÓN</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_Toc148011959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15</w:t>
            </w:r>
            <w:r w:rsidR="00212841" w:rsidRPr="00212841">
              <w:rPr>
                <w:rFonts w:ascii="Montserrat" w:hAnsi="Montserrat"/>
                <w:noProof/>
                <w:webHidden/>
                <w:sz w:val="22"/>
                <w:szCs w:val="22"/>
              </w:rPr>
              <w:fldChar w:fldCharType="end"/>
            </w:r>
          </w:hyperlink>
        </w:p>
        <w:p w14:paraId="7C4146BA" w14:textId="5A5047AA" w:rsidR="00212841" w:rsidRPr="00212841" w:rsidRDefault="00000000">
          <w:pPr>
            <w:pStyle w:val="TDC2"/>
            <w:tabs>
              <w:tab w:val="left" w:pos="660"/>
              <w:tab w:val="right" w:leader="dot" w:pos="9962"/>
            </w:tabs>
            <w:rPr>
              <w:rFonts w:ascii="Montserrat" w:hAnsi="Montserrat"/>
              <w:noProof/>
              <w:sz w:val="22"/>
              <w:szCs w:val="22"/>
            </w:rPr>
          </w:pPr>
          <w:hyperlink w:anchor="_Toc148011960" w:history="1">
            <w:r w:rsidR="00212841" w:rsidRPr="00212841">
              <w:rPr>
                <w:rStyle w:val="Hipervnculo"/>
                <w:rFonts w:ascii="Montserrat" w:hAnsi="Montserrat"/>
                <w:b/>
                <w:bCs/>
                <w:noProof/>
                <w:sz w:val="22"/>
                <w:szCs w:val="22"/>
              </w:rPr>
              <w:t>8.</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INFORME DE COMISIÓN</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_Toc148011960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16</w:t>
            </w:r>
            <w:r w:rsidR="00212841" w:rsidRPr="00212841">
              <w:rPr>
                <w:rFonts w:ascii="Montserrat" w:hAnsi="Montserrat"/>
                <w:noProof/>
                <w:webHidden/>
                <w:sz w:val="22"/>
                <w:szCs w:val="22"/>
              </w:rPr>
              <w:fldChar w:fldCharType="end"/>
            </w:r>
          </w:hyperlink>
        </w:p>
        <w:p w14:paraId="6F434C6C" w14:textId="51B1A446" w:rsidR="00212841" w:rsidRPr="00212841" w:rsidRDefault="00000000">
          <w:pPr>
            <w:pStyle w:val="TDC2"/>
            <w:tabs>
              <w:tab w:val="left" w:pos="660"/>
              <w:tab w:val="right" w:leader="dot" w:pos="9962"/>
            </w:tabs>
            <w:rPr>
              <w:rFonts w:ascii="Montserrat" w:hAnsi="Montserrat"/>
              <w:noProof/>
              <w:sz w:val="22"/>
              <w:szCs w:val="22"/>
            </w:rPr>
          </w:pPr>
          <w:hyperlink w:anchor="_Toc148011961" w:history="1">
            <w:r w:rsidR="00212841" w:rsidRPr="00212841">
              <w:rPr>
                <w:rStyle w:val="Hipervnculo"/>
                <w:rFonts w:ascii="Montserrat" w:hAnsi="Montserrat"/>
                <w:b/>
                <w:bCs/>
                <w:noProof/>
                <w:sz w:val="22"/>
                <w:szCs w:val="22"/>
              </w:rPr>
              <w:t>9.</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CANCELACIÓN Y REPROGRAMACIÓN DE COMISIONES NACIONALES E INTERNACIONALES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_Toc148011961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17</w:t>
            </w:r>
            <w:r w:rsidR="00212841" w:rsidRPr="00212841">
              <w:rPr>
                <w:rFonts w:ascii="Montserrat" w:hAnsi="Montserrat"/>
                <w:noProof/>
                <w:webHidden/>
                <w:sz w:val="22"/>
                <w:szCs w:val="22"/>
              </w:rPr>
              <w:fldChar w:fldCharType="end"/>
            </w:r>
          </w:hyperlink>
        </w:p>
        <w:p w14:paraId="03D7B902" w14:textId="1376404C" w:rsidR="00212841" w:rsidRPr="00212841" w:rsidRDefault="00000000">
          <w:pPr>
            <w:pStyle w:val="TDC2"/>
            <w:tabs>
              <w:tab w:val="left" w:pos="880"/>
              <w:tab w:val="right" w:leader="dot" w:pos="9962"/>
            </w:tabs>
            <w:rPr>
              <w:rFonts w:ascii="Montserrat" w:hAnsi="Montserrat"/>
              <w:noProof/>
              <w:sz w:val="22"/>
              <w:szCs w:val="22"/>
            </w:rPr>
          </w:pPr>
          <w:hyperlink w:anchor="_Toc148011962" w:history="1">
            <w:r w:rsidR="00212841" w:rsidRPr="00212841">
              <w:rPr>
                <w:rStyle w:val="Hipervnculo"/>
                <w:rFonts w:ascii="Montserrat" w:hAnsi="Montserrat"/>
                <w:b/>
                <w:bCs/>
                <w:noProof/>
                <w:sz w:val="22"/>
                <w:szCs w:val="22"/>
              </w:rPr>
              <w:t>10.</w:t>
            </w:r>
            <w:r w:rsidR="00212841" w:rsidRPr="00212841">
              <w:rPr>
                <w:rFonts w:ascii="Montserrat" w:hAnsi="Montserrat"/>
                <w:noProof/>
                <w:sz w:val="22"/>
                <w:szCs w:val="22"/>
              </w:rPr>
              <w:tab/>
            </w:r>
            <w:r w:rsidR="00212841" w:rsidRPr="00212841">
              <w:rPr>
                <w:rStyle w:val="Hipervnculo"/>
                <w:rFonts w:ascii="Montserrat" w:hAnsi="Montserrat"/>
                <w:b/>
                <w:bCs/>
                <w:noProof/>
                <w:sz w:val="22"/>
                <w:szCs w:val="22"/>
              </w:rPr>
              <w:t>SANCIONES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_Toc148011962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17</w:t>
            </w:r>
            <w:r w:rsidR="00212841" w:rsidRPr="00212841">
              <w:rPr>
                <w:rFonts w:ascii="Montserrat" w:hAnsi="Montserrat"/>
                <w:noProof/>
                <w:webHidden/>
                <w:sz w:val="22"/>
                <w:szCs w:val="22"/>
              </w:rPr>
              <w:fldChar w:fldCharType="end"/>
            </w:r>
          </w:hyperlink>
        </w:p>
        <w:p w14:paraId="05E13941" w14:textId="5C9D49CA" w:rsidR="00212841" w:rsidRPr="00212841" w:rsidRDefault="00000000" w:rsidP="00B01220">
          <w:pPr>
            <w:pStyle w:val="TDC1"/>
            <w:rPr>
              <w:rFonts w:ascii="Montserrat" w:hAnsi="Montserrat"/>
              <w:noProof/>
              <w:sz w:val="20"/>
              <w:szCs w:val="20"/>
            </w:rPr>
          </w:pPr>
          <w:hyperlink r:id="rId14" w:anchor="_Toc148011963" w:history="1">
            <w:r w:rsidR="00212841" w:rsidRPr="00212841">
              <w:rPr>
                <w:rStyle w:val="Hipervnculo"/>
                <w:rFonts w:ascii="Montserrat" w:hAnsi="Montserrat"/>
                <w:noProof/>
                <w:sz w:val="20"/>
                <w:szCs w:val="20"/>
                <w:lang w:val="es-ES"/>
              </w:rPr>
              <w:t>Procedimiento para otorgar comisiones, viáticos nacionales e internacionales y pasajes en Unidades Administrativas Centrales</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_Toc148011963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18</w:t>
            </w:r>
            <w:r w:rsidR="00212841" w:rsidRPr="00212841">
              <w:rPr>
                <w:rFonts w:ascii="Montserrat" w:hAnsi="Montserrat"/>
                <w:noProof/>
                <w:webHidden/>
                <w:sz w:val="20"/>
                <w:szCs w:val="20"/>
              </w:rPr>
              <w:fldChar w:fldCharType="end"/>
            </w:r>
          </w:hyperlink>
        </w:p>
        <w:p w14:paraId="2C5E1695" w14:textId="31632659" w:rsidR="00212841" w:rsidRPr="00212841" w:rsidRDefault="00000000" w:rsidP="00B01220">
          <w:pPr>
            <w:pStyle w:val="TDC1"/>
            <w:rPr>
              <w:rFonts w:ascii="Montserrat" w:hAnsi="Montserrat"/>
              <w:noProof/>
              <w:sz w:val="20"/>
              <w:szCs w:val="20"/>
            </w:rPr>
          </w:pPr>
          <w:hyperlink r:id="rId15" w:anchor="_Toc148011964" w:history="1">
            <w:r w:rsidR="00212841" w:rsidRPr="00212841">
              <w:rPr>
                <w:rStyle w:val="Hipervnculo"/>
                <w:rFonts w:ascii="Montserrat" w:hAnsi="Montserrat"/>
                <w:noProof/>
                <w:sz w:val="20"/>
                <w:szCs w:val="20"/>
                <w:lang w:val="es-ES"/>
              </w:rPr>
              <w:t>Diagrama de flujo para otorgar comisiones, viáticos nacionales, viáticos internacionales y pasajes en unidades administrativas</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_Toc148011964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21</w:t>
            </w:r>
            <w:r w:rsidR="00212841" w:rsidRPr="00212841">
              <w:rPr>
                <w:rFonts w:ascii="Montserrat" w:hAnsi="Montserrat"/>
                <w:noProof/>
                <w:webHidden/>
                <w:sz w:val="20"/>
                <w:szCs w:val="20"/>
              </w:rPr>
              <w:fldChar w:fldCharType="end"/>
            </w:r>
          </w:hyperlink>
        </w:p>
        <w:p w14:paraId="30950CCD" w14:textId="2B0DCA9D" w:rsidR="00212841" w:rsidRPr="00212841" w:rsidRDefault="00000000" w:rsidP="00B01220">
          <w:pPr>
            <w:pStyle w:val="TDC1"/>
            <w:rPr>
              <w:rFonts w:ascii="Montserrat" w:hAnsi="Montserrat"/>
              <w:noProof/>
              <w:sz w:val="20"/>
              <w:szCs w:val="20"/>
            </w:rPr>
          </w:pPr>
          <w:hyperlink r:id="rId16" w:anchor="_Toc148011965" w:history="1">
            <w:r w:rsidR="00212841" w:rsidRPr="00212841">
              <w:rPr>
                <w:rStyle w:val="Hipervnculo"/>
                <w:rFonts w:ascii="Montserrat" w:hAnsi="Montserrat"/>
                <w:noProof/>
                <w:sz w:val="20"/>
                <w:szCs w:val="20"/>
                <w:lang w:val="es-ES"/>
              </w:rPr>
              <w:t>Procedimiento para otorgar comisiones, viáticos nacionales e internacionales y pasajes en Centros SCT</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_Toc148011965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22</w:t>
            </w:r>
            <w:r w:rsidR="00212841" w:rsidRPr="00212841">
              <w:rPr>
                <w:rFonts w:ascii="Montserrat" w:hAnsi="Montserrat"/>
                <w:noProof/>
                <w:webHidden/>
                <w:sz w:val="20"/>
                <w:szCs w:val="20"/>
              </w:rPr>
              <w:fldChar w:fldCharType="end"/>
            </w:r>
          </w:hyperlink>
        </w:p>
        <w:p w14:paraId="6118D090" w14:textId="0E72CA5F" w:rsidR="00212841" w:rsidRPr="00212841" w:rsidRDefault="00000000" w:rsidP="00B01220">
          <w:pPr>
            <w:pStyle w:val="TDC1"/>
            <w:rPr>
              <w:rFonts w:ascii="Montserrat" w:hAnsi="Montserrat"/>
              <w:noProof/>
              <w:sz w:val="20"/>
              <w:szCs w:val="20"/>
            </w:rPr>
          </w:pPr>
          <w:hyperlink r:id="rId17" w:anchor="_Toc148011966" w:history="1">
            <w:r w:rsidR="00212841" w:rsidRPr="00212841">
              <w:rPr>
                <w:rStyle w:val="Hipervnculo"/>
                <w:rFonts w:ascii="Montserrat" w:hAnsi="Montserrat"/>
                <w:noProof/>
                <w:sz w:val="20"/>
                <w:szCs w:val="20"/>
                <w:lang w:val="es-ES"/>
              </w:rPr>
              <w:t>Diagrama de flujo para otorgar comisiones, viáticos nacionales, viáticos internacionales y pasajes en Centros SCT</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_Toc148011966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24</w:t>
            </w:r>
            <w:r w:rsidR="00212841" w:rsidRPr="00212841">
              <w:rPr>
                <w:rFonts w:ascii="Montserrat" w:hAnsi="Montserrat"/>
                <w:noProof/>
                <w:webHidden/>
                <w:sz w:val="20"/>
                <w:szCs w:val="20"/>
              </w:rPr>
              <w:fldChar w:fldCharType="end"/>
            </w:r>
          </w:hyperlink>
        </w:p>
        <w:p w14:paraId="10061814" w14:textId="4105C517" w:rsidR="00212841" w:rsidRPr="00212841" w:rsidRDefault="00000000" w:rsidP="00B01220">
          <w:pPr>
            <w:pStyle w:val="TDC1"/>
            <w:rPr>
              <w:rFonts w:ascii="Montserrat" w:hAnsi="Montserrat"/>
              <w:noProof/>
              <w:sz w:val="20"/>
              <w:szCs w:val="20"/>
            </w:rPr>
          </w:pPr>
          <w:hyperlink r:id="rId18" w:anchor="_Toc148011967" w:history="1">
            <w:r w:rsidR="00212841" w:rsidRPr="00212841">
              <w:rPr>
                <w:rStyle w:val="Hipervnculo"/>
                <w:rFonts w:ascii="Montserrat" w:hAnsi="Montserrat"/>
                <w:noProof/>
                <w:sz w:val="20"/>
                <w:szCs w:val="20"/>
                <w:lang w:val="es-ES"/>
              </w:rPr>
              <w:t>Procedimiento para otorgar excepciones para viáticos nacionales e internacionales</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_Toc148011967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25</w:t>
            </w:r>
            <w:r w:rsidR="00212841" w:rsidRPr="00212841">
              <w:rPr>
                <w:rFonts w:ascii="Montserrat" w:hAnsi="Montserrat"/>
                <w:noProof/>
                <w:webHidden/>
                <w:sz w:val="20"/>
                <w:szCs w:val="20"/>
              </w:rPr>
              <w:fldChar w:fldCharType="end"/>
            </w:r>
          </w:hyperlink>
        </w:p>
        <w:p w14:paraId="54D68318" w14:textId="26C1F305" w:rsidR="00212841" w:rsidRPr="00212841" w:rsidRDefault="00000000" w:rsidP="00B01220">
          <w:pPr>
            <w:pStyle w:val="TDC1"/>
            <w:rPr>
              <w:rFonts w:ascii="Montserrat" w:hAnsi="Montserrat"/>
              <w:noProof/>
              <w:sz w:val="20"/>
              <w:szCs w:val="20"/>
            </w:rPr>
          </w:pPr>
          <w:hyperlink r:id="rId19" w:anchor="_Toc148011968" w:history="1">
            <w:r w:rsidR="00212841" w:rsidRPr="00212841">
              <w:rPr>
                <w:rStyle w:val="Hipervnculo"/>
                <w:rFonts w:ascii="Montserrat" w:hAnsi="Montserrat"/>
                <w:noProof/>
                <w:sz w:val="20"/>
                <w:szCs w:val="20"/>
                <w:lang w:val="es-ES"/>
              </w:rPr>
              <w:t>Diagrama de flujo para otorgar excepciones para viáticos nacionales e internacionales</w:t>
            </w:r>
            <w:r w:rsidR="00212841" w:rsidRPr="00212841">
              <w:rPr>
                <w:rFonts w:ascii="Montserrat" w:hAnsi="Montserrat"/>
                <w:noProof/>
                <w:webHidden/>
                <w:sz w:val="20"/>
                <w:szCs w:val="20"/>
              </w:rPr>
              <w:tab/>
            </w:r>
            <w:r w:rsidR="00212841" w:rsidRPr="00212841">
              <w:rPr>
                <w:rFonts w:ascii="Montserrat" w:hAnsi="Montserrat"/>
                <w:noProof/>
                <w:webHidden/>
                <w:sz w:val="20"/>
                <w:szCs w:val="20"/>
              </w:rPr>
              <w:fldChar w:fldCharType="begin"/>
            </w:r>
            <w:r w:rsidR="00212841" w:rsidRPr="00212841">
              <w:rPr>
                <w:rFonts w:ascii="Montserrat" w:hAnsi="Montserrat"/>
                <w:noProof/>
                <w:webHidden/>
                <w:sz w:val="20"/>
                <w:szCs w:val="20"/>
              </w:rPr>
              <w:instrText xml:space="preserve"> PAGEREF _Toc148011968 \h </w:instrText>
            </w:r>
            <w:r w:rsidR="00212841" w:rsidRPr="00212841">
              <w:rPr>
                <w:rFonts w:ascii="Montserrat" w:hAnsi="Montserrat"/>
                <w:noProof/>
                <w:webHidden/>
                <w:sz w:val="20"/>
                <w:szCs w:val="20"/>
              </w:rPr>
            </w:r>
            <w:r w:rsidR="00212841" w:rsidRPr="00212841">
              <w:rPr>
                <w:rFonts w:ascii="Montserrat" w:hAnsi="Montserrat"/>
                <w:noProof/>
                <w:webHidden/>
                <w:sz w:val="20"/>
                <w:szCs w:val="20"/>
              </w:rPr>
              <w:fldChar w:fldCharType="separate"/>
            </w:r>
            <w:r w:rsidR="00D50EFF">
              <w:rPr>
                <w:rFonts w:ascii="Montserrat" w:hAnsi="Montserrat"/>
                <w:noProof/>
                <w:webHidden/>
                <w:sz w:val="20"/>
                <w:szCs w:val="20"/>
              </w:rPr>
              <w:t>27</w:t>
            </w:r>
            <w:r w:rsidR="00212841" w:rsidRPr="00212841">
              <w:rPr>
                <w:rFonts w:ascii="Montserrat" w:hAnsi="Montserrat"/>
                <w:noProof/>
                <w:webHidden/>
                <w:sz w:val="20"/>
                <w:szCs w:val="20"/>
              </w:rPr>
              <w:fldChar w:fldCharType="end"/>
            </w:r>
          </w:hyperlink>
        </w:p>
        <w:p w14:paraId="447002AA" w14:textId="5A9EB6B3" w:rsidR="00212841" w:rsidRPr="00212841" w:rsidRDefault="00000000">
          <w:pPr>
            <w:pStyle w:val="TDC2"/>
            <w:tabs>
              <w:tab w:val="right" w:leader="dot" w:pos="9962"/>
            </w:tabs>
            <w:rPr>
              <w:rFonts w:ascii="Montserrat" w:hAnsi="Montserrat"/>
              <w:noProof/>
              <w:sz w:val="22"/>
              <w:szCs w:val="22"/>
            </w:rPr>
          </w:pPr>
          <w:hyperlink w:anchor="_Toc148011969" w:history="1">
            <w:r w:rsidR="00212841" w:rsidRPr="00212841">
              <w:rPr>
                <w:rStyle w:val="Hipervnculo"/>
                <w:rFonts w:ascii="Montserrat" w:hAnsi="Montserrat"/>
                <w:b/>
                <w:bCs/>
                <w:noProof/>
                <w:sz w:val="22"/>
                <w:szCs w:val="22"/>
              </w:rPr>
              <w:t>FORMATOS (ANEXOS)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_Toc148011969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28</w:t>
            </w:r>
            <w:r w:rsidR="00212841" w:rsidRPr="00212841">
              <w:rPr>
                <w:rFonts w:ascii="Montserrat" w:hAnsi="Montserrat"/>
                <w:noProof/>
                <w:webHidden/>
                <w:sz w:val="22"/>
                <w:szCs w:val="22"/>
              </w:rPr>
              <w:fldChar w:fldCharType="end"/>
            </w:r>
          </w:hyperlink>
        </w:p>
        <w:p w14:paraId="18231086" w14:textId="7C0016F3" w:rsidR="00212841" w:rsidRPr="00212841" w:rsidRDefault="00000000">
          <w:pPr>
            <w:pStyle w:val="TDC2"/>
            <w:tabs>
              <w:tab w:val="right" w:leader="dot" w:pos="9962"/>
            </w:tabs>
            <w:rPr>
              <w:rFonts w:ascii="Montserrat" w:hAnsi="Montserrat"/>
              <w:noProof/>
              <w:sz w:val="22"/>
              <w:szCs w:val="22"/>
            </w:rPr>
          </w:pPr>
          <w:hyperlink w:anchor="_Toc148011970" w:history="1">
            <w:r w:rsidR="00212841" w:rsidRPr="00212841">
              <w:rPr>
                <w:rStyle w:val="Hipervnculo"/>
                <w:rFonts w:ascii="Montserrat" w:hAnsi="Montserrat"/>
                <w:b/>
                <w:bCs/>
                <w:noProof/>
                <w:sz w:val="22"/>
                <w:szCs w:val="22"/>
              </w:rPr>
              <w:t>TRANSITORIOS</w:t>
            </w:r>
            <w:r w:rsidR="00212841" w:rsidRPr="00212841">
              <w:rPr>
                <w:rFonts w:ascii="Montserrat" w:hAnsi="Montserrat"/>
                <w:noProof/>
                <w:webHidden/>
                <w:sz w:val="22"/>
                <w:szCs w:val="22"/>
              </w:rPr>
              <w:tab/>
            </w:r>
            <w:r w:rsidR="00212841" w:rsidRPr="00212841">
              <w:rPr>
                <w:rFonts w:ascii="Montserrat" w:hAnsi="Montserrat"/>
                <w:noProof/>
                <w:webHidden/>
                <w:sz w:val="22"/>
                <w:szCs w:val="22"/>
              </w:rPr>
              <w:fldChar w:fldCharType="begin"/>
            </w:r>
            <w:r w:rsidR="00212841" w:rsidRPr="00212841">
              <w:rPr>
                <w:rFonts w:ascii="Montserrat" w:hAnsi="Montserrat"/>
                <w:noProof/>
                <w:webHidden/>
                <w:sz w:val="22"/>
                <w:szCs w:val="22"/>
              </w:rPr>
              <w:instrText xml:space="preserve"> PAGEREF _Toc148011970 \h </w:instrText>
            </w:r>
            <w:r w:rsidR="00212841" w:rsidRPr="00212841">
              <w:rPr>
                <w:rFonts w:ascii="Montserrat" w:hAnsi="Montserrat"/>
                <w:noProof/>
                <w:webHidden/>
                <w:sz w:val="22"/>
                <w:szCs w:val="22"/>
              </w:rPr>
            </w:r>
            <w:r w:rsidR="00212841" w:rsidRPr="00212841">
              <w:rPr>
                <w:rFonts w:ascii="Montserrat" w:hAnsi="Montserrat"/>
                <w:noProof/>
                <w:webHidden/>
                <w:sz w:val="22"/>
                <w:szCs w:val="22"/>
              </w:rPr>
              <w:fldChar w:fldCharType="separate"/>
            </w:r>
            <w:r w:rsidR="00D50EFF">
              <w:rPr>
                <w:rFonts w:ascii="Montserrat" w:hAnsi="Montserrat"/>
                <w:noProof/>
                <w:webHidden/>
                <w:sz w:val="22"/>
                <w:szCs w:val="22"/>
              </w:rPr>
              <w:t>29</w:t>
            </w:r>
            <w:r w:rsidR="00212841" w:rsidRPr="00212841">
              <w:rPr>
                <w:rFonts w:ascii="Montserrat" w:hAnsi="Montserrat"/>
                <w:noProof/>
                <w:webHidden/>
                <w:sz w:val="22"/>
                <w:szCs w:val="22"/>
              </w:rPr>
              <w:fldChar w:fldCharType="end"/>
            </w:r>
          </w:hyperlink>
        </w:p>
        <w:p w14:paraId="143D9337" w14:textId="29B07654" w:rsidR="00212841" w:rsidRPr="00212841" w:rsidRDefault="00000000" w:rsidP="00B01220">
          <w:pPr>
            <w:pStyle w:val="TDC1"/>
            <w:rPr>
              <w:noProof/>
            </w:rPr>
          </w:pPr>
          <w:hyperlink w:anchor="_Toc148011971" w:history="1">
            <w:r w:rsidR="00212841" w:rsidRPr="00212841">
              <w:rPr>
                <w:rStyle w:val="Hipervnculo"/>
                <w:rFonts w:ascii="Montserrat" w:eastAsia="Times New Roman" w:hAnsi="Montserrat"/>
                <w:b/>
                <w:noProof/>
                <w:spacing w:val="-25"/>
                <w:kern w:val="28"/>
                <w:sz w:val="22"/>
                <w:szCs w:val="22"/>
                <w:lang w:eastAsia="es-ES"/>
              </w:rPr>
              <w:t>VI.</w:t>
            </w:r>
            <w:r w:rsidR="00212841" w:rsidRPr="00212841">
              <w:rPr>
                <w:noProof/>
              </w:rPr>
              <w:tab/>
            </w:r>
            <w:r w:rsidR="00212841" w:rsidRPr="00212841">
              <w:rPr>
                <w:rStyle w:val="Hipervnculo"/>
                <w:rFonts w:ascii="Montserrat" w:eastAsia="Times New Roman" w:hAnsi="Montserrat"/>
                <w:b/>
                <w:noProof/>
                <w:spacing w:val="-25"/>
                <w:kern w:val="28"/>
                <w:sz w:val="22"/>
                <w:szCs w:val="22"/>
                <w:lang w:eastAsia="es-ES"/>
              </w:rPr>
              <w:t>CONTROL DE CAMBIOS</w:t>
            </w:r>
            <w:r w:rsidR="00212841" w:rsidRPr="00212841">
              <w:rPr>
                <w:noProof/>
                <w:webHidden/>
              </w:rPr>
              <w:tab/>
            </w:r>
            <w:r w:rsidR="00212841" w:rsidRPr="00212841">
              <w:rPr>
                <w:noProof/>
                <w:webHidden/>
              </w:rPr>
              <w:fldChar w:fldCharType="begin"/>
            </w:r>
            <w:r w:rsidR="00212841" w:rsidRPr="00212841">
              <w:rPr>
                <w:noProof/>
                <w:webHidden/>
              </w:rPr>
              <w:instrText xml:space="preserve"> PAGEREF _Toc148011971 \h </w:instrText>
            </w:r>
            <w:r w:rsidR="00212841" w:rsidRPr="00212841">
              <w:rPr>
                <w:noProof/>
                <w:webHidden/>
              </w:rPr>
            </w:r>
            <w:r w:rsidR="00212841" w:rsidRPr="00212841">
              <w:rPr>
                <w:noProof/>
                <w:webHidden/>
              </w:rPr>
              <w:fldChar w:fldCharType="separate"/>
            </w:r>
            <w:r w:rsidR="00D50EFF">
              <w:rPr>
                <w:noProof/>
                <w:webHidden/>
              </w:rPr>
              <w:t>31</w:t>
            </w:r>
            <w:r w:rsidR="00212841" w:rsidRPr="00212841">
              <w:rPr>
                <w:noProof/>
                <w:webHidden/>
              </w:rPr>
              <w:fldChar w:fldCharType="end"/>
            </w:r>
          </w:hyperlink>
        </w:p>
        <w:p w14:paraId="181F01F8" w14:textId="58209786" w:rsidR="00212841" w:rsidRDefault="00212841">
          <w:r w:rsidRPr="00212841">
            <w:rPr>
              <w:rFonts w:ascii="Montserrat" w:hAnsi="Montserrat"/>
              <w:b/>
              <w:bCs/>
              <w:sz w:val="22"/>
              <w:szCs w:val="22"/>
              <w:lang w:val="es-ES"/>
            </w:rPr>
            <w:fldChar w:fldCharType="end"/>
          </w:r>
        </w:p>
      </w:sdtContent>
    </w:sdt>
    <w:p w14:paraId="4DD02F06" w14:textId="77777777" w:rsidR="00F17968" w:rsidRDefault="00F17968" w:rsidP="009E4DE6">
      <w:pPr>
        <w:tabs>
          <w:tab w:val="left" w:pos="2940"/>
          <w:tab w:val="left" w:pos="8505"/>
          <w:tab w:val="left" w:pos="9214"/>
          <w:tab w:val="left" w:pos="9356"/>
          <w:tab w:val="left" w:pos="9498"/>
        </w:tabs>
        <w:ind w:right="474"/>
        <w:jc w:val="both"/>
        <w:rPr>
          <w:rFonts w:ascii="Montserrat" w:hAnsi="Montserrat"/>
          <w:sz w:val="19"/>
          <w:szCs w:val="19"/>
        </w:rPr>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20"/>
          <w:footerReference w:type="default" r:id="rId21"/>
          <w:pgSz w:w="12240" w:h="15840"/>
          <w:pgMar w:top="1701" w:right="1134" w:bottom="1418" w:left="1134" w:header="1134" w:footer="159" w:gutter="0"/>
          <w:pgNumType w:start="1"/>
          <w:cols w:space="720"/>
        </w:sectPr>
      </w:pPr>
    </w:p>
    <w:p w14:paraId="1E0BC0DD" w14:textId="77777777" w:rsidR="00F37DF5" w:rsidRPr="00BC081D" w:rsidRDefault="00F37DF5" w:rsidP="00F37DF5">
      <w:pPr>
        <w:pStyle w:val="Ttulo1"/>
        <w:tabs>
          <w:tab w:val="right" w:pos="10206"/>
        </w:tabs>
        <w:spacing w:line="276" w:lineRule="auto"/>
        <w:ind w:left="284"/>
        <w:jc w:val="both"/>
        <w:rPr>
          <w:rFonts w:ascii="Arial Black" w:hAnsi="Arial Black"/>
          <w:b/>
          <w:color w:val="808080"/>
          <w:spacing w:val="-25"/>
        </w:rPr>
      </w:pPr>
      <w:bookmarkStart w:id="3" w:name="_Toc132965793"/>
      <w:bookmarkStart w:id="4" w:name="_Toc148011947"/>
      <w:r w:rsidRPr="00BC081D">
        <w:rPr>
          <w:rFonts w:ascii="Arial Black" w:hAnsi="Arial Black"/>
          <w:color w:val="808080"/>
          <w:spacing w:val="-25"/>
        </w:rPr>
        <w:lastRenderedPageBreak/>
        <w:t>PRESENTACIÓN</w:t>
      </w:r>
      <w:bookmarkEnd w:id="3"/>
      <w:bookmarkEnd w:id="4"/>
    </w:p>
    <w:p w14:paraId="2E9D7713" w14:textId="77777777" w:rsidR="00F37DF5" w:rsidRDefault="00F37DF5" w:rsidP="00AF7DC0">
      <w:pPr>
        <w:tabs>
          <w:tab w:val="left" w:pos="2940"/>
        </w:tabs>
        <w:rPr>
          <w:rFonts w:ascii="Montserrat" w:hAnsi="Montserrat"/>
          <w:b/>
          <w:bCs/>
          <w:sz w:val="20"/>
          <w:szCs w:val="20"/>
        </w:rPr>
      </w:pPr>
    </w:p>
    <w:p w14:paraId="2FACA3A8" w14:textId="1DD7346E" w:rsidR="00D04094" w:rsidRDefault="00D04094" w:rsidP="00AF7DC0">
      <w:pPr>
        <w:tabs>
          <w:tab w:val="left" w:pos="2940"/>
        </w:tabs>
        <w:rPr>
          <w:rFonts w:ascii="Montserrat" w:hAnsi="Montserrat"/>
          <w:b/>
          <w:bCs/>
          <w:sz w:val="20"/>
          <w:szCs w:val="20"/>
        </w:rPr>
      </w:pPr>
    </w:p>
    <w:p w14:paraId="69F6ADEA" w14:textId="1106AC26" w:rsidR="00021DFF" w:rsidRDefault="004F17BC" w:rsidP="00212841">
      <w:pPr>
        <w:tabs>
          <w:tab w:val="left" w:pos="2940"/>
        </w:tabs>
        <w:ind w:left="567" w:right="474"/>
        <w:jc w:val="both"/>
        <w:rPr>
          <w:rFonts w:ascii="Montserrat" w:hAnsi="Montserrat"/>
          <w:sz w:val="20"/>
          <w:szCs w:val="20"/>
        </w:rPr>
      </w:pPr>
      <w:bookmarkStart w:id="5" w:name="_Hlk142044052"/>
      <w:r>
        <w:rPr>
          <w:rFonts w:ascii="Montserrat" w:hAnsi="Montserrat"/>
          <w:sz w:val="20"/>
          <w:szCs w:val="20"/>
        </w:rPr>
        <w:t>De conformidad con el Artículo 7 Fracción IV y XXXV del Reglamento Interior de la Secretaría de Comunicaciones y Transportes, l</w:t>
      </w:r>
      <w:r w:rsidR="00525842" w:rsidRPr="00525842">
        <w:rPr>
          <w:rFonts w:ascii="Montserrat" w:hAnsi="Montserrat"/>
          <w:sz w:val="20"/>
          <w:szCs w:val="20"/>
        </w:rPr>
        <w:t xml:space="preserve">a </w:t>
      </w:r>
      <w:r w:rsidR="00AA1A2D">
        <w:rPr>
          <w:rFonts w:ascii="Montserrat" w:hAnsi="Montserrat"/>
          <w:sz w:val="20"/>
          <w:szCs w:val="20"/>
        </w:rPr>
        <w:t>Unidad de Administración y Finanzas</w:t>
      </w:r>
      <w:r w:rsidR="00882713">
        <w:rPr>
          <w:rFonts w:ascii="Montserrat" w:hAnsi="Montserrat"/>
          <w:sz w:val="20"/>
          <w:szCs w:val="20"/>
        </w:rPr>
        <w:t xml:space="preserve"> (UAF)</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00525842" w:rsidRPr="00525842">
        <w:rPr>
          <w:rFonts w:ascii="Montserrat" w:hAnsi="Montserrat"/>
          <w:sz w:val="20"/>
          <w:szCs w:val="20"/>
        </w:rPr>
        <w:t xml:space="preserve">Dirección General </w:t>
      </w:r>
      <w:r w:rsidR="00525842">
        <w:rPr>
          <w:rFonts w:ascii="Montserrat" w:hAnsi="Montserrat"/>
          <w:sz w:val="20"/>
          <w:szCs w:val="20"/>
        </w:rPr>
        <w:t>de</w:t>
      </w:r>
      <w:r w:rsidR="00525842" w:rsidRPr="00525842">
        <w:rPr>
          <w:rFonts w:ascii="Montserrat" w:hAnsi="Montserrat"/>
          <w:sz w:val="20"/>
          <w:szCs w:val="20"/>
        </w:rPr>
        <w:t xml:space="preserve"> Programación</w:t>
      </w:r>
      <w:r w:rsidR="00525842">
        <w:rPr>
          <w:rFonts w:ascii="Montserrat" w:hAnsi="Montserrat"/>
          <w:sz w:val="20"/>
          <w:szCs w:val="20"/>
        </w:rPr>
        <w:t>, Organización</w:t>
      </w:r>
      <w:r w:rsidR="00525842" w:rsidRPr="00525842">
        <w:rPr>
          <w:rFonts w:ascii="Montserrat" w:hAnsi="Montserrat"/>
          <w:sz w:val="20"/>
          <w:szCs w:val="20"/>
        </w:rPr>
        <w:t xml:space="preserve"> y Presupuesto</w:t>
      </w:r>
      <w:r w:rsidR="00882713">
        <w:rPr>
          <w:rFonts w:ascii="Montserrat" w:hAnsi="Montserrat"/>
          <w:sz w:val="20"/>
          <w:szCs w:val="20"/>
        </w:rPr>
        <w:t xml:space="preserve"> (DGPOP)</w:t>
      </w:r>
      <w:r w:rsidR="00525842"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00525842" w:rsidRPr="00525842">
        <w:rPr>
          <w:rFonts w:ascii="Montserrat" w:hAnsi="Montserrat"/>
          <w:sz w:val="20"/>
          <w:szCs w:val="20"/>
        </w:rPr>
        <w:t>signación de</w:t>
      </w:r>
      <w:r w:rsidR="000007E7">
        <w:rPr>
          <w:rFonts w:ascii="Montserrat" w:hAnsi="Montserrat"/>
          <w:sz w:val="20"/>
          <w:szCs w:val="20"/>
        </w:rPr>
        <w:t xml:space="preserve"> Comisiones,</w:t>
      </w:r>
      <w:r w:rsidR="00525842"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00525842" w:rsidRPr="00525842">
        <w:rPr>
          <w:rFonts w:ascii="Montserrat" w:hAnsi="Montserrat"/>
          <w:sz w:val="20"/>
          <w:szCs w:val="20"/>
        </w:rPr>
        <w:t xml:space="preserve"> con la finalidad </w:t>
      </w:r>
      <w:r w:rsidR="00525842">
        <w:rPr>
          <w:rFonts w:ascii="Montserrat" w:hAnsi="Montserrat"/>
          <w:sz w:val="20"/>
          <w:szCs w:val="20"/>
        </w:rPr>
        <w:t xml:space="preserve">de </w:t>
      </w:r>
      <w:r w:rsidR="00525842" w:rsidRPr="00525842">
        <w:rPr>
          <w:rFonts w:ascii="Montserrat" w:hAnsi="Montserrat"/>
          <w:sz w:val="20"/>
          <w:szCs w:val="20"/>
        </w:rPr>
        <w:t xml:space="preserve">regular, transparentar y </w:t>
      </w:r>
      <w:proofErr w:type="spellStart"/>
      <w:r w:rsidR="00525842" w:rsidRPr="00525842">
        <w:rPr>
          <w:rFonts w:ascii="Montserrat" w:hAnsi="Montserrat"/>
          <w:sz w:val="20"/>
          <w:szCs w:val="20"/>
        </w:rPr>
        <w:t>eficientar</w:t>
      </w:r>
      <w:proofErr w:type="spellEnd"/>
      <w:r w:rsidR="00525842" w:rsidRPr="00525842">
        <w:rPr>
          <w:rFonts w:ascii="Montserrat" w:hAnsi="Montserrat"/>
          <w:sz w:val="20"/>
          <w:szCs w:val="20"/>
        </w:rPr>
        <w:t xml:space="preserve"> la asignación de viáticos nacionales e internacionales </w:t>
      </w:r>
      <w:r w:rsidR="00D0316C">
        <w:rPr>
          <w:rFonts w:ascii="Montserrat" w:hAnsi="Montserrat"/>
          <w:sz w:val="20"/>
          <w:szCs w:val="20"/>
        </w:rPr>
        <w:t xml:space="preserve">y pasajes </w:t>
      </w:r>
      <w:r w:rsidR="00525842"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00525842" w:rsidRPr="00525842">
        <w:rPr>
          <w:rFonts w:ascii="Montserrat" w:hAnsi="Montserrat"/>
          <w:sz w:val="20"/>
          <w:szCs w:val="20"/>
        </w:rPr>
        <w:t xml:space="preserve"> (S</w:t>
      </w:r>
      <w:r w:rsidR="0091767F">
        <w:rPr>
          <w:rFonts w:ascii="Montserrat" w:hAnsi="Montserrat"/>
          <w:sz w:val="20"/>
          <w:szCs w:val="20"/>
        </w:rPr>
        <w:t>ICT</w:t>
      </w:r>
      <w:r w:rsidR="00525842" w:rsidRPr="00525842">
        <w:rPr>
          <w:rFonts w:ascii="Montserrat" w:hAnsi="Montserrat"/>
          <w:sz w:val="20"/>
          <w:szCs w:val="20"/>
        </w:rPr>
        <w:t>), en el desempeño de</w:t>
      </w:r>
      <w:r w:rsidR="00D04094">
        <w:rPr>
          <w:rFonts w:ascii="Montserrat" w:hAnsi="Montserrat"/>
          <w:sz w:val="20"/>
          <w:szCs w:val="20"/>
        </w:rPr>
        <w:t xml:space="preserve"> sus</w:t>
      </w:r>
      <w:r w:rsidR="00525842" w:rsidRPr="00525842">
        <w:rPr>
          <w:rFonts w:ascii="Montserrat" w:hAnsi="Montserrat"/>
          <w:sz w:val="20"/>
          <w:szCs w:val="20"/>
        </w:rPr>
        <w:t xml:space="preserve"> funciones</w:t>
      </w:r>
      <w:r w:rsidR="006A3D3D">
        <w:rPr>
          <w:rFonts w:ascii="Montserrat" w:hAnsi="Montserrat"/>
          <w:sz w:val="20"/>
          <w:szCs w:val="20"/>
        </w:rPr>
        <w:t xml:space="preserve">, </w:t>
      </w:r>
      <w:r w:rsidR="00525842" w:rsidRPr="00525842">
        <w:rPr>
          <w:rFonts w:ascii="Montserrat" w:hAnsi="Montserrat"/>
          <w:sz w:val="20"/>
          <w:szCs w:val="20"/>
        </w:rPr>
        <w:t>derivadas de comisiones oficiales en lugares distintos a los de su adscripción, así como homologar los procedimientos</w:t>
      </w:r>
      <w:r w:rsidR="0001414C">
        <w:rPr>
          <w:rFonts w:ascii="Montserrat" w:hAnsi="Montserrat"/>
          <w:sz w:val="20"/>
          <w:szCs w:val="20"/>
        </w:rPr>
        <w:t xml:space="preserve"> de revisión y autorización </w:t>
      </w:r>
      <w:r w:rsidR="00525842" w:rsidRPr="00525842">
        <w:rPr>
          <w:rFonts w:ascii="Montserrat" w:hAnsi="Montserrat"/>
          <w:sz w:val="20"/>
          <w:szCs w:val="20"/>
        </w:rPr>
        <w:t xml:space="preserve">para facilitar el manejo administrativo de los recursos públicos para elevar la productividad y eficiencia del quehacer de la </w:t>
      </w:r>
      <w:r w:rsidR="0091767F">
        <w:rPr>
          <w:rFonts w:ascii="Montserrat" w:hAnsi="Montserrat"/>
          <w:sz w:val="20"/>
          <w:szCs w:val="20"/>
        </w:rPr>
        <w:t>SICT</w:t>
      </w:r>
      <w:r>
        <w:rPr>
          <w:rFonts w:ascii="Montserrat" w:hAnsi="Montserrat"/>
          <w:sz w:val="20"/>
          <w:szCs w:val="20"/>
        </w:rPr>
        <w:t>.</w:t>
      </w:r>
    </w:p>
    <w:p w14:paraId="4191D7DE" w14:textId="77777777" w:rsidR="00F37DF5" w:rsidRDefault="00F37DF5" w:rsidP="0091767F">
      <w:pPr>
        <w:tabs>
          <w:tab w:val="left" w:pos="2940"/>
        </w:tabs>
        <w:jc w:val="both"/>
        <w:rPr>
          <w:rFonts w:ascii="Montserrat" w:hAnsi="Montserrat"/>
          <w:sz w:val="20"/>
          <w:szCs w:val="20"/>
        </w:rPr>
      </w:pPr>
    </w:p>
    <w:p w14:paraId="4F3785DD" w14:textId="77777777" w:rsidR="00F37DF5" w:rsidRDefault="00F37DF5" w:rsidP="0091767F">
      <w:pPr>
        <w:tabs>
          <w:tab w:val="left" w:pos="2940"/>
        </w:tabs>
        <w:jc w:val="both"/>
        <w:rPr>
          <w:rFonts w:ascii="Montserrat" w:hAnsi="Montserrat"/>
          <w:sz w:val="20"/>
          <w:szCs w:val="20"/>
        </w:rPr>
      </w:pPr>
    </w:p>
    <w:p w14:paraId="24084D47" w14:textId="77777777" w:rsidR="00212841" w:rsidRDefault="00212841" w:rsidP="0091767F">
      <w:pPr>
        <w:tabs>
          <w:tab w:val="left" w:pos="2940"/>
        </w:tabs>
        <w:jc w:val="both"/>
        <w:rPr>
          <w:rFonts w:ascii="Montserrat" w:hAnsi="Montserrat"/>
          <w:sz w:val="20"/>
          <w:szCs w:val="20"/>
        </w:rPr>
      </w:pPr>
    </w:p>
    <w:p w14:paraId="484393F4" w14:textId="77777777" w:rsidR="00212841" w:rsidRDefault="00212841" w:rsidP="0091767F">
      <w:pPr>
        <w:tabs>
          <w:tab w:val="left" w:pos="2940"/>
        </w:tabs>
        <w:jc w:val="both"/>
        <w:rPr>
          <w:rFonts w:ascii="Montserrat" w:hAnsi="Montserrat"/>
          <w:sz w:val="20"/>
          <w:szCs w:val="20"/>
        </w:rPr>
      </w:pPr>
    </w:p>
    <w:p w14:paraId="1F7B2C53" w14:textId="77777777" w:rsidR="00212841" w:rsidRDefault="00212841" w:rsidP="0091767F">
      <w:pPr>
        <w:tabs>
          <w:tab w:val="left" w:pos="2940"/>
        </w:tabs>
        <w:jc w:val="both"/>
        <w:rPr>
          <w:rFonts w:ascii="Montserrat" w:hAnsi="Montserrat"/>
          <w:sz w:val="20"/>
          <w:szCs w:val="20"/>
        </w:rPr>
      </w:pPr>
    </w:p>
    <w:p w14:paraId="2A67ECA0" w14:textId="77777777" w:rsidR="00212841" w:rsidRDefault="00212841" w:rsidP="0091767F">
      <w:pPr>
        <w:tabs>
          <w:tab w:val="left" w:pos="2940"/>
        </w:tabs>
        <w:jc w:val="both"/>
        <w:rPr>
          <w:rFonts w:ascii="Montserrat" w:hAnsi="Montserrat"/>
          <w:sz w:val="20"/>
          <w:szCs w:val="20"/>
        </w:rPr>
      </w:pPr>
    </w:p>
    <w:p w14:paraId="7D498677" w14:textId="77777777" w:rsidR="00F37DF5" w:rsidRDefault="00F37DF5" w:rsidP="00FC5976">
      <w:pPr>
        <w:tabs>
          <w:tab w:val="left" w:pos="2940"/>
        </w:tabs>
        <w:jc w:val="center"/>
        <w:rPr>
          <w:rFonts w:ascii="Montserrat" w:hAnsi="Montserrat"/>
          <w:sz w:val="20"/>
          <w:szCs w:val="20"/>
        </w:rPr>
      </w:pPr>
    </w:p>
    <w:p w14:paraId="0A934F63" w14:textId="3DE2300E" w:rsidR="00F37DF5" w:rsidRPr="00DB7793" w:rsidRDefault="00F37DF5" w:rsidP="00FC5976">
      <w:pPr>
        <w:tabs>
          <w:tab w:val="left" w:pos="1701"/>
          <w:tab w:val="left" w:pos="2880"/>
          <w:tab w:val="left" w:pos="3600"/>
          <w:tab w:val="left" w:pos="4320"/>
          <w:tab w:val="decimal" w:pos="5760"/>
          <w:tab w:val="decimal" w:pos="6480"/>
          <w:tab w:val="left" w:pos="7200"/>
          <w:tab w:val="left" w:pos="7920"/>
          <w:tab w:val="left" w:pos="8640"/>
        </w:tabs>
        <w:spacing w:line="276" w:lineRule="auto"/>
        <w:ind w:left="567" w:right="618"/>
        <w:jc w:val="center"/>
        <w:rPr>
          <w:rFonts w:ascii="Garamond" w:hAnsi="Garamond" w:cs="Arial"/>
          <w:b/>
          <w:bCs/>
          <w:noProof/>
        </w:rPr>
      </w:pPr>
      <w:r w:rsidRPr="00BC081D">
        <w:rPr>
          <w:rFonts w:ascii="Garamond" w:hAnsi="Garamond" w:cs="Arial"/>
          <w:b/>
          <w:bCs/>
          <w:noProof/>
        </w:rPr>
        <w:t>Titular de la Unidad de Administración y</w:t>
      </w:r>
      <w:r w:rsidR="00B741A3">
        <w:rPr>
          <w:rFonts w:ascii="Garamond" w:hAnsi="Garamond" w:cs="Arial"/>
          <w:b/>
          <w:bCs/>
          <w:noProof/>
        </w:rPr>
        <w:t xml:space="preserve"> </w:t>
      </w:r>
      <w:r w:rsidRPr="009E4DE6">
        <w:rPr>
          <w:rFonts w:ascii="Garamond" w:hAnsi="Garamond" w:cs="Arial"/>
          <w:b/>
          <w:bCs/>
          <w:noProof/>
        </w:rPr>
        <w:t>Finanzas</w:t>
      </w:r>
    </w:p>
    <w:p w14:paraId="50592CEE"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081D877F"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6FE3CF3A"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1191D7D6"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2311F8A6"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037CABDC" w14:textId="77777777" w:rsidR="00F37DF5"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p w14:paraId="60D9C932" w14:textId="77777777" w:rsidR="00F37DF5" w:rsidRPr="00D93AC3"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Cs/>
          <w:noProof/>
        </w:rPr>
      </w:pPr>
    </w:p>
    <w:tbl>
      <w:tblPr>
        <w:tblStyle w:val="Tablaconcuadrcula"/>
        <w:tblW w:w="6120" w:type="dxa"/>
        <w:jc w:val="center"/>
        <w:tblLook w:val="04A0" w:firstRow="1" w:lastRow="0" w:firstColumn="1" w:lastColumn="0" w:noHBand="0" w:noVBand="1"/>
      </w:tblPr>
      <w:tblGrid>
        <w:gridCol w:w="6120"/>
      </w:tblGrid>
      <w:tr w:rsidR="00F37DF5" w:rsidRPr="00BC081D" w14:paraId="46F526B6" w14:textId="77777777" w:rsidTr="00D02EE9">
        <w:trPr>
          <w:trHeight w:val="542"/>
          <w:jc w:val="center"/>
        </w:trPr>
        <w:tc>
          <w:tcPr>
            <w:tcW w:w="6120" w:type="dxa"/>
            <w:tcBorders>
              <w:left w:val="nil"/>
              <w:bottom w:val="nil"/>
              <w:right w:val="nil"/>
            </w:tcBorders>
            <w:shd w:val="clear" w:color="auto" w:fill="auto"/>
          </w:tcPr>
          <w:p w14:paraId="1E087ECC" w14:textId="77777777" w:rsidR="00F37DF5" w:rsidRPr="00BC081D" w:rsidRDefault="00F37DF5" w:rsidP="00FC5976">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rFonts w:ascii="Garamond" w:hAnsi="Garamond" w:cs="Arial"/>
                <w:b/>
                <w:bCs/>
                <w:noProof/>
              </w:rPr>
            </w:pPr>
            <w:r w:rsidRPr="00BC081D">
              <w:rPr>
                <w:rFonts w:ascii="Garamond" w:hAnsi="Garamond" w:cs="Arial"/>
                <w:b/>
                <w:bCs/>
                <w:noProof/>
              </w:rPr>
              <w:t>Lic. Eréndira Valdivia Carrillo</w:t>
            </w:r>
          </w:p>
        </w:tc>
      </w:tr>
      <w:tr w:rsidR="00F37DF5" w:rsidRPr="00BC081D" w14:paraId="78442010" w14:textId="77777777" w:rsidTr="00D02EE9">
        <w:trPr>
          <w:trHeight w:val="563"/>
          <w:jc w:val="center"/>
        </w:trPr>
        <w:tc>
          <w:tcPr>
            <w:tcW w:w="6120" w:type="dxa"/>
            <w:tcBorders>
              <w:top w:val="nil"/>
              <w:left w:val="nil"/>
              <w:bottom w:val="nil"/>
              <w:right w:val="nil"/>
            </w:tcBorders>
            <w:shd w:val="clear" w:color="auto" w:fill="auto"/>
          </w:tcPr>
          <w:p w14:paraId="45DADC59" w14:textId="77777777" w:rsidR="00F37DF5" w:rsidRPr="00D6563F" w:rsidRDefault="00F37DF5" w:rsidP="00D02EE9">
            <w:pPr>
              <w:tabs>
                <w:tab w:val="left" w:pos="1701"/>
                <w:tab w:val="left" w:pos="2880"/>
                <w:tab w:val="left" w:pos="3600"/>
                <w:tab w:val="left" w:pos="4320"/>
                <w:tab w:val="decimal" w:pos="5760"/>
                <w:tab w:val="decimal" w:pos="6480"/>
                <w:tab w:val="left" w:pos="7200"/>
                <w:tab w:val="left" w:pos="7920"/>
                <w:tab w:val="left" w:pos="8640"/>
              </w:tabs>
              <w:spacing w:line="276" w:lineRule="auto"/>
              <w:ind w:left="567"/>
              <w:jc w:val="both"/>
              <w:rPr>
                <w:rFonts w:ascii="Garamond" w:hAnsi="Garamond" w:cs="Arial"/>
                <w:b/>
                <w:bCs/>
                <w:noProof/>
              </w:rPr>
            </w:pPr>
          </w:p>
        </w:tc>
      </w:tr>
    </w:tbl>
    <w:p w14:paraId="7D565A37" w14:textId="77777777" w:rsidR="00F37DF5" w:rsidRDefault="00F37DF5" w:rsidP="0091767F">
      <w:pPr>
        <w:tabs>
          <w:tab w:val="left" w:pos="2940"/>
        </w:tabs>
        <w:jc w:val="both"/>
        <w:rPr>
          <w:rFonts w:ascii="Montserrat" w:hAnsi="Montserrat"/>
          <w:sz w:val="20"/>
          <w:szCs w:val="20"/>
        </w:rPr>
      </w:pPr>
    </w:p>
    <w:bookmarkEnd w:id="5"/>
    <w:p w14:paraId="2C65C889" w14:textId="57CAFA19" w:rsidR="0091767F" w:rsidRDefault="0091767F" w:rsidP="0091767F">
      <w:pPr>
        <w:tabs>
          <w:tab w:val="left" w:pos="2940"/>
        </w:tabs>
        <w:jc w:val="both"/>
        <w:rPr>
          <w:rFonts w:ascii="Montserrat" w:hAnsi="Montserrat"/>
          <w:sz w:val="20"/>
          <w:szCs w:val="20"/>
        </w:rPr>
      </w:pPr>
    </w:p>
    <w:p w14:paraId="7FD86A1F" w14:textId="77777777" w:rsidR="00F37DF5" w:rsidRDefault="00F37DF5" w:rsidP="0091767F">
      <w:pPr>
        <w:tabs>
          <w:tab w:val="left" w:pos="2940"/>
        </w:tabs>
        <w:jc w:val="both"/>
        <w:rPr>
          <w:rFonts w:ascii="Montserrat" w:hAnsi="Montserrat"/>
          <w:sz w:val="20"/>
          <w:szCs w:val="20"/>
        </w:rPr>
        <w:sectPr w:rsidR="00F37DF5" w:rsidSect="00474F34">
          <w:footerReference w:type="default" r:id="rId22"/>
          <w:pgSz w:w="12240" w:h="15840"/>
          <w:pgMar w:top="1701" w:right="1134" w:bottom="1418" w:left="1134" w:header="1134" w:footer="159" w:gutter="0"/>
          <w:pgNumType w:start="1"/>
          <w:cols w:space="720"/>
        </w:sectPr>
      </w:pPr>
    </w:p>
    <w:p w14:paraId="20F4FBC7" w14:textId="56769729" w:rsidR="00100200" w:rsidRPr="00100200" w:rsidRDefault="00100200" w:rsidP="00D6563F">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cs="Times New Roman"/>
          <w:b/>
          <w:color w:val="808080"/>
          <w:spacing w:val="-25"/>
          <w:kern w:val="28"/>
          <w:lang w:eastAsia="es-ES"/>
        </w:rPr>
      </w:pPr>
      <w:bookmarkStart w:id="6" w:name="_Toc148011948"/>
      <w:r w:rsidRPr="00100200">
        <w:rPr>
          <w:rFonts w:ascii="Arial Black" w:eastAsia="Times New Roman" w:hAnsi="Arial Black" w:cs="Times New Roman"/>
          <w:b/>
          <w:color w:val="808080"/>
          <w:spacing w:val="-25"/>
          <w:kern w:val="28"/>
          <w:lang w:eastAsia="es-ES"/>
        </w:rPr>
        <w:lastRenderedPageBreak/>
        <w:t>OBJETIVO</w:t>
      </w:r>
      <w:bookmarkEnd w:id="6"/>
    </w:p>
    <w:p w14:paraId="0EC7FE8E" w14:textId="77777777" w:rsidR="000D1E25" w:rsidRDefault="000D1E25" w:rsidP="00100200">
      <w:pPr>
        <w:tabs>
          <w:tab w:val="left" w:pos="2940"/>
        </w:tabs>
        <w:jc w:val="both"/>
        <w:rPr>
          <w:rFonts w:ascii="Montserrat" w:hAnsi="Montserrat"/>
          <w:sz w:val="20"/>
          <w:szCs w:val="20"/>
        </w:rPr>
      </w:pPr>
    </w:p>
    <w:p w14:paraId="59E833E3" w14:textId="62D7D7E1" w:rsidR="00D54818" w:rsidRDefault="000D1E25" w:rsidP="000D1E25">
      <w:pPr>
        <w:tabs>
          <w:tab w:val="left" w:pos="2940"/>
        </w:tabs>
        <w:jc w:val="both"/>
        <w:rPr>
          <w:rFonts w:ascii="Montserrat" w:hAnsi="Montserrat"/>
          <w:sz w:val="20"/>
          <w:szCs w:val="20"/>
        </w:rPr>
      </w:pPr>
      <w:r>
        <w:rPr>
          <w:rFonts w:ascii="Montserrat" w:hAnsi="Montserrat"/>
          <w:sz w:val="20"/>
          <w:szCs w:val="20"/>
        </w:rPr>
        <w:t>La Dirección General de Programación, Organización y Presupuesto (DGPOP)</w:t>
      </w:r>
      <w:r w:rsidRPr="000D1E25">
        <w:t xml:space="preserve"> </w:t>
      </w:r>
      <w:r w:rsidRPr="000D1E25">
        <w:rPr>
          <w:rFonts w:ascii="Montserrat" w:hAnsi="Montserrat"/>
          <w:sz w:val="20"/>
          <w:szCs w:val="20"/>
        </w:rPr>
        <w:t>da a conocer el siguiente</w:t>
      </w:r>
      <w:r>
        <w:rPr>
          <w:rFonts w:ascii="Montserrat" w:hAnsi="Montserrat"/>
          <w:sz w:val="20"/>
          <w:szCs w:val="20"/>
        </w:rPr>
        <w:t xml:space="preserve"> </w:t>
      </w:r>
      <w:r w:rsidRPr="000D1E25">
        <w:rPr>
          <w:rFonts w:ascii="Montserrat" w:hAnsi="Montserrat"/>
          <w:sz w:val="20"/>
          <w:szCs w:val="20"/>
        </w:rPr>
        <w:t>documento que contiene las normas</w:t>
      </w:r>
      <w:r w:rsidR="00D2153A">
        <w:rPr>
          <w:rFonts w:ascii="Montserrat" w:hAnsi="Montserrat"/>
          <w:sz w:val="20"/>
          <w:szCs w:val="20"/>
        </w:rPr>
        <w:t xml:space="preserve"> </w:t>
      </w:r>
      <w:r w:rsidRPr="000D1E25">
        <w:rPr>
          <w:rFonts w:ascii="Montserrat" w:hAnsi="Montserrat"/>
          <w:sz w:val="20"/>
          <w:szCs w:val="20"/>
        </w:rPr>
        <w:t>y tarifas para la aplicación de viáticos y</w:t>
      </w:r>
      <w:r>
        <w:rPr>
          <w:rFonts w:ascii="Montserrat" w:hAnsi="Montserrat"/>
          <w:sz w:val="20"/>
          <w:szCs w:val="20"/>
        </w:rPr>
        <w:t xml:space="preserve"> </w:t>
      </w:r>
      <w:r w:rsidRPr="000D1E25">
        <w:rPr>
          <w:rFonts w:ascii="Montserrat" w:hAnsi="Montserrat"/>
          <w:sz w:val="20"/>
          <w:szCs w:val="20"/>
        </w:rPr>
        <w:t>pasajes nacionales e internacionales</w:t>
      </w:r>
      <w:r w:rsidR="009E4DE6">
        <w:rPr>
          <w:rFonts w:ascii="Montserrat" w:hAnsi="Montserrat"/>
          <w:sz w:val="20"/>
          <w:szCs w:val="20"/>
        </w:rPr>
        <w:t>,</w:t>
      </w:r>
      <w:r w:rsidRPr="000D1E25">
        <w:rPr>
          <w:rFonts w:ascii="Montserrat" w:hAnsi="Montserrat"/>
          <w:sz w:val="20"/>
          <w:szCs w:val="20"/>
        </w:rPr>
        <w:t xml:space="preserve"> </w:t>
      </w:r>
      <w:r w:rsidR="00DB5CE2">
        <w:rPr>
          <w:rFonts w:ascii="Montserrat" w:hAnsi="Montserrat"/>
          <w:sz w:val="20"/>
          <w:szCs w:val="20"/>
        </w:rPr>
        <w:t xml:space="preserve">a fin </w:t>
      </w:r>
      <w:r w:rsidRPr="000D1E25">
        <w:rPr>
          <w:rFonts w:ascii="Montserrat" w:hAnsi="Montserrat"/>
          <w:sz w:val="20"/>
          <w:szCs w:val="20"/>
        </w:rPr>
        <w:t>de regular las comisiones oficiales que realicen</w:t>
      </w:r>
      <w:r>
        <w:rPr>
          <w:rFonts w:ascii="Montserrat" w:hAnsi="Montserrat"/>
          <w:sz w:val="20"/>
          <w:szCs w:val="20"/>
        </w:rPr>
        <w:t xml:space="preserve"> </w:t>
      </w:r>
      <w:r w:rsidRPr="000D1E25">
        <w:rPr>
          <w:rFonts w:ascii="Montserrat" w:hAnsi="Montserrat"/>
          <w:sz w:val="20"/>
          <w:szCs w:val="20"/>
        </w:rPr>
        <w:t>las personas servidoras públicas</w:t>
      </w:r>
      <w:r>
        <w:rPr>
          <w:rFonts w:ascii="Montserrat" w:hAnsi="Montserrat"/>
          <w:sz w:val="20"/>
          <w:szCs w:val="20"/>
        </w:rPr>
        <w:t xml:space="preserve"> de la Secretaría de Infraestructura, Comunicaciones y Transportes (SICT), </w:t>
      </w:r>
      <w:r w:rsidRPr="000D1E25">
        <w:rPr>
          <w:rFonts w:ascii="Montserrat" w:hAnsi="Montserrat"/>
          <w:sz w:val="20"/>
          <w:szCs w:val="20"/>
        </w:rPr>
        <w:t>derivadas de las funciones o tareas a desempeñar fuera del lugar de adscripción;</w:t>
      </w:r>
      <w:r>
        <w:rPr>
          <w:rFonts w:ascii="Montserrat" w:hAnsi="Montserrat"/>
          <w:sz w:val="20"/>
          <w:szCs w:val="20"/>
        </w:rPr>
        <w:t xml:space="preserve"> </w:t>
      </w:r>
      <w:r w:rsidRPr="000D1E25">
        <w:rPr>
          <w:rFonts w:ascii="Montserrat" w:hAnsi="Montserrat"/>
          <w:sz w:val="20"/>
          <w:szCs w:val="20"/>
        </w:rPr>
        <w:t>acorde con las disposiciones de austeridad y disciplina presupuestal que se deberán observar en</w:t>
      </w:r>
      <w:r>
        <w:rPr>
          <w:rFonts w:ascii="Montserrat" w:hAnsi="Montserrat"/>
          <w:sz w:val="20"/>
          <w:szCs w:val="20"/>
        </w:rPr>
        <w:t xml:space="preserve"> </w:t>
      </w:r>
      <w:r w:rsidRPr="000D1E25">
        <w:rPr>
          <w:rFonts w:ascii="Montserrat" w:hAnsi="Montserrat"/>
          <w:sz w:val="20"/>
          <w:szCs w:val="20"/>
        </w:rPr>
        <w:t>todas las dependencias de la Administración Pública Federal (APF),</w:t>
      </w:r>
      <w:r w:rsidR="00952694">
        <w:rPr>
          <w:rFonts w:ascii="Montserrat" w:hAnsi="Montserrat"/>
          <w:sz w:val="20"/>
          <w:szCs w:val="20"/>
        </w:rPr>
        <w:t xml:space="preserve"> con base</w:t>
      </w:r>
      <w:r w:rsidRPr="000D1E25">
        <w:rPr>
          <w:rFonts w:ascii="Montserrat" w:hAnsi="Montserrat"/>
          <w:sz w:val="20"/>
          <w:szCs w:val="20"/>
        </w:rPr>
        <w:t xml:space="preserve"> a los</w:t>
      </w:r>
      <w:r>
        <w:rPr>
          <w:rFonts w:ascii="Montserrat" w:hAnsi="Montserrat"/>
          <w:sz w:val="20"/>
          <w:szCs w:val="20"/>
        </w:rPr>
        <w:t xml:space="preserve"> </w:t>
      </w:r>
      <w:r w:rsidRPr="000D1E25">
        <w:rPr>
          <w:rFonts w:ascii="Montserrat" w:hAnsi="Montserrat"/>
          <w:sz w:val="20"/>
          <w:szCs w:val="20"/>
        </w:rPr>
        <w:t>Lineamientos por los que se establecen medidas de austeridad en el gasto de operación en las</w:t>
      </w:r>
      <w:r>
        <w:rPr>
          <w:rFonts w:ascii="Montserrat" w:hAnsi="Montserrat"/>
          <w:sz w:val="20"/>
          <w:szCs w:val="20"/>
        </w:rPr>
        <w:t xml:space="preserve"> </w:t>
      </w:r>
      <w:r w:rsidRPr="000D1E25">
        <w:rPr>
          <w:rFonts w:ascii="Montserrat" w:hAnsi="Montserrat"/>
          <w:sz w:val="20"/>
          <w:szCs w:val="20"/>
        </w:rPr>
        <w:t>Dependencias y Entidades de la Administración Pública Federal, así como en apego a los</w:t>
      </w:r>
      <w:r>
        <w:rPr>
          <w:rFonts w:ascii="Montserrat" w:hAnsi="Montserrat"/>
          <w:sz w:val="20"/>
          <w:szCs w:val="20"/>
        </w:rPr>
        <w:t xml:space="preserve"> </w:t>
      </w:r>
      <w:r w:rsidRPr="000D1E25">
        <w:rPr>
          <w:rFonts w:ascii="Montserrat" w:hAnsi="Montserrat"/>
          <w:sz w:val="20"/>
          <w:szCs w:val="20"/>
        </w:rPr>
        <w:t>principios de acceso a la información y transparencia</w:t>
      </w:r>
      <w:r w:rsidR="00D54818" w:rsidRPr="00EF0C97">
        <w:rPr>
          <w:rFonts w:ascii="Montserrat" w:hAnsi="Montserrat"/>
          <w:sz w:val="20"/>
          <w:szCs w:val="20"/>
        </w:rPr>
        <w:t>.</w:t>
      </w:r>
    </w:p>
    <w:p w14:paraId="1BD2D92C" w14:textId="77777777" w:rsidR="000D1E25" w:rsidRDefault="000D1E25" w:rsidP="000D1E25">
      <w:pPr>
        <w:tabs>
          <w:tab w:val="left" w:pos="2940"/>
        </w:tabs>
        <w:jc w:val="both"/>
        <w:rPr>
          <w:rFonts w:ascii="Montserrat" w:hAnsi="Montserrat"/>
          <w:sz w:val="20"/>
          <w:szCs w:val="20"/>
        </w:rPr>
      </w:pPr>
    </w:p>
    <w:p w14:paraId="69885EBC" w14:textId="7827CEBB" w:rsidR="00153444" w:rsidRDefault="0090636C" w:rsidP="000D1E25">
      <w:pPr>
        <w:tabs>
          <w:tab w:val="left" w:pos="2940"/>
        </w:tabs>
        <w:jc w:val="both"/>
        <w:rPr>
          <w:rFonts w:ascii="Montserrat" w:hAnsi="Montserrat"/>
          <w:sz w:val="20"/>
          <w:szCs w:val="20"/>
        </w:rPr>
      </w:pPr>
      <w:r>
        <w:rPr>
          <w:rFonts w:ascii="Montserrat" w:hAnsi="Montserrat"/>
          <w:sz w:val="20"/>
          <w:szCs w:val="20"/>
        </w:rPr>
        <w:t>Así mismo, p</w:t>
      </w:r>
      <w:r w:rsidR="000D1E25" w:rsidRPr="000D1E25">
        <w:rPr>
          <w:rFonts w:ascii="Montserrat" w:hAnsi="Montserrat"/>
          <w:sz w:val="20"/>
          <w:szCs w:val="20"/>
        </w:rPr>
        <w:t>roporcionar a las Unidades Administrativas</w:t>
      </w:r>
      <w:r w:rsidR="000D1E25">
        <w:rPr>
          <w:rFonts w:ascii="Montserrat" w:hAnsi="Montserrat"/>
          <w:sz w:val="20"/>
          <w:szCs w:val="20"/>
        </w:rPr>
        <w:t xml:space="preserve"> Centrales y Centros SCT</w:t>
      </w:r>
      <w:r w:rsidR="000D1E25" w:rsidRPr="000D1E25">
        <w:rPr>
          <w:rFonts w:ascii="Montserrat" w:hAnsi="Montserrat"/>
          <w:sz w:val="20"/>
          <w:szCs w:val="20"/>
        </w:rPr>
        <w:t>, los</w:t>
      </w:r>
      <w:r w:rsidR="00257DDF">
        <w:rPr>
          <w:rFonts w:ascii="Montserrat" w:hAnsi="Montserrat"/>
          <w:sz w:val="20"/>
          <w:szCs w:val="20"/>
        </w:rPr>
        <w:t xml:space="preserve"> </w:t>
      </w:r>
      <w:r w:rsidR="000D1E25" w:rsidRPr="000D1E25">
        <w:rPr>
          <w:rFonts w:ascii="Montserrat" w:hAnsi="Montserrat"/>
          <w:sz w:val="20"/>
          <w:szCs w:val="20"/>
        </w:rPr>
        <w:t>criterios que deberán observarse para la autorización de comisiones de las personas</w:t>
      </w:r>
      <w:r w:rsidR="000D1E25">
        <w:rPr>
          <w:rFonts w:ascii="Montserrat" w:hAnsi="Montserrat"/>
          <w:sz w:val="20"/>
          <w:szCs w:val="20"/>
        </w:rPr>
        <w:t xml:space="preserve"> </w:t>
      </w:r>
      <w:r w:rsidR="000D1E25" w:rsidRPr="000D1E25">
        <w:rPr>
          <w:rFonts w:ascii="Montserrat" w:hAnsi="Montserrat"/>
          <w:sz w:val="20"/>
          <w:szCs w:val="20"/>
        </w:rPr>
        <w:t>servidoras públicas, así como los lineamientos relativos a la comprobación de los recursos que</w:t>
      </w:r>
      <w:r w:rsidR="000D1E25">
        <w:rPr>
          <w:rFonts w:ascii="Montserrat" w:hAnsi="Montserrat"/>
          <w:sz w:val="20"/>
          <w:szCs w:val="20"/>
        </w:rPr>
        <w:t xml:space="preserve"> </w:t>
      </w:r>
      <w:r w:rsidR="000D1E25" w:rsidRPr="000D1E25">
        <w:rPr>
          <w:rFonts w:ascii="Montserrat" w:hAnsi="Montserrat"/>
          <w:sz w:val="20"/>
          <w:szCs w:val="20"/>
        </w:rPr>
        <w:t>son otorgados al personal Comisionado de conformidad con las tarifas autorizada</w:t>
      </w:r>
      <w:r w:rsidR="005652EE">
        <w:rPr>
          <w:rFonts w:ascii="Montserrat" w:hAnsi="Montserrat"/>
          <w:sz w:val="20"/>
          <w:szCs w:val="20"/>
        </w:rPr>
        <w:t>s.</w:t>
      </w:r>
    </w:p>
    <w:p w14:paraId="6A0523F4" w14:textId="25B45AFA" w:rsidR="00153444" w:rsidRPr="00153444" w:rsidRDefault="00153444" w:rsidP="000D1E25">
      <w:pPr>
        <w:tabs>
          <w:tab w:val="left" w:pos="2940"/>
        </w:tabs>
        <w:jc w:val="both"/>
        <w:rPr>
          <w:rFonts w:ascii="Montserrat" w:hAnsi="Montserrat"/>
          <w:sz w:val="20"/>
          <w:szCs w:val="20"/>
        </w:rPr>
      </w:pPr>
      <w:r w:rsidRPr="00153444">
        <w:rPr>
          <w:rFonts w:ascii="Montserrat" w:hAnsi="Montserrat"/>
          <w:sz w:val="20"/>
          <w:szCs w:val="20"/>
        </w:rPr>
        <w:t>Orientar a las personas Titulares de Área y a las personas servidoras públicas Comisionadas, en las herramientas normativas necesarias para el otorgamiento y comprobación de los recursos por conceptos de viáticos.</w:t>
      </w:r>
    </w:p>
    <w:p w14:paraId="654846E5" w14:textId="77777777" w:rsidR="00153444" w:rsidRPr="00153444" w:rsidRDefault="00153444" w:rsidP="000D1E25">
      <w:pPr>
        <w:tabs>
          <w:tab w:val="left" w:pos="2940"/>
        </w:tabs>
        <w:jc w:val="both"/>
        <w:rPr>
          <w:rFonts w:ascii="Montserrat" w:hAnsi="Montserrat"/>
          <w:sz w:val="20"/>
          <w:szCs w:val="20"/>
        </w:rPr>
      </w:pPr>
    </w:p>
    <w:p w14:paraId="237625BE" w14:textId="77777777" w:rsidR="00A46073" w:rsidRDefault="00153444" w:rsidP="00100200">
      <w:pPr>
        <w:tabs>
          <w:tab w:val="left" w:pos="2940"/>
        </w:tabs>
        <w:jc w:val="both"/>
        <w:rPr>
          <w:rFonts w:ascii="Montserrat" w:hAnsi="Montserrat"/>
          <w:sz w:val="20"/>
          <w:szCs w:val="20"/>
        </w:rPr>
      </w:pPr>
      <w:r w:rsidRPr="00153444">
        <w:rPr>
          <w:rFonts w:ascii="Montserrat" w:hAnsi="Montserrat"/>
          <w:sz w:val="20"/>
          <w:szCs w:val="20"/>
        </w:rPr>
        <w:t>Regular los trámites requeridos para la solicitud, pago y comprobación de los viáticos y pasajes.</w:t>
      </w:r>
    </w:p>
    <w:p w14:paraId="1762F9D4" w14:textId="77777777" w:rsidR="00A46073" w:rsidRDefault="00A46073" w:rsidP="00100200">
      <w:pPr>
        <w:tabs>
          <w:tab w:val="left" w:pos="2940"/>
        </w:tabs>
        <w:jc w:val="both"/>
        <w:rPr>
          <w:rFonts w:ascii="Montserrat" w:hAnsi="Montserrat"/>
          <w:sz w:val="20"/>
          <w:szCs w:val="20"/>
        </w:rPr>
      </w:pPr>
    </w:p>
    <w:p w14:paraId="4ABB684C" w14:textId="3E0F4AEC" w:rsidR="00B629D5" w:rsidRDefault="00100200" w:rsidP="00100200">
      <w:pPr>
        <w:tabs>
          <w:tab w:val="left" w:pos="2940"/>
        </w:tabs>
        <w:jc w:val="both"/>
        <w:rPr>
          <w:rFonts w:ascii="Montserrat" w:hAnsi="Montserrat"/>
          <w:sz w:val="20"/>
          <w:szCs w:val="20"/>
        </w:rPr>
      </w:pPr>
      <w:r w:rsidRPr="00EF0C97">
        <w:rPr>
          <w:rFonts w:ascii="Montserrat" w:hAnsi="Montserrat"/>
          <w:sz w:val="20"/>
          <w:szCs w:val="20"/>
        </w:rPr>
        <w:t xml:space="preserve">Establecer </w:t>
      </w:r>
      <w:r>
        <w:rPr>
          <w:rFonts w:ascii="Montserrat" w:hAnsi="Montserrat"/>
          <w:sz w:val="20"/>
          <w:szCs w:val="20"/>
        </w:rPr>
        <w:t xml:space="preserve">las </w:t>
      </w:r>
      <w:r w:rsidRPr="00EF0C97">
        <w:rPr>
          <w:rFonts w:ascii="Montserrat" w:hAnsi="Montserrat"/>
          <w:sz w:val="20"/>
          <w:szCs w:val="20"/>
        </w:rPr>
        <w:t>medidas de control interno</w:t>
      </w:r>
      <w:r w:rsidR="00FC5976">
        <w:rPr>
          <w:rFonts w:ascii="Montserrat" w:hAnsi="Montserrat"/>
          <w:sz w:val="20"/>
          <w:szCs w:val="20"/>
        </w:rPr>
        <w:t xml:space="preserve"> a través de los formatos anexos al presente manual que las UAC y Centros SCT nos remiten como control presupuestario, </w:t>
      </w:r>
      <w:r w:rsidR="00B629D5" w:rsidRPr="00B629D5">
        <w:rPr>
          <w:rFonts w:ascii="Montserrat" w:hAnsi="Montserrat"/>
          <w:sz w:val="20"/>
          <w:szCs w:val="20"/>
        </w:rPr>
        <w:t>a fin de hacer eficiente y transparente el manejo eficaz de los recursos públicos y obtener en forma veraz y oportuna la información presupuestal.</w:t>
      </w:r>
    </w:p>
    <w:p w14:paraId="0C22AD3B" w14:textId="77777777" w:rsidR="00100200" w:rsidRDefault="00100200" w:rsidP="0091767F">
      <w:pPr>
        <w:tabs>
          <w:tab w:val="left" w:pos="2940"/>
        </w:tabs>
        <w:jc w:val="both"/>
        <w:rPr>
          <w:rFonts w:ascii="Montserrat" w:hAnsi="Montserrat"/>
          <w:sz w:val="20"/>
          <w:szCs w:val="20"/>
        </w:rPr>
      </w:pPr>
    </w:p>
    <w:p w14:paraId="5E3DF072" w14:textId="71E5867B" w:rsidR="00787A86" w:rsidRPr="00787A86" w:rsidRDefault="0091767F" w:rsidP="00787A8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cs="Times New Roman"/>
          <w:b/>
          <w:color w:val="808080"/>
          <w:spacing w:val="-25"/>
          <w:kern w:val="28"/>
          <w:lang w:eastAsia="es-ES"/>
        </w:rPr>
      </w:pPr>
      <w:bookmarkStart w:id="7" w:name="_Toc148011949"/>
      <w:r w:rsidRPr="00D6563F">
        <w:rPr>
          <w:rFonts w:ascii="Arial Black" w:eastAsia="Times New Roman" w:hAnsi="Arial Black" w:cs="Times New Roman"/>
          <w:b/>
          <w:color w:val="808080"/>
          <w:spacing w:val="-25"/>
          <w:kern w:val="28"/>
          <w:lang w:eastAsia="es-ES"/>
        </w:rPr>
        <w:t>MARCO JURÍDICO</w:t>
      </w:r>
      <w:bookmarkEnd w:id="7"/>
      <w:r w:rsidRPr="00D6563F">
        <w:rPr>
          <w:rFonts w:ascii="Arial Black" w:eastAsia="Times New Roman" w:hAnsi="Arial Black" w:cs="Times New Roman"/>
          <w:b/>
          <w:color w:val="808080"/>
          <w:spacing w:val="-25"/>
          <w:kern w:val="28"/>
          <w:lang w:eastAsia="es-ES"/>
        </w:rPr>
        <w:t xml:space="preserve"> </w:t>
      </w:r>
    </w:p>
    <w:p w14:paraId="5F0C126E" w14:textId="77777777" w:rsidR="00D04094" w:rsidRDefault="00D04094" w:rsidP="0091767F">
      <w:pPr>
        <w:tabs>
          <w:tab w:val="left" w:pos="2940"/>
        </w:tabs>
        <w:jc w:val="both"/>
        <w:rPr>
          <w:rFonts w:ascii="Montserrat" w:hAnsi="Montserrat"/>
          <w:b/>
          <w:bCs/>
          <w:sz w:val="20"/>
          <w:szCs w:val="20"/>
        </w:rPr>
      </w:pPr>
    </w:p>
    <w:p w14:paraId="1D2D0B61" w14:textId="5F6213FC" w:rsidR="00D04094" w:rsidRDefault="00825115" w:rsidP="0091767F">
      <w:pPr>
        <w:tabs>
          <w:tab w:val="left" w:pos="2940"/>
        </w:tabs>
        <w:jc w:val="both"/>
        <w:rPr>
          <w:rFonts w:ascii="Montserrat" w:hAnsi="Montserrat"/>
          <w:sz w:val="20"/>
          <w:szCs w:val="20"/>
        </w:rPr>
      </w:pPr>
      <w:bookmarkStart w:id="8" w:name="_Hlk142044089"/>
      <w:r w:rsidRPr="00BD3360">
        <w:rPr>
          <w:rFonts w:ascii="Montserrat" w:hAnsi="Montserrat"/>
          <w:sz w:val="20"/>
          <w:szCs w:val="20"/>
        </w:rPr>
        <w:t>Ley Orgánica de la Administración Pública Federal</w:t>
      </w:r>
    </w:p>
    <w:p w14:paraId="7ADF1511" w14:textId="27F8D735" w:rsidR="00825115" w:rsidRDefault="00825115" w:rsidP="0091767F">
      <w:pPr>
        <w:tabs>
          <w:tab w:val="left" w:pos="2940"/>
        </w:tabs>
        <w:jc w:val="both"/>
        <w:rPr>
          <w:rFonts w:ascii="Montserrat" w:hAnsi="Montserrat"/>
          <w:sz w:val="20"/>
          <w:szCs w:val="20"/>
        </w:rPr>
      </w:pPr>
      <w:r w:rsidRPr="00825115">
        <w:rPr>
          <w:rFonts w:ascii="Montserrat" w:hAnsi="Montserrat"/>
          <w:sz w:val="20"/>
          <w:szCs w:val="20"/>
        </w:rPr>
        <w:t xml:space="preserve">DOF: </w:t>
      </w:r>
      <w:r w:rsidR="00702984" w:rsidRPr="00702984">
        <w:rPr>
          <w:rFonts w:ascii="Montserrat" w:hAnsi="Montserrat"/>
          <w:sz w:val="20"/>
          <w:szCs w:val="20"/>
        </w:rPr>
        <w:t xml:space="preserve">29-12-1976 </w:t>
      </w:r>
      <w:r>
        <w:rPr>
          <w:rFonts w:ascii="Montserrat" w:hAnsi="Montserrat"/>
          <w:sz w:val="20"/>
          <w:szCs w:val="20"/>
        </w:rPr>
        <w:t xml:space="preserve">y sus reformas </w:t>
      </w:r>
    </w:p>
    <w:p w14:paraId="561FEAFA" w14:textId="0B396EFD" w:rsidR="00825115" w:rsidRDefault="00825115" w:rsidP="0091767F">
      <w:pPr>
        <w:tabs>
          <w:tab w:val="left" w:pos="2940"/>
        </w:tabs>
        <w:jc w:val="both"/>
        <w:rPr>
          <w:rFonts w:ascii="Montserrat" w:hAnsi="Montserrat"/>
          <w:sz w:val="20"/>
          <w:szCs w:val="20"/>
        </w:rPr>
      </w:pPr>
    </w:p>
    <w:p w14:paraId="2273EE01" w14:textId="7C07D6C7" w:rsidR="00D04094" w:rsidRDefault="00825115" w:rsidP="0091767F">
      <w:pPr>
        <w:tabs>
          <w:tab w:val="left" w:pos="2940"/>
        </w:tabs>
        <w:jc w:val="both"/>
        <w:rPr>
          <w:rFonts w:ascii="Montserrat" w:hAnsi="Montserrat"/>
          <w:sz w:val="20"/>
          <w:szCs w:val="20"/>
        </w:rPr>
      </w:pPr>
      <w:r w:rsidRPr="00BD3360">
        <w:rPr>
          <w:rFonts w:ascii="Montserrat" w:hAnsi="Montserrat"/>
          <w:sz w:val="20"/>
          <w:szCs w:val="20"/>
        </w:rPr>
        <w:t>Ley General de Transparencia y Acceso a la Información Pública</w:t>
      </w:r>
      <w:r w:rsidR="00950588">
        <w:rPr>
          <w:rFonts w:ascii="Montserrat" w:hAnsi="Montserrat"/>
          <w:sz w:val="20"/>
          <w:szCs w:val="20"/>
        </w:rPr>
        <w:t>;</w:t>
      </w:r>
    </w:p>
    <w:p w14:paraId="39B8F634" w14:textId="30D3CAB1" w:rsidR="00702984" w:rsidRDefault="00702984" w:rsidP="0091767F">
      <w:pPr>
        <w:tabs>
          <w:tab w:val="left" w:pos="2940"/>
        </w:tabs>
        <w:jc w:val="both"/>
        <w:rPr>
          <w:rFonts w:ascii="Montserrat" w:hAnsi="Montserrat"/>
          <w:sz w:val="20"/>
          <w:szCs w:val="20"/>
        </w:rPr>
      </w:pPr>
      <w:r w:rsidRPr="00825115">
        <w:rPr>
          <w:rFonts w:ascii="Montserrat" w:hAnsi="Montserrat"/>
          <w:sz w:val="20"/>
          <w:szCs w:val="20"/>
        </w:rPr>
        <w:t xml:space="preserve">DOF: </w:t>
      </w:r>
      <w:r w:rsidRPr="00702984">
        <w:rPr>
          <w:rFonts w:ascii="Montserrat" w:hAnsi="Montserrat"/>
          <w:sz w:val="20"/>
          <w:szCs w:val="20"/>
        </w:rPr>
        <w:t>04-05-2015</w:t>
      </w:r>
      <w:r>
        <w:rPr>
          <w:rFonts w:ascii="Montserrat" w:hAnsi="Montserrat"/>
          <w:sz w:val="20"/>
          <w:szCs w:val="20"/>
        </w:rPr>
        <w:t xml:space="preserve"> y sus reformas</w:t>
      </w:r>
    </w:p>
    <w:p w14:paraId="34ABA8B1" w14:textId="77777777" w:rsidR="00D04094" w:rsidRDefault="00D04094" w:rsidP="0091767F">
      <w:pPr>
        <w:tabs>
          <w:tab w:val="left" w:pos="2940"/>
        </w:tabs>
        <w:jc w:val="both"/>
        <w:rPr>
          <w:rFonts w:ascii="Montserrat" w:hAnsi="Montserrat"/>
          <w:sz w:val="20"/>
          <w:szCs w:val="20"/>
        </w:rPr>
      </w:pPr>
    </w:p>
    <w:p w14:paraId="7256664B" w14:textId="53C77871" w:rsidR="00D04094" w:rsidRDefault="00084CBF" w:rsidP="0091767F">
      <w:pPr>
        <w:tabs>
          <w:tab w:val="left" w:pos="2940"/>
        </w:tabs>
        <w:jc w:val="both"/>
        <w:rPr>
          <w:rFonts w:ascii="Montserrat" w:hAnsi="Montserrat"/>
          <w:sz w:val="20"/>
          <w:szCs w:val="20"/>
        </w:rPr>
      </w:pPr>
      <w:r w:rsidRPr="00BD3360">
        <w:rPr>
          <w:rFonts w:ascii="Montserrat" w:hAnsi="Montserrat"/>
          <w:sz w:val="20"/>
          <w:szCs w:val="20"/>
        </w:rPr>
        <w:t>Ley Federal de Austeridad Republicana</w:t>
      </w:r>
      <w:r w:rsidR="00950588">
        <w:rPr>
          <w:rFonts w:ascii="Montserrat" w:hAnsi="Montserrat"/>
          <w:sz w:val="20"/>
          <w:szCs w:val="20"/>
        </w:rPr>
        <w:t>;</w:t>
      </w:r>
      <w:r w:rsidR="00702984">
        <w:rPr>
          <w:rFonts w:ascii="Montserrat" w:hAnsi="Montserrat"/>
          <w:sz w:val="20"/>
          <w:szCs w:val="20"/>
        </w:rPr>
        <w:t xml:space="preserve"> </w:t>
      </w:r>
    </w:p>
    <w:p w14:paraId="3622BDD7" w14:textId="6C9206FC" w:rsidR="00702984" w:rsidRDefault="00702984" w:rsidP="0091767F">
      <w:pPr>
        <w:tabs>
          <w:tab w:val="left" w:pos="2940"/>
        </w:tabs>
        <w:jc w:val="both"/>
        <w:rPr>
          <w:rFonts w:ascii="Montserrat" w:hAnsi="Montserrat"/>
          <w:sz w:val="20"/>
          <w:szCs w:val="20"/>
        </w:rPr>
      </w:pPr>
      <w:r>
        <w:rPr>
          <w:rFonts w:ascii="Montserrat" w:hAnsi="Montserrat"/>
          <w:sz w:val="20"/>
          <w:szCs w:val="20"/>
        </w:rPr>
        <w:t>DOF:</w:t>
      </w:r>
      <w:r w:rsidRPr="00702984">
        <w:t xml:space="preserve"> </w:t>
      </w:r>
      <w:r w:rsidRPr="00702984">
        <w:rPr>
          <w:rFonts w:ascii="Montserrat" w:hAnsi="Montserrat"/>
          <w:sz w:val="20"/>
          <w:szCs w:val="20"/>
        </w:rPr>
        <w:t>19-11-2019</w:t>
      </w:r>
    </w:p>
    <w:p w14:paraId="31664BA7" w14:textId="77777777" w:rsidR="00787A86" w:rsidRDefault="00787A86" w:rsidP="0091767F">
      <w:pPr>
        <w:tabs>
          <w:tab w:val="left" w:pos="2940"/>
        </w:tabs>
        <w:jc w:val="both"/>
        <w:rPr>
          <w:rFonts w:ascii="Montserrat" w:hAnsi="Montserrat"/>
          <w:sz w:val="20"/>
          <w:szCs w:val="20"/>
        </w:rPr>
      </w:pPr>
    </w:p>
    <w:p w14:paraId="74FAF752" w14:textId="26647379" w:rsidR="00702984" w:rsidRDefault="00702984" w:rsidP="0091767F">
      <w:pPr>
        <w:tabs>
          <w:tab w:val="left" w:pos="2940"/>
        </w:tabs>
        <w:jc w:val="both"/>
        <w:rPr>
          <w:rFonts w:ascii="Montserrat" w:hAnsi="Montserrat"/>
          <w:sz w:val="20"/>
          <w:szCs w:val="20"/>
        </w:rPr>
      </w:pPr>
      <w:r w:rsidRPr="001146BA">
        <w:rPr>
          <w:rFonts w:ascii="Montserrat" w:hAnsi="Montserrat"/>
          <w:sz w:val="20"/>
          <w:szCs w:val="20"/>
        </w:rPr>
        <w:t>Ley Federal de Presupuesto y Responsabilidad Hacendaria</w:t>
      </w:r>
      <w:r w:rsidR="00950588">
        <w:rPr>
          <w:rFonts w:ascii="Montserrat" w:hAnsi="Montserrat"/>
          <w:sz w:val="20"/>
          <w:szCs w:val="20"/>
        </w:rPr>
        <w:t>;</w:t>
      </w:r>
      <w:r>
        <w:rPr>
          <w:rFonts w:ascii="Montserrat" w:hAnsi="Montserrat"/>
          <w:sz w:val="20"/>
          <w:szCs w:val="20"/>
        </w:rPr>
        <w:t xml:space="preserve"> </w:t>
      </w:r>
    </w:p>
    <w:p w14:paraId="1B939C81" w14:textId="1FAB14EF" w:rsidR="00702984" w:rsidRDefault="00702984" w:rsidP="0091767F">
      <w:pPr>
        <w:tabs>
          <w:tab w:val="left" w:pos="2940"/>
        </w:tabs>
        <w:jc w:val="both"/>
        <w:rPr>
          <w:rFonts w:ascii="Montserrat" w:hAnsi="Montserrat"/>
          <w:sz w:val="20"/>
          <w:szCs w:val="20"/>
        </w:rPr>
      </w:pPr>
      <w:r>
        <w:rPr>
          <w:rFonts w:ascii="Montserrat" w:hAnsi="Montserrat"/>
          <w:sz w:val="20"/>
          <w:szCs w:val="20"/>
        </w:rPr>
        <w:t>DOF:</w:t>
      </w:r>
      <w:r w:rsidRPr="00702984">
        <w:t xml:space="preserve"> </w:t>
      </w:r>
      <w:r w:rsidRPr="00702984">
        <w:rPr>
          <w:rFonts w:ascii="Montserrat" w:hAnsi="Montserrat"/>
          <w:sz w:val="20"/>
          <w:szCs w:val="20"/>
        </w:rPr>
        <w:t>30-03-2006</w:t>
      </w:r>
      <w:r>
        <w:rPr>
          <w:rFonts w:ascii="Montserrat" w:hAnsi="Montserrat"/>
          <w:sz w:val="20"/>
          <w:szCs w:val="20"/>
        </w:rPr>
        <w:t xml:space="preserve"> y sus reformas</w:t>
      </w:r>
    </w:p>
    <w:p w14:paraId="0D0D3664" w14:textId="77777777" w:rsidR="006535E3" w:rsidRDefault="006535E3" w:rsidP="0091767F">
      <w:pPr>
        <w:tabs>
          <w:tab w:val="left" w:pos="2940"/>
        </w:tabs>
        <w:jc w:val="both"/>
        <w:rPr>
          <w:rFonts w:ascii="Montserrat" w:hAnsi="Montserrat"/>
          <w:sz w:val="20"/>
          <w:szCs w:val="20"/>
        </w:rPr>
      </w:pPr>
    </w:p>
    <w:p w14:paraId="648D6929" w14:textId="77777777" w:rsidR="00B01220" w:rsidRDefault="00B01220" w:rsidP="0091767F">
      <w:pPr>
        <w:tabs>
          <w:tab w:val="left" w:pos="2940"/>
        </w:tabs>
        <w:jc w:val="both"/>
        <w:rPr>
          <w:rFonts w:ascii="Montserrat" w:hAnsi="Montserrat"/>
          <w:sz w:val="20"/>
          <w:szCs w:val="20"/>
        </w:rPr>
      </w:pPr>
    </w:p>
    <w:p w14:paraId="7823BD5B" w14:textId="77777777" w:rsidR="00B01220" w:rsidRDefault="00B01220" w:rsidP="0091767F">
      <w:pPr>
        <w:tabs>
          <w:tab w:val="left" w:pos="2940"/>
        </w:tabs>
        <w:jc w:val="both"/>
        <w:rPr>
          <w:rFonts w:ascii="Montserrat" w:hAnsi="Montserrat"/>
          <w:sz w:val="20"/>
          <w:szCs w:val="20"/>
        </w:rPr>
      </w:pPr>
    </w:p>
    <w:p w14:paraId="2063858A" w14:textId="77777777" w:rsidR="00B01220" w:rsidRDefault="00B01220" w:rsidP="0091767F">
      <w:pPr>
        <w:tabs>
          <w:tab w:val="left" w:pos="2940"/>
        </w:tabs>
        <w:jc w:val="both"/>
        <w:rPr>
          <w:rFonts w:ascii="Montserrat" w:hAnsi="Montserrat"/>
          <w:sz w:val="20"/>
          <w:szCs w:val="20"/>
        </w:rPr>
      </w:pPr>
    </w:p>
    <w:p w14:paraId="0EF5E5B7" w14:textId="77777777" w:rsidR="00B01220" w:rsidRDefault="00B01220" w:rsidP="0091767F">
      <w:pPr>
        <w:tabs>
          <w:tab w:val="left" w:pos="2940"/>
        </w:tabs>
        <w:jc w:val="both"/>
        <w:rPr>
          <w:rFonts w:ascii="Montserrat" w:hAnsi="Montserrat"/>
          <w:sz w:val="20"/>
          <w:szCs w:val="20"/>
        </w:rPr>
      </w:pPr>
    </w:p>
    <w:p w14:paraId="12976C22" w14:textId="77777777" w:rsidR="00B01220" w:rsidRDefault="00B01220" w:rsidP="0091767F">
      <w:pPr>
        <w:tabs>
          <w:tab w:val="left" w:pos="2940"/>
        </w:tabs>
        <w:jc w:val="both"/>
        <w:rPr>
          <w:rFonts w:ascii="Montserrat" w:hAnsi="Montserrat"/>
          <w:b/>
          <w:bCs/>
          <w:sz w:val="20"/>
          <w:szCs w:val="20"/>
        </w:rPr>
      </w:pPr>
    </w:p>
    <w:p w14:paraId="72F03FD0" w14:textId="7EF4B694"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lastRenderedPageBreak/>
        <w:t xml:space="preserve">REGLAMENTOS </w:t>
      </w:r>
    </w:p>
    <w:p w14:paraId="60FC7262" w14:textId="6FC052C5" w:rsidR="00787A86" w:rsidRDefault="0091767F" w:rsidP="000B2F37">
      <w:pPr>
        <w:tabs>
          <w:tab w:val="left" w:pos="2940"/>
        </w:tabs>
        <w:jc w:val="both"/>
        <w:rPr>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r w:rsidR="00950588">
        <w:rPr>
          <w:rFonts w:ascii="Montserrat" w:hAnsi="Montserrat"/>
          <w:sz w:val="20"/>
          <w:szCs w:val="20"/>
        </w:rPr>
        <w:t xml:space="preserve">; </w:t>
      </w:r>
    </w:p>
    <w:p w14:paraId="0C40B806" w14:textId="58BA2A6E" w:rsidR="0091767F" w:rsidRDefault="00927DF7" w:rsidP="000B2F37">
      <w:pPr>
        <w:tabs>
          <w:tab w:val="left" w:pos="2940"/>
        </w:tabs>
        <w:jc w:val="both"/>
        <w:rPr>
          <w:rFonts w:ascii="Montserrat" w:hAnsi="Montserrat"/>
          <w:sz w:val="20"/>
          <w:szCs w:val="20"/>
        </w:rPr>
      </w:pPr>
      <w:r>
        <w:rPr>
          <w:rFonts w:ascii="Montserrat" w:hAnsi="Montserrat"/>
          <w:sz w:val="20"/>
          <w:szCs w:val="20"/>
        </w:rPr>
        <w:t>DOF</w:t>
      </w:r>
      <w:r w:rsidR="00787A86">
        <w:rPr>
          <w:rFonts w:ascii="Montserrat" w:hAnsi="Montserrat"/>
          <w:sz w:val="20"/>
          <w:szCs w:val="20"/>
        </w:rPr>
        <w:t>:</w:t>
      </w:r>
      <w:r>
        <w:rPr>
          <w:rFonts w:ascii="Montserrat" w:hAnsi="Montserrat"/>
          <w:sz w:val="20"/>
          <w:szCs w:val="20"/>
        </w:rPr>
        <w:t xml:space="preserve"> 08/01/2009 y sus reformas.</w:t>
      </w:r>
    </w:p>
    <w:p w14:paraId="1847F136" w14:textId="1AFD5E3D" w:rsidR="001146BA" w:rsidRDefault="001146BA" w:rsidP="0091767F">
      <w:pPr>
        <w:tabs>
          <w:tab w:val="left" w:pos="2940"/>
        </w:tabs>
        <w:jc w:val="both"/>
        <w:rPr>
          <w:rFonts w:ascii="Montserrat" w:hAnsi="Montserrat"/>
          <w:sz w:val="20"/>
          <w:szCs w:val="20"/>
        </w:rPr>
      </w:pPr>
    </w:p>
    <w:p w14:paraId="2EF33DAB" w14:textId="40343505" w:rsidR="00950588" w:rsidRDefault="001146BA" w:rsidP="00927DF7">
      <w:pPr>
        <w:tabs>
          <w:tab w:val="left" w:pos="2940"/>
        </w:tabs>
        <w:jc w:val="both"/>
        <w:rPr>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r w:rsidR="00950588">
        <w:rPr>
          <w:rFonts w:ascii="Montserrat" w:hAnsi="Montserrat"/>
          <w:sz w:val="20"/>
          <w:szCs w:val="20"/>
        </w:rPr>
        <w:t>;</w:t>
      </w:r>
      <w:r>
        <w:rPr>
          <w:rFonts w:ascii="Montserrat" w:hAnsi="Montserrat"/>
          <w:sz w:val="20"/>
          <w:szCs w:val="20"/>
        </w:rPr>
        <w:t xml:space="preserve"> </w:t>
      </w:r>
    </w:p>
    <w:p w14:paraId="1E3E859B" w14:textId="228AB067" w:rsidR="00927DF7" w:rsidRDefault="00927DF7" w:rsidP="00927DF7">
      <w:pPr>
        <w:tabs>
          <w:tab w:val="left" w:pos="2940"/>
        </w:tabs>
        <w:jc w:val="both"/>
        <w:rPr>
          <w:rFonts w:ascii="Montserrat" w:hAnsi="Montserrat"/>
          <w:sz w:val="20"/>
          <w:szCs w:val="20"/>
        </w:rPr>
      </w:pPr>
      <w:r>
        <w:rPr>
          <w:rFonts w:ascii="Montserrat" w:hAnsi="Montserrat"/>
          <w:sz w:val="20"/>
          <w:szCs w:val="20"/>
        </w:rPr>
        <w:t>DOF</w:t>
      </w:r>
      <w:r w:rsidR="00950588">
        <w:rPr>
          <w:rFonts w:ascii="Montserrat" w:hAnsi="Montserrat"/>
          <w:sz w:val="20"/>
          <w:szCs w:val="20"/>
        </w:rPr>
        <w:t>:</w:t>
      </w:r>
      <w:r>
        <w:rPr>
          <w:rFonts w:ascii="Montserrat" w:hAnsi="Montserrat"/>
          <w:sz w:val="20"/>
          <w:szCs w:val="20"/>
        </w:rPr>
        <w:t xml:space="preserve"> 28/06/2006 y sus reformas.</w:t>
      </w:r>
    </w:p>
    <w:p w14:paraId="051517CA" w14:textId="5F983EDC" w:rsidR="001146BA" w:rsidRPr="002E33C8" w:rsidRDefault="001146BA" w:rsidP="001146BA">
      <w:pPr>
        <w:tabs>
          <w:tab w:val="left" w:pos="2940"/>
        </w:tabs>
        <w:jc w:val="both"/>
        <w:rPr>
          <w:rFonts w:ascii="Montserrat" w:hAnsi="Montserrat"/>
          <w:sz w:val="16"/>
          <w:szCs w:val="16"/>
        </w:rPr>
      </w:pPr>
    </w:p>
    <w:p w14:paraId="4C9455F5" w14:textId="2DE2D88F" w:rsidR="00B82658" w:rsidRDefault="008C18C5" w:rsidP="00927DF7">
      <w:pPr>
        <w:tabs>
          <w:tab w:val="left" w:pos="2940"/>
        </w:tabs>
        <w:jc w:val="both"/>
        <w:rPr>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w:t>
      </w:r>
    </w:p>
    <w:p w14:paraId="6AEA6158" w14:textId="03A3D317" w:rsidR="00927DF7" w:rsidRDefault="00927DF7" w:rsidP="00927DF7">
      <w:pPr>
        <w:tabs>
          <w:tab w:val="left" w:pos="2940"/>
        </w:tabs>
        <w:jc w:val="both"/>
        <w:rPr>
          <w:rFonts w:ascii="Montserrat" w:hAnsi="Montserrat"/>
          <w:sz w:val="20"/>
          <w:szCs w:val="20"/>
        </w:rPr>
      </w:pPr>
      <w:r>
        <w:rPr>
          <w:rFonts w:ascii="Montserrat" w:hAnsi="Montserrat"/>
          <w:sz w:val="20"/>
          <w:szCs w:val="20"/>
        </w:rPr>
        <w:t>DOF</w:t>
      </w:r>
      <w:r w:rsidR="00B82658">
        <w:rPr>
          <w:rFonts w:ascii="Montserrat" w:hAnsi="Montserrat"/>
          <w:sz w:val="20"/>
          <w:szCs w:val="20"/>
        </w:rPr>
        <w:t>:</w:t>
      </w:r>
      <w:r>
        <w:rPr>
          <w:rFonts w:ascii="Montserrat" w:hAnsi="Montserrat"/>
          <w:sz w:val="20"/>
          <w:szCs w:val="20"/>
        </w:rPr>
        <w:t xml:space="preserve"> 15/03/1999 y sus reformas.</w:t>
      </w:r>
    </w:p>
    <w:p w14:paraId="35C40125" w14:textId="3CA55AE4" w:rsidR="008C18C5" w:rsidRPr="002E33C8" w:rsidRDefault="008C18C5" w:rsidP="008C18C5">
      <w:pPr>
        <w:tabs>
          <w:tab w:val="left" w:pos="2940"/>
        </w:tabs>
        <w:jc w:val="both"/>
        <w:rPr>
          <w:rFonts w:ascii="Montserrat" w:hAnsi="Montserrat"/>
          <w:sz w:val="16"/>
          <w:szCs w:val="16"/>
        </w:rPr>
      </w:pPr>
    </w:p>
    <w:p w14:paraId="50F3F086" w14:textId="729AB452" w:rsidR="00B82658" w:rsidRDefault="00CA0F3F" w:rsidP="0091767F">
      <w:pPr>
        <w:tabs>
          <w:tab w:val="left" w:pos="2940"/>
        </w:tabs>
        <w:jc w:val="both"/>
        <w:rPr>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r w:rsidR="00B82658">
        <w:rPr>
          <w:rFonts w:ascii="Montserrat" w:hAnsi="Montserrat"/>
          <w:sz w:val="20"/>
          <w:szCs w:val="20"/>
        </w:rPr>
        <w:t xml:space="preserve">; </w:t>
      </w:r>
    </w:p>
    <w:p w14:paraId="51ED87AF" w14:textId="3722E332" w:rsidR="0091767F" w:rsidRPr="00CA0F3F" w:rsidRDefault="007031FF" w:rsidP="0091767F">
      <w:pPr>
        <w:tabs>
          <w:tab w:val="left" w:pos="2940"/>
        </w:tabs>
        <w:jc w:val="both"/>
        <w:rPr>
          <w:rFonts w:ascii="Montserrat" w:hAnsi="Montserrat"/>
          <w:sz w:val="20"/>
          <w:szCs w:val="20"/>
        </w:rPr>
      </w:pPr>
      <w:r>
        <w:rPr>
          <w:rFonts w:ascii="Montserrat" w:hAnsi="Montserrat"/>
          <w:sz w:val="20"/>
          <w:szCs w:val="20"/>
        </w:rPr>
        <w:t>DOF</w:t>
      </w:r>
      <w:r w:rsidR="00B82658">
        <w:rPr>
          <w:rFonts w:ascii="Montserrat" w:hAnsi="Montserrat"/>
          <w:sz w:val="20"/>
          <w:szCs w:val="20"/>
        </w:rPr>
        <w:t>:</w:t>
      </w:r>
      <w:r>
        <w:rPr>
          <w:rFonts w:ascii="Montserrat" w:hAnsi="Montserrat"/>
          <w:sz w:val="20"/>
          <w:szCs w:val="20"/>
        </w:rPr>
        <w:t xml:space="preserve"> 08/10/2015 y sus reformas.</w:t>
      </w:r>
      <w:r w:rsidR="00CA0F3F">
        <w:rPr>
          <w:rFonts w:ascii="Montserrat" w:hAnsi="Montserrat"/>
          <w:sz w:val="20"/>
          <w:szCs w:val="20"/>
        </w:rPr>
        <w:tab/>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Default="0091767F" w:rsidP="0091767F">
      <w:pPr>
        <w:tabs>
          <w:tab w:val="left" w:pos="2940"/>
        </w:tabs>
        <w:jc w:val="both"/>
        <w:rPr>
          <w:rFonts w:ascii="Montserrat" w:hAnsi="Montserrat"/>
          <w:b/>
          <w:bCs/>
          <w:sz w:val="20"/>
          <w:szCs w:val="20"/>
        </w:rPr>
      </w:pPr>
      <w:r>
        <w:rPr>
          <w:rFonts w:ascii="Montserrat" w:hAnsi="Montserrat"/>
          <w:b/>
          <w:bCs/>
          <w:sz w:val="20"/>
          <w:szCs w:val="20"/>
        </w:rPr>
        <w:t>LINE</w:t>
      </w:r>
      <w:r w:rsidR="00C240A1">
        <w:rPr>
          <w:rFonts w:ascii="Montserrat" w:hAnsi="Montserrat"/>
          <w:b/>
          <w:bCs/>
          <w:sz w:val="20"/>
          <w:szCs w:val="20"/>
        </w:rPr>
        <w:t>A</w:t>
      </w:r>
      <w:r>
        <w:rPr>
          <w:rFonts w:ascii="Montserrat" w:hAnsi="Montserrat"/>
          <w:b/>
          <w:bCs/>
          <w:sz w:val="20"/>
          <w:szCs w:val="20"/>
        </w:rPr>
        <w:t>MIENTOS</w:t>
      </w:r>
    </w:p>
    <w:p w14:paraId="6BC4CF9B" w14:textId="77777777" w:rsidR="00CD7072" w:rsidRDefault="00CD7072" w:rsidP="00CD7072">
      <w:pPr>
        <w:tabs>
          <w:tab w:val="left" w:pos="2940"/>
        </w:tabs>
        <w:jc w:val="both"/>
        <w:rPr>
          <w:rFonts w:ascii="Montserrat" w:hAnsi="Montserrat"/>
          <w:sz w:val="20"/>
          <w:szCs w:val="20"/>
        </w:rPr>
      </w:pPr>
    </w:p>
    <w:p w14:paraId="20E3E300" w14:textId="3404ADD8" w:rsidR="00932AD1" w:rsidRDefault="00CD7072" w:rsidP="00CD7072">
      <w:pPr>
        <w:tabs>
          <w:tab w:val="left" w:pos="2940"/>
        </w:tabs>
        <w:jc w:val="both"/>
        <w:rPr>
          <w:rFonts w:ascii="Montserrat" w:hAnsi="Montserrat"/>
          <w:sz w:val="20"/>
          <w:szCs w:val="20"/>
        </w:rPr>
      </w:pPr>
      <w:r w:rsidRPr="008B7969">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Pr>
          <w:rFonts w:ascii="Montserrat" w:hAnsi="Montserrat"/>
          <w:sz w:val="20"/>
          <w:szCs w:val="20"/>
        </w:rPr>
        <w:t xml:space="preserve">; </w:t>
      </w:r>
    </w:p>
    <w:p w14:paraId="1AC9F1A3" w14:textId="009196B6" w:rsidR="00CD7072" w:rsidRDefault="00CD7072" w:rsidP="00CD7072">
      <w:pPr>
        <w:tabs>
          <w:tab w:val="left" w:pos="2940"/>
        </w:tabs>
        <w:jc w:val="both"/>
        <w:rPr>
          <w:rFonts w:ascii="Montserrat" w:hAnsi="Montserrat"/>
          <w:sz w:val="20"/>
          <w:szCs w:val="20"/>
        </w:rPr>
      </w:pPr>
      <w:r>
        <w:rPr>
          <w:rFonts w:ascii="Montserrat" w:hAnsi="Montserrat"/>
          <w:sz w:val="20"/>
          <w:szCs w:val="20"/>
        </w:rPr>
        <w:t>DOF</w:t>
      </w:r>
      <w:r w:rsidR="00932AD1">
        <w:rPr>
          <w:rFonts w:ascii="Montserrat" w:hAnsi="Montserrat"/>
          <w:sz w:val="20"/>
          <w:szCs w:val="20"/>
        </w:rPr>
        <w:t>:</w:t>
      </w:r>
      <w:r>
        <w:rPr>
          <w:rFonts w:ascii="Montserrat" w:hAnsi="Montserrat"/>
          <w:sz w:val="20"/>
          <w:szCs w:val="20"/>
        </w:rPr>
        <w:t xml:space="preserve"> 30/01/2013.</w:t>
      </w:r>
    </w:p>
    <w:p w14:paraId="210D6AE1" w14:textId="77777777" w:rsidR="00CD7072" w:rsidRPr="002E33C8" w:rsidRDefault="00CD7072" w:rsidP="00AC7FD0">
      <w:pPr>
        <w:tabs>
          <w:tab w:val="left" w:pos="2940"/>
        </w:tabs>
        <w:jc w:val="both"/>
        <w:rPr>
          <w:rFonts w:ascii="Montserrat" w:hAnsi="Montserrat"/>
          <w:sz w:val="16"/>
          <w:szCs w:val="16"/>
        </w:rPr>
      </w:pPr>
    </w:p>
    <w:p w14:paraId="30CC7B90" w14:textId="328DFB48" w:rsidR="00932AD1" w:rsidRDefault="00AC7FD0" w:rsidP="00AC7FD0">
      <w:pPr>
        <w:tabs>
          <w:tab w:val="left" w:pos="2940"/>
        </w:tabs>
        <w:jc w:val="both"/>
        <w:rPr>
          <w:rFonts w:ascii="Montserrat" w:hAnsi="Montserrat"/>
          <w:sz w:val="20"/>
          <w:szCs w:val="20"/>
        </w:rPr>
      </w:pPr>
      <w:bookmarkStart w:id="9" w:name="_Hlk144670863"/>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bookmarkEnd w:id="9"/>
      <w:r>
        <w:rPr>
          <w:rFonts w:ascii="Montserrat" w:hAnsi="Montserrat"/>
          <w:sz w:val="20"/>
          <w:szCs w:val="20"/>
        </w:rPr>
        <w:t xml:space="preserve">; </w:t>
      </w:r>
    </w:p>
    <w:p w14:paraId="57685740" w14:textId="7FA23B51" w:rsidR="0091767F" w:rsidRDefault="00AC7FD0" w:rsidP="00AC7FD0">
      <w:pPr>
        <w:tabs>
          <w:tab w:val="left" w:pos="2940"/>
        </w:tabs>
        <w:jc w:val="both"/>
        <w:rPr>
          <w:rFonts w:ascii="Montserrat" w:hAnsi="Montserrat"/>
          <w:sz w:val="20"/>
          <w:szCs w:val="20"/>
        </w:rPr>
      </w:pPr>
      <w:r>
        <w:rPr>
          <w:rFonts w:ascii="Montserrat" w:hAnsi="Montserrat"/>
          <w:sz w:val="20"/>
          <w:szCs w:val="20"/>
        </w:rPr>
        <w:t>DOF</w:t>
      </w:r>
      <w:r w:rsidR="00932AD1">
        <w:rPr>
          <w:rFonts w:ascii="Montserrat" w:hAnsi="Montserrat"/>
          <w:sz w:val="20"/>
          <w:szCs w:val="20"/>
        </w:rPr>
        <w:t>:</w:t>
      </w:r>
      <w:r>
        <w:rPr>
          <w:rFonts w:ascii="Montserrat" w:hAnsi="Montserrat"/>
          <w:sz w:val="20"/>
          <w:szCs w:val="20"/>
        </w:rPr>
        <w:t xml:space="preserve"> 22/02/20</w:t>
      </w:r>
      <w:r w:rsidR="00AA1A2D">
        <w:rPr>
          <w:rFonts w:ascii="Montserrat" w:hAnsi="Montserrat"/>
          <w:sz w:val="20"/>
          <w:szCs w:val="20"/>
        </w:rPr>
        <w:t>1</w:t>
      </w:r>
      <w:r>
        <w:rPr>
          <w:rFonts w:ascii="Montserrat" w:hAnsi="Montserrat"/>
          <w:sz w:val="20"/>
          <w:szCs w:val="20"/>
        </w:rPr>
        <w:t>6.</w:t>
      </w:r>
    </w:p>
    <w:p w14:paraId="42B26D11" w14:textId="520EEF81" w:rsidR="00AC7FD0" w:rsidRPr="002E33C8" w:rsidRDefault="00AC7FD0" w:rsidP="00AC7FD0">
      <w:pPr>
        <w:tabs>
          <w:tab w:val="left" w:pos="2940"/>
        </w:tabs>
        <w:jc w:val="both"/>
        <w:rPr>
          <w:rFonts w:ascii="Montserrat" w:hAnsi="Montserrat"/>
          <w:sz w:val="16"/>
          <w:szCs w:val="16"/>
        </w:rPr>
      </w:pPr>
    </w:p>
    <w:p w14:paraId="105C0B02" w14:textId="0BEDBB65" w:rsidR="003D080D"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xml:space="preserve">; </w:t>
      </w:r>
    </w:p>
    <w:p w14:paraId="454A3DAB" w14:textId="0599C931" w:rsidR="00D10C3E" w:rsidRDefault="00AC7FD0" w:rsidP="00AC7FD0">
      <w:pPr>
        <w:tabs>
          <w:tab w:val="left" w:pos="2940"/>
        </w:tabs>
        <w:jc w:val="both"/>
        <w:rPr>
          <w:rFonts w:ascii="Montserrat" w:hAnsi="Montserrat"/>
          <w:sz w:val="20"/>
          <w:szCs w:val="20"/>
        </w:rPr>
      </w:pPr>
      <w:r>
        <w:rPr>
          <w:rFonts w:ascii="Montserrat" w:hAnsi="Montserrat"/>
          <w:sz w:val="20"/>
          <w:szCs w:val="20"/>
        </w:rPr>
        <w:t>DOF</w:t>
      </w:r>
      <w:r w:rsidR="00932AD1">
        <w:rPr>
          <w:rFonts w:ascii="Montserrat" w:hAnsi="Montserrat"/>
          <w:sz w:val="20"/>
          <w:szCs w:val="20"/>
        </w:rPr>
        <w:t>:</w:t>
      </w:r>
      <w:r>
        <w:rPr>
          <w:rFonts w:ascii="Montserrat" w:hAnsi="Montserrat"/>
          <w:sz w:val="20"/>
          <w:szCs w:val="20"/>
        </w:rPr>
        <w:t>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Default="00AC7FD0" w:rsidP="00AC7FD0">
      <w:pPr>
        <w:tabs>
          <w:tab w:val="left" w:pos="2940"/>
        </w:tabs>
        <w:jc w:val="both"/>
        <w:rPr>
          <w:rFonts w:ascii="Montserrat" w:hAnsi="Montserrat"/>
          <w:b/>
          <w:bCs/>
          <w:sz w:val="20"/>
          <w:szCs w:val="20"/>
        </w:rPr>
      </w:pPr>
      <w:r>
        <w:rPr>
          <w:rFonts w:ascii="Montserrat" w:hAnsi="Montserrat"/>
          <w:b/>
          <w:bCs/>
          <w:sz w:val="20"/>
          <w:szCs w:val="20"/>
        </w:rPr>
        <w:t>ACUERDOS</w:t>
      </w:r>
    </w:p>
    <w:p w14:paraId="30A55861" w14:textId="77777777" w:rsidR="00EA035F" w:rsidRPr="002E33C8" w:rsidRDefault="00EA035F" w:rsidP="00AC7FD0">
      <w:pPr>
        <w:tabs>
          <w:tab w:val="left" w:pos="2940"/>
        </w:tabs>
        <w:jc w:val="both"/>
        <w:rPr>
          <w:rFonts w:ascii="Montserrat" w:hAnsi="Montserrat"/>
          <w:sz w:val="16"/>
          <w:szCs w:val="16"/>
        </w:rPr>
      </w:pPr>
    </w:p>
    <w:p w14:paraId="44B32752" w14:textId="77C800FD" w:rsidR="002B7F1F" w:rsidRDefault="000A6EE1" w:rsidP="00E1372E">
      <w:pPr>
        <w:tabs>
          <w:tab w:val="left" w:pos="2940"/>
        </w:tabs>
        <w:jc w:val="both"/>
        <w:rPr>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r w:rsidR="002B7F1F">
        <w:rPr>
          <w:rFonts w:ascii="Montserrat" w:hAnsi="Montserrat"/>
          <w:sz w:val="20"/>
          <w:szCs w:val="20"/>
        </w:rPr>
        <w:t>.</w:t>
      </w:r>
      <w:r w:rsidR="007031FF">
        <w:rPr>
          <w:rFonts w:ascii="Montserrat" w:hAnsi="Montserrat"/>
          <w:sz w:val="20"/>
          <w:szCs w:val="20"/>
        </w:rPr>
        <w:t xml:space="preserve"> </w:t>
      </w:r>
    </w:p>
    <w:p w14:paraId="1554F898" w14:textId="50A1799B" w:rsidR="00E1372E" w:rsidRDefault="00E1372E" w:rsidP="00E1372E">
      <w:pPr>
        <w:tabs>
          <w:tab w:val="left" w:pos="2940"/>
        </w:tabs>
        <w:jc w:val="both"/>
        <w:rPr>
          <w:rFonts w:ascii="Montserrat" w:hAnsi="Montserrat"/>
          <w:sz w:val="20"/>
          <w:szCs w:val="20"/>
        </w:rPr>
      </w:pPr>
      <w:r>
        <w:rPr>
          <w:rFonts w:ascii="Montserrat" w:hAnsi="Montserrat"/>
          <w:sz w:val="20"/>
          <w:szCs w:val="20"/>
        </w:rPr>
        <w:t>DOF</w:t>
      </w:r>
      <w:r w:rsidR="002B7F1F">
        <w:rPr>
          <w:rFonts w:ascii="Montserrat" w:hAnsi="Montserrat"/>
          <w:sz w:val="20"/>
          <w:szCs w:val="20"/>
        </w:rPr>
        <w:t>:</w:t>
      </w:r>
      <w:r>
        <w:rPr>
          <w:rFonts w:ascii="Montserrat" w:hAnsi="Montserrat"/>
          <w:sz w:val="20"/>
          <w:szCs w:val="20"/>
        </w:rPr>
        <w:t xml:space="preserve"> 15/07/2010 y sus reformas.</w:t>
      </w:r>
    </w:p>
    <w:p w14:paraId="707904F6" w14:textId="77777777" w:rsidR="000A6EE1" w:rsidRPr="002E33C8" w:rsidRDefault="000A6EE1" w:rsidP="00AC7FD0">
      <w:pPr>
        <w:tabs>
          <w:tab w:val="left" w:pos="2940"/>
        </w:tabs>
        <w:jc w:val="both"/>
        <w:rPr>
          <w:rFonts w:ascii="Montserrat" w:hAnsi="Montserrat"/>
          <w:sz w:val="16"/>
          <w:szCs w:val="16"/>
        </w:rPr>
      </w:pPr>
    </w:p>
    <w:p w14:paraId="0EA8232C" w14:textId="77777777" w:rsidR="002B7F1F" w:rsidRDefault="000A6EE1" w:rsidP="000A6EE1">
      <w:pPr>
        <w:tabs>
          <w:tab w:val="left" w:pos="2940"/>
        </w:tabs>
        <w:jc w:val="both"/>
        <w:rPr>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r w:rsidR="002B7F1F">
        <w:rPr>
          <w:rFonts w:ascii="Montserrat" w:hAnsi="Montserrat"/>
          <w:sz w:val="20"/>
          <w:szCs w:val="20"/>
        </w:rPr>
        <w:t>.</w:t>
      </w:r>
    </w:p>
    <w:p w14:paraId="20BB1F9A" w14:textId="4EDADFD9" w:rsidR="000A6EE1" w:rsidRDefault="00E1372E" w:rsidP="000A6EE1">
      <w:pPr>
        <w:tabs>
          <w:tab w:val="left" w:pos="2940"/>
        </w:tabs>
        <w:jc w:val="both"/>
        <w:rPr>
          <w:rFonts w:ascii="Montserrat" w:hAnsi="Montserrat"/>
          <w:sz w:val="20"/>
          <w:szCs w:val="20"/>
        </w:rPr>
      </w:pPr>
      <w:r>
        <w:rPr>
          <w:rFonts w:ascii="Montserrat" w:hAnsi="Montserrat"/>
          <w:sz w:val="20"/>
          <w:szCs w:val="20"/>
        </w:rPr>
        <w:t>DOF</w:t>
      </w:r>
      <w:r w:rsidR="002B7F1F">
        <w:rPr>
          <w:rFonts w:ascii="Montserrat" w:hAnsi="Montserrat"/>
          <w:sz w:val="20"/>
          <w:szCs w:val="20"/>
        </w:rPr>
        <w:t>:</w:t>
      </w:r>
      <w:r>
        <w:rPr>
          <w:rFonts w:ascii="Montserrat" w:hAnsi="Montserrat"/>
          <w:sz w:val="20"/>
          <w:szCs w:val="20"/>
        </w:rPr>
        <w:t xml:space="preserve"> 28/12/2010 y sus reformas.</w:t>
      </w:r>
    </w:p>
    <w:p w14:paraId="4B843C36" w14:textId="77777777" w:rsidR="00E93CB4" w:rsidRPr="002E33C8" w:rsidRDefault="00E93CB4" w:rsidP="000A6EE1">
      <w:pPr>
        <w:tabs>
          <w:tab w:val="left" w:pos="2940"/>
        </w:tabs>
        <w:jc w:val="both"/>
        <w:rPr>
          <w:rFonts w:ascii="Montserrat" w:hAnsi="Montserrat"/>
          <w:sz w:val="16"/>
          <w:szCs w:val="16"/>
        </w:rPr>
      </w:pPr>
    </w:p>
    <w:p w14:paraId="7F081054" w14:textId="3A3ADB0C" w:rsidR="00E93CB4" w:rsidRDefault="00E93CB4" w:rsidP="000A6EE1">
      <w:pPr>
        <w:tabs>
          <w:tab w:val="left" w:pos="2940"/>
        </w:tabs>
        <w:jc w:val="both"/>
        <w:rPr>
          <w:rFonts w:ascii="Montserrat" w:hAnsi="Montserrat"/>
          <w:sz w:val="20"/>
          <w:szCs w:val="20"/>
        </w:rPr>
      </w:pPr>
      <w:r>
        <w:rPr>
          <w:rFonts w:ascii="Montserrat" w:hAnsi="Montserrat"/>
          <w:sz w:val="20"/>
          <w:szCs w:val="20"/>
        </w:rPr>
        <w:t>Acuerdo</w:t>
      </w:r>
      <w:r w:rsidRPr="00E93CB4">
        <w:rPr>
          <w:rFonts w:ascii="Montserrat" w:hAnsi="Montserrat"/>
          <w:sz w:val="20"/>
          <w:szCs w:val="20"/>
        </w:rPr>
        <w:t xml:space="preserve"> por el que se expide el Manual Administrativo de Aplicación General en Materia de Recursos Financieros</w:t>
      </w:r>
      <w:r>
        <w:rPr>
          <w:rFonts w:ascii="Montserrat" w:hAnsi="Montserrat"/>
          <w:sz w:val="20"/>
          <w:szCs w:val="20"/>
        </w:rPr>
        <w:t xml:space="preserve">; </w:t>
      </w:r>
    </w:p>
    <w:p w14:paraId="468C633E" w14:textId="42859DAE" w:rsidR="004A0DC2" w:rsidRDefault="004A0DC2" w:rsidP="000A6EE1">
      <w:pPr>
        <w:tabs>
          <w:tab w:val="left" w:pos="2940"/>
        </w:tabs>
        <w:jc w:val="both"/>
        <w:rPr>
          <w:rFonts w:ascii="Montserrat" w:hAnsi="Montserrat"/>
          <w:sz w:val="20"/>
          <w:szCs w:val="20"/>
        </w:rPr>
      </w:pPr>
      <w:r w:rsidRPr="004A0DC2">
        <w:rPr>
          <w:rFonts w:ascii="Montserrat" w:hAnsi="Montserrat"/>
          <w:sz w:val="20"/>
          <w:szCs w:val="20"/>
        </w:rPr>
        <w:t>DOF: 15/07/2010</w:t>
      </w:r>
      <w:r>
        <w:rPr>
          <w:rFonts w:ascii="Montserrat" w:hAnsi="Montserrat"/>
          <w:sz w:val="20"/>
          <w:szCs w:val="20"/>
        </w:rPr>
        <w:t xml:space="preserve"> y sus reformas.</w:t>
      </w:r>
    </w:p>
    <w:p w14:paraId="66EED472" w14:textId="77777777" w:rsidR="00E1372E" w:rsidRPr="002E33C8" w:rsidRDefault="00E1372E" w:rsidP="00E1372E">
      <w:pPr>
        <w:tabs>
          <w:tab w:val="left" w:pos="2940"/>
        </w:tabs>
        <w:jc w:val="both"/>
        <w:rPr>
          <w:rFonts w:ascii="Montserrat" w:hAnsi="Montserrat"/>
          <w:b/>
          <w:bCs/>
          <w:sz w:val="16"/>
          <w:szCs w:val="16"/>
        </w:rPr>
      </w:pPr>
    </w:p>
    <w:p w14:paraId="5554DE20" w14:textId="77777777" w:rsidR="00705AD5" w:rsidRPr="000643F6" w:rsidRDefault="00705AD5" w:rsidP="00705AD5">
      <w:pPr>
        <w:spacing w:line="240" w:lineRule="exact"/>
        <w:jc w:val="both"/>
        <w:rPr>
          <w:rFonts w:ascii="Montserrat" w:hAnsi="Montserrat"/>
          <w:sz w:val="20"/>
          <w:szCs w:val="20"/>
        </w:rPr>
      </w:pPr>
      <w:r w:rsidRPr="000643F6">
        <w:rPr>
          <w:rFonts w:ascii="Montserrat" w:hAnsi="Montserrat"/>
          <w:sz w:val="20"/>
          <w:szCs w:val="20"/>
        </w:rPr>
        <w:t>Oficio Circular No. 700.2021.0003 de fecha 29 de enero de 2021 suscrito por la Oficial Mayor de la S</w:t>
      </w:r>
      <w:r>
        <w:rPr>
          <w:rFonts w:ascii="Montserrat" w:hAnsi="Montserrat"/>
          <w:sz w:val="20"/>
          <w:szCs w:val="20"/>
        </w:rPr>
        <w:t>ecretaría de Hacienda y Crédito Público.</w:t>
      </w:r>
    </w:p>
    <w:p w14:paraId="33DA4206" w14:textId="77777777" w:rsidR="00705AD5" w:rsidRPr="002E33C8" w:rsidRDefault="00705AD5" w:rsidP="00705AD5">
      <w:pPr>
        <w:tabs>
          <w:tab w:val="left" w:pos="2940"/>
        </w:tabs>
        <w:jc w:val="both"/>
        <w:rPr>
          <w:rFonts w:ascii="Montserrat" w:hAnsi="Montserrat"/>
          <w:sz w:val="18"/>
          <w:szCs w:val="18"/>
        </w:rPr>
      </w:pPr>
    </w:p>
    <w:p w14:paraId="0BFF1EFF" w14:textId="2059E1CC" w:rsidR="00705AD5" w:rsidRDefault="00705AD5" w:rsidP="00E1372E">
      <w:pPr>
        <w:tabs>
          <w:tab w:val="left" w:pos="2940"/>
        </w:tabs>
        <w:jc w:val="both"/>
        <w:rPr>
          <w:rFonts w:ascii="Montserrat" w:hAnsi="Montserrat"/>
          <w:sz w:val="20"/>
          <w:szCs w:val="20"/>
        </w:rPr>
      </w:pPr>
      <w:r>
        <w:rPr>
          <w:rFonts w:ascii="Montserrat" w:hAnsi="Montserrat"/>
          <w:sz w:val="20"/>
          <w:szCs w:val="20"/>
        </w:rPr>
        <w:t>Oficio Circular No. 5.0.-007/2023</w:t>
      </w:r>
      <w:r w:rsidR="00E37842">
        <w:rPr>
          <w:rFonts w:ascii="Montserrat" w:hAnsi="Montserrat"/>
          <w:sz w:val="20"/>
          <w:szCs w:val="20"/>
        </w:rPr>
        <w:t xml:space="preserve"> de fecha 22 de mayo de 2023.</w:t>
      </w:r>
    </w:p>
    <w:p w14:paraId="5F73BB30" w14:textId="77777777" w:rsidR="00E37842" w:rsidRDefault="00E37842" w:rsidP="00E1372E">
      <w:pPr>
        <w:tabs>
          <w:tab w:val="left" w:pos="2940"/>
        </w:tabs>
        <w:jc w:val="both"/>
        <w:rPr>
          <w:rFonts w:ascii="Montserrat" w:hAnsi="Montserrat"/>
          <w:sz w:val="20"/>
          <w:szCs w:val="20"/>
        </w:rPr>
      </w:pPr>
    </w:p>
    <w:p w14:paraId="4B20A2F5" w14:textId="748AD8E0" w:rsidR="00E37842" w:rsidRDefault="00E37842" w:rsidP="00E37842">
      <w:pPr>
        <w:tabs>
          <w:tab w:val="left" w:pos="2940"/>
        </w:tabs>
        <w:jc w:val="both"/>
        <w:rPr>
          <w:rFonts w:ascii="Montserrat" w:hAnsi="Montserrat"/>
          <w:sz w:val="20"/>
          <w:szCs w:val="20"/>
        </w:rPr>
      </w:pPr>
      <w:r>
        <w:rPr>
          <w:rFonts w:ascii="Montserrat" w:hAnsi="Montserrat"/>
          <w:sz w:val="20"/>
          <w:szCs w:val="20"/>
        </w:rPr>
        <w:t>Oficio Circular No. 5.1.-007/2023 de fecha 12 de junio de 2023.</w:t>
      </w:r>
    </w:p>
    <w:p w14:paraId="7AD81780" w14:textId="77777777" w:rsidR="00E37842" w:rsidRPr="002E33C8" w:rsidRDefault="00E37842" w:rsidP="00E37842">
      <w:pPr>
        <w:tabs>
          <w:tab w:val="left" w:pos="2940"/>
        </w:tabs>
        <w:jc w:val="both"/>
        <w:rPr>
          <w:rFonts w:ascii="Montserrat" w:hAnsi="Montserrat"/>
          <w:sz w:val="16"/>
          <w:szCs w:val="16"/>
        </w:rPr>
      </w:pPr>
    </w:p>
    <w:p w14:paraId="5A6E5857" w14:textId="70A1B9C5" w:rsidR="00E37842" w:rsidRDefault="00E37842" w:rsidP="00E37842">
      <w:pPr>
        <w:tabs>
          <w:tab w:val="left" w:pos="2940"/>
        </w:tabs>
        <w:jc w:val="both"/>
        <w:rPr>
          <w:rFonts w:ascii="Montserrat" w:hAnsi="Montserrat"/>
          <w:b/>
          <w:bCs/>
          <w:sz w:val="20"/>
          <w:szCs w:val="20"/>
        </w:rPr>
      </w:pPr>
      <w:r>
        <w:rPr>
          <w:rFonts w:ascii="Montserrat" w:hAnsi="Montserrat"/>
          <w:sz w:val="20"/>
          <w:szCs w:val="20"/>
        </w:rPr>
        <w:t xml:space="preserve">Oficio No. 1.-318 de fecha 22 de mayo de 2023. </w:t>
      </w:r>
    </w:p>
    <w:p w14:paraId="5EAB4C70" w14:textId="6D09499A" w:rsidR="00DE1216" w:rsidRPr="006F1DC4" w:rsidRDefault="00DE1216" w:rsidP="009E4DE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
      </w:pPr>
      <w:bookmarkStart w:id="10" w:name="_Toc148011950"/>
      <w:bookmarkEnd w:id="8"/>
      <w:r w:rsidRPr="006F1DC4">
        <w:rPr>
          <w:rFonts w:ascii="Arial Black" w:eastAsia="Times New Roman" w:hAnsi="Arial Black" w:cs="Times New Roman"/>
          <w:b/>
          <w:color w:val="808080"/>
          <w:spacing w:val="-25"/>
          <w:kern w:val="28"/>
          <w:lang w:eastAsia="es-ES"/>
        </w:rPr>
        <w:lastRenderedPageBreak/>
        <w:t>DEFINICIONES</w:t>
      </w:r>
      <w:bookmarkEnd w:id="10"/>
    </w:p>
    <w:p w14:paraId="06BD5D59" w14:textId="65B93BCB" w:rsidR="000879D4" w:rsidRDefault="000879D4" w:rsidP="00CC7353">
      <w:pPr>
        <w:tabs>
          <w:tab w:val="left" w:pos="2940"/>
        </w:tabs>
        <w:jc w:val="both"/>
        <w:rPr>
          <w:rFonts w:ascii="Montserrat" w:hAnsi="Montserrat"/>
          <w:sz w:val="20"/>
          <w:szCs w:val="20"/>
        </w:rPr>
      </w:pPr>
      <w:bookmarkStart w:id="11" w:name="_Hlk141956239"/>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r w:rsidR="00CC7353">
        <w:rPr>
          <w:rFonts w:ascii="Montserrat" w:hAnsi="Montserrat"/>
          <w:sz w:val="20"/>
          <w:szCs w:val="20"/>
        </w:rPr>
        <w:t xml:space="preserve"> o</w:t>
      </w:r>
      <w:r w:rsidR="002D14EE">
        <w:rPr>
          <w:rFonts w:ascii="Montserrat" w:hAnsi="Montserrat"/>
          <w:sz w:val="20"/>
          <w:szCs w:val="20"/>
        </w:rPr>
        <w:t xml:space="preserve"> </w:t>
      </w:r>
      <w:r w:rsidRPr="00DE1216">
        <w:rPr>
          <w:rFonts w:ascii="Montserrat" w:hAnsi="Montserrat"/>
          <w:sz w:val="20"/>
          <w:szCs w:val="20"/>
        </w:rPr>
        <w:t>Centro SCT</w:t>
      </w:r>
      <w:r w:rsidR="00CC7353">
        <w:rPr>
          <w:rFonts w:ascii="Montserrat" w:hAnsi="Montserrat"/>
          <w:sz w:val="20"/>
          <w:szCs w:val="20"/>
        </w:rPr>
        <w:t xml:space="preserve">, </w:t>
      </w:r>
      <w:r w:rsidR="00CC7353" w:rsidRPr="00CC7353">
        <w:rPr>
          <w:rFonts w:ascii="Montserrat" w:hAnsi="Montserrat"/>
          <w:sz w:val="20"/>
          <w:szCs w:val="20"/>
        </w:rPr>
        <w:t xml:space="preserve">de la que depende directamente </w:t>
      </w:r>
      <w:r w:rsidR="00CC7353">
        <w:rPr>
          <w:rFonts w:ascii="Montserrat" w:hAnsi="Montserrat"/>
          <w:sz w:val="20"/>
          <w:szCs w:val="20"/>
        </w:rPr>
        <w:t>la servidora o</w:t>
      </w:r>
      <w:r w:rsidR="00CC7353" w:rsidRPr="00CC7353">
        <w:rPr>
          <w:rFonts w:ascii="Montserrat" w:hAnsi="Montserrat"/>
          <w:sz w:val="20"/>
          <w:szCs w:val="20"/>
        </w:rPr>
        <w:t xml:space="preserve"> servidor</w:t>
      </w:r>
      <w:r w:rsidR="00CC7353">
        <w:rPr>
          <w:rFonts w:ascii="Montserrat" w:hAnsi="Montserrat"/>
          <w:sz w:val="20"/>
          <w:szCs w:val="20"/>
        </w:rPr>
        <w:t xml:space="preserve"> </w:t>
      </w:r>
      <w:r w:rsidR="00CC7353" w:rsidRPr="00CC7353">
        <w:rPr>
          <w:rFonts w:ascii="Montserrat" w:hAnsi="Montserrat"/>
          <w:sz w:val="20"/>
          <w:szCs w:val="20"/>
        </w:rPr>
        <w:t>público y en donde se encuentra ubicada el área o el centro de trabajo y cuyo ámbito geográfico</w:t>
      </w:r>
      <w:r w:rsidR="004F17BC">
        <w:rPr>
          <w:rFonts w:ascii="Montserrat" w:hAnsi="Montserrat"/>
          <w:sz w:val="20"/>
          <w:szCs w:val="20"/>
        </w:rPr>
        <w:t xml:space="preserve"> </w:t>
      </w:r>
      <w:r w:rsidR="00CC7353" w:rsidRPr="00CC7353">
        <w:rPr>
          <w:rFonts w:ascii="Montserrat" w:hAnsi="Montserrat"/>
          <w:sz w:val="20"/>
          <w:szCs w:val="20"/>
        </w:rPr>
        <w:t>delimita el desempeño de la función del servidor público.</w:t>
      </w:r>
      <w:r w:rsidR="00CC7353">
        <w:rPr>
          <w:rFonts w:ascii="Montserrat" w:hAnsi="Montserrat"/>
          <w:sz w:val="20"/>
          <w:szCs w:val="20"/>
        </w:rPr>
        <w:t xml:space="preserve"> </w:t>
      </w:r>
    </w:p>
    <w:bookmarkEnd w:id="11"/>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r w:rsidRPr="00A7581E">
        <w:rPr>
          <w:rFonts w:ascii="Montserrat" w:hAnsi="Montserrat"/>
          <w:b/>
          <w:bCs/>
          <w:sz w:val="20"/>
          <w:szCs w:val="20"/>
        </w:rPr>
        <w:t>APF:</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66435DF4"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w:t>
      </w:r>
      <w:r w:rsidR="00CA0EA2">
        <w:rPr>
          <w:rFonts w:ascii="Montserrat" w:hAnsi="Montserrat"/>
          <w:b/>
          <w:bCs/>
          <w:sz w:val="20"/>
          <w:szCs w:val="20"/>
        </w:rPr>
        <w:t>V</w:t>
      </w:r>
      <w:r>
        <w:rPr>
          <w:rFonts w:ascii="Montserrat" w:hAnsi="Montserrat"/>
          <w:b/>
          <w:bCs/>
          <w:sz w:val="20"/>
          <w:szCs w:val="20"/>
        </w:rPr>
        <w:t>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destino, medio 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6B38CF16" w14:textId="05DC0986" w:rsidR="007E7952" w:rsidRDefault="007E7952" w:rsidP="00947A42">
      <w:pPr>
        <w:tabs>
          <w:tab w:val="left" w:pos="2940"/>
        </w:tabs>
        <w:jc w:val="both"/>
        <w:rPr>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w:t>
      </w:r>
      <w:r w:rsidR="00947A42">
        <w:rPr>
          <w:rFonts w:ascii="Montserrat" w:hAnsi="Montserrat"/>
          <w:sz w:val="20"/>
          <w:szCs w:val="20"/>
        </w:rPr>
        <w:t>Oficinas de r</w:t>
      </w:r>
      <w:r>
        <w:rPr>
          <w:rFonts w:ascii="Montserrat" w:hAnsi="Montserrat"/>
          <w:sz w:val="20"/>
          <w:szCs w:val="20"/>
        </w:rPr>
        <w:t xml:space="preserve">epresentación </w:t>
      </w:r>
      <w:r w:rsidRPr="007E7952">
        <w:rPr>
          <w:rFonts w:ascii="Montserrat" w:hAnsi="Montserrat"/>
          <w:sz w:val="20"/>
          <w:szCs w:val="20"/>
        </w:rPr>
        <w:t xml:space="preserve">de la Secretaría en cada uno de los Estados </w:t>
      </w:r>
      <w:r w:rsidR="00947A42">
        <w:rPr>
          <w:rFonts w:ascii="Montserrat" w:hAnsi="Montserrat"/>
          <w:sz w:val="20"/>
          <w:szCs w:val="20"/>
        </w:rPr>
        <w:t xml:space="preserve"> de  la República Mexicana. </w:t>
      </w:r>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01AD95BE"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t>Comisión:</w:t>
      </w:r>
      <w:r w:rsidRPr="00DE1216">
        <w:rPr>
          <w:rFonts w:ascii="Montserrat" w:hAnsi="Montserrat"/>
          <w:sz w:val="20"/>
          <w:szCs w:val="20"/>
        </w:rPr>
        <w:t xml:space="preserve"> Es</w:t>
      </w:r>
      <w:r w:rsidR="00616E5B">
        <w:rPr>
          <w:rFonts w:ascii="Montserrat" w:hAnsi="Montserrat"/>
          <w:sz w:val="20"/>
          <w:szCs w:val="20"/>
        </w:rPr>
        <w:t xml:space="preserve"> la</w:t>
      </w:r>
      <w:r w:rsidRPr="00DE1216">
        <w:rPr>
          <w:rFonts w:ascii="Montserrat" w:hAnsi="Montserrat"/>
          <w:sz w:val="20"/>
          <w:szCs w:val="20"/>
        </w:rPr>
        <w:t xml:space="preserve"> encomienda a l</w:t>
      </w:r>
      <w:r w:rsidR="009C0B33">
        <w:rPr>
          <w:rFonts w:ascii="Montserrat" w:hAnsi="Montserrat"/>
          <w:sz w:val="20"/>
          <w:szCs w:val="20"/>
        </w:rPr>
        <w:t xml:space="preserve">as </w:t>
      </w:r>
      <w:r w:rsidRPr="00DE1216">
        <w:rPr>
          <w:rFonts w:ascii="Montserrat" w:hAnsi="Montserrat"/>
          <w:sz w:val="20"/>
          <w:szCs w:val="20"/>
        </w:rPr>
        <w:t>servidor</w:t>
      </w:r>
      <w:r w:rsidR="009C0B33">
        <w:rPr>
          <w:rFonts w:ascii="Montserrat" w:hAnsi="Montserrat"/>
          <w:sz w:val="20"/>
          <w:szCs w:val="20"/>
        </w:rPr>
        <w:t xml:space="preserve">as y servidores </w:t>
      </w:r>
      <w:r w:rsidRPr="00DE1216">
        <w:rPr>
          <w:rFonts w:ascii="Montserrat" w:hAnsi="Montserrat"/>
          <w:sz w:val="20"/>
          <w:szCs w:val="20"/>
        </w:rPr>
        <w:t>públicos para que realicen</w:t>
      </w:r>
      <w:r w:rsidR="00616E5B">
        <w:rPr>
          <w:rFonts w:ascii="Montserrat" w:hAnsi="Montserrat"/>
          <w:sz w:val="20"/>
          <w:szCs w:val="20"/>
        </w:rPr>
        <w:t xml:space="preserve"> una</w:t>
      </w:r>
      <w:r w:rsidR="00616E5B" w:rsidRPr="00DE1216">
        <w:rPr>
          <w:rFonts w:ascii="Montserrat" w:hAnsi="Montserrat"/>
          <w:sz w:val="20"/>
          <w:szCs w:val="20"/>
        </w:rPr>
        <w:t xml:space="preserve"> tarea o función oficial </w:t>
      </w:r>
      <w:r w:rsidRPr="00DE1216">
        <w:rPr>
          <w:rFonts w:ascii="Montserrat" w:hAnsi="Montserrat"/>
          <w:sz w:val="20"/>
          <w:szCs w:val="20"/>
        </w:rPr>
        <w:t>por razones de su empleo,</w:t>
      </w:r>
      <w:r w:rsidR="00616E5B">
        <w:rPr>
          <w:rFonts w:ascii="Montserrat" w:hAnsi="Montserrat"/>
          <w:sz w:val="20"/>
          <w:szCs w:val="20"/>
        </w:rPr>
        <w:t xml:space="preserve"> relativa a</w:t>
      </w:r>
      <w:r w:rsidRPr="00DE1216">
        <w:rPr>
          <w:rFonts w:ascii="Montserrat" w:hAnsi="Montserrat"/>
          <w:sz w:val="20"/>
          <w:szCs w:val="20"/>
        </w:rPr>
        <w:t xml:space="preserve">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Default="0088114E" w:rsidP="000879D4">
      <w:pPr>
        <w:tabs>
          <w:tab w:val="left" w:pos="2940"/>
        </w:tabs>
        <w:jc w:val="both"/>
        <w:rPr>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079AD773" w14:textId="77777777" w:rsidR="003D4FD0" w:rsidRDefault="003D4FD0" w:rsidP="000879D4">
      <w:pPr>
        <w:tabs>
          <w:tab w:val="left" w:pos="2940"/>
        </w:tabs>
        <w:jc w:val="both"/>
        <w:rPr>
          <w:rFonts w:ascii="Montserrat" w:hAnsi="Montserrat"/>
          <w:sz w:val="20"/>
          <w:szCs w:val="20"/>
        </w:rPr>
      </w:pPr>
    </w:p>
    <w:p w14:paraId="002C4F87" w14:textId="39369BC5" w:rsidR="003D4FD0" w:rsidRPr="00DE1216" w:rsidRDefault="003D4FD0" w:rsidP="000879D4">
      <w:pPr>
        <w:tabs>
          <w:tab w:val="left" w:pos="2940"/>
        </w:tabs>
        <w:jc w:val="both"/>
        <w:rPr>
          <w:rFonts w:ascii="Montserrat" w:hAnsi="Montserrat"/>
          <w:sz w:val="20"/>
          <w:szCs w:val="20"/>
        </w:rPr>
      </w:pPr>
      <w:r w:rsidRPr="009E4DE6">
        <w:rPr>
          <w:rFonts w:ascii="Montserrat" w:hAnsi="Montserrat"/>
          <w:b/>
          <w:bCs/>
          <w:sz w:val="20"/>
          <w:szCs w:val="20"/>
        </w:rPr>
        <w:t>SICOP:</w:t>
      </w:r>
      <w:r>
        <w:rPr>
          <w:rFonts w:ascii="Montserrat" w:hAnsi="Montserrat"/>
          <w:sz w:val="20"/>
          <w:szCs w:val="20"/>
        </w:rPr>
        <w:t xml:space="preserve"> Sistema de Contabilidad y Presupuesto. </w:t>
      </w:r>
      <w:r>
        <w:rPr>
          <w:rFonts w:ascii="Montserrat" w:hAnsi="Montserrat"/>
          <w:sz w:val="20"/>
          <w:szCs w:val="20"/>
        </w:rPr>
        <w:tab/>
      </w: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lastRenderedPageBreak/>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SFP:</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SIAFF:</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2EE48981" w14:textId="77777777" w:rsidR="003D4FD0" w:rsidRDefault="003D4FD0" w:rsidP="000879D4">
      <w:pPr>
        <w:tabs>
          <w:tab w:val="left" w:pos="2940"/>
        </w:tabs>
        <w:jc w:val="both"/>
        <w:rPr>
          <w:rFonts w:ascii="Montserrat" w:hAnsi="Montserrat"/>
          <w:sz w:val="20"/>
          <w:szCs w:val="20"/>
        </w:rPr>
      </w:pPr>
    </w:p>
    <w:p w14:paraId="4406CE0D" w14:textId="7920E933" w:rsidR="003D4FD0" w:rsidRPr="00DE1216" w:rsidRDefault="003D4FD0" w:rsidP="000879D4">
      <w:pPr>
        <w:tabs>
          <w:tab w:val="left" w:pos="2940"/>
        </w:tabs>
        <w:jc w:val="both"/>
        <w:rPr>
          <w:rFonts w:ascii="Montserrat" w:hAnsi="Montserrat"/>
          <w:sz w:val="20"/>
          <w:szCs w:val="20"/>
        </w:rPr>
      </w:pPr>
      <w:r w:rsidRPr="009E4DE6">
        <w:rPr>
          <w:rFonts w:ascii="Montserrat" w:hAnsi="Montserrat"/>
          <w:b/>
          <w:bCs/>
          <w:sz w:val="20"/>
          <w:szCs w:val="20"/>
        </w:rPr>
        <w:t>TESOFE:</w:t>
      </w:r>
      <w:r>
        <w:rPr>
          <w:rFonts w:ascii="Montserrat" w:hAnsi="Montserrat"/>
          <w:sz w:val="20"/>
          <w:szCs w:val="20"/>
        </w:rPr>
        <w:t xml:space="preserve"> Tesorería de la Federación. </w:t>
      </w:r>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r w:rsidRPr="0083311D">
        <w:rPr>
          <w:rFonts w:ascii="Montserrat" w:hAnsi="Montserrat"/>
          <w:b/>
          <w:bCs/>
          <w:sz w:val="20"/>
          <w:szCs w:val="20"/>
        </w:rPr>
        <w:t>TUAF:</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r w:rsidRPr="00D7227C">
        <w:rPr>
          <w:rFonts w:ascii="Montserrat" w:hAnsi="Montserrat"/>
          <w:b/>
          <w:bCs/>
          <w:sz w:val="20"/>
          <w:szCs w:val="20"/>
        </w:rPr>
        <w:t>UAF:</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425F0B2A"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Son aquellos que se otorgan al servidor público de manera anticipada a la ejecución de su comisión, conforme a las cuotas diarias de viáticos, número de días 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7B9E67C8" w14:textId="77777777" w:rsidR="00100200" w:rsidRPr="009E4DE6" w:rsidRDefault="00100200" w:rsidP="009E4DE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
      </w:pPr>
      <w:bookmarkStart w:id="12" w:name="_Toc148011951"/>
      <w:r w:rsidRPr="009E4DE6">
        <w:rPr>
          <w:rFonts w:ascii="Arial Black" w:eastAsia="Times New Roman" w:hAnsi="Arial Black" w:cs="Times New Roman"/>
          <w:b/>
          <w:color w:val="808080"/>
          <w:spacing w:val="-25"/>
          <w:kern w:val="28"/>
          <w:lang w:eastAsia="es-ES"/>
        </w:rPr>
        <w:lastRenderedPageBreak/>
        <w:t>ÁMBITO DE APLICACIÓN</w:t>
      </w:r>
      <w:bookmarkEnd w:id="12"/>
      <w:r w:rsidRPr="009E4DE6">
        <w:rPr>
          <w:rFonts w:ascii="Arial Black" w:eastAsia="Times New Roman" w:hAnsi="Arial Black" w:cs="Times New Roman"/>
          <w:b/>
          <w:color w:val="808080"/>
          <w:spacing w:val="-25"/>
          <w:kern w:val="28"/>
          <w:lang w:eastAsia="es-ES"/>
        </w:rPr>
        <w:t xml:space="preserve"> </w:t>
      </w:r>
    </w:p>
    <w:p w14:paraId="07006FC7" w14:textId="77777777" w:rsidR="00100200" w:rsidRDefault="00100200" w:rsidP="00100200">
      <w:pPr>
        <w:tabs>
          <w:tab w:val="left" w:pos="2940"/>
        </w:tabs>
        <w:jc w:val="both"/>
        <w:rPr>
          <w:rFonts w:ascii="Montserrat" w:hAnsi="Montserrat"/>
          <w:b/>
          <w:bCs/>
          <w:sz w:val="20"/>
          <w:szCs w:val="20"/>
        </w:rPr>
      </w:pPr>
    </w:p>
    <w:p w14:paraId="36CCCC2F" w14:textId="65660044" w:rsidR="00100200" w:rsidRDefault="00100200" w:rsidP="005E30AB">
      <w:pPr>
        <w:tabs>
          <w:tab w:val="left" w:pos="2940"/>
        </w:tabs>
        <w:jc w:val="both"/>
        <w:rPr>
          <w:rFonts w:ascii="Montserrat" w:hAnsi="Montserrat"/>
          <w:sz w:val="20"/>
          <w:szCs w:val="20"/>
        </w:rPr>
      </w:pPr>
      <w:r>
        <w:rPr>
          <w:rFonts w:ascii="Montserrat" w:hAnsi="Montserrat"/>
          <w:sz w:val="20"/>
          <w:szCs w:val="20"/>
        </w:rPr>
        <w:t>El presente manual es de</w:t>
      </w:r>
      <w:r w:rsidRPr="00EF0C97">
        <w:rPr>
          <w:rFonts w:ascii="Montserrat" w:hAnsi="Montserrat"/>
          <w:sz w:val="20"/>
          <w:szCs w:val="20"/>
        </w:rPr>
        <w:t xml:space="preserve"> observancia</w:t>
      </w:r>
      <w:r>
        <w:rPr>
          <w:rFonts w:ascii="Montserrat" w:hAnsi="Montserrat"/>
          <w:sz w:val="20"/>
          <w:szCs w:val="20"/>
        </w:rPr>
        <w:t xml:space="preserve"> obligatoria</w:t>
      </w:r>
      <w:r w:rsidRPr="00EF0C97">
        <w:rPr>
          <w:rFonts w:ascii="Montserrat" w:hAnsi="Montserrat"/>
          <w:sz w:val="20"/>
          <w:szCs w:val="20"/>
        </w:rPr>
        <w:t xml:space="preserve"> para las Unidades Administrativas</w:t>
      </w:r>
      <w:r>
        <w:rPr>
          <w:rFonts w:ascii="Montserrat" w:hAnsi="Montserrat"/>
          <w:sz w:val="20"/>
          <w:szCs w:val="20"/>
        </w:rPr>
        <w:t xml:space="preserve"> </w:t>
      </w:r>
      <w:r w:rsidRPr="0090558D">
        <w:rPr>
          <w:rFonts w:ascii="Montserrat" w:hAnsi="Montserrat"/>
          <w:sz w:val="20"/>
          <w:szCs w:val="20"/>
        </w:rPr>
        <w:t>Centrales</w:t>
      </w:r>
      <w:r w:rsidRPr="00EF0C97">
        <w:rPr>
          <w:rFonts w:ascii="Montserrat" w:hAnsi="Montserrat"/>
          <w:sz w:val="20"/>
          <w:szCs w:val="20"/>
        </w:rPr>
        <w:t xml:space="preserve"> y Centros SCT</w:t>
      </w:r>
      <w:r>
        <w:rPr>
          <w:rFonts w:ascii="Montserrat" w:hAnsi="Montserrat"/>
          <w:sz w:val="20"/>
          <w:szCs w:val="20"/>
        </w:rPr>
        <w:t xml:space="preserve"> adscritos a la Secretaría de </w:t>
      </w:r>
      <w:r w:rsidR="0062462D">
        <w:rPr>
          <w:rFonts w:ascii="Montserrat" w:hAnsi="Montserrat"/>
          <w:sz w:val="20"/>
          <w:szCs w:val="20"/>
        </w:rPr>
        <w:t>I</w:t>
      </w:r>
      <w:r>
        <w:rPr>
          <w:rFonts w:ascii="Montserrat" w:hAnsi="Montserrat"/>
          <w:sz w:val="20"/>
          <w:szCs w:val="20"/>
        </w:rPr>
        <w:t>nfraestructura, Comunicaciones y Transportes</w:t>
      </w:r>
      <w:r w:rsidR="005E30AB">
        <w:rPr>
          <w:rFonts w:ascii="Montserrat" w:hAnsi="Montserrat"/>
          <w:sz w:val="20"/>
          <w:szCs w:val="20"/>
        </w:rPr>
        <w:t xml:space="preserve">, </w:t>
      </w:r>
      <w:r w:rsidR="005E30AB" w:rsidRPr="005E30AB">
        <w:rPr>
          <w:rFonts w:ascii="Montserrat" w:hAnsi="Montserrat"/>
          <w:sz w:val="20"/>
          <w:szCs w:val="20"/>
        </w:rPr>
        <w:t>para el</w:t>
      </w:r>
      <w:r w:rsidR="005E30AB">
        <w:rPr>
          <w:rFonts w:ascii="Montserrat" w:hAnsi="Montserrat"/>
          <w:sz w:val="20"/>
          <w:szCs w:val="20"/>
        </w:rPr>
        <w:t xml:space="preserve"> </w:t>
      </w:r>
      <w:r w:rsidR="005E30AB" w:rsidRPr="005E30AB">
        <w:rPr>
          <w:rFonts w:ascii="Montserrat" w:hAnsi="Montserrat"/>
          <w:sz w:val="20"/>
          <w:szCs w:val="20"/>
        </w:rPr>
        <w:t>cumplimiento de los objetivos de sus programas o para el desempeño de las funciones que</w:t>
      </w:r>
      <w:r w:rsidR="005E30AB">
        <w:rPr>
          <w:rFonts w:ascii="Montserrat" w:hAnsi="Montserrat"/>
          <w:sz w:val="20"/>
          <w:szCs w:val="20"/>
        </w:rPr>
        <w:t xml:space="preserve"> </w:t>
      </w:r>
      <w:r w:rsidR="005E30AB" w:rsidRPr="005E30AB">
        <w:rPr>
          <w:rFonts w:ascii="Montserrat" w:hAnsi="Montserrat"/>
          <w:sz w:val="20"/>
          <w:szCs w:val="20"/>
        </w:rPr>
        <w:t>tienen encomendadas a un lugar distinto al de su centro de adscripción</w:t>
      </w:r>
      <w:r w:rsidR="005E30AB">
        <w:rPr>
          <w:rFonts w:ascii="Montserrat" w:hAnsi="Montserrat"/>
          <w:sz w:val="20"/>
          <w:szCs w:val="20"/>
        </w:rPr>
        <w:t>.</w:t>
      </w:r>
    </w:p>
    <w:p w14:paraId="221C34EE" w14:textId="77777777" w:rsidR="00D10C3E" w:rsidRDefault="00D10C3E" w:rsidP="000879D4">
      <w:pPr>
        <w:tabs>
          <w:tab w:val="left" w:pos="2940"/>
        </w:tabs>
        <w:jc w:val="both"/>
        <w:rPr>
          <w:rFonts w:ascii="Montserrat" w:hAnsi="Montserrat"/>
          <w:sz w:val="20"/>
          <w:szCs w:val="20"/>
        </w:rPr>
      </w:pPr>
    </w:p>
    <w:p w14:paraId="38CDDB3C" w14:textId="3EE85D60" w:rsidR="00780C90" w:rsidRPr="009E4DE6" w:rsidRDefault="00780C90" w:rsidP="009E4DE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
      </w:pPr>
      <w:bookmarkStart w:id="13" w:name="_Toc148011952"/>
      <w:r w:rsidRPr="009E4DE6">
        <w:rPr>
          <w:rFonts w:ascii="Arial Black" w:eastAsia="Times New Roman" w:hAnsi="Arial Black" w:cs="Times New Roman"/>
          <w:b/>
          <w:color w:val="808080"/>
          <w:spacing w:val="-25"/>
          <w:kern w:val="28"/>
          <w:lang w:eastAsia="es-ES"/>
        </w:rPr>
        <w:t>GENERALIDADES</w:t>
      </w:r>
      <w:bookmarkEnd w:id="13"/>
      <w:r w:rsidRPr="009E4DE6">
        <w:rPr>
          <w:rFonts w:ascii="Arial Black" w:eastAsia="Times New Roman" w:hAnsi="Arial Black" w:cs="Times New Roman"/>
          <w:b/>
          <w:color w:val="808080"/>
          <w:spacing w:val="-25"/>
          <w:kern w:val="28"/>
          <w:lang w:eastAsia="es-ES"/>
        </w:rPr>
        <w:t xml:space="preserve"> </w:t>
      </w:r>
    </w:p>
    <w:p w14:paraId="374540F1" w14:textId="77777777" w:rsidR="00A7581E" w:rsidRDefault="00A7581E" w:rsidP="0091767F">
      <w:pPr>
        <w:tabs>
          <w:tab w:val="left" w:pos="2940"/>
        </w:tabs>
        <w:jc w:val="both"/>
        <w:rPr>
          <w:rFonts w:ascii="Montserrat" w:hAnsi="Montserrat"/>
          <w:sz w:val="20"/>
          <w:szCs w:val="20"/>
        </w:rPr>
      </w:pPr>
    </w:p>
    <w:p w14:paraId="324517CC" w14:textId="4615C466" w:rsidR="00780C90" w:rsidRPr="009C0B33" w:rsidRDefault="00780C90" w:rsidP="005145BA">
      <w:pPr>
        <w:pStyle w:val="Prrafodelista"/>
        <w:numPr>
          <w:ilvl w:val="0"/>
          <w:numId w:val="28"/>
        </w:numPr>
        <w:tabs>
          <w:tab w:val="left" w:pos="2940"/>
          <w:tab w:val="left" w:pos="6237"/>
        </w:tabs>
        <w:ind w:left="567"/>
        <w:jc w:val="both"/>
        <w:rPr>
          <w:rFonts w:ascii="Montserrat" w:hAnsi="Montserrat"/>
          <w:sz w:val="20"/>
          <w:szCs w:val="20"/>
        </w:rPr>
      </w:pPr>
      <w:r w:rsidRPr="009C0B33">
        <w:rPr>
          <w:rFonts w:ascii="Montserrat" w:hAnsi="Montserrat"/>
          <w:sz w:val="20"/>
          <w:szCs w:val="20"/>
        </w:rPr>
        <w:t xml:space="preserve">Las comisiones que se autoricen deberán apegarse a las medidas de austeridad y disciplina de gasto de la APF, considerando las necesidades de cada </w:t>
      </w:r>
      <w:r w:rsidR="00A7581E" w:rsidRPr="009C0B33">
        <w:rPr>
          <w:rFonts w:ascii="Montserrat" w:hAnsi="Montserrat"/>
          <w:sz w:val="20"/>
          <w:szCs w:val="20"/>
        </w:rPr>
        <w:t>Unidad Administrativa</w:t>
      </w:r>
      <w:r w:rsidR="0075298D" w:rsidRPr="009C0B33">
        <w:rPr>
          <w:rFonts w:ascii="Montserrat" w:hAnsi="Montserrat"/>
          <w:sz w:val="20"/>
          <w:szCs w:val="20"/>
        </w:rPr>
        <w:t xml:space="preserve"> Central</w:t>
      </w:r>
      <w:r w:rsidR="00A7581E" w:rsidRPr="009C0B33">
        <w:rPr>
          <w:rFonts w:ascii="Montserrat" w:hAnsi="Montserrat"/>
          <w:sz w:val="20"/>
          <w:szCs w:val="20"/>
        </w:rPr>
        <w:t xml:space="preserve"> o Centro SCT</w:t>
      </w:r>
      <w:r w:rsidRPr="009C0B33">
        <w:rPr>
          <w:rFonts w:ascii="Montserrat" w:hAnsi="Montserrat"/>
          <w:sz w:val="20"/>
          <w:szCs w:val="20"/>
        </w:rPr>
        <w:t>,</w:t>
      </w:r>
      <w:r w:rsidR="004B5D9D" w:rsidRPr="009C0B33">
        <w:rPr>
          <w:rFonts w:ascii="Montserrat" w:hAnsi="Montserrat"/>
          <w:sz w:val="20"/>
          <w:szCs w:val="20"/>
        </w:rPr>
        <w:t xml:space="preserve"> el motivo de las comisiones, congresos y convenciones, se deberá circunscribir al intercambio de</w:t>
      </w:r>
      <w:r w:rsidR="006427CA" w:rsidRPr="009C0B33">
        <w:rPr>
          <w:rFonts w:ascii="Montserrat" w:hAnsi="Montserrat"/>
          <w:sz w:val="20"/>
          <w:szCs w:val="20"/>
        </w:rPr>
        <w:t xml:space="preserve"> </w:t>
      </w:r>
      <w:r w:rsidR="004B5D9D" w:rsidRPr="009C0B33">
        <w:rPr>
          <w:rFonts w:ascii="Montserrat" w:hAnsi="Montserrat"/>
          <w:sz w:val="20"/>
          <w:szCs w:val="20"/>
        </w:rPr>
        <w:t>conocimientos institucionales</w:t>
      </w:r>
      <w:r w:rsidR="005D5862" w:rsidRPr="009C0B33">
        <w:rPr>
          <w:rFonts w:ascii="Montserrat" w:hAnsi="Montserrat"/>
          <w:sz w:val="20"/>
          <w:szCs w:val="20"/>
        </w:rPr>
        <w:t>,</w:t>
      </w:r>
      <w:r w:rsidR="004B5D9D" w:rsidRPr="009C0B33">
        <w:rPr>
          <w:rFonts w:ascii="Montserrat" w:hAnsi="Montserrat"/>
          <w:sz w:val="20"/>
          <w:szCs w:val="20"/>
        </w:rPr>
        <w:t xml:space="preserve"> la representación gubernamental</w:t>
      </w:r>
      <w:r w:rsidR="005D5862" w:rsidRPr="009C0B33">
        <w:rPr>
          <w:rFonts w:ascii="Montserrat" w:hAnsi="Montserrat"/>
          <w:sz w:val="20"/>
          <w:szCs w:val="20"/>
        </w:rPr>
        <w:t>,</w:t>
      </w:r>
      <w:r w:rsidR="004B5D9D" w:rsidRPr="009C0B33">
        <w:rPr>
          <w:rFonts w:ascii="Montserrat" w:hAnsi="Montserrat"/>
          <w:sz w:val="20"/>
          <w:szCs w:val="20"/>
        </w:rPr>
        <w:t xml:space="preserve"> la implementación de proyectos</w:t>
      </w:r>
      <w:r w:rsidR="005D5862" w:rsidRPr="009C0B33">
        <w:rPr>
          <w:rFonts w:ascii="Montserrat" w:hAnsi="Montserrat"/>
          <w:sz w:val="20"/>
          <w:szCs w:val="20"/>
        </w:rPr>
        <w:t>,</w:t>
      </w:r>
      <w:r w:rsidR="004B5D9D" w:rsidRPr="009C0B33">
        <w:rPr>
          <w:rFonts w:ascii="Montserrat" w:hAnsi="Montserrat"/>
          <w:sz w:val="20"/>
          <w:szCs w:val="20"/>
        </w:rPr>
        <w:t xml:space="preserve"> la</w:t>
      </w:r>
      <w:r w:rsidR="006427CA" w:rsidRPr="009C0B33">
        <w:rPr>
          <w:rFonts w:ascii="Montserrat" w:hAnsi="Montserrat"/>
          <w:sz w:val="20"/>
          <w:szCs w:val="20"/>
        </w:rPr>
        <w:t xml:space="preserve"> </w:t>
      </w:r>
      <w:r w:rsidR="004B5D9D" w:rsidRPr="009C0B33">
        <w:rPr>
          <w:rFonts w:ascii="Montserrat" w:hAnsi="Montserrat"/>
          <w:sz w:val="20"/>
          <w:szCs w:val="20"/>
        </w:rPr>
        <w:t>atención de la población en su lugar de residencia y la verificación de acciones o actividades de la</w:t>
      </w:r>
      <w:r w:rsidR="005D5862" w:rsidRPr="009C0B33">
        <w:rPr>
          <w:rFonts w:ascii="Montserrat" w:hAnsi="Montserrat"/>
          <w:sz w:val="20"/>
          <w:szCs w:val="20"/>
        </w:rPr>
        <w:t xml:space="preserve"> </w:t>
      </w:r>
      <w:r w:rsidR="004B5D9D" w:rsidRPr="009C0B33">
        <w:rPr>
          <w:rFonts w:ascii="Montserrat" w:hAnsi="Montserrat"/>
          <w:sz w:val="20"/>
          <w:szCs w:val="20"/>
        </w:rPr>
        <w:t>Administración Pública Federal, entre otros</w:t>
      </w:r>
      <w:r w:rsidR="005D5862" w:rsidRPr="009C0B33">
        <w:rPr>
          <w:rFonts w:ascii="Montserrat" w:hAnsi="Montserrat"/>
          <w:sz w:val="20"/>
          <w:szCs w:val="20"/>
        </w:rPr>
        <w:t>;</w:t>
      </w:r>
      <w:r w:rsidR="004B5D9D" w:rsidRPr="009C0B33">
        <w:rPr>
          <w:rFonts w:ascii="Montserrat" w:hAnsi="Montserrat"/>
          <w:sz w:val="20"/>
          <w:szCs w:val="20"/>
        </w:rPr>
        <w:t xml:space="preserve"> así mismo</w:t>
      </w:r>
      <w:r w:rsidRPr="009C0B33">
        <w:rPr>
          <w:rFonts w:ascii="Montserrat" w:hAnsi="Montserrat"/>
          <w:sz w:val="20"/>
          <w:szCs w:val="20"/>
        </w:rPr>
        <w:t xml:space="preserve"> se asignarán siempre y cuando sean estrictamente indispensables para dar cumplimiento a los objetivos institucionales</w:t>
      </w:r>
      <w:r w:rsidR="005D5862" w:rsidRPr="009C0B33">
        <w:rPr>
          <w:rFonts w:ascii="Montserrat" w:hAnsi="Montserrat"/>
          <w:sz w:val="20"/>
          <w:szCs w:val="20"/>
        </w:rPr>
        <w:t xml:space="preserve"> y</w:t>
      </w:r>
      <w:r w:rsidRPr="009C0B33">
        <w:rPr>
          <w:rFonts w:ascii="Montserrat" w:hAnsi="Montserrat"/>
          <w:sz w:val="20"/>
          <w:szCs w:val="20"/>
        </w:rPr>
        <w:t xml:space="preserve"> </w:t>
      </w:r>
      <w:r w:rsidR="0062462D">
        <w:rPr>
          <w:rFonts w:ascii="Montserrat" w:hAnsi="Montserrat"/>
          <w:sz w:val="20"/>
          <w:szCs w:val="20"/>
        </w:rPr>
        <w:t xml:space="preserve">a </w:t>
      </w:r>
      <w:r w:rsidRPr="009C0B33">
        <w:rPr>
          <w:rFonts w:ascii="Montserrat" w:hAnsi="Montserrat"/>
          <w:sz w:val="20"/>
          <w:szCs w:val="20"/>
        </w:rPr>
        <w:t>los programas o funciones conferidas a la</w:t>
      </w:r>
      <w:r w:rsidR="00A7581E" w:rsidRPr="009C0B33">
        <w:rPr>
          <w:rFonts w:ascii="Montserrat" w:hAnsi="Montserrat"/>
          <w:sz w:val="20"/>
          <w:szCs w:val="20"/>
        </w:rPr>
        <w:t xml:space="preserve"> </w:t>
      </w:r>
      <w:r w:rsidR="00D7227C" w:rsidRPr="009C0B33">
        <w:rPr>
          <w:rFonts w:ascii="Montserrat" w:hAnsi="Montserrat"/>
          <w:sz w:val="20"/>
          <w:szCs w:val="20"/>
        </w:rPr>
        <w:t>SICT.</w:t>
      </w:r>
    </w:p>
    <w:p w14:paraId="3D95EC83" w14:textId="45184569" w:rsidR="00A7581E" w:rsidRDefault="00A7581E" w:rsidP="009C0B33">
      <w:pPr>
        <w:tabs>
          <w:tab w:val="left" w:pos="2940"/>
        </w:tabs>
        <w:ind w:left="567"/>
        <w:jc w:val="both"/>
        <w:rPr>
          <w:rFonts w:ascii="Montserrat" w:hAnsi="Montserrat"/>
          <w:sz w:val="20"/>
          <w:szCs w:val="20"/>
        </w:rPr>
      </w:pPr>
    </w:p>
    <w:p w14:paraId="628951E3" w14:textId="209581AC" w:rsidR="00A7581E" w:rsidRPr="009C0B33" w:rsidRDefault="00A7581E" w:rsidP="009C0B33">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B01220">
        <w:rPr>
          <w:rFonts w:ascii="Montserrat" w:hAnsi="Montserrat"/>
          <w:sz w:val="20"/>
          <w:szCs w:val="20"/>
        </w:rPr>
        <w:t>ICT</w:t>
      </w:r>
      <w:r w:rsidRPr="009C0B33">
        <w:rPr>
          <w:rFonts w:ascii="Montserrat" w:hAnsi="Montserrat"/>
          <w:sz w:val="20"/>
          <w:szCs w:val="20"/>
        </w:rPr>
        <w:t>, para el ejercicio fiscal correspondiente a la realización de la comisión, por lo que su autorización no deberá generar una presión de gasto en las Unidades Administrativas</w:t>
      </w:r>
      <w:r w:rsidR="0075298D" w:rsidRPr="009C0B33">
        <w:rPr>
          <w:rFonts w:ascii="Montserrat" w:hAnsi="Montserrat"/>
          <w:sz w:val="20"/>
          <w:szCs w:val="20"/>
        </w:rPr>
        <w:t xml:space="preserve"> Centrales</w:t>
      </w:r>
      <w:r w:rsidRPr="009C0B33">
        <w:rPr>
          <w:rFonts w:ascii="Montserrat" w:hAnsi="Montserrat"/>
          <w:sz w:val="20"/>
          <w:szCs w:val="20"/>
        </w:rPr>
        <w:t xml:space="preserve"> y Centros SCT.</w:t>
      </w:r>
    </w:p>
    <w:p w14:paraId="18E51382" w14:textId="08055AA4" w:rsidR="00A7581E" w:rsidRDefault="00A7581E" w:rsidP="009E4DE6">
      <w:pPr>
        <w:tabs>
          <w:tab w:val="left" w:pos="2940"/>
        </w:tabs>
        <w:ind w:left="567"/>
        <w:jc w:val="both"/>
        <w:rPr>
          <w:rFonts w:ascii="Montserrat" w:hAnsi="Montserrat"/>
          <w:sz w:val="20"/>
          <w:szCs w:val="20"/>
        </w:rPr>
      </w:pPr>
    </w:p>
    <w:p w14:paraId="5B9444D8" w14:textId="2B7436EC" w:rsidR="00A7581E" w:rsidRPr="009C0B33" w:rsidRDefault="009D5230" w:rsidP="009C0B33">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Para efectos del otorgamiento de viáticos y pasajes para la realización de comisiones, las Unidad</w:t>
      </w:r>
      <w:r w:rsidR="0075298D" w:rsidRPr="009C0B33">
        <w:rPr>
          <w:rFonts w:ascii="Montserrat" w:hAnsi="Montserrat"/>
          <w:sz w:val="20"/>
          <w:szCs w:val="20"/>
        </w:rPr>
        <w:t>es</w:t>
      </w:r>
      <w:r w:rsidRPr="009C0B33">
        <w:rPr>
          <w:rFonts w:ascii="Montserrat" w:hAnsi="Montserrat"/>
          <w:sz w:val="20"/>
          <w:szCs w:val="20"/>
        </w:rPr>
        <w:t xml:space="preserve"> Administrativa</w:t>
      </w:r>
      <w:r w:rsidR="00622FA0" w:rsidRPr="009C0B33">
        <w:rPr>
          <w:rFonts w:ascii="Montserrat" w:hAnsi="Montserrat"/>
          <w:sz w:val="20"/>
          <w:szCs w:val="20"/>
        </w:rPr>
        <w:t>s</w:t>
      </w:r>
      <w:r w:rsidR="0075298D" w:rsidRPr="009C0B33">
        <w:rPr>
          <w:rFonts w:ascii="Montserrat" w:hAnsi="Montserrat"/>
          <w:sz w:val="20"/>
          <w:szCs w:val="20"/>
        </w:rPr>
        <w:t xml:space="preserve"> Centrales</w:t>
      </w:r>
      <w:r w:rsidRPr="009C0B33">
        <w:rPr>
          <w:rFonts w:ascii="Montserrat" w:hAnsi="Montserrat"/>
          <w:sz w:val="20"/>
          <w:szCs w:val="20"/>
        </w:rPr>
        <w:t xml:space="preserve"> o Centro</w:t>
      </w:r>
      <w:r w:rsidR="00622FA0" w:rsidRPr="009C0B33">
        <w:rPr>
          <w:rFonts w:ascii="Montserrat" w:hAnsi="Montserrat"/>
          <w:sz w:val="20"/>
          <w:szCs w:val="20"/>
        </w:rPr>
        <w:t>s</w:t>
      </w:r>
      <w:r w:rsidRPr="009C0B33">
        <w:rPr>
          <w:rFonts w:ascii="Montserrat" w:hAnsi="Montserrat"/>
          <w:sz w:val="20"/>
          <w:szCs w:val="20"/>
        </w:rPr>
        <w:t xml:space="preserve"> SCT, computarán la duración de cada comisión considerando la fecha del traslado de las </w:t>
      </w:r>
      <w:r w:rsidR="00622FA0" w:rsidRPr="009C0B33">
        <w:rPr>
          <w:rFonts w:ascii="Montserrat" w:hAnsi="Montserrat"/>
          <w:sz w:val="20"/>
          <w:szCs w:val="20"/>
        </w:rPr>
        <w:t>servidoras y los servidores públicos</w:t>
      </w:r>
      <w:r w:rsidRPr="009C0B33">
        <w:rPr>
          <w:rFonts w:ascii="Montserrat" w:hAnsi="Montserrat"/>
          <w:sz w:val="20"/>
          <w:szCs w:val="20"/>
        </w:rPr>
        <w:t xml:space="preserve"> desde el lugar de origen, hasta la fecha en que </w:t>
      </w:r>
      <w:r w:rsidR="005D5862" w:rsidRPr="009C0B33">
        <w:rPr>
          <w:rFonts w:ascii="Montserrat" w:hAnsi="Montserrat"/>
          <w:sz w:val="20"/>
          <w:szCs w:val="20"/>
        </w:rPr>
        <w:t xml:space="preserve">se </w:t>
      </w:r>
      <w:r w:rsidRPr="009C0B33">
        <w:rPr>
          <w:rFonts w:ascii="Montserrat" w:hAnsi="Montserrat"/>
          <w:sz w:val="20"/>
          <w:szCs w:val="20"/>
        </w:rPr>
        <w:t>tenga su regreso, por lo cual, cada Unidad Administrativa</w:t>
      </w:r>
      <w:r w:rsidR="0075298D" w:rsidRPr="009C0B33">
        <w:rPr>
          <w:rFonts w:ascii="Montserrat" w:hAnsi="Montserrat"/>
          <w:sz w:val="20"/>
          <w:szCs w:val="20"/>
        </w:rPr>
        <w:t xml:space="preserve"> Central</w:t>
      </w:r>
      <w:r w:rsidRPr="009C0B33">
        <w:rPr>
          <w:rFonts w:ascii="Montserrat" w:hAnsi="Montserrat"/>
          <w:sz w:val="20"/>
          <w:szCs w:val="20"/>
        </w:rPr>
        <w:t xml:space="preserve"> o Centro SCT deberá verificar los días efectivos de comisión reportados por el personal comisionado. En comisiones de más de un día, el último día de comisión se tomará como </w:t>
      </w:r>
      <w:r w:rsidR="00FD6B6D" w:rsidRPr="009C0B33">
        <w:rPr>
          <w:rFonts w:ascii="Montserrat" w:hAnsi="Montserrat"/>
          <w:sz w:val="20"/>
          <w:szCs w:val="20"/>
        </w:rPr>
        <w:t xml:space="preserve">una </w:t>
      </w:r>
      <w:r w:rsidRPr="009C0B33">
        <w:rPr>
          <w:rFonts w:ascii="Montserrat" w:hAnsi="Montserrat"/>
          <w:sz w:val="20"/>
          <w:szCs w:val="20"/>
        </w:rPr>
        <w:t>cuota de "alimentación sin pernocta".</w:t>
      </w:r>
    </w:p>
    <w:p w14:paraId="14133DF7" w14:textId="42C2F318" w:rsidR="009D5230" w:rsidRDefault="009D5230" w:rsidP="009E4DE6">
      <w:pPr>
        <w:tabs>
          <w:tab w:val="left" w:pos="2940"/>
        </w:tabs>
        <w:ind w:left="567"/>
        <w:jc w:val="both"/>
        <w:rPr>
          <w:rFonts w:ascii="Montserrat" w:hAnsi="Montserrat"/>
          <w:sz w:val="20"/>
          <w:szCs w:val="20"/>
        </w:rPr>
      </w:pPr>
    </w:p>
    <w:p w14:paraId="0E7A0974" w14:textId="4FF35374" w:rsidR="009D5230" w:rsidRPr="009E4DE6" w:rsidRDefault="009D5230" w:rsidP="008837E1">
      <w:pPr>
        <w:pStyle w:val="Prrafodelista"/>
        <w:numPr>
          <w:ilvl w:val="0"/>
          <w:numId w:val="28"/>
        </w:numPr>
        <w:tabs>
          <w:tab w:val="left" w:pos="2940"/>
        </w:tabs>
        <w:ind w:left="567"/>
        <w:jc w:val="both"/>
        <w:rPr>
          <w:rFonts w:ascii="Montserrat" w:hAnsi="Montserrat"/>
          <w:sz w:val="20"/>
          <w:szCs w:val="20"/>
        </w:rPr>
      </w:pPr>
      <w:r w:rsidRPr="009C0B33">
        <w:rPr>
          <w:rFonts w:ascii="Montserrat" w:hAnsi="Montserrat"/>
          <w:sz w:val="20"/>
          <w:szCs w:val="20"/>
        </w:rPr>
        <w:t xml:space="preserve">La duración máxima de las comisiones en territorio nacional en que se autorice el pago de viáticos y pasajes no podrá exceder de </w:t>
      </w:r>
      <w:r w:rsidR="00906872" w:rsidRPr="009C0B33">
        <w:rPr>
          <w:rFonts w:ascii="Montserrat" w:hAnsi="Montserrat"/>
          <w:sz w:val="20"/>
          <w:szCs w:val="20"/>
        </w:rPr>
        <w:t>7</w:t>
      </w:r>
      <w:r w:rsidR="0088114E" w:rsidRPr="009C0B33">
        <w:rPr>
          <w:rFonts w:ascii="Montserrat" w:hAnsi="Montserrat"/>
          <w:sz w:val="20"/>
          <w:szCs w:val="20"/>
        </w:rPr>
        <w:t xml:space="preserve"> (siete)</w:t>
      </w:r>
      <w:r w:rsidRPr="009C0B33">
        <w:rPr>
          <w:rFonts w:ascii="Montserrat" w:hAnsi="Montserrat"/>
          <w:sz w:val="20"/>
          <w:szCs w:val="20"/>
        </w:rPr>
        <w:t xml:space="preserve"> días naturales</w:t>
      </w:r>
      <w:r w:rsidR="000643F6" w:rsidRPr="009C0B33">
        <w:rPr>
          <w:rFonts w:ascii="Montserrat" w:hAnsi="Montserrat"/>
          <w:sz w:val="20"/>
          <w:szCs w:val="20"/>
        </w:rPr>
        <w:t xml:space="preserve"> sin interrupción </w:t>
      </w:r>
      <w:r w:rsidRPr="009C0B33">
        <w:rPr>
          <w:rFonts w:ascii="Montserrat" w:hAnsi="Montserrat"/>
          <w:sz w:val="20"/>
          <w:szCs w:val="20"/>
        </w:rPr>
        <w:t xml:space="preserve">y de </w:t>
      </w:r>
      <w:r w:rsidR="00906872" w:rsidRPr="009C0B33">
        <w:rPr>
          <w:rFonts w:ascii="Montserrat" w:hAnsi="Montserrat"/>
          <w:sz w:val="20"/>
          <w:szCs w:val="20"/>
        </w:rPr>
        <w:t>10</w:t>
      </w:r>
      <w:r w:rsidR="0088114E" w:rsidRPr="009C0B33">
        <w:rPr>
          <w:rFonts w:ascii="Montserrat" w:hAnsi="Montserrat"/>
          <w:sz w:val="20"/>
          <w:szCs w:val="20"/>
        </w:rPr>
        <w:t xml:space="preserve"> (diez)</w:t>
      </w:r>
      <w:r w:rsidRPr="009C0B33">
        <w:rPr>
          <w:rFonts w:ascii="Montserrat" w:hAnsi="Montserrat"/>
          <w:sz w:val="20"/>
          <w:szCs w:val="20"/>
        </w:rPr>
        <w:t xml:space="preserve"> días naturales</w:t>
      </w:r>
      <w:r w:rsidR="00FD6B6D" w:rsidRPr="009C0B33">
        <w:rPr>
          <w:rFonts w:ascii="Montserrat" w:hAnsi="Montserrat"/>
          <w:sz w:val="20"/>
          <w:szCs w:val="20"/>
        </w:rPr>
        <w:t xml:space="preserve"> </w:t>
      </w:r>
      <w:r w:rsidR="000643F6" w:rsidRPr="009C0B33">
        <w:rPr>
          <w:rFonts w:ascii="Montserrat" w:hAnsi="Montserrat"/>
          <w:sz w:val="20"/>
          <w:szCs w:val="20"/>
        </w:rPr>
        <w:t xml:space="preserve">sin interrupción </w:t>
      </w:r>
      <w:r w:rsidRPr="009C0B33">
        <w:rPr>
          <w:rFonts w:ascii="Montserrat" w:hAnsi="Montserrat"/>
          <w:sz w:val="20"/>
          <w:szCs w:val="20"/>
        </w:rPr>
        <w:t>para el caso en que sean en el extranjero</w:t>
      </w:r>
      <w:r w:rsidRPr="009E4DE6">
        <w:rPr>
          <w:rFonts w:ascii="Montserrat" w:hAnsi="Montserrat"/>
          <w:sz w:val="20"/>
          <w:szCs w:val="20"/>
        </w:rPr>
        <w:t xml:space="preserve">. El desempeño de dos o más comisiones en un mismo </w:t>
      </w:r>
      <w:r w:rsidR="000614EE" w:rsidRPr="009E4DE6">
        <w:rPr>
          <w:rFonts w:ascii="Montserrat" w:hAnsi="Montserrat"/>
          <w:sz w:val="20"/>
          <w:szCs w:val="20"/>
        </w:rPr>
        <w:t>E</w:t>
      </w:r>
      <w:r w:rsidRPr="009E4DE6">
        <w:rPr>
          <w:rFonts w:ascii="Montserrat" w:hAnsi="Montserrat"/>
          <w:sz w:val="20"/>
          <w:szCs w:val="20"/>
        </w:rPr>
        <w:t xml:space="preserve">jercicio </w:t>
      </w:r>
      <w:r w:rsidR="000614EE" w:rsidRPr="009E4DE6">
        <w:rPr>
          <w:rFonts w:ascii="Montserrat" w:hAnsi="Montserrat"/>
          <w:sz w:val="20"/>
          <w:szCs w:val="20"/>
        </w:rPr>
        <w:t>F</w:t>
      </w:r>
      <w:r w:rsidRPr="009E4DE6">
        <w:rPr>
          <w:rFonts w:ascii="Montserrat" w:hAnsi="Montserrat"/>
          <w:sz w:val="20"/>
          <w:szCs w:val="20"/>
        </w:rPr>
        <w:t>iscal no podrá rebasar un máximo acumulado de 48</w:t>
      </w:r>
      <w:r w:rsidR="0088114E" w:rsidRPr="009E4DE6">
        <w:rPr>
          <w:rFonts w:ascii="Montserrat" w:hAnsi="Montserrat"/>
          <w:sz w:val="20"/>
          <w:szCs w:val="20"/>
        </w:rPr>
        <w:t xml:space="preserve"> (cuarenta y o</w:t>
      </w:r>
      <w:r w:rsidR="00DB34A6" w:rsidRPr="009E4DE6">
        <w:rPr>
          <w:rFonts w:ascii="Montserrat" w:hAnsi="Montserrat"/>
          <w:sz w:val="20"/>
          <w:szCs w:val="20"/>
        </w:rPr>
        <w:t>c</w:t>
      </w:r>
      <w:r w:rsidR="0088114E" w:rsidRPr="009E4DE6">
        <w:rPr>
          <w:rFonts w:ascii="Montserrat" w:hAnsi="Montserrat"/>
          <w:sz w:val="20"/>
          <w:szCs w:val="20"/>
        </w:rPr>
        <w:t>ho)</w:t>
      </w:r>
      <w:r w:rsidRPr="009E4DE6">
        <w:rPr>
          <w:rFonts w:ascii="Montserrat" w:hAnsi="Montserrat"/>
          <w:sz w:val="20"/>
          <w:szCs w:val="20"/>
        </w:rPr>
        <w:t xml:space="preserve"> días naturales.</w:t>
      </w:r>
    </w:p>
    <w:p w14:paraId="1C670877" w14:textId="77777777" w:rsidR="000643F6" w:rsidRDefault="000643F6" w:rsidP="009E4DE6">
      <w:pPr>
        <w:tabs>
          <w:tab w:val="left" w:pos="2940"/>
        </w:tabs>
        <w:ind w:left="567"/>
        <w:jc w:val="both"/>
        <w:rPr>
          <w:rFonts w:ascii="Montserrat" w:hAnsi="Montserrat"/>
          <w:sz w:val="20"/>
          <w:szCs w:val="20"/>
        </w:rPr>
      </w:pPr>
    </w:p>
    <w:p w14:paraId="440F013A" w14:textId="7CDF70E2" w:rsidR="000643F6" w:rsidRDefault="000643F6" w:rsidP="009E4DE6">
      <w:pPr>
        <w:pStyle w:val="Prrafodelista"/>
        <w:numPr>
          <w:ilvl w:val="0"/>
          <w:numId w:val="28"/>
        </w:numPr>
        <w:spacing w:line="240" w:lineRule="exact"/>
        <w:ind w:left="567"/>
        <w:jc w:val="both"/>
        <w:rPr>
          <w:rFonts w:ascii="Montserrat" w:hAnsi="Montserrat"/>
          <w:sz w:val="20"/>
          <w:szCs w:val="20"/>
        </w:rPr>
      </w:pPr>
      <w:r w:rsidRPr="00982642">
        <w:rPr>
          <w:rFonts w:ascii="Montserrat" w:hAnsi="Montserrat"/>
          <w:sz w:val="20"/>
          <w:szCs w:val="20"/>
        </w:rPr>
        <w:t>Las</w:t>
      </w:r>
      <w:r w:rsidR="009D5230" w:rsidRPr="00982642">
        <w:rPr>
          <w:rFonts w:ascii="Montserrat" w:hAnsi="Montserrat"/>
          <w:sz w:val="20"/>
          <w:szCs w:val="20"/>
        </w:rPr>
        <w:t xml:space="preserve"> comisiones que requieran mayor duración de la establecida en</w:t>
      </w:r>
      <w:r w:rsidR="00622FA0" w:rsidRPr="00982642">
        <w:rPr>
          <w:rFonts w:ascii="Montserrat" w:hAnsi="Montserrat"/>
          <w:sz w:val="20"/>
          <w:szCs w:val="20"/>
        </w:rPr>
        <w:t xml:space="preserve"> el párrafo </w:t>
      </w:r>
      <w:r w:rsidRPr="00982642">
        <w:rPr>
          <w:rFonts w:ascii="Montserrat" w:hAnsi="Montserrat"/>
          <w:sz w:val="20"/>
          <w:szCs w:val="20"/>
        </w:rPr>
        <w:t xml:space="preserve">anterior deberán solicitarse </w:t>
      </w:r>
      <w:r w:rsidR="006D00FB">
        <w:rPr>
          <w:rFonts w:ascii="Montserrat" w:hAnsi="Montserrat"/>
          <w:sz w:val="20"/>
          <w:szCs w:val="20"/>
        </w:rPr>
        <w:t>mediante oficio</w:t>
      </w:r>
      <w:r w:rsidR="005852B8">
        <w:rPr>
          <w:rFonts w:ascii="Montserrat" w:hAnsi="Montserrat"/>
          <w:sz w:val="20"/>
          <w:szCs w:val="20"/>
        </w:rPr>
        <w:t>, el cual deberá contar con la firma del Titular del Área de Recursos Humanos de la Dependencia, así mismo se debe señala</w:t>
      </w:r>
      <w:r w:rsidR="004A42AE">
        <w:rPr>
          <w:rFonts w:ascii="Montserrat" w:hAnsi="Montserrat"/>
          <w:sz w:val="20"/>
          <w:szCs w:val="20"/>
        </w:rPr>
        <w:t>r</w:t>
      </w:r>
      <w:r w:rsidR="005852B8">
        <w:rPr>
          <w:rFonts w:ascii="Montserrat" w:hAnsi="Montserrat"/>
          <w:sz w:val="20"/>
          <w:szCs w:val="20"/>
        </w:rPr>
        <w:t xml:space="preserve"> el periodo por el cual solicita la autorización</w:t>
      </w:r>
      <w:r w:rsidR="004A42AE">
        <w:rPr>
          <w:rFonts w:ascii="Montserrat" w:hAnsi="Montserrat"/>
          <w:sz w:val="20"/>
          <w:szCs w:val="20"/>
        </w:rPr>
        <w:t>;</w:t>
      </w:r>
      <w:r w:rsidR="005852B8">
        <w:rPr>
          <w:rFonts w:ascii="Montserrat" w:hAnsi="Montserrat"/>
          <w:sz w:val="20"/>
          <w:szCs w:val="20"/>
        </w:rPr>
        <w:t xml:space="preserve"> precisar que las funciones que realiza el servidor público fueron validadas por la persona Titular del Área de Recursos Humanos de la institución</w:t>
      </w:r>
      <w:r w:rsidR="004A42AE">
        <w:rPr>
          <w:rFonts w:ascii="Montserrat" w:hAnsi="Montserrat"/>
          <w:sz w:val="20"/>
          <w:szCs w:val="20"/>
        </w:rPr>
        <w:t>;</w:t>
      </w:r>
      <w:r w:rsidR="005852B8">
        <w:rPr>
          <w:rFonts w:ascii="Montserrat" w:hAnsi="Montserrat"/>
          <w:sz w:val="20"/>
          <w:szCs w:val="20"/>
        </w:rPr>
        <w:t xml:space="preserve"> manifestar que la persona servidora pública cuenta con autorización para el desempeño de la comisión</w:t>
      </w:r>
      <w:r w:rsidR="004A42AE">
        <w:rPr>
          <w:rFonts w:ascii="Montserrat" w:hAnsi="Montserrat"/>
          <w:sz w:val="20"/>
          <w:szCs w:val="20"/>
        </w:rPr>
        <w:t>;</w:t>
      </w:r>
      <w:r w:rsidR="005852B8">
        <w:rPr>
          <w:rFonts w:ascii="Montserrat" w:hAnsi="Montserrat"/>
          <w:sz w:val="20"/>
          <w:szCs w:val="20"/>
        </w:rPr>
        <w:t xml:space="preserve"> acompañar la justificación correspondiente</w:t>
      </w:r>
      <w:r w:rsidR="004A42AE">
        <w:rPr>
          <w:rFonts w:ascii="Montserrat" w:hAnsi="Montserrat"/>
          <w:sz w:val="20"/>
          <w:szCs w:val="20"/>
        </w:rPr>
        <w:t xml:space="preserve">, así como anexar formato Excel de </w:t>
      </w:r>
      <w:r w:rsidR="006D00FB" w:rsidRPr="009E4DE6">
        <w:rPr>
          <w:rFonts w:ascii="Montserrat" w:hAnsi="Montserrat"/>
          <w:sz w:val="20"/>
          <w:szCs w:val="20"/>
        </w:rPr>
        <w:t>conformidad con</w:t>
      </w:r>
      <w:r w:rsidRPr="009E4DE6">
        <w:rPr>
          <w:rFonts w:ascii="Montserrat" w:hAnsi="Montserrat"/>
          <w:sz w:val="20"/>
          <w:szCs w:val="20"/>
        </w:rPr>
        <w:t xml:space="preserve"> el Oficio Circular No. 700.2021.0003 de fecha 29 de enero de 2021 suscrito por la Oficial Mayor de la Secretaría de Hacienda y Crédito Público.</w:t>
      </w:r>
    </w:p>
    <w:p w14:paraId="0A47D811" w14:textId="77777777" w:rsidR="00F20EF2" w:rsidRPr="00F20EF2" w:rsidRDefault="00F20EF2" w:rsidP="00F20EF2">
      <w:pPr>
        <w:pStyle w:val="Prrafodelista"/>
        <w:rPr>
          <w:rFonts w:ascii="Montserrat" w:hAnsi="Montserrat"/>
          <w:sz w:val="20"/>
          <w:szCs w:val="20"/>
        </w:rPr>
      </w:pPr>
    </w:p>
    <w:p w14:paraId="2FD144C4" w14:textId="7D99FA30" w:rsidR="00F20EF2" w:rsidRPr="009E4DE6" w:rsidRDefault="00F20EF2" w:rsidP="009E4DE6">
      <w:pPr>
        <w:pStyle w:val="Prrafodelista"/>
        <w:numPr>
          <w:ilvl w:val="0"/>
          <w:numId w:val="28"/>
        </w:numPr>
        <w:spacing w:line="240" w:lineRule="exact"/>
        <w:ind w:left="567"/>
        <w:jc w:val="both"/>
        <w:rPr>
          <w:rFonts w:ascii="Montserrat" w:hAnsi="Montserrat"/>
          <w:sz w:val="20"/>
          <w:szCs w:val="20"/>
        </w:rPr>
      </w:pPr>
      <w:r>
        <w:rPr>
          <w:rFonts w:ascii="Montserrat" w:hAnsi="Montserrat"/>
          <w:sz w:val="20"/>
          <w:szCs w:val="20"/>
        </w:rPr>
        <w:t xml:space="preserve">Los viáticos se destinarán únicamente a los conceptos que sean estrictamente necesario para el desarrollo de la comisión. Quedan prohibidos los gastos de bebidas alcohólicas y energéticas, así como gastos de uso personal (cepillo dental, pasta dental, desodorante, loción, cigarros, propinas en establecimientos, entre otros). Los viáticos son de carácter personal e intransferible. </w:t>
      </w:r>
    </w:p>
    <w:p w14:paraId="070B3FE6" w14:textId="68738A59" w:rsidR="008255FB" w:rsidRDefault="008255FB" w:rsidP="009D5230">
      <w:pPr>
        <w:tabs>
          <w:tab w:val="left" w:pos="2940"/>
        </w:tabs>
        <w:jc w:val="both"/>
        <w:rPr>
          <w:rFonts w:ascii="Montserrat" w:hAnsi="Montserrat"/>
          <w:sz w:val="20"/>
          <w:szCs w:val="20"/>
        </w:rPr>
      </w:pPr>
    </w:p>
    <w:p w14:paraId="469504D8" w14:textId="22FA8F21" w:rsidR="00E03D9B" w:rsidRPr="009E4DE6" w:rsidRDefault="005B74EB" w:rsidP="005B74EB">
      <w:pPr>
        <w:pStyle w:val="Prrafodelista"/>
        <w:numPr>
          <w:ilvl w:val="1"/>
          <w:numId w:val="2"/>
        </w:numPr>
        <w:tabs>
          <w:tab w:val="left" w:pos="2940"/>
        </w:tabs>
        <w:jc w:val="both"/>
        <w:rPr>
          <w:rFonts w:ascii="Montserrat" w:hAnsi="Montserrat"/>
          <w:sz w:val="20"/>
          <w:szCs w:val="20"/>
        </w:rPr>
      </w:pPr>
      <w:r>
        <w:rPr>
          <w:noProof/>
        </w:rPr>
        <w:drawing>
          <wp:anchor distT="0" distB="0" distL="114300" distR="114300" simplePos="0" relativeHeight="251742208" behindDoc="1" locked="0" layoutInCell="1" allowOverlap="1" wp14:anchorId="4B227067" wp14:editId="34077FDE">
            <wp:simplePos x="0" y="0"/>
            <wp:positionH relativeFrom="column">
              <wp:posOffset>671057</wp:posOffset>
            </wp:positionH>
            <wp:positionV relativeFrom="paragraph">
              <wp:posOffset>644525</wp:posOffset>
            </wp:positionV>
            <wp:extent cx="5442062" cy="2496709"/>
            <wp:effectExtent l="0" t="0" r="6350" b="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23" cstate="print">
                      <a:extLst>
                        <a:ext uri="{28A0092B-C50C-407E-A947-70E740481C1C}">
                          <a14:useLocalDpi xmlns:a14="http://schemas.microsoft.com/office/drawing/2010/main" val="0"/>
                        </a:ext>
                      </a:extLst>
                    </a:blip>
                    <a:srcRect l="8321" t="6792" r="8920" b="61596"/>
                    <a:stretch/>
                  </pic:blipFill>
                  <pic:spPr bwMode="auto">
                    <a:xfrm>
                      <a:off x="0" y="0"/>
                      <a:ext cx="5442062" cy="2496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sz w:val="20"/>
          <w:szCs w:val="20"/>
        </w:rPr>
        <w:t>De conformidad con lo establecido en el Clasificador por Objeto del Gasto para la Administración Pública Federal, e</w:t>
      </w:r>
      <w:r w:rsidR="00731464" w:rsidRPr="009E4DE6">
        <w:rPr>
          <w:rFonts w:ascii="Montserrat" w:hAnsi="Montserrat"/>
          <w:sz w:val="20"/>
          <w:szCs w:val="20"/>
        </w:rPr>
        <w:t>s responsabilidad de la Unidad Administrativa</w:t>
      </w:r>
      <w:r w:rsidR="00261165" w:rsidRPr="009E4DE6">
        <w:rPr>
          <w:rFonts w:ascii="Montserrat" w:hAnsi="Montserrat"/>
          <w:sz w:val="20"/>
          <w:szCs w:val="20"/>
        </w:rPr>
        <w:t xml:space="preserve"> Central</w:t>
      </w:r>
      <w:r w:rsidR="00731464" w:rsidRPr="009E4DE6">
        <w:rPr>
          <w:rFonts w:ascii="Montserrat" w:hAnsi="Montserrat"/>
          <w:sz w:val="20"/>
          <w:szCs w:val="20"/>
        </w:rPr>
        <w:t xml:space="preserve"> o Centro SCT la utilización y aplicación del recurso presupuestal según corresponda a las partidas de gasto siguiente:</w:t>
      </w:r>
      <w:r w:rsidR="00E03D9B" w:rsidRPr="009E4DE6">
        <w:rPr>
          <w:rFonts w:ascii="Montserrat" w:hAnsi="Montserrat"/>
          <w:sz w:val="20"/>
          <w:szCs w:val="20"/>
        </w:rPr>
        <w:br/>
      </w:r>
    </w:p>
    <w:p w14:paraId="510D3C8A" w14:textId="543CDBBB"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DAD8CC" w:rsidR="00731464" w:rsidRDefault="00731464" w:rsidP="004C57F3">
      <w:pPr>
        <w:pStyle w:val="Prrafodelista"/>
        <w:tabs>
          <w:tab w:val="left" w:pos="2940"/>
        </w:tabs>
        <w:ind w:left="284" w:firstLine="0"/>
        <w:jc w:val="both"/>
        <w:rPr>
          <w:rFonts w:ascii="Montserrat" w:hAnsi="Montserrat"/>
          <w:sz w:val="20"/>
          <w:szCs w:val="20"/>
        </w:rPr>
      </w:pPr>
    </w:p>
    <w:p w14:paraId="28D702A1" w14:textId="42647680"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rFonts w:ascii="Montserrat" w:hAnsi="Montserrat"/>
          <w:sz w:val="20"/>
          <w:szCs w:val="20"/>
        </w:rPr>
      </w:pPr>
    </w:p>
    <w:p w14:paraId="51A8DDE2" w14:textId="77777777" w:rsidR="006959E7" w:rsidRDefault="006959E7" w:rsidP="001A5D76">
      <w:pPr>
        <w:pStyle w:val="Prrafodelista"/>
        <w:tabs>
          <w:tab w:val="left" w:pos="2940"/>
        </w:tabs>
        <w:ind w:left="0" w:firstLine="0"/>
        <w:jc w:val="both"/>
        <w:rPr>
          <w:rFonts w:ascii="Montserrat" w:hAnsi="Montserrat"/>
          <w:sz w:val="20"/>
          <w:szCs w:val="20"/>
        </w:rPr>
      </w:pPr>
    </w:p>
    <w:p w14:paraId="7056FFCE" w14:textId="77777777" w:rsidR="002E53E9" w:rsidRDefault="002E53E9" w:rsidP="001A5D76">
      <w:pPr>
        <w:pStyle w:val="Prrafodelista"/>
        <w:tabs>
          <w:tab w:val="left" w:pos="2940"/>
        </w:tabs>
        <w:ind w:left="0" w:firstLine="0"/>
        <w:jc w:val="both"/>
        <w:rPr>
          <w:rFonts w:ascii="Montserrat" w:hAnsi="Montserrat"/>
          <w:sz w:val="20"/>
          <w:szCs w:val="20"/>
        </w:rPr>
      </w:pPr>
    </w:p>
    <w:p w14:paraId="59C93570" w14:textId="0E65CB4F"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presupuesto anual en general sea congruente con las metas</w:t>
      </w:r>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w:t>
      </w:r>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314FAABF" w14:textId="0DA132EF" w:rsidR="00242AAF" w:rsidRDefault="00057519" w:rsidP="005145BA">
      <w:pPr>
        <w:pStyle w:val="Ttulo1"/>
        <w:keepLines w:val="0"/>
        <w:tabs>
          <w:tab w:val="right" w:pos="10206"/>
        </w:tabs>
        <w:suppressAutoHyphens w:val="0"/>
        <w:overflowPunct w:val="0"/>
        <w:autoSpaceDE w:val="0"/>
        <w:adjustRightInd w:val="0"/>
        <w:spacing w:after="60" w:line="276" w:lineRule="auto"/>
        <w:jc w:val="both"/>
        <w:rPr>
          <w:rFonts w:ascii="Arial Black" w:eastAsia="Times New Roman" w:hAnsi="Arial Black" w:cs="Times New Roman"/>
          <w:b/>
          <w:color w:val="808080"/>
          <w:spacing w:val="-25"/>
          <w:kern w:val="28"/>
          <w:lang w:eastAsia="es-ES"/>
        </w:rPr>
      </w:pPr>
      <w:bookmarkStart w:id="14" w:name="_Toc148011953"/>
      <w:r w:rsidRPr="00B94E26">
        <w:rPr>
          <w:rFonts w:ascii="Arial Black" w:eastAsia="Times New Roman" w:hAnsi="Arial Black" w:cs="Times New Roman"/>
          <w:b/>
          <w:color w:val="808080"/>
          <w:spacing w:val="-25"/>
          <w:kern w:val="28"/>
          <w:lang w:eastAsia="es-ES"/>
        </w:rPr>
        <w:t>VIÁTICOS NACIONALES</w:t>
      </w:r>
      <w:r w:rsidR="000E2012" w:rsidRPr="00B94E26">
        <w:rPr>
          <w:rFonts w:ascii="Arial Black" w:eastAsia="Times New Roman" w:hAnsi="Arial Black" w:cs="Times New Roman"/>
          <w:b/>
          <w:color w:val="808080"/>
          <w:spacing w:val="-25"/>
          <w:kern w:val="28"/>
          <w:lang w:eastAsia="es-ES"/>
        </w:rPr>
        <w:t xml:space="preserve"> E INTERNACIONALES</w:t>
      </w:r>
      <w:bookmarkEnd w:id="14"/>
      <w:r w:rsidR="000E2012" w:rsidRPr="00B94E26">
        <w:rPr>
          <w:rFonts w:ascii="Arial Black" w:eastAsia="Times New Roman" w:hAnsi="Arial Black" w:cs="Times New Roman"/>
          <w:b/>
          <w:color w:val="808080"/>
          <w:spacing w:val="-25"/>
          <w:kern w:val="28"/>
          <w:lang w:eastAsia="es-ES"/>
        </w:rPr>
        <w:t xml:space="preserve"> </w:t>
      </w:r>
    </w:p>
    <w:p w14:paraId="35EF6D6F" w14:textId="77777777" w:rsidR="00242AAF" w:rsidRPr="00242AAF" w:rsidRDefault="00242AAF" w:rsidP="00242AAF">
      <w:pPr>
        <w:rPr>
          <w:lang w:eastAsia="es-ES"/>
        </w:rPr>
      </w:pPr>
    </w:p>
    <w:p w14:paraId="261E065E" w14:textId="77562BCE" w:rsidR="00057519" w:rsidRPr="00B94E26" w:rsidRDefault="003535CF" w:rsidP="00B94E26">
      <w:pPr>
        <w:pStyle w:val="Ttulo2"/>
        <w:numPr>
          <w:ilvl w:val="0"/>
          <w:numId w:val="2"/>
        </w:numPr>
        <w:rPr>
          <w:rFonts w:ascii="Montserrat" w:hAnsi="Montserrat"/>
          <w:b/>
          <w:bCs/>
          <w:sz w:val="20"/>
          <w:szCs w:val="20"/>
        </w:rPr>
      </w:pPr>
      <w:bookmarkStart w:id="15" w:name="_Toc148011954"/>
      <w:r w:rsidRPr="00B94E26">
        <w:rPr>
          <w:rFonts w:ascii="Montserrat" w:hAnsi="Montserrat"/>
          <w:b/>
          <w:bCs/>
          <w:sz w:val="20"/>
          <w:szCs w:val="20"/>
        </w:rPr>
        <w:t>COMISIONES</w:t>
      </w:r>
      <w:bookmarkEnd w:id="15"/>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17C2E456" w14:textId="72355623" w:rsidR="00F144D9" w:rsidRDefault="000E3E14" w:rsidP="00F144D9">
      <w:pPr>
        <w:tabs>
          <w:tab w:val="left" w:pos="2940"/>
        </w:tabs>
        <w:rPr>
          <w:rFonts w:ascii="Montserrat" w:hAnsi="Montserrat"/>
          <w:sz w:val="20"/>
          <w:szCs w:val="20"/>
        </w:rPr>
      </w:pPr>
      <w:r w:rsidRPr="00FD3940">
        <w:rPr>
          <w:rFonts w:ascii="Montserrat" w:hAnsi="Montserrat"/>
          <w:sz w:val="20"/>
          <w:szCs w:val="20"/>
        </w:rPr>
        <w:t>Las comisiones nacionales o internacionales deberán atender los siguientes aspectos:</w:t>
      </w:r>
    </w:p>
    <w:p w14:paraId="4598A91C" w14:textId="77777777" w:rsidR="00F144D9" w:rsidRPr="009E4DE6" w:rsidRDefault="00F144D9" w:rsidP="009E4DE6">
      <w:pPr>
        <w:tabs>
          <w:tab w:val="left" w:pos="2940"/>
        </w:tabs>
        <w:rPr>
          <w:rFonts w:ascii="Montserrat" w:hAnsi="Montserrat"/>
          <w:sz w:val="20"/>
          <w:szCs w:val="20"/>
        </w:rPr>
      </w:pPr>
    </w:p>
    <w:p w14:paraId="564D94CF" w14:textId="4175987C" w:rsidR="00FD3940" w:rsidRPr="009E4DE6" w:rsidRDefault="000E3E14" w:rsidP="009E4DE6">
      <w:pPr>
        <w:pStyle w:val="Prrafodelista"/>
        <w:tabs>
          <w:tab w:val="left" w:pos="2940"/>
        </w:tabs>
        <w:ind w:left="720" w:firstLine="0"/>
        <w:jc w:val="both"/>
        <w:rPr>
          <w:rFonts w:ascii="Montserrat" w:hAnsi="Montserrat"/>
          <w:sz w:val="20"/>
          <w:szCs w:val="20"/>
        </w:rPr>
      </w:pPr>
      <w:r w:rsidRPr="009E4DE6">
        <w:rPr>
          <w:rFonts w:ascii="Montserrat" w:hAnsi="Montserrat"/>
          <w:sz w:val="20"/>
          <w:szCs w:val="20"/>
        </w:rPr>
        <w:t>Para</w:t>
      </w:r>
      <w:r w:rsidR="00470E48">
        <w:rPr>
          <w:rFonts w:ascii="Montserrat" w:hAnsi="Montserrat"/>
          <w:sz w:val="20"/>
          <w:szCs w:val="20"/>
        </w:rPr>
        <w:t xml:space="preserve"> </w:t>
      </w:r>
      <w:r w:rsidRPr="009E4DE6">
        <w:rPr>
          <w:rFonts w:ascii="Montserrat" w:hAnsi="Montserrat"/>
          <w:sz w:val="20"/>
          <w:szCs w:val="20"/>
        </w:rPr>
        <w:t>comisiones en el ámbito geográfico nacional,</w:t>
      </w:r>
      <w:r w:rsidR="00FD3940" w:rsidRPr="009E4DE6">
        <w:rPr>
          <w:rFonts w:ascii="Montserrat" w:hAnsi="Montserrat"/>
          <w:sz w:val="20"/>
          <w:szCs w:val="20"/>
        </w:rPr>
        <w:t xml:space="preserve"> </w:t>
      </w:r>
      <w:r w:rsidRPr="009E4DE6">
        <w:rPr>
          <w:rFonts w:ascii="Montserrat" w:hAnsi="Montserrat"/>
          <w:sz w:val="20"/>
          <w:szCs w:val="20"/>
        </w:rPr>
        <w:t xml:space="preserve">contar con la autorización expresa mediante </w:t>
      </w:r>
      <w:r w:rsidR="007119DE" w:rsidRPr="009E4DE6">
        <w:rPr>
          <w:rFonts w:ascii="Montserrat" w:hAnsi="Montserrat"/>
          <w:sz w:val="20"/>
          <w:szCs w:val="20"/>
        </w:rPr>
        <w:t xml:space="preserve">el formato </w:t>
      </w:r>
      <w:r w:rsidR="007119DE" w:rsidRPr="009E4DE6">
        <w:rPr>
          <w:rFonts w:ascii="Montserrat" w:hAnsi="Montserrat"/>
          <w:b/>
          <w:bCs/>
          <w:sz w:val="20"/>
          <w:szCs w:val="20"/>
        </w:rPr>
        <w:t>“</w:t>
      </w:r>
      <w:r w:rsidR="00374FA1" w:rsidRPr="009E4DE6">
        <w:rPr>
          <w:rFonts w:ascii="Montserrat" w:hAnsi="Montserrat"/>
          <w:b/>
          <w:bCs/>
          <w:sz w:val="20"/>
          <w:szCs w:val="20"/>
        </w:rPr>
        <w:t xml:space="preserve">Aviso </w:t>
      </w:r>
      <w:r w:rsidRPr="009E4DE6">
        <w:rPr>
          <w:rFonts w:ascii="Montserrat" w:hAnsi="Montserrat"/>
          <w:b/>
          <w:bCs/>
          <w:sz w:val="20"/>
          <w:szCs w:val="20"/>
        </w:rPr>
        <w:t>de Comisión y Orden de Ministración de Viáticos</w:t>
      </w:r>
      <w:r w:rsidR="007119DE" w:rsidRPr="009E4DE6">
        <w:rPr>
          <w:rFonts w:ascii="Montserrat" w:hAnsi="Montserrat"/>
          <w:b/>
          <w:bCs/>
          <w:sz w:val="20"/>
          <w:szCs w:val="20"/>
        </w:rPr>
        <w:t>”</w:t>
      </w:r>
      <w:r w:rsidR="001E0EEC" w:rsidRPr="009E4DE6">
        <w:rPr>
          <w:rFonts w:ascii="Montserrat" w:hAnsi="Montserrat"/>
          <w:b/>
          <w:bCs/>
          <w:sz w:val="20"/>
          <w:szCs w:val="20"/>
        </w:rPr>
        <w:t xml:space="preserve"> </w:t>
      </w:r>
      <w:r w:rsidR="002E53E9" w:rsidRPr="009E4DE6">
        <w:rPr>
          <w:rFonts w:ascii="Montserrat" w:hAnsi="Montserrat"/>
          <w:b/>
          <w:bCs/>
          <w:sz w:val="20"/>
          <w:szCs w:val="20"/>
        </w:rPr>
        <w:t>(</w:t>
      </w:r>
      <w:r w:rsidR="001E0EEC" w:rsidRPr="009E4DE6">
        <w:rPr>
          <w:rFonts w:ascii="Montserrat" w:hAnsi="Montserrat"/>
          <w:b/>
          <w:bCs/>
          <w:sz w:val="20"/>
          <w:szCs w:val="20"/>
        </w:rPr>
        <w:t>710-MACVNIO-F01</w:t>
      </w:r>
      <w:r w:rsidR="002E53E9" w:rsidRPr="009E4DE6">
        <w:rPr>
          <w:rFonts w:ascii="Montserrat" w:hAnsi="Montserrat"/>
          <w:b/>
          <w:bCs/>
          <w:sz w:val="20"/>
          <w:szCs w:val="20"/>
        </w:rPr>
        <w:t>)</w:t>
      </w:r>
      <w:r w:rsidRPr="009E4DE6">
        <w:rPr>
          <w:rFonts w:ascii="Montserrat" w:hAnsi="Montserrat"/>
          <w:sz w:val="20"/>
          <w:szCs w:val="20"/>
        </w:rPr>
        <w:t xml:space="preserve"> del Titular </w:t>
      </w:r>
      <w:r w:rsidR="00F35729" w:rsidRPr="009E4DE6">
        <w:rPr>
          <w:rFonts w:ascii="Montserrat" w:hAnsi="Montserrat"/>
          <w:sz w:val="20"/>
          <w:szCs w:val="20"/>
        </w:rPr>
        <w:t xml:space="preserve">de la </w:t>
      </w:r>
      <w:r w:rsidR="002A3C5D" w:rsidRPr="009E4DE6">
        <w:rPr>
          <w:rFonts w:ascii="Montserrat" w:hAnsi="Montserrat"/>
          <w:sz w:val="20"/>
          <w:szCs w:val="20"/>
        </w:rPr>
        <w:t>Unidad Administrativa Central</w:t>
      </w:r>
      <w:r w:rsidR="001B3E54" w:rsidRPr="009E4DE6">
        <w:rPr>
          <w:rFonts w:ascii="Montserrat" w:hAnsi="Montserrat"/>
          <w:sz w:val="20"/>
          <w:szCs w:val="20"/>
        </w:rPr>
        <w:t xml:space="preserve">, excepto </w:t>
      </w:r>
      <w:r w:rsidR="00EA01AE" w:rsidRPr="009E4DE6">
        <w:rPr>
          <w:rFonts w:ascii="Montserrat" w:hAnsi="Montserrat"/>
          <w:sz w:val="20"/>
          <w:szCs w:val="20"/>
        </w:rPr>
        <w:t xml:space="preserve">a las personas titulares de subsecretarías, de  Unidades,  de las Direcciones Generales que dependan directamente de </w:t>
      </w:r>
      <w:r w:rsidR="00857507">
        <w:rPr>
          <w:rFonts w:ascii="Montserrat" w:hAnsi="Montserrat"/>
          <w:sz w:val="20"/>
          <w:szCs w:val="20"/>
        </w:rPr>
        <w:t>l</w:t>
      </w:r>
      <w:r w:rsidR="000F1C67" w:rsidRPr="000F1C67">
        <w:rPr>
          <w:rFonts w:ascii="Montserrat" w:hAnsi="Montserrat"/>
          <w:sz w:val="20"/>
          <w:szCs w:val="20"/>
        </w:rPr>
        <w:t>a Persona Titular de la S</w:t>
      </w:r>
      <w:r w:rsidR="00B01220">
        <w:rPr>
          <w:rFonts w:ascii="Montserrat" w:hAnsi="Montserrat"/>
          <w:sz w:val="20"/>
          <w:szCs w:val="20"/>
        </w:rPr>
        <w:t>ICT</w:t>
      </w:r>
      <w:r w:rsidR="00EA01AE" w:rsidRPr="009E4DE6">
        <w:rPr>
          <w:rFonts w:ascii="Montserrat" w:hAnsi="Montserrat"/>
          <w:sz w:val="20"/>
          <w:szCs w:val="20"/>
        </w:rPr>
        <w:t>, así como de las Direcciones Generales de los Centros SCT</w:t>
      </w:r>
      <w:r w:rsidR="00F35729" w:rsidRPr="009E4DE6">
        <w:rPr>
          <w:rFonts w:ascii="Montserrat" w:hAnsi="Montserrat"/>
          <w:sz w:val="20"/>
          <w:szCs w:val="20"/>
        </w:rPr>
        <w:t>,</w:t>
      </w:r>
      <w:r w:rsidR="00EA5301" w:rsidRPr="009E4DE6">
        <w:rPr>
          <w:rFonts w:ascii="Montserrat" w:hAnsi="Montserrat"/>
          <w:sz w:val="20"/>
          <w:szCs w:val="20"/>
        </w:rPr>
        <w:t xml:space="preserve"> esta autorización corresponderá a la persona Titular de la Unidad de Administración y Finanzas,</w:t>
      </w:r>
      <w:r w:rsidR="004C47E9" w:rsidRPr="009E4DE6">
        <w:rPr>
          <w:rFonts w:ascii="Montserrat" w:hAnsi="Montserrat"/>
          <w:sz w:val="20"/>
          <w:szCs w:val="20"/>
        </w:rPr>
        <w:t xml:space="preserve"> así mismo,</w:t>
      </w:r>
      <w:r w:rsidR="00BA1AC6" w:rsidRPr="009E4DE6">
        <w:rPr>
          <w:rFonts w:ascii="Montserrat" w:hAnsi="Montserrat"/>
          <w:sz w:val="20"/>
          <w:szCs w:val="20"/>
        </w:rPr>
        <w:t xml:space="preserve"> dicho trámite deberá ser a </w:t>
      </w:r>
      <w:r w:rsidR="00F35729" w:rsidRPr="009E4DE6">
        <w:rPr>
          <w:rFonts w:ascii="Montserrat" w:hAnsi="Montserrat"/>
          <w:sz w:val="20"/>
          <w:szCs w:val="20"/>
        </w:rPr>
        <w:t>través de sus</w:t>
      </w:r>
      <w:r w:rsidRPr="009E4DE6">
        <w:rPr>
          <w:rFonts w:ascii="Montserrat" w:hAnsi="Montserrat"/>
          <w:sz w:val="20"/>
          <w:szCs w:val="20"/>
        </w:rPr>
        <w:t xml:space="preserve"> Área</w:t>
      </w:r>
      <w:r w:rsidR="001C5703" w:rsidRPr="009E4DE6">
        <w:rPr>
          <w:rFonts w:ascii="Montserrat" w:hAnsi="Montserrat"/>
          <w:sz w:val="20"/>
          <w:szCs w:val="20"/>
        </w:rPr>
        <w:t>s</w:t>
      </w:r>
      <w:r w:rsidRPr="009E4DE6">
        <w:rPr>
          <w:rFonts w:ascii="Montserrat" w:hAnsi="Montserrat"/>
          <w:sz w:val="20"/>
          <w:szCs w:val="20"/>
        </w:rPr>
        <w:t xml:space="preserve"> Administrativa</w:t>
      </w:r>
      <w:r w:rsidR="001C5703" w:rsidRPr="009E4DE6">
        <w:rPr>
          <w:rFonts w:ascii="Montserrat" w:hAnsi="Montserrat"/>
          <w:sz w:val="20"/>
          <w:szCs w:val="20"/>
        </w:rPr>
        <w:t>s</w:t>
      </w:r>
      <w:r w:rsidR="00F35729" w:rsidRPr="009E4DE6">
        <w:rPr>
          <w:rFonts w:ascii="Montserrat" w:hAnsi="Montserrat"/>
          <w:sz w:val="20"/>
          <w:szCs w:val="20"/>
        </w:rPr>
        <w:t xml:space="preserve"> correspondientes</w:t>
      </w:r>
      <w:r w:rsidR="00E77B59">
        <w:rPr>
          <w:rFonts w:ascii="Montserrat" w:hAnsi="Montserrat"/>
          <w:sz w:val="20"/>
          <w:szCs w:val="20"/>
        </w:rPr>
        <w:t xml:space="preserve"> con anticipación, 5 (cinco) días para comisiones nacionales </w:t>
      </w:r>
      <w:r w:rsidR="00E77B59">
        <w:rPr>
          <w:rFonts w:ascii="Montserrat" w:hAnsi="Montserrat"/>
          <w:sz w:val="20"/>
          <w:szCs w:val="20"/>
        </w:rPr>
        <w:lastRenderedPageBreak/>
        <w:t>y 10 (diez) días para comisiones al extranjero</w:t>
      </w:r>
      <w:r w:rsidR="004C47E9" w:rsidRPr="009E4DE6">
        <w:rPr>
          <w:rFonts w:ascii="Montserrat" w:hAnsi="Montserrat"/>
          <w:sz w:val="20"/>
          <w:szCs w:val="20"/>
        </w:rPr>
        <w:t>;</w:t>
      </w:r>
      <w:r w:rsidR="00FD3940" w:rsidRPr="009E4DE6">
        <w:rPr>
          <w:rFonts w:ascii="Montserrat" w:hAnsi="Montserrat"/>
          <w:sz w:val="20"/>
          <w:szCs w:val="20"/>
        </w:rPr>
        <w:t xml:space="preserve"> es</w:t>
      </w:r>
      <w:r w:rsidR="00EA5301" w:rsidRPr="009E4DE6">
        <w:rPr>
          <w:rFonts w:ascii="Montserrat" w:hAnsi="Montserrat"/>
          <w:sz w:val="20"/>
          <w:szCs w:val="20"/>
        </w:rPr>
        <w:t xml:space="preserve"> </w:t>
      </w:r>
      <w:r w:rsidR="00FD3940" w:rsidRPr="009E4DE6">
        <w:rPr>
          <w:rFonts w:ascii="Montserrat" w:hAnsi="Montserrat"/>
          <w:sz w:val="20"/>
          <w:szCs w:val="20"/>
        </w:rPr>
        <w:t>importante mencionar que,</w:t>
      </w:r>
      <w:r w:rsidR="003A7A8A">
        <w:rPr>
          <w:rFonts w:ascii="Montserrat" w:hAnsi="Montserrat"/>
          <w:sz w:val="20"/>
          <w:szCs w:val="20"/>
        </w:rPr>
        <w:t xml:space="preserve"> </w:t>
      </w:r>
      <w:r w:rsidR="0063021B" w:rsidRPr="0063021B">
        <w:rPr>
          <w:rFonts w:ascii="Montserrat" w:hAnsi="Montserrat"/>
          <w:sz w:val="20"/>
          <w:szCs w:val="20"/>
        </w:rPr>
        <w:t>Para reducir gastos en viáticos y transportación, las Dependencias y Entidades promoverán la realización de conferencias remotas a través de Internet y medios digitales, cuando por la naturaleza de las reuniones sea más oportuno y eficiente sustituir el trabajo presencial por enlaces remotos digitales</w:t>
      </w:r>
      <w:r w:rsidR="0063021B">
        <w:rPr>
          <w:rFonts w:ascii="Montserrat" w:hAnsi="Montserrat"/>
          <w:sz w:val="20"/>
          <w:szCs w:val="20"/>
        </w:rPr>
        <w:t xml:space="preserve">, </w:t>
      </w:r>
      <w:r w:rsidR="003811A4" w:rsidRPr="009E4DE6">
        <w:rPr>
          <w:rFonts w:ascii="Montserrat" w:hAnsi="Montserrat"/>
          <w:sz w:val="20"/>
          <w:szCs w:val="20"/>
        </w:rPr>
        <w:t xml:space="preserve">es decir, Microsoft </w:t>
      </w:r>
      <w:proofErr w:type="spellStart"/>
      <w:r w:rsidR="003811A4" w:rsidRPr="009E4DE6">
        <w:rPr>
          <w:rFonts w:ascii="Montserrat" w:hAnsi="Montserrat"/>
          <w:sz w:val="20"/>
          <w:szCs w:val="20"/>
        </w:rPr>
        <w:t>Teams</w:t>
      </w:r>
      <w:proofErr w:type="spellEnd"/>
      <w:r w:rsidR="004C47E9" w:rsidRPr="009E4DE6">
        <w:rPr>
          <w:rFonts w:ascii="Montserrat" w:hAnsi="Montserrat"/>
          <w:sz w:val="20"/>
          <w:szCs w:val="20"/>
        </w:rPr>
        <w:t xml:space="preserve">, </w:t>
      </w:r>
      <w:proofErr w:type="spellStart"/>
      <w:r w:rsidR="003811A4" w:rsidRPr="009E4DE6">
        <w:rPr>
          <w:rFonts w:ascii="Montserrat" w:hAnsi="Montserrat"/>
          <w:sz w:val="20"/>
          <w:szCs w:val="20"/>
        </w:rPr>
        <w:t>Jitsi</w:t>
      </w:r>
      <w:proofErr w:type="spellEnd"/>
      <w:r w:rsidR="001C5703" w:rsidRPr="009E4DE6">
        <w:rPr>
          <w:rFonts w:ascii="Montserrat" w:hAnsi="Montserrat"/>
          <w:sz w:val="20"/>
          <w:szCs w:val="20"/>
        </w:rPr>
        <w:t>, zoom, etc.</w:t>
      </w:r>
      <w:r w:rsidR="003A7A8A" w:rsidRPr="009E4DE6">
        <w:rPr>
          <w:rFonts w:ascii="Montserrat" w:hAnsi="Montserrat"/>
          <w:sz w:val="20"/>
          <w:szCs w:val="20"/>
        </w:rPr>
        <w:t xml:space="preserve"> </w:t>
      </w:r>
    </w:p>
    <w:p w14:paraId="20003011" w14:textId="77777777" w:rsidR="0090558D" w:rsidRDefault="0090558D" w:rsidP="00744E84">
      <w:pPr>
        <w:tabs>
          <w:tab w:val="left" w:pos="2940"/>
        </w:tabs>
        <w:jc w:val="both"/>
        <w:rPr>
          <w:rFonts w:ascii="Montserrat" w:hAnsi="Montserrat"/>
          <w:sz w:val="20"/>
          <w:szCs w:val="20"/>
        </w:rPr>
      </w:pPr>
    </w:p>
    <w:p w14:paraId="07234F22" w14:textId="77777777" w:rsidR="00212841" w:rsidRPr="00744E84" w:rsidRDefault="00212841" w:rsidP="00744E84">
      <w:pPr>
        <w:tabs>
          <w:tab w:val="left" w:pos="2940"/>
        </w:tabs>
        <w:jc w:val="both"/>
        <w:rPr>
          <w:rFonts w:ascii="Montserrat" w:hAnsi="Montserrat"/>
          <w:sz w:val="20"/>
          <w:szCs w:val="20"/>
        </w:rPr>
      </w:pPr>
    </w:p>
    <w:p w14:paraId="5FC18AB6" w14:textId="5536530B" w:rsidR="001C3A12" w:rsidRDefault="007119DE" w:rsidP="007E516D">
      <w:pPr>
        <w:pStyle w:val="Prrafodelista"/>
        <w:numPr>
          <w:ilvl w:val="1"/>
          <w:numId w:val="2"/>
        </w:numPr>
        <w:tabs>
          <w:tab w:val="left" w:pos="2940"/>
        </w:tabs>
        <w:jc w:val="both"/>
        <w:rPr>
          <w:rFonts w:ascii="Montserrat" w:hAnsi="Montserrat"/>
          <w:sz w:val="20"/>
          <w:szCs w:val="20"/>
        </w:rPr>
      </w:pPr>
      <w:r>
        <w:rPr>
          <w:rFonts w:ascii="Montserrat" w:hAnsi="Montserrat"/>
          <w:sz w:val="20"/>
          <w:szCs w:val="20"/>
        </w:rPr>
        <w:t xml:space="preserve">Que las funciones del servidor público comisionado </w:t>
      </w:r>
      <w:r w:rsidR="00FC0A5C">
        <w:rPr>
          <w:rFonts w:ascii="Montserrat" w:hAnsi="Montserrat"/>
          <w:sz w:val="20"/>
          <w:szCs w:val="20"/>
        </w:rPr>
        <w:t>estén</w:t>
      </w:r>
      <w:r w:rsidR="001C32E5" w:rsidRPr="001C3A12">
        <w:rPr>
          <w:rFonts w:ascii="Montserrat" w:hAnsi="Montserrat"/>
          <w:sz w:val="20"/>
          <w:szCs w:val="20"/>
        </w:rPr>
        <w:t xml:space="preserve"> relacionadas con las funciones y/o tareas </w:t>
      </w:r>
      <w:r>
        <w:rPr>
          <w:rFonts w:ascii="Montserrat" w:hAnsi="Montserrat"/>
          <w:sz w:val="20"/>
          <w:szCs w:val="20"/>
        </w:rPr>
        <w:t>a</w:t>
      </w:r>
      <w:r w:rsidR="001C32E5" w:rsidRPr="001C3A12">
        <w:rPr>
          <w:rFonts w:ascii="Montserrat" w:hAnsi="Montserrat"/>
          <w:sz w:val="20"/>
          <w:szCs w:val="20"/>
        </w:rPr>
        <w:t xml:space="preserve"> realiza</w:t>
      </w:r>
      <w:r>
        <w:rPr>
          <w:rFonts w:ascii="Montserrat" w:hAnsi="Montserrat"/>
          <w:sz w:val="20"/>
          <w:szCs w:val="20"/>
        </w:rPr>
        <w:t>r</w:t>
      </w:r>
      <w:r w:rsidR="001C32E5" w:rsidRPr="001C3A12">
        <w:rPr>
          <w:rFonts w:ascii="Montserrat" w:hAnsi="Montserrat"/>
          <w:sz w:val="20"/>
          <w:szCs w:val="20"/>
        </w:rPr>
        <w:t xml:space="preserve"> </w:t>
      </w:r>
      <w:r w:rsidR="00FC0A5C">
        <w:rPr>
          <w:rFonts w:ascii="Montserrat" w:hAnsi="Montserrat"/>
          <w:sz w:val="20"/>
          <w:szCs w:val="20"/>
        </w:rPr>
        <w:t>de acuerdo</w:t>
      </w:r>
      <w:r w:rsidR="00FC0A5C" w:rsidRPr="001C3A12">
        <w:rPr>
          <w:rFonts w:ascii="Montserrat" w:hAnsi="Montserrat"/>
          <w:sz w:val="20"/>
          <w:szCs w:val="20"/>
        </w:rPr>
        <w:t xml:space="preserve"> </w:t>
      </w:r>
      <w:r w:rsidR="001C32E5" w:rsidRPr="001C3A12">
        <w:rPr>
          <w:rFonts w:ascii="Montserrat" w:hAnsi="Montserrat"/>
          <w:sz w:val="20"/>
          <w:szCs w:val="20"/>
        </w:rPr>
        <w:t>con los</w:t>
      </w:r>
      <w:r w:rsidR="00AC1447" w:rsidRPr="001C3A12">
        <w:rPr>
          <w:rFonts w:ascii="Montserrat" w:hAnsi="Montserrat"/>
          <w:sz w:val="20"/>
          <w:szCs w:val="20"/>
        </w:rPr>
        <w:t xml:space="preserve"> </w:t>
      </w:r>
      <w:r w:rsidR="001C32E5" w:rsidRPr="001C3A12">
        <w:rPr>
          <w:rFonts w:ascii="Montserrat" w:hAnsi="Montserrat"/>
          <w:sz w:val="20"/>
          <w:szCs w:val="20"/>
        </w:rPr>
        <w:t>objetivos de la S</w:t>
      </w:r>
      <w:r w:rsidR="00B01220">
        <w:rPr>
          <w:rFonts w:ascii="Montserrat" w:hAnsi="Montserrat"/>
          <w:sz w:val="20"/>
          <w:szCs w:val="20"/>
        </w:rPr>
        <w:t>ICT</w:t>
      </w:r>
      <w:r w:rsidR="001C32E5" w:rsidRPr="001C3A12">
        <w:rPr>
          <w:rFonts w:ascii="Montserrat" w:hAnsi="Montserrat"/>
          <w:sz w:val="20"/>
          <w:szCs w:val="20"/>
        </w:rPr>
        <w:t xml:space="preserve">, especificando dicha relación en </w:t>
      </w:r>
      <w:r w:rsidR="001072F3">
        <w:rPr>
          <w:rFonts w:ascii="Montserrat" w:hAnsi="Montserrat"/>
          <w:sz w:val="20"/>
          <w:szCs w:val="20"/>
        </w:rPr>
        <w:t xml:space="preserve">el </w:t>
      </w:r>
      <w:r w:rsidR="00470E48" w:rsidRPr="009E4DE6">
        <w:rPr>
          <w:rFonts w:ascii="Montserrat" w:hAnsi="Montserrat"/>
          <w:sz w:val="20"/>
          <w:szCs w:val="20"/>
        </w:rPr>
        <w:t>formato</w:t>
      </w:r>
      <w:r w:rsidR="00470E48">
        <w:rPr>
          <w:rFonts w:ascii="Montserrat" w:hAnsi="Montserrat"/>
          <w:b/>
          <w:bCs/>
          <w:sz w:val="20"/>
          <w:szCs w:val="20"/>
        </w:rPr>
        <w:t xml:space="preserve"> </w:t>
      </w:r>
      <w:r w:rsidR="00470E48" w:rsidRPr="00CF1262">
        <w:rPr>
          <w:rFonts w:ascii="Montserrat" w:hAnsi="Montserrat"/>
          <w:b/>
          <w:bCs/>
          <w:sz w:val="20"/>
          <w:szCs w:val="20"/>
        </w:rPr>
        <w:t>“Aviso de Comisión y Orden de Ministración de Viáticos” (710-MACVNIO-F01)</w:t>
      </w:r>
      <w:r w:rsidR="001072F3">
        <w:rPr>
          <w:rFonts w:ascii="Montserrat" w:hAnsi="Montserrat"/>
          <w:b/>
          <w:bCs/>
          <w:sz w:val="20"/>
          <w:szCs w:val="20"/>
        </w:rPr>
        <w:t>.</w:t>
      </w:r>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5591A78F"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en el programa de trabajo conforme a programas prioritarios y los 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21DE5958" w:rsidR="00682BCA" w:rsidRPr="00FC0A5C" w:rsidRDefault="003535CF" w:rsidP="007E516D">
      <w:pPr>
        <w:pStyle w:val="Prrafodelista"/>
        <w:numPr>
          <w:ilvl w:val="1"/>
          <w:numId w:val="2"/>
        </w:numPr>
        <w:tabs>
          <w:tab w:val="left" w:pos="2940"/>
        </w:tabs>
        <w:jc w:val="both"/>
        <w:rPr>
          <w:rFonts w:ascii="Montserrat" w:hAnsi="Montserrat"/>
          <w:sz w:val="20"/>
          <w:szCs w:val="20"/>
        </w:rPr>
      </w:pPr>
      <w:r w:rsidRPr="00FC0A5C">
        <w:rPr>
          <w:rFonts w:ascii="Montserrat" w:hAnsi="Montserrat"/>
          <w:sz w:val="20"/>
          <w:szCs w:val="20"/>
        </w:rPr>
        <w:t>L</w:t>
      </w:r>
      <w:r w:rsidR="000E0091">
        <w:rPr>
          <w:rFonts w:ascii="Montserrat" w:hAnsi="Montserrat"/>
          <w:sz w:val="20"/>
          <w:szCs w:val="20"/>
        </w:rPr>
        <w:t xml:space="preserve">as </w:t>
      </w:r>
      <w:r w:rsidRPr="00FC0A5C">
        <w:rPr>
          <w:rFonts w:ascii="Montserrat" w:hAnsi="Montserrat"/>
          <w:sz w:val="20"/>
          <w:szCs w:val="20"/>
        </w:rPr>
        <w:t xml:space="preserve">comisiones oficiales se reducirán al mínimo indispensable y sólo podrán otorgarse autorizaciones de viáticos y pasajes a </w:t>
      </w:r>
      <w:bookmarkStart w:id="16" w:name="_Hlk131420096"/>
      <w:r w:rsidRPr="00FC0A5C">
        <w:rPr>
          <w:rFonts w:ascii="Montserrat" w:hAnsi="Montserrat"/>
          <w:sz w:val="20"/>
          <w:szCs w:val="20"/>
        </w:rPr>
        <w:t>l</w:t>
      </w:r>
      <w:r w:rsidR="009D2859" w:rsidRPr="00FC0A5C">
        <w:rPr>
          <w:rFonts w:ascii="Montserrat" w:hAnsi="Montserrat"/>
          <w:sz w:val="20"/>
          <w:szCs w:val="20"/>
        </w:rPr>
        <w:t>a</w:t>
      </w:r>
      <w:r w:rsidRPr="00FC0A5C">
        <w:rPr>
          <w:rFonts w:ascii="Montserrat" w:hAnsi="Montserrat"/>
          <w:sz w:val="20"/>
          <w:szCs w:val="20"/>
        </w:rPr>
        <w:t xml:space="preserve">s </w:t>
      </w:r>
      <w:r w:rsidR="00CB2A2D" w:rsidRPr="00FC0A5C">
        <w:rPr>
          <w:rFonts w:ascii="Montserrat" w:hAnsi="Montserrat"/>
          <w:sz w:val="20"/>
          <w:szCs w:val="20"/>
        </w:rPr>
        <w:t>s</w:t>
      </w:r>
      <w:r w:rsidR="009D2859" w:rsidRPr="00FC0A5C">
        <w:rPr>
          <w:rFonts w:ascii="Montserrat" w:hAnsi="Montserrat"/>
          <w:sz w:val="20"/>
          <w:szCs w:val="20"/>
        </w:rPr>
        <w:t xml:space="preserve">ervidoras y </w:t>
      </w:r>
      <w:r w:rsidR="00CB2A2D" w:rsidRPr="00FC0A5C">
        <w:rPr>
          <w:rFonts w:ascii="Montserrat" w:hAnsi="Montserrat"/>
          <w:sz w:val="20"/>
          <w:szCs w:val="20"/>
        </w:rPr>
        <w:t>s</w:t>
      </w:r>
      <w:r w:rsidRPr="00FC0A5C">
        <w:rPr>
          <w:rFonts w:ascii="Montserrat" w:hAnsi="Montserrat"/>
          <w:sz w:val="20"/>
          <w:szCs w:val="20"/>
        </w:rPr>
        <w:t xml:space="preserve">ervidores </w:t>
      </w:r>
      <w:r w:rsidR="00682BCA" w:rsidRPr="00FC0A5C">
        <w:rPr>
          <w:rFonts w:ascii="Montserrat" w:hAnsi="Montserrat"/>
          <w:sz w:val="20"/>
          <w:szCs w:val="20"/>
        </w:rPr>
        <w:t>p</w:t>
      </w:r>
      <w:r w:rsidRPr="00FC0A5C">
        <w:rPr>
          <w:rFonts w:ascii="Montserrat" w:hAnsi="Montserrat"/>
          <w:sz w:val="20"/>
          <w:szCs w:val="20"/>
        </w:rPr>
        <w:t>úblicos</w:t>
      </w:r>
      <w:bookmarkEnd w:id="16"/>
      <w:r w:rsidRPr="00FC0A5C">
        <w:rPr>
          <w:rFonts w:ascii="Montserrat" w:hAnsi="Montserrat"/>
          <w:sz w:val="20"/>
          <w:szCs w:val="20"/>
        </w:rPr>
        <w:t xml:space="preserve"> a los que se les encomiende una tarea oficial por razones de su empleo, cargo o comisión, en un lugar distinto al de su </w:t>
      </w:r>
      <w:r w:rsidR="00682BCA" w:rsidRPr="00FC0A5C">
        <w:rPr>
          <w:rFonts w:ascii="Montserrat" w:hAnsi="Montserrat"/>
          <w:sz w:val="20"/>
          <w:szCs w:val="20"/>
        </w:rPr>
        <w:t>C</w:t>
      </w:r>
      <w:r w:rsidRPr="00FC0A5C">
        <w:rPr>
          <w:rFonts w:ascii="Montserrat" w:hAnsi="Montserrat"/>
          <w:sz w:val="20"/>
          <w:szCs w:val="20"/>
        </w:rPr>
        <w:t>entro de trabajo</w:t>
      </w:r>
      <w:r w:rsidR="005B61A6" w:rsidRPr="00FC0A5C">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505F1012"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será responsabilidad del Titular de la Unidad Administrativa Central</w:t>
      </w:r>
      <w:r w:rsidR="00260B73">
        <w:rPr>
          <w:rFonts w:ascii="Montserrat" w:hAnsi="Montserrat"/>
          <w:sz w:val="20"/>
          <w:szCs w:val="20"/>
        </w:rPr>
        <w:t xml:space="preserve"> (UAC)</w:t>
      </w:r>
      <w:r w:rsidR="00D44713" w:rsidRPr="00165E70">
        <w:rPr>
          <w:rFonts w:ascii="Montserrat" w:hAnsi="Montserrat"/>
          <w:sz w:val="20"/>
          <w:szCs w:val="20"/>
        </w:rPr>
        <w:t xml:space="preserve"> o Centro SCT dicha autorización</w:t>
      </w:r>
      <w:r w:rsidR="00EA01AE">
        <w:rPr>
          <w:rFonts w:ascii="Montserrat" w:hAnsi="Montserrat"/>
          <w:sz w:val="20"/>
          <w:szCs w:val="20"/>
        </w:rPr>
        <w:t>, excepto las personas titulares de subsecretarías, de Unidades, de las Direcciones Generales que dependan directamente de</w:t>
      </w:r>
      <w:r w:rsidR="000F1C67">
        <w:rPr>
          <w:rFonts w:ascii="Montserrat" w:hAnsi="Montserrat"/>
          <w:sz w:val="20"/>
          <w:szCs w:val="20"/>
        </w:rPr>
        <w:t xml:space="preserve"> </w:t>
      </w:r>
      <w:r w:rsidR="00857507">
        <w:rPr>
          <w:rFonts w:ascii="Montserrat" w:hAnsi="Montserrat"/>
          <w:sz w:val="20"/>
          <w:szCs w:val="20"/>
        </w:rPr>
        <w:t>l</w:t>
      </w:r>
      <w:r w:rsidR="000F1C67" w:rsidRPr="000F1C67">
        <w:rPr>
          <w:rFonts w:ascii="Montserrat" w:hAnsi="Montserrat"/>
          <w:sz w:val="20"/>
          <w:szCs w:val="20"/>
        </w:rPr>
        <w:t>a Persona Titular de la S</w:t>
      </w:r>
      <w:r w:rsidR="00B01220">
        <w:rPr>
          <w:rFonts w:ascii="Montserrat" w:hAnsi="Montserrat"/>
          <w:sz w:val="20"/>
          <w:szCs w:val="20"/>
        </w:rPr>
        <w:t>ICT</w:t>
      </w:r>
      <w:r w:rsidR="00EA01AE">
        <w:rPr>
          <w:rFonts w:ascii="Montserrat" w:hAnsi="Montserrat"/>
          <w:sz w:val="20"/>
          <w:szCs w:val="20"/>
        </w:rPr>
        <w:t>,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5CEA6A9E"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En los casos que durante la comisión a realizar en zona conurbada al centro de trabajo de la persona comisionada o dentro de una faja menor de 50 (cincuenta) kilómetros que circunden al mismo, esta es igual o mayor a 6 horas, el Titular de la UAC o Centro SCT podrán autorizar previa justificación documentada, gastos de alimentación o transporte a sus inferiores jerárquicos hasta por una tercera parte de la cuota correspondiente a viáticos sin pernocta</w:t>
      </w:r>
      <w:r w:rsidR="00EA01AE">
        <w:rPr>
          <w:rFonts w:ascii="Montserrat" w:hAnsi="Montserrat"/>
          <w:sz w:val="20"/>
          <w:szCs w:val="20"/>
        </w:rPr>
        <w:t>, excepto las personas titulares de subsecretarías, de Unidades, de las Direcciones Generales que dependan directamente de</w:t>
      </w:r>
      <w:r w:rsidR="000F1C67">
        <w:rPr>
          <w:rFonts w:ascii="Montserrat" w:hAnsi="Montserrat"/>
          <w:sz w:val="20"/>
          <w:szCs w:val="20"/>
        </w:rPr>
        <w:t xml:space="preserve"> </w:t>
      </w:r>
      <w:r w:rsidR="00857507">
        <w:rPr>
          <w:rFonts w:ascii="Montserrat" w:hAnsi="Montserrat"/>
          <w:sz w:val="20"/>
          <w:szCs w:val="20"/>
        </w:rPr>
        <w:t>l</w:t>
      </w:r>
      <w:r w:rsidR="000F1C67" w:rsidRPr="000F1C67">
        <w:rPr>
          <w:rFonts w:ascii="Montserrat" w:hAnsi="Montserrat"/>
          <w:sz w:val="20"/>
          <w:szCs w:val="20"/>
        </w:rPr>
        <w:t>a Persona Titular de la S</w:t>
      </w:r>
      <w:r w:rsidR="00B01220">
        <w:rPr>
          <w:rFonts w:ascii="Montserrat" w:hAnsi="Montserrat"/>
          <w:sz w:val="20"/>
          <w:szCs w:val="20"/>
        </w:rPr>
        <w:t>ICT</w:t>
      </w:r>
      <w:r w:rsidR="00EA01AE">
        <w:rPr>
          <w:rFonts w:ascii="Montserrat" w:hAnsi="Montserrat"/>
          <w:sz w:val="20"/>
          <w:szCs w:val="20"/>
        </w:rPr>
        <w:t>, así como de las Direcciones Generales de los Centros SCT</w:t>
      </w:r>
      <w:r w:rsidRPr="003B2A97">
        <w:rPr>
          <w:rFonts w:ascii="Montserrat" w:hAnsi="Montserrat"/>
          <w:sz w:val="20"/>
          <w:szCs w:val="20"/>
        </w:rPr>
        <w:t xml:space="preserve"> conforme a la siguiente tabla:</w:t>
      </w:r>
    </w:p>
    <w:p w14:paraId="0816A7F9" w14:textId="7E4DD093" w:rsidR="003B2A97" w:rsidRPr="003B2A97" w:rsidRDefault="009A697C" w:rsidP="003B2A97">
      <w:pPr>
        <w:tabs>
          <w:tab w:val="left" w:pos="2940"/>
        </w:tabs>
        <w:jc w:val="both"/>
        <w:rPr>
          <w:rFonts w:ascii="Montserrat" w:hAnsi="Montserrat"/>
          <w:sz w:val="20"/>
          <w:szCs w:val="20"/>
        </w:rPr>
      </w:pPr>
      <w:r w:rsidRPr="009A697C">
        <w:rPr>
          <w:noProof/>
        </w:rPr>
        <w:drawing>
          <wp:anchor distT="0" distB="0" distL="114300" distR="114300" simplePos="0" relativeHeight="251834368" behindDoc="0" locked="0" layoutInCell="1" allowOverlap="1" wp14:anchorId="705B79C0" wp14:editId="442B4678">
            <wp:simplePos x="0" y="0"/>
            <wp:positionH relativeFrom="column">
              <wp:posOffset>1813560</wp:posOffset>
            </wp:positionH>
            <wp:positionV relativeFrom="paragraph">
              <wp:posOffset>135890</wp:posOffset>
            </wp:positionV>
            <wp:extent cx="3009900" cy="1024312"/>
            <wp:effectExtent l="0" t="0" r="0" b="4445"/>
            <wp:wrapNone/>
            <wp:docPr id="216320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1024312"/>
                    </a:xfrm>
                    <a:prstGeom prst="rect">
                      <a:avLst/>
                    </a:prstGeom>
                    <a:noFill/>
                    <a:ln>
                      <a:noFill/>
                    </a:ln>
                  </pic:spPr>
                </pic:pic>
              </a:graphicData>
            </a:graphic>
          </wp:anchor>
        </w:drawing>
      </w:r>
    </w:p>
    <w:p w14:paraId="25338B29" w14:textId="1774FE55" w:rsidR="003B2A97" w:rsidRPr="00766D9A" w:rsidRDefault="003B2A97" w:rsidP="003B2A97">
      <w:pPr>
        <w:pStyle w:val="Prrafodelista"/>
        <w:tabs>
          <w:tab w:val="left" w:pos="2940"/>
        </w:tabs>
        <w:ind w:left="720" w:firstLine="0"/>
        <w:jc w:val="both"/>
        <w:rPr>
          <w:rFonts w:ascii="Montserrat" w:hAnsi="Montserrat"/>
          <w:sz w:val="20"/>
          <w:szCs w:val="20"/>
        </w:rPr>
      </w:pPr>
    </w:p>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rFonts w:ascii="Montserrat" w:hAnsi="Montserrat"/>
          <w:sz w:val="20"/>
          <w:szCs w:val="20"/>
        </w:rPr>
      </w:pPr>
    </w:p>
    <w:p w14:paraId="1EBB0F02" w14:textId="77777777" w:rsidR="009A697C" w:rsidRDefault="009A697C" w:rsidP="001C3A12">
      <w:pPr>
        <w:pStyle w:val="Prrafodelista"/>
        <w:tabs>
          <w:tab w:val="left" w:pos="2940"/>
        </w:tabs>
        <w:ind w:left="720" w:firstLine="0"/>
        <w:jc w:val="both"/>
        <w:rPr>
          <w:rFonts w:ascii="Montserrat" w:hAnsi="Montserrat"/>
          <w:sz w:val="20"/>
          <w:szCs w:val="20"/>
        </w:rPr>
      </w:pPr>
    </w:p>
    <w:p w14:paraId="61E4366C" w14:textId="77777777" w:rsidR="009A697C" w:rsidRDefault="009A697C" w:rsidP="001C3A12">
      <w:pPr>
        <w:pStyle w:val="Prrafodelista"/>
        <w:tabs>
          <w:tab w:val="left" w:pos="2940"/>
        </w:tabs>
        <w:ind w:left="720" w:firstLine="0"/>
        <w:jc w:val="both"/>
        <w:rPr>
          <w:rFonts w:ascii="Montserrat" w:hAnsi="Montserrat"/>
          <w:sz w:val="20"/>
          <w:szCs w:val="20"/>
        </w:rPr>
      </w:pPr>
    </w:p>
    <w:p w14:paraId="32004C1B" w14:textId="77777777" w:rsidR="009A697C" w:rsidRDefault="009A697C" w:rsidP="001C3A12">
      <w:pPr>
        <w:pStyle w:val="Prrafodelista"/>
        <w:tabs>
          <w:tab w:val="left" w:pos="2940"/>
        </w:tabs>
        <w:ind w:left="720" w:firstLine="0"/>
        <w:jc w:val="both"/>
        <w:rPr>
          <w:rFonts w:ascii="Montserrat" w:hAnsi="Montserrat"/>
          <w:sz w:val="20"/>
          <w:szCs w:val="20"/>
        </w:rPr>
      </w:pPr>
    </w:p>
    <w:p w14:paraId="0559A2AF" w14:textId="77777777" w:rsidR="009A697C" w:rsidRPr="009E4DE6" w:rsidRDefault="009A697C" w:rsidP="009E4DE6">
      <w:pPr>
        <w:tabs>
          <w:tab w:val="left" w:pos="2940"/>
        </w:tabs>
        <w:jc w:val="both"/>
        <w:rPr>
          <w:rFonts w:ascii="Montserrat" w:hAnsi="Montserrat"/>
          <w:sz w:val="20"/>
          <w:szCs w:val="20"/>
        </w:rPr>
      </w:pPr>
    </w:p>
    <w:p w14:paraId="4F380E98" w14:textId="6E9BC0AB"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r>
        <w:rPr>
          <w:rFonts w:ascii="Montserrat" w:hAnsi="Montserrat"/>
          <w:sz w:val="20"/>
          <w:szCs w:val="20"/>
        </w:rPr>
        <w:t>personas servidoras públicas de esta S</w:t>
      </w:r>
      <w:r w:rsidR="00B01220">
        <w:rPr>
          <w:rFonts w:ascii="Montserrat" w:hAnsi="Montserrat"/>
          <w:sz w:val="20"/>
          <w:szCs w:val="20"/>
        </w:rPr>
        <w:t>ICT</w:t>
      </w:r>
      <w:r>
        <w:rPr>
          <w:rFonts w:ascii="Montserrat" w:hAnsi="Montserrat"/>
          <w:sz w:val="20"/>
          <w:szCs w:val="20"/>
        </w:rPr>
        <w:t xml:space="preserve">, </w:t>
      </w:r>
      <w:r w:rsidR="00E43AEB">
        <w:rPr>
          <w:rFonts w:ascii="Montserrat" w:hAnsi="Montserrat"/>
          <w:sz w:val="20"/>
          <w:szCs w:val="20"/>
        </w:rPr>
        <w:t xml:space="preserve">corresponderá a la Titular de la Unidad de Administración y Finanzas,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48421650"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realizar actividades en alguna organización, institución, partido político o 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181218CE"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w:t>
      </w:r>
      <w:r w:rsidR="00E53C9A">
        <w:rPr>
          <w:rFonts w:ascii="Montserrat" w:hAnsi="Montserrat"/>
          <w:sz w:val="20"/>
          <w:szCs w:val="20"/>
        </w:rPr>
        <w:t>, siempre y cuando la UAC o Centro SCT cuente con suficiencia 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48F2D8B7"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Los gastos por este concepto serán aplicables cuando el servidor público realice 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2C600A4F"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será de hasta $</w:t>
      </w:r>
      <w:r w:rsidR="002A0769">
        <w:rPr>
          <w:rFonts w:ascii="Montserrat" w:hAnsi="Montserrat"/>
          <w:sz w:val="20"/>
          <w:szCs w:val="20"/>
        </w:rPr>
        <w:t>3</w:t>
      </w:r>
      <w:r w:rsidRPr="00F53CC1">
        <w:rPr>
          <w:rFonts w:ascii="Montserrat" w:hAnsi="Montserrat"/>
          <w:sz w:val="20"/>
          <w:szCs w:val="20"/>
        </w:rPr>
        <w:t>50.00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4305ED88" w:rsidR="00E53C9A" w:rsidRPr="00E53C9A" w:rsidRDefault="00E53C9A" w:rsidP="00E53C9A">
      <w:pPr>
        <w:pStyle w:val="Prrafodelista"/>
        <w:numPr>
          <w:ilvl w:val="0"/>
          <w:numId w:val="15"/>
        </w:numPr>
        <w:tabs>
          <w:tab w:val="left" w:pos="2940"/>
        </w:tabs>
        <w:jc w:val="both"/>
        <w:rPr>
          <w:rFonts w:ascii="Montserrat" w:hAnsi="Montserrat"/>
          <w:sz w:val="20"/>
          <w:szCs w:val="20"/>
        </w:rPr>
      </w:pPr>
      <w:r w:rsidRPr="00F53CC1">
        <w:rPr>
          <w:rFonts w:ascii="Montserrat" w:hAnsi="Montserrat"/>
          <w:sz w:val="20"/>
          <w:szCs w:val="20"/>
        </w:rPr>
        <w:t xml:space="preserve">Los Titulares de </w:t>
      </w:r>
      <w:r w:rsidR="001F2B5F">
        <w:rPr>
          <w:rFonts w:ascii="Montserrat" w:hAnsi="Montserrat"/>
          <w:sz w:val="20"/>
          <w:szCs w:val="20"/>
        </w:rPr>
        <w:t xml:space="preserve">las UAC y </w:t>
      </w:r>
      <w:r w:rsidRPr="00F53CC1">
        <w:rPr>
          <w:rFonts w:ascii="Montserrat" w:hAnsi="Montserrat"/>
          <w:sz w:val="20"/>
          <w:szCs w:val="20"/>
        </w:rPr>
        <w:t>los Centros SCT 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12E2D1DF" w14:textId="3709BA23" w:rsidR="0071736E" w:rsidRPr="009E7500" w:rsidRDefault="005D07B5" w:rsidP="009E7500">
      <w:pPr>
        <w:pStyle w:val="Prrafodelista"/>
        <w:numPr>
          <w:ilvl w:val="0"/>
          <w:numId w:val="15"/>
        </w:numPr>
        <w:jc w:val="both"/>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w:t>
      </w:r>
      <w:r w:rsidR="004D5A34">
        <w:rPr>
          <w:rFonts w:ascii="Montserrat" w:hAnsi="Montserrat"/>
          <w:sz w:val="20"/>
          <w:szCs w:val="20"/>
        </w:rPr>
        <w:t xml:space="preserve"> y remitirlo vía correo  electrónico a la siguiente dirección: </w:t>
      </w:r>
      <w:hyperlink r:id="rId25" w:history="1">
        <w:r w:rsidR="004D5A34" w:rsidRPr="008F0799">
          <w:rPr>
            <w:rStyle w:val="Hipervnculo"/>
            <w:rFonts w:ascii="Montserrat" w:hAnsi="Montserrat"/>
            <w:sz w:val="20"/>
            <w:szCs w:val="20"/>
          </w:rPr>
          <w:t>dgpop@sct.gob.mx</w:t>
        </w:r>
      </w:hyperlink>
      <w:r w:rsidR="004D5A34">
        <w:rPr>
          <w:rFonts w:ascii="Montserrat" w:hAnsi="Montserrat"/>
          <w:sz w:val="20"/>
          <w:szCs w:val="20"/>
        </w:rPr>
        <w:t xml:space="preserve"> con copia a </w:t>
      </w:r>
      <w:hyperlink r:id="rId26" w:history="1">
        <w:r w:rsidR="004D5A34" w:rsidRPr="008F0799">
          <w:rPr>
            <w:rStyle w:val="Hipervnculo"/>
            <w:rFonts w:ascii="Montserrat" w:hAnsi="Montserrat"/>
            <w:sz w:val="20"/>
            <w:szCs w:val="20"/>
          </w:rPr>
          <w:t>uaf@sct.gob.mx</w:t>
        </w:r>
      </w:hyperlink>
      <w:r w:rsidR="004D5A34">
        <w:rPr>
          <w:rFonts w:ascii="Montserrat" w:hAnsi="Montserrat"/>
          <w:sz w:val="20"/>
          <w:szCs w:val="20"/>
        </w:rPr>
        <w:t xml:space="preserve">, </w:t>
      </w:r>
      <w:r w:rsidR="00E43AEB" w:rsidRPr="009E4DE6">
        <w:rPr>
          <w:rFonts w:ascii="Montserrat" w:hAnsi="Montserrat"/>
          <w:sz w:val="20"/>
          <w:szCs w:val="20"/>
        </w:rPr>
        <w:t>los primeros cinco (5) días del mes siguiente</w:t>
      </w:r>
      <w:r w:rsidR="00AA1BFB" w:rsidRPr="009E4DE6">
        <w:rPr>
          <w:rFonts w:ascii="Montserrat" w:hAnsi="Montserrat"/>
          <w:sz w:val="20"/>
          <w:szCs w:val="20"/>
        </w:rPr>
        <w:t xml:space="preserve">, para efectos de seguimiento y control </w:t>
      </w:r>
      <w:r w:rsidR="00E43AEB" w:rsidRPr="009E4DE6">
        <w:rPr>
          <w:rFonts w:ascii="Montserrat" w:hAnsi="Montserrat"/>
          <w:sz w:val="20"/>
          <w:szCs w:val="20"/>
        </w:rPr>
        <w:t>presupuestario</w:t>
      </w:r>
      <w:r w:rsidR="004D5A34">
        <w:rPr>
          <w:rFonts w:ascii="Montserrat" w:hAnsi="Montserrat"/>
          <w:sz w:val="20"/>
          <w:szCs w:val="20"/>
        </w:rPr>
        <w:t>.</w:t>
      </w:r>
      <w:r w:rsidR="004D5A34" w:rsidRPr="009E4DE6">
        <w:rPr>
          <w:rFonts w:ascii="Montserrat" w:hAnsi="Montserrat"/>
          <w:sz w:val="20"/>
          <w:szCs w:val="20"/>
        </w:rPr>
        <w:t xml:space="preserve"> </w:t>
      </w:r>
      <w:r w:rsidR="003C7197" w:rsidRPr="009E4DE6">
        <w:rPr>
          <w:rFonts w:ascii="Montserrat" w:hAnsi="Montserrat"/>
          <w:b/>
          <w:bCs/>
          <w:sz w:val="20"/>
          <w:szCs w:val="20"/>
        </w:rPr>
        <w:t xml:space="preserve">Reporte Trimestral de asignación de gastos de camino en zonas rurales </w:t>
      </w:r>
      <w:r w:rsidR="00740C7B" w:rsidRPr="009E4DE6">
        <w:rPr>
          <w:rFonts w:ascii="Montserrat" w:hAnsi="Montserrat"/>
          <w:b/>
          <w:bCs/>
          <w:sz w:val="20"/>
          <w:szCs w:val="20"/>
        </w:rPr>
        <w:t>(</w:t>
      </w:r>
      <w:r w:rsidR="003C7197" w:rsidRPr="009E4DE6">
        <w:rPr>
          <w:rFonts w:ascii="Montserrat" w:hAnsi="Montserrat"/>
          <w:b/>
          <w:bCs/>
          <w:sz w:val="20"/>
          <w:szCs w:val="20"/>
        </w:rPr>
        <w:t>710-MACVNIP-F08</w:t>
      </w:r>
      <w:r w:rsidR="00740C7B" w:rsidRPr="009E4DE6">
        <w:rPr>
          <w:rFonts w:ascii="Montserrat" w:hAnsi="Montserrat"/>
          <w:b/>
          <w:bCs/>
          <w:sz w:val="20"/>
          <w:szCs w:val="20"/>
        </w:rPr>
        <w:t>)</w:t>
      </w: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B94E26">
      <w:pPr>
        <w:pStyle w:val="Ttulo2"/>
        <w:numPr>
          <w:ilvl w:val="0"/>
          <w:numId w:val="2"/>
        </w:numPr>
        <w:rPr>
          <w:rFonts w:ascii="Montserrat" w:hAnsi="Montserrat"/>
          <w:b/>
          <w:bCs/>
          <w:sz w:val="20"/>
          <w:szCs w:val="20"/>
        </w:rPr>
      </w:pPr>
      <w:bookmarkStart w:id="17" w:name="_Toc148011955"/>
      <w:r w:rsidRPr="001F2520">
        <w:rPr>
          <w:rFonts w:ascii="Montserrat" w:hAnsi="Montserrat"/>
          <w:b/>
          <w:bCs/>
          <w:sz w:val="20"/>
          <w:szCs w:val="20"/>
        </w:rPr>
        <w:t>PASAJES</w:t>
      </w:r>
      <w:bookmarkEnd w:id="17"/>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5F074688" w14:textId="42D2AF93" w:rsidR="009F39A8" w:rsidRDefault="001F2520" w:rsidP="009F39A8">
      <w:pPr>
        <w:pStyle w:val="Prrafodelista"/>
        <w:numPr>
          <w:ilvl w:val="2"/>
          <w:numId w:val="2"/>
        </w:numPr>
        <w:tabs>
          <w:tab w:val="left" w:pos="2940"/>
        </w:tabs>
        <w:ind w:left="1276" w:hanging="567"/>
        <w:jc w:val="both"/>
        <w:rPr>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w:t>
      </w:r>
      <w:r w:rsidR="002C1BCF">
        <w:rPr>
          <w:rFonts w:ascii="Montserrat" w:hAnsi="Montserrat"/>
          <w:sz w:val="20"/>
          <w:szCs w:val="20"/>
        </w:rPr>
        <w:t xml:space="preserve"> </w:t>
      </w:r>
      <w:r w:rsidRPr="001F2520">
        <w:rPr>
          <w:rFonts w:ascii="Montserrat" w:hAnsi="Montserrat"/>
          <w:sz w:val="20"/>
          <w:szCs w:val="20"/>
        </w:rPr>
        <w:t>realizarse de</w:t>
      </w:r>
      <w:r w:rsidR="002C1BCF">
        <w:rPr>
          <w:rFonts w:ascii="Montserrat" w:hAnsi="Montserrat"/>
          <w:sz w:val="20"/>
          <w:szCs w:val="20"/>
        </w:rPr>
        <w:t xml:space="preserve"> </w:t>
      </w:r>
      <w:r w:rsidRPr="001F2520">
        <w:rPr>
          <w:rFonts w:ascii="Montserrat" w:hAnsi="Montserrat"/>
          <w:sz w:val="20"/>
          <w:szCs w:val="20"/>
        </w:rPr>
        <w:t>conformidad con las necesidades del servicio y con estricto apego al presupuesto autorizado.</w:t>
      </w:r>
    </w:p>
    <w:p w14:paraId="2A2B9F87" w14:textId="77777777" w:rsidR="001F2520" w:rsidRPr="001F2520" w:rsidRDefault="001F2520" w:rsidP="009E4DE6"/>
    <w:p w14:paraId="4F37C920" w14:textId="4F5226C1" w:rsidR="001F2520" w:rsidRDefault="00853DC9" w:rsidP="002C1BCF">
      <w:pPr>
        <w:pStyle w:val="Prrafodelista"/>
        <w:numPr>
          <w:ilvl w:val="2"/>
          <w:numId w:val="2"/>
        </w:numPr>
        <w:ind w:left="1276" w:hanging="567"/>
        <w:jc w:val="both"/>
        <w:rPr>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el mecanismo</w:t>
      </w:r>
      <w:r w:rsidRPr="00853DC9">
        <w:rPr>
          <w:rFonts w:ascii="Montserrat" w:hAnsi="Montserrat"/>
          <w:sz w:val="20"/>
          <w:szCs w:val="20"/>
        </w:rPr>
        <w:t xml:space="preserve"> de </w:t>
      </w:r>
      <w:r w:rsidR="00436FA0">
        <w:rPr>
          <w:rFonts w:ascii="Montserrat" w:hAnsi="Montserrat"/>
          <w:sz w:val="20"/>
          <w:szCs w:val="20"/>
        </w:rPr>
        <w:t>reserva</w:t>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r w:rsidRPr="00853DC9">
        <w:rPr>
          <w:rFonts w:ascii="Montserrat" w:hAnsi="Montserrat"/>
          <w:sz w:val="20"/>
          <w:szCs w:val="20"/>
        </w:rPr>
        <w:t>nacionales e internacionales</w:t>
      </w:r>
      <w:r w:rsidR="00D713A0">
        <w:rPr>
          <w:rFonts w:ascii="Montserrat" w:hAnsi="Montserrat"/>
          <w:sz w:val="20"/>
          <w:szCs w:val="20"/>
        </w:rPr>
        <w:t xml:space="preserve"> establecido </w:t>
      </w:r>
      <w:r w:rsidR="009F39A8">
        <w:rPr>
          <w:rFonts w:ascii="Montserrat" w:hAnsi="Montserrat"/>
          <w:sz w:val="20"/>
          <w:szCs w:val="20"/>
        </w:rPr>
        <w:t>conforme al</w:t>
      </w:r>
      <w:r w:rsidR="00D713A0">
        <w:rPr>
          <w:rFonts w:ascii="Montserrat" w:hAnsi="Montserrat"/>
          <w:sz w:val="20"/>
          <w:szCs w:val="20"/>
        </w:rPr>
        <w:t xml:space="preserve">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r w:rsidR="009F39A8">
        <w:rPr>
          <w:rFonts w:ascii="Montserrat" w:hAnsi="Montserrat"/>
          <w:sz w:val="20"/>
          <w:szCs w:val="20"/>
        </w:rPr>
        <w:t>:</w:t>
      </w:r>
    </w:p>
    <w:p w14:paraId="094BA79F" w14:textId="77777777" w:rsidR="009F39A8" w:rsidRDefault="009F39A8" w:rsidP="009E4DE6">
      <w:pPr>
        <w:pStyle w:val="Prrafodelista"/>
        <w:ind w:left="1276" w:firstLine="0"/>
        <w:jc w:val="both"/>
        <w:rPr>
          <w:rFonts w:ascii="Montserrat" w:hAnsi="Montserrat"/>
          <w:sz w:val="20"/>
          <w:szCs w:val="20"/>
        </w:rPr>
      </w:pPr>
    </w:p>
    <w:p w14:paraId="55CA588A" w14:textId="77777777" w:rsidR="009F39A8" w:rsidRDefault="009F39A8" w:rsidP="009F39A8">
      <w:pPr>
        <w:tabs>
          <w:tab w:val="left" w:pos="2940"/>
        </w:tabs>
        <w:ind w:left="709"/>
        <w:jc w:val="both"/>
        <w:rPr>
          <w:rFonts w:ascii="Montserrat" w:hAnsi="Montserrat"/>
          <w:sz w:val="20"/>
          <w:szCs w:val="20"/>
        </w:rPr>
      </w:pPr>
      <w:r w:rsidRPr="009E4DE6">
        <w:rPr>
          <w:rFonts w:ascii="Montserrat" w:hAnsi="Montserrat"/>
          <w:sz w:val="20"/>
          <w:szCs w:val="20"/>
        </w:rPr>
        <w:t>La adquisición de pasajes de transporte aéreo se deberá realizar con la mayor anticipación posible, para tratar de asegurar menores costos.</w:t>
      </w:r>
    </w:p>
    <w:p w14:paraId="7604B420" w14:textId="77777777" w:rsidR="009F39A8" w:rsidRDefault="009F39A8" w:rsidP="009F39A8">
      <w:pPr>
        <w:tabs>
          <w:tab w:val="left" w:pos="2940"/>
        </w:tabs>
        <w:ind w:left="709"/>
        <w:jc w:val="both"/>
        <w:rPr>
          <w:rFonts w:ascii="Montserrat" w:hAnsi="Montserrat"/>
          <w:sz w:val="20"/>
          <w:szCs w:val="20"/>
        </w:rPr>
      </w:pPr>
    </w:p>
    <w:p w14:paraId="699CAACF" w14:textId="6069F643" w:rsidR="009F39A8" w:rsidRDefault="009F39A8" w:rsidP="009F39A8">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Toda vez que la Dirección de Operaciones, Activos y Riesgos de la Dirección General de Recursos Materiales (DGRM), es el área que administra el servicio de reservación, expedición y entrega de pasajes aéreos, las UAC y Centros SCT deberán remitirle oficio suscrito por la persona titular, en el que se señale:  nombre, cargo y datos de contacto de las personas servidoras públicas designadas para solicitar la compra de pasajes aéreos.</w:t>
      </w:r>
    </w:p>
    <w:p w14:paraId="10ED7C0C" w14:textId="77777777" w:rsidR="009F39A8" w:rsidRPr="009E4DE6" w:rsidRDefault="009F39A8" w:rsidP="009E4DE6">
      <w:pPr>
        <w:tabs>
          <w:tab w:val="left" w:pos="2940"/>
        </w:tabs>
        <w:ind w:left="1069"/>
        <w:jc w:val="both"/>
        <w:rPr>
          <w:rFonts w:ascii="Montserrat" w:hAnsi="Montserrat"/>
          <w:sz w:val="20"/>
          <w:szCs w:val="20"/>
        </w:rPr>
      </w:pPr>
    </w:p>
    <w:p w14:paraId="41F185F1" w14:textId="00354A3D" w:rsidR="009F39A8" w:rsidRDefault="009F39A8" w:rsidP="009F39A8">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 xml:space="preserve">Las personas designadas, cuando requieran la compra de pasajes aéreos, conforme al itinerario de comisión, lo solicitarán mediante correo electrónico dirigido a la cuenta dgrm.pasajes@sct.gob.mx administrada por la Dirección General de Recursos Materiales . En el correo se deberá señalar: nombre, cargo y área de adscripción de la o las personas comisionadas, ruta, fecha y horario, así como número de vuelo en caso de tenerlo identificado. Asimismo, se deberá adjuntar el oficio de comisión correspondiente. </w:t>
      </w:r>
    </w:p>
    <w:p w14:paraId="08FF7494" w14:textId="77777777" w:rsidR="009F39A8" w:rsidRPr="009E4DE6" w:rsidRDefault="009F39A8" w:rsidP="009E4DE6">
      <w:pPr>
        <w:tabs>
          <w:tab w:val="left" w:pos="2940"/>
        </w:tabs>
        <w:jc w:val="both"/>
        <w:rPr>
          <w:rFonts w:ascii="Montserrat" w:hAnsi="Montserrat"/>
          <w:sz w:val="20"/>
          <w:szCs w:val="20"/>
        </w:rPr>
      </w:pPr>
    </w:p>
    <w:p w14:paraId="69AC562D" w14:textId="0E1A9B2E" w:rsidR="009F39A8" w:rsidRDefault="009F39A8" w:rsidP="009F39A8">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42A6A804" w14:textId="77777777" w:rsidR="009F39A8" w:rsidRPr="009E4DE6" w:rsidRDefault="009F39A8" w:rsidP="009E4DE6">
      <w:pPr>
        <w:tabs>
          <w:tab w:val="left" w:pos="2940"/>
        </w:tabs>
        <w:jc w:val="both"/>
        <w:rPr>
          <w:rFonts w:ascii="Montserrat" w:hAnsi="Montserrat"/>
          <w:sz w:val="20"/>
          <w:szCs w:val="20"/>
        </w:rPr>
      </w:pPr>
    </w:p>
    <w:p w14:paraId="1372DE35" w14:textId="3DBCEFD7" w:rsidR="009F39A8" w:rsidRDefault="009F39A8" w:rsidP="009F39A8">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El administrador del contrato, una vez que se haya verificado dicha información, procederá a autorizar la solicitud, de conformidad con la disponibilidad presupuestaria en las partidas correspondientes.</w:t>
      </w:r>
    </w:p>
    <w:p w14:paraId="182BC80E" w14:textId="77777777" w:rsidR="009F39A8" w:rsidRPr="009E4DE6" w:rsidRDefault="009F39A8" w:rsidP="009E4DE6">
      <w:pPr>
        <w:tabs>
          <w:tab w:val="left" w:pos="2940"/>
        </w:tabs>
        <w:jc w:val="both"/>
        <w:rPr>
          <w:rFonts w:ascii="Montserrat" w:hAnsi="Montserrat"/>
          <w:sz w:val="20"/>
          <w:szCs w:val="20"/>
        </w:rPr>
      </w:pPr>
    </w:p>
    <w:p w14:paraId="38C35346" w14:textId="072415A4" w:rsidR="009F39A8" w:rsidRDefault="009F39A8" w:rsidP="009F39A8">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Posteriormente, el prestador del servicio procederá a la emisión del (los) pasaje(s) aéreo(s), notificando a la persona designada y al administrador del contrato sobre la conclusión del proceso de compra.</w:t>
      </w:r>
    </w:p>
    <w:p w14:paraId="2D8F93AD" w14:textId="77777777" w:rsidR="009F39A8" w:rsidRPr="009E4DE6" w:rsidRDefault="009F39A8" w:rsidP="009E4DE6">
      <w:pPr>
        <w:tabs>
          <w:tab w:val="left" w:pos="2940"/>
        </w:tabs>
        <w:jc w:val="both"/>
        <w:rPr>
          <w:rFonts w:ascii="Montserrat" w:hAnsi="Montserrat"/>
          <w:sz w:val="20"/>
          <w:szCs w:val="20"/>
        </w:rPr>
      </w:pPr>
    </w:p>
    <w:p w14:paraId="5F2BA96C" w14:textId="33914E5E" w:rsidR="009F39A8" w:rsidRPr="009E4DE6" w:rsidRDefault="009F39A8" w:rsidP="009E4DE6">
      <w:pPr>
        <w:pStyle w:val="Prrafodelista"/>
        <w:numPr>
          <w:ilvl w:val="0"/>
          <w:numId w:val="30"/>
        </w:numPr>
        <w:tabs>
          <w:tab w:val="left" w:pos="2940"/>
        </w:tabs>
        <w:jc w:val="both"/>
        <w:rPr>
          <w:rFonts w:ascii="Montserrat" w:hAnsi="Montserrat"/>
          <w:sz w:val="20"/>
          <w:szCs w:val="20"/>
        </w:rPr>
      </w:pPr>
      <w:r w:rsidRPr="009E4DE6">
        <w:rPr>
          <w:rFonts w:ascii="Montserrat" w:hAnsi="Montserrat"/>
          <w:sz w:val="20"/>
          <w:szCs w:val="20"/>
        </w:rPr>
        <w:t>El pago de los pasajes aéreos corresponde a la UAC o Centro SCT que realizó la solicitud, y no podrá exceder de 20 (veinte) días naturales contados a partir de la entrega de la factura respectiva, conforme a lo dispuesto en el artículo 51 de la Ley de Adquisiciones, Arrendamientos y Servicios del Sector Público.</w:t>
      </w:r>
    </w:p>
    <w:p w14:paraId="1C9A11FE" w14:textId="77777777" w:rsidR="00BD044A" w:rsidRPr="00BD044A" w:rsidRDefault="00BD044A" w:rsidP="00682959">
      <w:pPr>
        <w:jc w:val="both"/>
        <w:rPr>
          <w:rFonts w:ascii="Montserrat" w:hAnsi="Montserrat"/>
          <w:sz w:val="20"/>
          <w:szCs w:val="20"/>
        </w:rPr>
      </w:pPr>
    </w:p>
    <w:p w14:paraId="0DF3D159" w14:textId="368088C3"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se efectuará en la partida correspondiente del Clasificador por Objeto del Gasto para la Administración Pública Federal vigente</w:t>
      </w:r>
      <w:r w:rsidR="002D1E7F">
        <w:rPr>
          <w:rFonts w:ascii="Montserrat" w:hAnsi="Montserrat"/>
          <w:sz w:val="20"/>
          <w:szCs w:val="20"/>
        </w:rPr>
        <w:t xml:space="preserve"> a través de su área administrativa</w:t>
      </w:r>
      <w:r w:rsidRPr="00BD044A">
        <w:rPr>
          <w:rFonts w:ascii="Montserrat" w:hAnsi="Montserrat"/>
          <w:sz w:val="20"/>
          <w:szCs w:val="20"/>
        </w:rPr>
        <w:t>.</w:t>
      </w:r>
    </w:p>
    <w:p w14:paraId="56198971" w14:textId="77777777" w:rsidR="00BD044A" w:rsidRPr="00BD044A" w:rsidRDefault="00BD044A" w:rsidP="00682959">
      <w:pPr>
        <w:pStyle w:val="Prrafodelista"/>
        <w:jc w:val="both"/>
        <w:rPr>
          <w:rFonts w:ascii="Montserrat" w:hAnsi="Montserrat"/>
          <w:sz w:val="20"/>
          <w:szCs w:val="20"/>
        </w:rPr>
      </w:pPr>
    </w:p>
    <w:p w14:paraId="251B9C2F" w14:textId="1DA595C1"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w:t>
      </w:r>
      <w:r w:rsidR="00D713A0">
        <w:rPr>
          <w:rFonts w:ascii="Montserrat" w:hAnsi="Montserrat"/>
          <w:sz w:val="20"/>
          <w:szCs w:val="20"/>
        </w:rPr>
        <w:lastRenderedPageBreak/>
        <w:t>urgencia, se podrá contratar otra tarifa, justificando debidamente los motivos por los cuales se hizo, mediante oficio dirigido a la DGRM, marcando copia de conocimiento</w:t>
      </w:r>
      <w:r w:rsidR="00891011">
        <w:rPr>
          <w:rFonts w:ascii="Montserrat" w:hAnsi="Montserrat"/>
          <w:sz w:val="20"/>
          <w:szCs w:val="20"/>
        </w:rPr>
        <w:t xml:space="preserve"> a la UAF</w:t>
      </w:r>
      <w:r w:rsidR="00D713A0">
        <w:rPr>
          <w:rFonts w:ascii="Montserrat" w:hAnsi="Montserrat"/>
          <w:sz w:val="20"/>
          <w:szCs w:val="20"/>
        </w:rPr>
        <w:t xml:space="preserve"> </w:t>
      </w:r>
      <w:r w:rsidR="00891011">
        <w:rPr>
          <w:rFonts w:ascii="Montserrat" w:hAnsi="Montserrat"/>
          <w:sz w:val="20"/>
          <w:szCs w:val="20"/>
        </w:rPr>
        <w:t>y a</w:t>
      </w:r>
      <w:r w:rsidR="00D713A0">
        <w:rPr>
          <w:rFonts w:ascii="Montserrat" w:hAnsi="Montserrat"/>
          <w:sz w:val="20"/>
          <w:szCs w:val="20"/>
        </w:rPr>
        <w:t xml:space="preserve"> la DGPOP. </w:t>
      </w:r>
    </w:p>
    <w:p w14:paraId="493E4C17" w14:textId="77777777" w:rsidR="005667E4" w:rsidRPr="005667E4" w:rsidRDefault="005667E4" w:rsidP="009E4DE6"/>
    <w:p w14:paraId="689EE0D3" w14:textId="75FF3E53" w:rsidR="005667E4" w:rsidRPr="009E4DE6" w:rsidRDefault="00FE334A" w:rsidP="009E4DE6">
      <w:pPr>
        <w:ind w:left="360"/>
        <w:jc w:val="both"/>
        <w:rPr>
          <w:rFonts w:ascii="Montserrat" w:hAnsi="Montserrat"/>
          <w:sz w:val="20"/>
          <w:szCs w:val="20"/>
        </w:rPr>
      </w:pPr>
      <w:r w:rsidRPr="009E4DE6">
        <w:rPr>
          <w:rFonts w:ascii="Montserrat" w:hAnsi="Montserrat"/>
          <w:sz w:val="20"/>
          <w:szCs w:val="20"/>
        </w:rPr>
        <w:t>3.</w:t>
      </w:r>
      <w:r w:rsidR="00891011" w:rsidRPr="009E4DE6">
        <w:rPr>
          <w:rFonts w:ascii="Montserrat" w:hAnsi="Montserrat"/>
          <w:sz w:val="20"/>
          <w:szCs w:val="20"/>
        </w:rPr>
        <w:t>4</w:t>
      </w:r>
      <w:r w:rsidRPr="009E4DE6">
        <w:rPr>
          <w:rFonts w:ascii="Montserrat" w:hAnsi="Montserrat"/>
          <w:sz w:val="20"/>
          <w:szCs w:val="20"/>
        </w:rPr>
        <w:t xml:space="preserve"> </w:t>
      </w:r>
      <w:r w:rsidR="005667E4" w:rsidRPr="009E4DE6">
        <w:rPr>
          <w:rFonts w:ascii="Montserrat" w:hAnsi="Montserrat"/>
          <w:sz w:val="20"/>
          <w:szCs w:val="20"/>
        </w:rPr>
        <w:t>Pasajes de transporte terrestre.</w:t>
      </w:r>
    </w:p>
    <w:p w14:paraId="17AB3C75" w14:textId="77777777" w:rsidR="005667E4" w:rsidRDefault="005667E4" w:rsidP="005667E4">
      <w:pPr>
        <w:pStyle w:val="Prrafodelista"/>
        <w:rPr>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6283E495"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El costo del pasaje terrestre se cubrirá con la cuota diaria que reciba la persona comisionada, o bien, se le pagará vía reembolso, después de concluida la comisión, para lo cual deberá 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7E257D88"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w:t>
      </w:r>
      <w:r>
        <w:rPr>
          <w:rFonts w:ascii="Montserrat" w:hAnsi="Montserrat"/>
          <w:sz w:val="20"/>
          <w:szCs w:val="20"/>
        </w:rPr>
        <w:t xml:space="preserve"> </w:t>
      </w:r>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1985FABA"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w:t>
      </w:r>
      <w:r w:rsidR="00C823B8">
        <w:rPr>
          <w:rFonts w:ascii="Montserrat" w:hAnsi="Montserrat"/>
          <w:sz w:val="20"/>
          <w:szCs w:val="20"/>
        </w:rPr>
        <w:t>a</w:t>
      </w:r>
      <w:r>
        <w:rPr>
          <w:rFonts w:ascii="Montserrat" w:hAnsi="Montserrat"/>
          <w:sz w:val="20"/>
          <w:szCs w:val="20"/>
        </w:rPr>
        <w:t>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33C83083"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 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2014E954"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 Dirección Ejecutiva de Finanzas adscrita a la DGPOP, autorizará por escrito la</w:t>
      </w:r>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AB5FE4">
        <w:rPr>
          <w:rFonts w:ascii="Montserrat" w:hAnsi="Montserrat"/>
          <w:sz w:val="20"/>
          <w:szCs w:val="20"/>
        </w:rPr>
        <w:t>$900.00 (Novecientos pesos 00/100 M.N.)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5ED4F98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Este gasto se deberá pagar con cargo al Fondo Rotatorio a través de la partida 37201 “Pasajes terrestres nacionales para labores en campo y de supervisión”, y se reembolsará el mismo por mes devengado.</w:t>
      </w:r>
    </w:p>
    <w:p w14:paraId="29D089D1" w14:textId="77777777" w:rsidR="000348D0" w:rsidRPr="0071736E" w:rsidRDefault="000348D0" w:rsidP="0071736E">
      <w:pPr>
        <w:rPr>
          <w:rFonts w:ascii="Montserrat" w:hAnsi="Montserrat"/>
          <w:sz w:val="20"/>
          <w:szCs w:val="20"/>
        </w:rPr>
      </w:pPr>
    </w:p>
    <w:p w14:paraId="12B51F72" w14:textId="3622E9A9"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personal</w:t>
      </w:r>
      <w:r w:rsidR="0060062C">
        <w:rPr>
          <w:rFonts w:ascii="Montserrat" w:hAnsi="Montserrat"/>
          <w:sz w:val="20"/>
          <w:szCs w:val="20"/>
        </w:rPr>
        <w:t xml:space="preserve"> antes descrito</w:t>
      </w:r>
      <w:r w:rsidRPr="008B7969">
        <w:rPr>
          <w:rFonts w:ascii="Montserrat" w:hAnsi="Montserrat"/>
          <w:sz w:val="20"/>
          <w:szCs w:val="20"/>
        </w:rPr>
        <w:t>, con el objeto de evitar duplicidad en la cobertura de rutas y destinos de servicio.</w:t>
      </w:r>
    </w:p>
    <w:p w14:paraId="1F826520" w14:textId="77777777" w:rsidR="0071736E" w:rsidRPr="0071736E" w:rsidRDefault="0071736E" w:rsidP="0071736E">
      <w:pPr>
        <w:pStyle w:val="Prrafodelista"/>
        <w:rPr>
          <w:rFonts w:ascii="Montserrat" w:hAnsi="Montserrat"/>
          <w:sz w:val="20"/>
          <w:szCs w:val="20"/>
        </w:rPr>
      </w:pPr>
    </w:p>
    <w:p w14:paraId="2BF4409F" w14:textId="014C6991" w:rsidR="00782391" w:rsidRPr="00242AAF"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w:t>
      </w:r>
      <w:r w:rsidRPr="00AB5FE4">
        <w:rPr>
          <w:rFonts w:ascii="Montserrat" w:hAnsi="Montserrat"/>
          <w:sz w:val="20"/>
          <w:szCs w:val="20"/>
        </w:rPr>
        <w:t>donde se</w:t>
      </w:r>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r w:rsidR="00DA2ADB">
        <w:rPr>
          <w:rFonts w:ascii="Montserrat" w:hAnsi="Montserrat"/>
          <w:sz w:val="20"/>
          <w:szCs w:val="20"/>
        </w:rPr>
        <w:t xml:space="preserve"> de acuerdo con el formato </w:t>
      </w:r>
      <w:r w:rsidR="00DA2ADB" w:rsidRPr="00EC617A">
        <w:rPr>
          <w:rFonts w:ascii="Montserrat" w:hAnsi="Montserrat"/>
          <w:b/>
          <w:bCs/>
          <w:sz w:val="20"/>
          <w:szCs w:val="20"/>
        </w:rPr>
        <w:t xml:space="preserve">Bitácora de pasajes locales </w:t>
      </w:r>
      <w:r w:rsidR="00DA2ADB">
        <w:rPr>
          <w:rFonts w:ascii="Montserrat" w:hAnsi="Montserrat"/>
          <w:b/>
          <w:bCs/>
          <w:sz w:val="20"/>
          <w:szCs w:val="20"/>
        </w:rPr>
        <w:t>(710-</w:t>
      </w:r>
      <w:r w:rsidR="00DA2ADB" w:rsidRPr="00EC617A">
        <w:rPr>
          <w:rFonts w:ascii="Montserrat" w:hAnsi="Montserrat"/>
          <w:b/>
          <w:bCs/>
          <w:sz w:val="20"/>
          <w:szCs w:val="20"/>
        </w:rPr>
        <w:t>MACVNIP-F0</w:t>
      </w:r>
      <w:r w:rsidR="00DA2ADB">
        <w:rPr>
          <w:rFonts w:ascii="Montserrat" w:hAnsi="Montserrat"/>
          <w:b/>
          <w:bCs/>
          <w:sz w:val="20"/>
          <w:szCs w:val="20"/>
        </w:rPr>
        <w:t>9)</w:t>
      </w:r>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w:t>
      </w:r>
      <w:r w:rsidR="00DA2ADB">
        <w:rPr>
          <w:rFonts w:ascii="Montserrat" w:hAnsi="Montserrat"/>
          <w:sz w:val="20"/>
          <w:szCs w:val="20"/>
        </w:rPr>
        <w:t xml:space="preserve">la </w:t>
      </w:r>
      <w:r>
        <w:rPr>
          <w:rFonts w:ascii="Montserrat" w:hAnsi="Montserrat"/>
          <w:sz w:val="20"/>
          <w:szCs w:val="20"/>
        </w:rPr>
        <w:t xml:space="preserve">DGPOP un informe trimestral de los servidores </w:t>
      </w:r>
      <w:r w:rsidRPr="000B14FB">
        <w:rPr>
          <w:rFonts w:ascii="Montserrat" w:hAnsi="Montserrat"/>
          <w:sz w:val="20"/>
          <w:szCs w:val="20"/>
        </w:rPr>
        <w:t>públicos que reciban el apoyo</w:t>
      </w:r>
      <w:r w:rsidR="00DA2ADB">
        <w:rPr>
          <w:rFonts w:ascii="Montserrat" w:hAnsi="Montserrat"/>
          <w:sz w:val="20"/>
          <w:szCs w:val="20"/>
        </w:rPr>
        <w:t xml:space="preserve"> de conformidad con el formato</w:t>
      </w:r>
      <w:r w:rsidR="003E250C">
        <w:rPr>
          <w:rFonts w:ascii="Montserrat" w:hAnsi="Montserrat"/>
          <w:sz w:val="20"/>
          <w:szCs w:val="20"/>
        </w:rPr>
        <w:t xml:space="preserve"> </w:t>
      </w:r>
      <w:r w:rsidR="00DA2ADB" w:rsidRPr="00FB37B3">
        <w:rPr>
          <w:rFonts w:ascii="Montserrat" w:hAnsi="Montserrat"/>
          <w:b/>
          <w:bCs/>
          <w:sz w:val="20"/>
          <w:szCs w:val="20"/>
        </w:rPr>
        <w:t>“</w:t>
      </w:r>
      <w:r w:rsidR="003E250C" w:rsidRPr="00FB37B3">
        <w:rPr>
          <w:rFonts w:ascii="Montserrat" w:hAnsi="Montserrat"/>
          <w:b/>
          <w:bCs/>
          <w:sz w:val="20"/>
          <w:szCs w:val="20"/>
        </w:rPr>
        <w:t>Reporte trimestral de pasajes para el personal que realiza funciones de mensajería ( 710-MACVNIP-F</w:t>
      </w:r>
      <w:r w:rsidR="00972FDA">
        <w:rPr>
          <w:rFonts w:ascii="Montserrat" w:hAnsi="Montserrat"/>
          <w:b/>
          <w:bCs/>
          <w:sz w:val="20"/>
          <w:szCs w:val="20"/>
        </w:rPr>
        <w:t>10</w:t>
      </w:r>
      <w:r w:rsidR="00DA2ADB">
        <w:rPr>
          <w:rFonts w:ascii="Montserrat" w:hAnsi="Montserrat"/>
          <w:b/>
          <w:bCs/>
          <w:sz w:val="20"/>
          <w:szCs w:val="20"/>
        </w:rPr>
        <w:t>).”</w:t>
      </w:r>
    </w:p>
    <w:p w14:paraId="607D98A1" w14:textId="77777777" w:rsidR="00242AAF" w:rsidRPr="00242AAF" w:rsidRDefault="00242AAF" w:rsidP="00242AAF">
      <w:pPr>
        <w:pStyle w:val="Prrafodelista"/>
        <w:rPr>
          <w:rFonts w:ascii="Montserrat" w:hAnsi="Montserrat"/>
          <w:sz w:val="20"/>
          <w:szCs w:val="20"/>
        </w:rPr>
      </w:pPr>
    </w:p>
    <w:p w14:paraId="5815D4B8" w14:textId="77777777" w:rsidR="00242AAF" w:rsidRPr="00242AAF" w:rsidRDefault="00242AAF" w:rsidP="00242AAF">
      <w:pPr>
        <w:pStyle w:val="Prrafodelista"/>
        <w:ind w:left="1440" w:firstLine="0"/>
        <w:jc w:val="both"/>
        <w:rPr>
          <w:rFonts w:ascii="Montserrat" w:hAnsi="Montserrat"/>
          <w:sz w:val="20"/>
          <w:szCs w:val="20"/>
        </w:rPr>
      </w:pPr>
    </w:p>
    <w:p w14:paraId="2C34CF42" w14:textId="77777777" w:rsidR="00C96BAB" w:rsidRDefault="006748D7" w:rsidP="00B94E26">
      <w:pPr>
        <w:pStyle w:val="Ttulo2"/>
        <w:numPr>
          <w:ilvl w:val="0"/>
          <w:numId w:val="2"/>
        </w:numPr>
        <w:rPr>
          <w:rFonts w:ascii="Montserrat" w:hAnsi="Montserrat"/>
          <w:b/>
          <w:bCs/>
          <w:sz w:val="20"/>
          <w:szCs w:val="20"/>
        </w:rPr>
      </w:pPr>
      <w:bookmarkStart w:id="18" w:name="_Toc148011956"/>
      <w:r w:rsidRPr="006748D7">
        <w:rPr>
          <w:rFonts w:ascii="Montserrat" w:hAnsi="Montserrat"/>
          <w:b/>
          <w:bCs/>
          <w:sz w:val="20"/>
          <w:szCs w:val="20"/>
        </w:rPr>
        <w:t>TRÁMITE</w:t>
      </w:r>
      <w:bookmarkEnd w:id="18"/>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1C58BB8C"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El Titular del Área Administrativa de la</w:t>
      </w:r>
      <w:r w:rsidR="00DA2ADB">
        <w:rPr>
          <w:rFonts w:ascii="Montserrat" w:hAnsi="Montserrat"/>
          <w:sz w:val="20"/>
          <w:szCs w:val="20"/>
        </w:rPr>
        <w:t xml:space="preserve"> UAC</w:t>
      </w:r>
      <w:r w:rsidR="004A0E4E">
        <w:rPr>
          <w:rFonts w:ascii="Montserrat" w:hAnsi="Montserrat"/>
          <w:sz w:val="20"/>
          <w:szCs w:val="20"/>
        </w:rPr>
        <w:t xml:space="preserve">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mantener 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75A3DCF4" w14:textId="2636BCDB" w:rsidR="001C7CEF" w:rsidRDefault="004259C0" w:rsidP="001C7CEF">
      <w:pPr>
        <w:pStyle w:val="Prrafodelista"/>
        <w:numPr>
          <w:ilvl w:val="1"/>
          <w:numId w:val="2"/>
        </w:numPr>
        <w:jc w:val="both"/>
        <w:rPr>
          <w:rFonts w:ascii="Montserrat" w:hAnsi="Montserrat"/>
          <w:sz w:val="20"/>
          <w:szCs w:val="20"/>
        </w:rPr>
      </w:pPr>
      <w:r w:rsidRPr="004259C0">
        <w:rPr>
          <w:rFonts w:ascii="Montserrat" w:hAnsi="Montserrat"/>
          <w:sz w:val="20"/>
          <w:szCs w:val="20"/>
        </w:rPr>
        <w:t xml:space="preserve">La entrega de los viáticos se deberá </w:t>
      </w:r>
      <w:r w:rsidR="0011131A">
        <w:rPr>
          <w:rFonts w:ascii="Montserrat" w:hAnsi="Montserrat"/>
          <w:sz w:val="20"/>
          <w:szCs w:val="20"/>
        </w:rPr>
        <w:t>solicitar</w:t>
      </w:r>
      <w:r w:rsidRPr="004259C0">
        <w:rPr>
          <w:rFonts w:ascii="Montserrat" w:hAnsi="Montserrat"/>
          <w:sz w:val="20"/>
          <w:szCs w:val="20"/>
        </w:rPr>
        <w:t xml:space="preserve"> a través del Oficio </w:t>
      </w:r>
      <w:r w:rsidR="006E5B67" w:rsidRPr="009E4DE6">
        <w:rPr>
          <w:rFonts w:ascii="Montserrat" w:hAnsi="Montserrat"/>
          <w:b/>
          <w:bCs/>
          <w:sz w:val="20"/>
          <w:szCs w:val="20"/>
        </w:rPr>
        <w:t xml:space="preserve">Aviso </w:t>
      </w:r>
      <w:r w:rsidRPr="009E4DE6">
        <w:rPr>
          <w:rFonts w:ascii="Montserrat" w:hAnsi="Montserrat"/>
          <w:b/>
          <w:bCs/>
          <w:sz w:val="20"/>
          <w:szCs w:val="20"/>
        </w:rPr>
        <w:t>de Comisión y Orden de Ministración de Viáticos</w:t>
      </w:r>
      <w:r w:rsidRPr="004259C0">
        <w:rPr>
          <w:rFonts w:ascii="Montserrat" w:hAnsi="Montserrat"/>
          <w:sz w:val="20"/>
          <w:szCs w:val="20"/>
        </w:rPr>
        <w:t xml:space="preserve"> </w:t>
      </w:r>
      <w:r w:rsidR="006E5B67" w:rsidRPr="006E5B67">
        <w:rPr>
          <w:rFonts w:ascii="Montserrat" w:hAnsi="Montserrat"/>
          <w:b/>
          <w:bCs/>
          <w:sz w:val="20"/>
          <w:szCs w:val="20"/>
        </w:rPr>
        <w:t xml:space="preserve"> </w:t>
      </w:r>
      <w:r w:rsidR="006E5B67" w:rsidRPr="009E4DE6">
        <w:rPr>
          <w:rFonts w:ascii="Montserrat" w:hAnsi="Montserrat"/>
          <w:b/>
          <w:bCs/>
          <w:sz w:val="20"/>
          <w:szCs w:val="20"/>
        </w:rPr>
        <w:t>( 710-MACVNIP-F0</w:t>
      </w:r>
      <w:r w:rsidR="00E0514D">
        <w:rPr>
          <w:rFonts w:ascii="Montserrat" w:hAnsi="Montserrat"/>
          <w:b/>
          <w:bCs/>
          <w:sz w:val="20"/>
          <w:szCs w:val="20"/>
        </w:rPr>
        <w:t>1</w:t>
      </w:r>
      <w:r w:rsidR="00740C7B">
        <w:rPr>
          <w:rFonts w:ascii="Montserrat" w:hAnsi="Montserrat"/>
          <w:b/>
          <w:bCs/>
          <w:sz w:val="20"/>
          <w:szCs w:val="20"/>
        </w:rPr>
        <w:t>)</w:t>
      </w:r>
      <w:r w:rsidRPr="004259C0">
        <w:rPr>
          <w:rFonts w:ascii="Montserrat" w:hAnsi="Montserrat"/>
          <w:sz w:val="20"/>
          <w:szCs w:val="20"/>
        </w:rPr>
        <w:t xml:space="preserve"> firmad</w:t>
      </w:r>
      <w:r w:rsidR="00F169F6">
        <w:rPr>
          <w:rFonts w:ascii="Montserrat" w:hAnsi="Montserrat"/>
          <w:sz w:val="20"/>
          <w:szCs w:val="20"/>
        </w:rPr>
        <w:t>o</w:t>
      </w:r>
      <w:r w:rsidRPr="004259C0">
        <w:rPr>
          <w:rFonts w:ascii="Montserrat" w:hAnsi="Montserrat"/>
          <w:sz w:val="20"/>
          <w:szCs w:val="20"/>
        </w:rPr>
        <w:t xml:space="preserve">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de las personas titulares de</w:t>
      </w:r>
      <w:r w:rsidR="00DA2ADB">
        <w:rPr>
          <w:rFonts w:ascii="Montserrat" w:hAnsi="Montserrat"/>
          <w:sz w:val="20"/>
          <w:szCs w:val="20"/>
        </w:rPr>
        <w:t xml:space="preserve"> las</w:t>
      </w:r>
      <w:r w:rsidR="00EA01AE">
        <w:rPr>
          <w:rFonts w:ascii="Montserrat" w:hAnsi="Montserrat"/>
          <w:sz w:val="20"/>
          <w:szCs w:val="20"/>
        </w:rPr>
        <w:t xml:space="preserve"> </w:t>
      </w:r>
      <w:r w:rsidR="00DA2ADB">
        <w:rPr>
          <w:rFonts w:ascii="Montserrat" w:hAnsi="Montserrat"/>
          <w:sz w:val="20"/>
          <w:szCs w:val="20"/>
        </w:rPr>
        <w:t>S</w:t>
      </w:r>
      <w:r w:rsidR="00EA01AE">
        <w:rPr>
          <w:rFonts w:ascii="Montserrat" w:hAnsi="Montserrat"/>
          <w:sz w:val="20"/>
          <w:szCs w:val="20"/>
        </w:rPr>
        <w:t>ubsecretarías, de Unidades, de las Direcciones Generales</w:t>
      </w:r>
      <w:r w:rsidR="00DA2ADB">
        <w:rPr>
          <w:rFonts w:ascii="Montserrat" w:hAnsi="Montserrat"/>
          <w:sz w:val="20"/>
          <w:szCs w:val="20"/>
        </w:rPr>
        <w:t xml:space="preserve"> y titulares</w:t>
      </w:r>
      <w:r w:rsidR="00EA01AE">
        <w:rPr>
          <w:rFonts w:ascii="Montserrat" w:hAnsi="Montserrat"/>
          <w:sz w:val="20"/>
          <w:szCs w:val="20"/>
        </w:rPr>
        <w:t xml:space="preserve"> que dependan directamente de</w:t>
      </w:r>
      <w:r w:rsidR="00857507">
        <w:rPr>
          <w:rFonts w:ascii="Montserrat" w:hAnsi="Montserrat"/>
          <w:sz w:val="20"/>
          <w:szCs w:val="20"/>
        </w:rPr>
        <w:t xml:space="preserve"> l</w:t>
      </w:r>
      <w:r w:rsidR="00857507" w:rsidRPr="00857507">
        <w:rPr>
          <w:rFonts w:ascii="Montserrat" w:hAnsi="Montserrat"/>
          <w:sz w:val="20"/>
          <w:szCs w:val="20"/>
        </w:rPr>
        <w:t>a Persona Titular de la S</w:t>
      </w:r>
      <w:r w:rsidR="00B01220">
        <w:rPr>
          <w:rFonts w:ascii="Montserrat" w:hAnsi="Montserrat"/>
          <w:sz w:val="20"/>
          <w:szCs w:val="20"/>
        </w:rPr>
        <w:t>ICT</w:t>
      </w:r>
      <w:r w:rsidR="00EA01AE">
        <w:rPr>
          <w:rFonts w:ascii="Montserrat" w:hAnsi="Montserrat"/>
          <w:sz w:val="20"/>
          <w:szCs w:val="20"/>
        </w:rPr>
        <w:t>, así como de las Direcciones Generales de los Centros SCT</w:t>
      </w:r>
      <w:r w:rsidR="00DA2ADB">
        <w:rPr>
          <w:rFonts w:ascii="Montserrat" w:hAnsi="Montserrat"/>
          <w:sz w:val="20"/>
          <w:szCs w:val="20"/>
        </w:rPr>
        <w:t>,</w:t>
      </w:r>
      <w:r w:rsidR="00EA01AE">
        <w:rPr>
          <w:rFonts w:ascii="Montserrat" w:hAnsi="Montserrat"/>
          <w:sz w:val="20"/>
          <w:szCs w:val="20"/>
        </w:rPr>
        <w:t xml:space="preserve"> </w:t>
      </w:r>
      <w:r w:rsidR="00DC58A4">
        <w:rPr>
          <w:rFonts w:ascii="Montserrat" w:hAnsi="Montserrat"/>
          <w:sz w:val="20"/>
          <w:szCs w:val="20"/>
        </w:rPr>
        <w:t>el Oficio 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w:t>
      </w:r>
      <w:r w:rsidR="00F169F6">
        <w:rPr>
          <w:rFonts w:ascii="Montserrat" w:hAnsi="Montserrat"/>
          <w:sz w:val="20"/>
          <w:szCs w:val="20"/>
        </w:rPr>
        <w:t>;</w:t>
      </w:r>
      <w:r w:rsidR="004A0E4E">
        <w:rPr>
          <w:rFonts w:ascii="Montserrat" w:hAnsi="Montserrat"/>
          <w:sz w:val="20"/>
          <w:szCs w:val="20"/>
        </w:rPr>
        <w:t xml:space="preserve">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2A607F18" w14:textId="77777777" w:rsidR="001C7CEF" w:rsidRPr="001C7CEF" w:rsidRDefault="001C7CEF" w:rsidP="001C7CEF">
      <w:pPr>
        <w:pStyle w:val="Prrafodelista"/>
        <w:rPr>
          <w:rFonts w:ascii="Montserrat" w:hAnsi="Montserrat"/>
          <w:sz w:val="20"/>
          <w:szCs w:val="20"/>
        </w:rPr>
      </w:pPr>
    </w:p>
    <w:p w14:paraId="01C073C7" w14:textId="1F5AB379" w:rsidR="00475B1E" w:rsidRPr="001C7CEF" w:rsidRDefault="004259C0" w:rsidP="001C7CEF">
      <w:pPr>
        <w:pStyle w:val="Prrafodelista"/>
        <w:numPr>
          <w:ilvl w:val="1"/>
          <w:numId w:val="2"/>
        </w:numPr>
        <w:jc w:val="both"/>
        <w:rPr>
          <w:rFonts w:ascii="Montserrat" w:hAnsi="Montserrat"/>
          <w:sz w:val="20"/>
          <w:szCs w:val="20"/>
        </w:rPr>
      </w:pPr>
      <w:r w:rsidRPr="001C7CEF">
        <w:rPr>
          <w:rFonts w:ascii="Montserrat" w:hAnsi="Montserrat"/>
          <w:sz w:val="20"/>
          <w:szCs w:val="20"/>
        </w:rPr>
        <w:t>El Área Administrativa de las Unidades Administrativas</w:t>
      </w:r>
      <w:r w:rsidR="0075298D" w:rsidRPr="001C7CEF">
        <w:rPr>
          <w:rFonts w:ascii="Montserrat" w:hAnsi="Montserrat"/>
          <w:sz w:val="20"/>
          <w:szCs w:val="20"/>
        </w:rPr>
        <w:t xml:space="preserve"> Centrales</w:t>
      </w:r>
      <w:r w:rsidRPr="001C7CEF">
        <w:rPr>
          <w:rFonts w:ascii="Montserrat" w:hAnsi="Montserrat"/>
          <w:sz w:val="20"/>
          <w:szCs w:val="20"/>
        </w:rPr>
        <w:t>, gestionará ante la DGPOP el pago por concepto de viáticos, para lo cual deberá remitir la documentación que le sea solicitada</w:t>
      </w:r>
      <w:r w:rsidR="0082332C" w:rsidRPr="001C7CEF">
        <w:rPr>
          <w:rFonts w:ascii="Montserrat" w:hAnsi="Montserrat"/>
          <w:sz w:val="20"/>
          <w:szCs w:val="20"/>
        </w:rPr>
        <w:t xml:space="preserve"> </w:t>
      </w:r>
      <w:r w:rsidR="0082332C" w:rsidRPr="001C7CEF">
        <w:rPr>
          <w:rFonts w:ascii="Montserrat" w:hAnsi="Montserrat"/>
          <w:sz w:val="20"/>
          <w:szCs w:val="18"/>
        </w:rPr>
        <w:t xml:space="preserve">conforme al Oficio </w:t>
      </w:r>
      <w:r w:rsidR="00906872" w:rsidRPr="001C7CEF">
        <w:rPr>
          <w:rFonts w:ascii="Montserrat" w:hAnsi="Montserrat"/>
          <w:sz w:val="20"/>
          <w:szCs w:val="18"/>
        </w:rPr>
        <w:t xml:space="preserve">que </w:t>
      </w:r>
      <w:r w:rsidR="0082332C" w:rsidRPr="001C7CEF">
        <w:rPr>
          <w:rFonts w:ascii="Montserrat" w:hAnsi="Montserrat"/>
          <w:sz w:val="20"/>
          <w:szCs w:val="18"/>
        </w:rPr>
        <w:t>emi</w:t>
      </w:r>
      <w:r w:rsidR="00906872" w:rsidRPr="001C7CEF">
        <w:rPr>
          <w:rFonts w:ascii="Montserrat" w:hAnsi="Montserrat"/>
          <w:sz w:val="20"/>
          <w:szCs w:val="18"/>
        </w:rPr>
        <w:t>te</w:t>
      </w:r>
      <w:r w:rsidR="0082332C" w:rsidRPr="001C7CEF">
        <w:rPr>
          <w:rFonts w:ascii="Montserrat" w:hAnsi="Montserrat"/>
          <w:sz w:val="20"/>
          <w:szCs w:val="18"/>
        </w:rPr>
        <w:t xml:space="preserve"> la </w:t>
      </w:r>
      <w:r w:rsidR="004A0E4E" w:rsidRPr="001C7CEF">
        <w:rPr>
          <w:rFonts w:ascii="Montserrat" w:hAnsi="Montserrat"/>
          <w:sz w:val="20"/>
          <w:szCs w:val="18"/>
        </w:rPr>
        <w:t>DGPOP para</w:t>
      </w:r>
      <w:r w:rsidR="00906872" w:rsidRPr="001C7CEF">
        <w:rPr>
          <w:rFonts w:ascii="Montserrat" w:hAnsi="Montserrat"/>
          <w:sz w:val="20"/>
          <w:szCs w:val="18"/>
        </w:rPr>
        <w:t xml:space="preserve"> cada Ejercicio Fiscal,</w:t>
      </w:r>
      <w:r w:rsidR="0082332C" w:rsidRPr="001C7CEF">
        <w:rPr>
          <w:rFonts w:ascii="Montserrat" w:hAnsi="Montserrat"/>
          <w:sz w:val="20"/>
          <w:szCs w:val="18"/>
        </w:rPr>
        <w:t xml:space="preserve"> </w:t>
      </w:r>
      <w:r w:rsidR="004A0E4E" w:rsidRPr="001C7CEF">
        <w:rPr>
          <w:rFonts w:ascii="Montserrat" w:hAnsi="Montserrat"/>
          <w:sz w:val="20"/>
          <w:szCs w:val="18"/>
        </w:rPr>
        <w:t>en</w:t>
      </w:r>
      <w:r w:rsidR="0082332C" w:rsidRPr="001C7CEF">
        <w:rPr>
          <w:rFonts w:ascii="Montserrat" w:hAnsi="Montserrat"/>
          <w:sz w:val="20"/>
          <w:szCs w:val="18"/>
        </w:rPr>
        <w:t xml:space="preserve"> el cual se </w:t>
      </w:r>
      <w:r w:rsidR="004A0E4E" w:rsidRPr="001C7CEF">
        <w:rPr>
          <w:rFonts w:ascii="Montserrat" w:hAnsi="Montserrat"/>
          <w:sz w:val="20"/>
          <w:szCs w:val="18"/>
        </w:rPr>
        <w:t xml:space="preserve">      </w:t>
      </w:r>
      <w:r w:rsidR="0082332C" w:rsidRPr="001C7CEF">
        <w:rPr>
          <w:rFonts w:ascii="Montserrat" w:hAnsi="Montserrat"/>
          <w:sz w:val="20"/>
          <w:szCs w:val="18"/>
        </w:rPr>
        <w:t>encuentran las consideraciones que debe</w:t>
      </w:r>
      <w:r w:rsidR="004A0E4E" w:rsidRPr="001C7CEF">
        <w:rPr>
          <w:rFonts w:ascii="Montserrat" w:hAnsi="Montserrat"/>
          <w:sz w:val="20"/>
          <w:szCs w:val="18"/>
        </w:rPr>
        <w:t>rán</w:t>
      </w:r>
      <w:r w:rsidR="0082332C" w:rsidRPr="001C7CEF">
        <w:rPr>
          <w:rFonts w:ascii="Montserrat" w:hAnsi="Montserrat"/>
          <w:sz w:val="20"/>
          <w:szCs w:val="18"/>
        </w:rPr>
        <w:t xml:space="preserve"> cumplir las Unidades Administrativas Centrales</w:t>
      </w:r>
      <w:r w:rsidR="004A0E4E" w:rsidRPr="001C7CEF">
        <w:rPr>
          <w:rFonts w:ascii="Montserrat" w:hAnsi="Montserrat"/>
          <w:sz w:val="20"/>
          <w:szCs w:val="20"/>
        </w:rPr>
        <w:t>,</w:t>
      </w:r>
      <w:r w:rsidRPr="001C7CEF">
        <w:rPr>
          <w:rFonts w:ascii="Montserrat" w:hAnsi="Montserrat"/>
          <w:sz w:val="20"/>
          <w:szCs w:val="20"/>
        </w:rPr>
        <w:t xml:space="preserve"> </w:t>
      </w:r>
      <w:r w:rsidR="004A0E4E" w:rsidRPr="001C7CEF">
        <w:rPr>
          <w:rFonts w:ascii="Montserrat" w:hAnsi="Montserrat"/>
          <w:sz w:val="20"/>
          <w:szCs w:val="20"/>
        </w:rPr>
        <w:t>e</w:t>
      </w:r>
      <w:r w:rsidRPr="001C7CEF">
        <w:rPr>
          <w:rFonts w:ascii="Montserrat" w:hAnsi="Montserrat"/>
          <w:sz w:val="20"/>
          <w:szCs w:val="20"/>
        </w:rPr>
        <w:t xml:space="preserve">n el caso de los Centros SCT se gestionará a través de su propia </w:t>
      </w:r>
      <w:r w:rsidR="00A9003A" w:rsidRPr="001C7CEF">
        <w:rPr>
          <w:rFonts w:ascii="Montserrat" w:hAnsi="Montserrat"/>
          <w:sz w:val="20"/>
          <w:szCs w:val="20"/>
        </w:rPr>
        <w:t>Á</w:t>
      </w:r>
      <w:r w:rsidRPr="001C7CEF">
        <w:rPr>
          <w:rFonts w:ascii="Montserrat" w:hAnsi="Montserrat"/>
          <w:sz w:val="20"/>
          <w:szCs w:val="20"/>
        </w:rPr>
        <w:t>rea Administrativa.</w:t>
      </w:r>
    </w:p>
    <w:p w14:paraId="3D96E4F4" w14:textId="77777777" w:rsidR="00BE7F70" w:rsidRPr="009E4DE6" w:rsidRDefault="00BE7F70" w:rsidP="009E4DE6">
      <w:pPr>
        <w:rPr>
          <w:rFonts w:ascii="Montserrat" w:hAnsi="Montserrat"/>
          <w:sz w:val="20"/>
          <w:szCs w:val="20"/>
        </w:rPr>
      </w:pPr>
    </w:p>
    <w:p w14:paraId="69175D14" w14:textId="7708EE01" w:rsidR="00F062D7" w:rsidRPr="009E4DE6" w:rsidRDefault="00BE7F70" w:rsidP="00560A50">
      <w:pPr>
        <w:pStyle w:val="Prrafodelista"/>
        <w:ind w:hanging="3290"/>
        <w:rPr>
          <w:rFonts w:ascii="Montserrat" w:hAnsi="Montserrat"/>
          <w:sz w:val="20"/>
          <w:szCs w:val="20"/>
        </w:rPr>
      </w:pPr>
      <w:r w:rsidRPr="00BE7F70">
        <w:rPr>
          <w:noProof/>
        </w:rPr>
        <w:drawing>
          <wp:inline distT="0" distB="0" distL="0" distR="0" wp14:anchorId="53D72457" wp14:editId="77DD3C4E">
            <wp:extent cx="6332220" cy="2279015"/>
            <wp:effectExtent l="0" t="0" r="0" b="6985"/>
            <wp:docPr id="791980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2279015"/>
                    </a:xfrm>
                    <a:prstGeom prst="rect">
                      <a:avLst/>
                    </a:prstGeom>
                    <a:noFill/>
                    <a:ln>
                      <a:noFill/>
                    </a:ln>
                  </pic:spPr>
                </pic:pic>
              </a:graphicData>
            </a:graphic>
          </wp:inline>
        </w:drawing>
      </w:r>
    </w:p>
    <w:p w14:paraId="2DA3CAD4" w14:textId="77777777" w:rsidR="00475B1E" w:rsidRDefault="00475B1E" w:rsidP="00475B1E">
      <w:pPr>
        <w:jc w:val="both"/>
        <w:rPr>
          <w:rFonts w:ascii="Montserrat" w:hAnsi="Montserrat"/>
          <w:sz w:val="20"/>
          <w:szCs w:val="20"/>
        </w:rPr>
      </w:pPr>
    </w:p>
    <w:p w14:paraId="0E430AD3" w14:textId="77777777" w:rsidR="001C7CEF" w:rsidRDefault="007442A6" w:rsidP="001C7CEF">
      <w:pPr>
        <w:pStyle w:val="Prrafodelista"/>
        <w:ind w:left="709" w:firstLine="0"/>
        <w:jc w:val="both"/>
        <w:rPr>
          <w:rFonts w:ascii="Montserrat" w:hAnsi="Montserrat"/>
          <w:sz w:val="20"/>
          <w:szCs w:val="20"/>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podrá 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w:t>
      </w:r>
      <w:r w:rsidR="006E5B67">
        <w:rPr>
          <w:rFonts w:ascii="Montserrat" w:hAnsi="Montserrat"/>
          <w:sz w:val="20"/>
          <w:szCs w:val="20"/>
        </w:rPr>
        <w:t xml:space="preserve"> </w:t>
      </w:r>
      <w:r w:rsidR="00C34DBB">
        <w:rPr>
          <w:rFonts w:ascii="Montserrat" w:hAnsi="Montserrat"/>
          <w:sz w:val="20"/>
          <w:szCs w:val="20"/>
        </w:rPr>
        <w:t>de conformidad con</w:t>
      </w:r>
      <w:r w:rsidR="006E5B67" w:rsidRPr="00CF2C70">
        <w:rPr>
          <w:rFonts w:ascii="Montserrat" w:hAnsi="Montserrat"/>
          <w:sz w:val="20"/>
          <w:szCs w:val="20"/>
        </w:rPr>
        <w:t xml:space="preserve"> </w:t>
      </w:r>
      <w:r w:rsidR="00C34DBB">
        <w:rPr>
          <w:rFonts w:ascii="Montserrat" w:hAnsi="Montserrat"/>
          <w:sz w:val="20"/>
          <w:szCs w:val="20"/>
        </w:rPr>
        <w:t>e</w:t>
      </w:r>
      <w:r w:rsidR="006E5B67" w:rsidRPr="00CF2C70">
        <w:rPr>
          <w:rFonts w:ascii="Montserrat" w:hAnsi="Montserrat"/>
          <w:sz w:val="20"/>
          <w:szCs w:val="20"/>
        </w:rPr>
        <w:t xml:space="preserve">l formato </w:t>
      </w:r>
      <w:r w:rsidR="006E5B67" w:rsidRPr="00DF215F">
        <w:rPr>
          <w:rFonts w:ascii="Montserrat" w:hAnsi="Montserrat"/>
          <w:b/>
          <w:bCs/>
          <w:sz w:val="20"/>
          <w:szCs w:val="20"/>
        </w:rPr>
        <w:t xml:space="preserve">Actividades a realizar por los Servidores Públicos y días </w:t>
      </w:r>
      <w:r w:rsidR="006E5B67" w:rsidRPr="009E4DE6">
        <w:rPr>
          <w:rFonts w:ascii="Montserrat" w:hAnsi="Montserrat"/>
          <w:b/>
          <w:bCs/>
          <w:sz w:val="20"/>
          <w:szCs w:val="20"/>
        </w:rPr>
        <w:t>de comisión para el Ejercicio Fiscal 20</w:t>
      </w:r>
      <w:r w:rsidR="006E5B67">
        <w:rPr>
          <w:rFonts w:ascii="Montserrat" w:hAnsi="Montserrat"/>
          <w:b/>
          <w:bCs/>
          <w:sz w:val="20"/>
          <w:szCs w:val="20"/>
        </w:rPr>
        <w:t>__</w:t>
      </w:r>
      <w:r w:rsidR="006E5B67" w:rsidRPr="00844F76">
        <w:rPr>
          <w:rFonts w:ascii="Montserrat" w:hAnsi="Montserrat"/>
          <w:b/>
          <w:bCs/>
          <w:sz w:val="20"/>
          <w:szCs w:val="20"/>
        </w:rPr>
        <w:t>(</w:t>
      </w:r>
      <w:r w:rsidR="00972FDA">
        <w:rPr>
          <w:rFonts w:ascii="Montserrat" w:hAnsi="Montserrat"/>
          <w:b/>
          <w:bCs/>
          <w:sz w:val="20"/>
          <w:szCs w:val="20"/>
        </w:rPr>
        <w:t>710-</w:t>
      </w:r>
      <w:r w:rsidR="006E5B67" w:rsidRPr="00844F76">
        <w:rPr>
          <w:rFonts w:ascii="Montserrat" w:hAnsi="Montserrat"/>
          <w:b/>
          <w:bCs/>
          <w:sz w:val="20"/>
          <w:szCs w:val="20"/>
        </w:rPr>
        <w:t>MACVNIP-F02)</w:t>
      </w:r>
      <w:r w:rsidR="006E5B67">
        <w:rPr>
          <w:rFonts w:ascii="Montserrat" w:hAnsi="Montserrat"/>
          <w:sz w:val="20"/>
          <w:szCs w:val="20"/>
        </w:rPr>
        <w:t xml:space="preserve"> </w:t>
      </w:r>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r w:rsidR="00571E2A">
        <w:rPr>
          <w:rFonts w:ascii="Montserrat" w:hAnsi="Montserrat"/>
          <w:sz w:val="20"/>
          <w:szCs w:val="20"/>
        </w:rPr>
        <w:t xml:space="preserve"> s</w:t>
      </w:r>
      <w:r w:rsidR="006E5B67">
        <w:rPr>
          <w:rFonts w:ascii="Montserrat" w:hAnsi="Montserrat"/>
          <w:sz w:val="20"/>
          <w:szCs w:val="20"/>
        </w:rPr>
        <w:t>iguientes:</w:t>
      </w:r>
    </w:p>
    <w:p w14:paraId="344B53F2" w14:textId="77777777" w:rsidR="001C7CEF" w:rsidRDefault="001C7CEF" w:rsidP="001C7CEF">
      <w:pPr>
        <w:pStyle w:val="Prrafodelista"/>
        <w:ind w:left="709" w:firstLine="0"/>
        <w:jc w:val="both"/>
        <w:rPr>
          <w:rFonts w:ascii="Montserrat" w:hAnsi="Montserrat"/>
          <w:sz w:val="20"/>
          <w:szCs w:val="20"/>
        </w:rPr>
      </w:pPr>
    </w:p>
    <w:p w14:paraId="70ACC8A6" w14:textId="3D02ED03" w:rsidR="00475B1E" w:rsidRPr="001C7CEF" w:rsidRDefault="00E86250" w:rsidP="001C7CEF">
      <w:pPr>
        <w:pStyle w:val="Prrafodelista"/>
        <w:numPr>
          <w:ilvl w:val="1"/>
          <w:numId w:val="2"/>
        </w:numPr>
        <w:jc w:val="both"/>
        <w:rPr>
          <w:rFonts w:ascii="Montserrat" w:hAnsi="Montserrat"/>
          <w:sz w:val="20"/>
          <w:szCs w:val="20"/>
        </w:rPr>
      </w:pPr>
      <w:r w:rsidRPr="001C7CEF">
        <w:rPr>
          <w:rFonts w:ascii="Montserrat" w:hAnsi="Montserrat"/>
          <w:sz w:val="20"/>
          <w:szCs w:val="20"/>
        </w:rPr>
        <w:t>L</w:t>
      </w:r>
      <w:r w:rsidR="00AB1E28" w:rsidRPr="001C7CEF">
        <w:rPr>
          <w:rFonts w:ascii="Montserrat" w:hAnsi="Montserrat"/>
          <w:sz w:val="20"/>
          <w:szCs w:val="20"/>
        </w:rPr>
        <w:t>a</w:t>
      </w:r>
      <w:r w:rsidRPr="001C7CEF">
        <w:rPr>
          <w:rFonts w:ascii="Montserrat" w:hAnsi="Montserrat"/>
          <w:sz w:val="20"/>
          <w:szCs w:val="20"/>
        </w:rPr>
        <w:t xml:space="preserve">s cuotas diarias de viáticos, en </w:t>
      </w:r>
      <w:r w:rsidR="00337785" w:rsidRPr="001C7CEF">
        <w:rPr>
          <w:rFonts w:ascii="Montserrat" w:hAnsi="Montserrat"/>
          <w:sz w:val="20"/>
          <w:szCs w:val="20"/>
        </w:rPr>
        <w:t>pesos,</w:t>
      </w:r>
      <w:r w:rsidRPr="001C7CEF">
        <w:rPr>
          <w:rFonts w:ascii="Montserrat" w:hAnsi="Montserrat"/>
          <w:sz w:val="20"/>
          <w:szCs w:val="20"/>
        </w:rPr>
        <w:t xml:space="preserve"> para el desempeño de comisiones</w:t>
      </w:r>
      <w:r w:rsidR="00AB1E28" w:rsidRPr="001C7CEF">
        <w:rPr>
          <w:rFonts w:ascii="Montserrat" w:hAnsi="Montserrat"/>
          <w:sz w:val="20"/>
          <w:szCs w:val="20"/>
        </w:rPr>
        <w:t xml:space="preserve"> en la República Mexicana, </w:t>
      </w:r>
      <w:r w:rsidR="0032297D" w:rsidRPr="001C7CEF">
        <w:rPr>
          <w:rFonts w:ascii="Montserrat" w:hAnsi="Montserrat"/>
          <w:sz w:val="20"/>
          <w:szCs w:val="20"/>
        </w:rPr>
        <w:t xml:space="preserve">se darán </w:t>
      </w:r>
      <w:r w:rsidR="00AB1E28" w:rsidRPr="001C7CEF">
        <w:rPr>
          <w:rFonts w:ascii="Montserrat" w:hAnsi="Montserrat"/>
          <w:sz w:val="20"/>
          <w:szCs w:val="20"/>
        </w:rPr>
        <w:t>conforme al grupo jerárquico que corresponda:</w:t>
      </w:r>
    </w:p>
    <w:p w14:paraId="51FB5694" w14:textId="77777777" w:rsidR="00337785" w:rsidRDefault="00337785" w:rsidP="00475B1E">
      <w:pPr>
        <w:pStyle w:val="Prrafodelista"/>
        <w:rPr>
          <w:rFonts w:ascii="Montserrat" w:hAnsi="Montserrat"/>
          <w:sz w:val="20"/>
          <w:szCs w:val="20"/>
        </w:rPr>
      </w:pPr>
    </w:p>
    <w:p w14:paraId="5604A143" w14:textId="65735F9C" w:rsidR="00664175" w:rsidRPr="00782391" w:rsidRDefault="00AB1E28" w:rsidP="00782391">
      <w:pPr>
        <w:pStyle w:val="Prrafodelista"/>
      </w:pPr>
      <w:r>
        <w:rPr>
          <w:noProof/>
        </w:rPr>
        <w:drawing>
          <wp:inline distT="0" distB="0" distL="0" distR="0" wp14:anchorId="4FA8A52F" wp14:editId="7FD4373D">
            <wp:extent cx="5755005" cy="1533917"/>
            <wp:effectExtent l="0" t="0" r="0" b="9525"/>
            <wp:docPr id="2" name="Imagen 6" descr="Interfaz de usuario gráfica, Aplicación, Tabla, Excel&#10;&#10;Descripción generada automáticamente">
              <a:extLst xmlns:a="http://schemas.openxmlformats.org/drawingml/2006/main">
                <a:ext uri="{FF2B5EF4-FFF2-40B4-BE49-F238E27FC236}">
                  <a16:creationId xmlns:a16="http://schemas.microsoft.com/office/drawing/2014/main" id="{E91BA866-AC64-0B7D-6A2D-85B645747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Interfaz de usuario gráfica, Aplicación, Tabla, Excel&#10;&#10;Descripción generada automáticamente">
                      <a:extLst>
                        <a:ext uri="{FF2B5EF4-FFF2-40B4-BE49-F238E27FC236}">
                          <a16:creationId xmlns:a16="http://schemas.microsoft.com/office/drawing/2014/main" id="{E91BA866-AC64-0B7D-6A2D-85B64574766F}"/>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31" cy="1541014"/>
                    </a:xfrm>
                    <a:prstGeom prst="rect">
                      <a:avLst/>
                    </a:prstGeom>
                    <a:noFill/>
                  </pic:spPr>
                </pic:pic>
              </a:graphicData>
            </a:graphic>
          </wp:inline>
        </w:drawing>
      </w:r>
    </w:p>
    <w:p w14:paraId="335CEA13" w14:textId="77777777" w:rsidR="00F63AEC" w:rsidRDefault="00F63AEC" w:rsidP="00664175">
      <w:pPr>
        <w:pStyle w:val="Prrafodelista"/>
        <w:ind w:left="708" w:firstLine="0"/>
        <w:rPr>
          <w:rFonts w:ascii="Montserrat" w:hAnsi="Montserrat"/>
          <w:sz w:val="20"/>
          <w:szCs w:val="20"/>
        </w:rPr>
      </w:pPr>
    </w:p>
    <w:p w14:paraId="3EB7045C" w14:textId="2AC8FB3C" w:rsidR="00664175" w:rsidRDefault="00664175" w:rsidP="00844F76">
      <w:pPr>
        <w:pStyle w:val="Prrafodelista"/>
        <w:ind w:left="708" w:firstLine="0"/>
        <w:rPr>
          <w:rFonts w:ascii="Montserrat" w:hAnsi="Montserrat"/>
          <w:sz w:val="20"/>
          <w:szCs w:val="20"/>
        </w:rPr>
      </w:pPr>
      <w:r>
        <w:rPr>
          <w:rFonts w:ascii="Montserrat" w:hAnsi="Montserrat"/>
          <w:sz w:val="20"/>
          <w:szCs w:val="20"/>
        </w:rPr>
        <w:t>Las cuotas diarias de viáticos</w:t>
      </w:r>
      <w:r w:rsidR="0032297D">
        <w:rPr>
          <w:rFonts w:ascii="Montserrat" w:hAnsi="Montserrat"/>
          <w:sz w:val="20"/>
          <w:szCs w:val="20"/>
        </w:rPr>
        <w:t xml:space="preserve"> se asignarán</w:t>
      </w:r>
      <w:r>
        <w:rPr>
          <w:rFonts w:ascii="Montserrat" w:hAnsi="Montserrat"/>
          <w:sz w:val="20"/>
          <w:szCs w:val="20"/>
        </w:rPr>
        <w:t xml:space="preserve"> de acuerdo con la moneda que se indica, a los servidores público</w:t>
      </w:r>
      <w:r w:rsidR="001D0AB7">
        <w:rPr>
          <w:rFonts w:ascii="Montserrat" w:hAnsi="Montserrat"/>
          <w:sz w:val="20"/>
          <w:szCs w:val="20"/>
        </w:rPr>
        <w:t>s</w:t>
      </w:r>
      <w:r>
        <w:rPr>
          <w:rFonts w:ascii="Montserrat" w:hAnsi="Montserrat"/>
          <w:sz w:val="20"/>
          <w:szCs w:val="20"/>
        </w:rPr>
        <w:t xml:space="preserve"> en el desempeño de comisiones en el extranjero para todos los grupos jerárquicos.</w:t>
      </w:r>
    </w:p>
    <w:p w14:paraId="421EA909" w14:textId="4B76470B" w:rsidR="00F63AEC" w:rsidRDefault="00F63AEC" w:rsidP="00F63AEC">
      <w:pPr>
        <w:pStyle w:val="Prrafodelista"/>
        <w:ind w:left="0" w:firstLine="0"/>
        <w:rPr>
          <w:rFonts w:ascii="Montserrat" w:hAnsi="Montserrat"/>
          <w:sz w:val="20"/>
          <w:szCs w:val="20"/>
        </w:rPr>
      </w:pPr>
    </w:p>
    <w:p w14:paraId="23333E60" w14:textId="73FA425A" w:rsidR="00F63AEC" w:rsidRDefault="00F63AEC" w:rsidP="00664175">
      <w:pPr>
        <w:pStyle w:val="Prrafodelista"/>
        <w:ind w:left="0" w:firstLine="0"/>
        <w:rPr>
          <w:rFonts w:ascii="Montserrat" w:hAnsi="Montserrat"/>
          <w:sz w:val="20"/>
          <w:szCs w:val="20"/>
        </w:rPr>
      </w:pPr>
      <w:r>
        <w:rPr>
          <w:rFonts w:ascii="Montserrat" w:hAnsi="Montserrat"/>
          <w:sz w:val="20"/>
          <w:szCs w:val="20"/>
        </w:rPr>
        <w:t xml:space="preserve">                                 </w:t>
      </w:r>
      <w:r w:rsidR="00E567B6">
        <w:rPr>
          <w:noProof/>
        </w:rPr>
        <w:drawing>
          <wp:inline distT="0" distB="0" distL="0" distR="0" wp14:anchorId="62D06C1B" wp14:editId="70D039EC">
            <wp:extent cx="4238625" cy="1038225"/>
            <wp:effectExtent l="0" t="0" r="9525" b="9525"/>
            <wp:docPr id="902316116" name="Imagen 902316116" descr="Interfaz de usuario gráfica, Aplicación, Tabla, Excel&#10;&#10;Descripción generada automáticamente">
              <a:extLst xmlns:a="http://schemas.openxmlformats.org/drawingml/2006/main">
                <a:ext uri="{FF2B5EF4-FFF2-40B4-BE49-F238E27FC236}">
                  <a16:creationId xmlns:a16="http://schemas.microsoft.com/office/drawing/2014/main" id="{BEF80CDF-2AF8-BF60-D4BC-4B4B78ADF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Interfaz de usuario gráfica, Aplicación, Tabla, Excel&#10;&#10;Descripción generada automáticamente">
                      <a:extLst>
                        <a:ext uri="{FF2B5EF4-FFF2-40B4-BE49-F238E27FC236}">
                          <a16:creationId xmlns:a16="http://schemas.microsoft.com/office/drawing/2014/main" id="{BEF80CDF-2AF8-BF60-D4BC-4B4B78ADF0D8}"/>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625" cy="1038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CFF2AF" w14:textId="1627C754" w:rsidR="00F63AEC" w:rsidRDefault="00F63AEC" w:rsidP="00664175">
      <w:pPr>
        <w:pStyle w:val="Prrafodelista"/>
        <w:ind w:left="0" w:firstLine="0"/>
        <w:rPr>
          <w:rFonts w:ascii="Montserrat" w:hAnsi="Montserrat"/>
          <w:sz w:val="20"/>
          <w:szCs w:val="20"/>
        </w:rPr>
      </w:pPr>
      <w:r>
        <w:rPr>
          <w:rFonts w:ascii="Montserrat" w:hAnsi="Montserrat"/>
          <w:sz w:val="20"/>
          <w:szCs w:val="20"/>
        </w:rPr>
        <w:t xml:space="preserve">            </w:t>
      </w:r>
    </w:p>
    <w:p w14:paraId="3F8AF07F" w14:textId="77777777" w:rsidR="00F63AEC" w:rsidRPr="00475B1E" w:rsidRDefault="00F63AEC" w:rsidP="00844F76">
      <w:pPr>
        <w:pStyle w:val="Prrafodelista"/>
        <w:ind w:left="0" w:firstLine="0"/>
        <w:rPr>
          <w:rFonts w:ascii="Montserrat" w:hAnsi="Montserrat"/>
          <w:sz w:val="20"/>
          <w:szCs w:val="20"/>
        </w:rPr>
      </w:pPr>
    </w:p>
    <w:p w14:paraId="54ADB821" w14:textId="2DB3B7E6" w:rsidR="00475B1E" w:rsidRDefault="00624C2D" w:rsidP="002771E1">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r w:rsidR="00561A8E" w:rsidRPr="00F1763B">
        <w:rPr>
          <w:rFonts w:ascii="Montserrat" w:hAnsi="Montserrat"/>
          <w:sz w:val="20"/>
          <w:szCs w:val="20"/>
        </w:rPr>
        <w:t>para el extranjero</w:t>
      </w:r>
      <w:r w:rsidRPr="00F1763B">
        <w:rPr>
          <w:rFonts w:ascii="Montserrat" w:hAnsi="Montserrat"/>
          <w:sz w:val="20"/>
          <w:szCs w:val="20"/>
        </w:rPr>
        <w:t>,</w:t>
      </w:r>
      <w:r w:rsidR="002771E1">
        <w:rPr>
          <w:rFonts w:ascii="Montserrat" w:hAnsi="Montserrat"/>
          <w:sz w:val="20"/>
          <w:szCs w:val="20"/>
        </w:rPr>
        <w:t xml:space="preserve"> </w:t>
      </w:r>
      <w:r w:rsidRPr="009E4DE6">
        <w:rPr>
          <w:rFonts w:ascii="Montserrat" w:hAnsi="Montserrat"/>
          <w:sz w:val="20"/>
          <w:szCs w:val="20"/>
        </w:rPr>
        <w:t>sin que excedan del</w:t>
      </w:r>
      <w:r w:rsidR="00475B1E" w:rsidRPr="009E4DE6">
        <w:rPr>
          <w:rFonts w:ascii="Montserrat" w:hAnsi="Montserrat"/>
          <w:sz w:val="20"/>
          <w:szCs w:val="20"/>
        </w:rPr>
        <w:t xml:space="preserve"> </w:t>
      </w:r>
      <w:r w:rsidRPr="009E4DE6">
        <w:rPr>
          <w:rFonts w:ascii="Montserrat" w:hAnsi="Montserrat"/>
          <w:sz w:val="20"/>
          <w:szCs w:val="20"/>
        </w:rPr>
        <w:t>importe que el comisionado vaya a devengar</w:t>
      </w:r>
      <w:r w:rsidR="000E1DBB" w:rsidRPr="009E4DE6">
        <w:rPr>
          <w:rFonts w:ascii="Montserrat" w:hAnsi="Montserrat"/>
          <w:sz w:val="20"/>
          <w:szCs w:val="20"/>
        </w:rPr>
        <w:t>, así mismo,</w:t>
      </w:r>
      <w:r w:rsidRPr="009E4DE6">
        <w:rPr>
          <w:rFonts w:ascii="Montserrat" w:hAnsi="Montserrat"/>
          <w:sz w:val="20"/>
          <w:szCs w:val="20"/>
        </w:rPr>
        <w:t xml:space="preserve"> deberá</w:t>
      </w:r>
      <w:r w:rsidR="00F1763B" w:rsidRPr="009E4DE6">
        <w:rPr>
          <w:rFonts w:ascii="Montserrat" w:hAnsi="Montserrat"/>
          <w:sz w:val="20"/>
          <w:szCs w:val="20"/>
        </w:rPr>
        <w:t xml:space="preserve"> </w:t>
      </w:r>
      <w:r w:rsidRPr="009E4DE6">
        <w:rPr>
          <w:rFonts w:ascii="Montserrat" w:hAnsi="Montserrat"/>
          <w:sz w:val="20"/>
          <w:szCs w:val="20"/>
        </w:rPr>
        <w:t>reintegrar la cantidad restante en un lapso máximo de 5</w:t>
      </w:r>
      <w:r w:rsidR="00F20DB4" w:rsidRPr="009E4DE6">
        <w:rPr>
          <w:rFonts w:ascii="Montserrat" w:hAnsi="Montserrat"/>
          <w:sz w:val="20"/>
          <w:szCs w:val="20"/>
        </w:rPr>
        <w:t xml:space="preserve"> (cinco)</w:t>
      </w:r>
      <w:r w:rsidRPr="009E4DE6">
        <w:rPr>
          <w:rFonts w:ascii="Montserrat" w:hAnsi="Montserrat"/>
          <w:sz w:val="20"/>
          <w:szCs w:val="20"/>
        </w:rPr>
        <w:t xml:space="preserve"> días hábiles posteriores a la conclusión de la comisión.</w:t>
      </w:r>
    </w:p>
    <w:p w14:paraId="46D9BD50" w14:textId="77777777" w:rsidR="00646F0A" w:rsidRDefault="00646F0A" w:rsidP="00241EFA">
      <w:pPr>
        <w:pStyle w:val="Prrafodelista"/>
        <w:ind w:left="720" w:firstLine="0"/>
        <w:jc w:val="both"/>
        <w:rPr>
          <w:rFonts w:ascii="Montserrat" w:hAnsi="Montserrat"/>
          <w:sz w:val="20"/>
          <w:szCs w:val="20"/>
        </w:rPr>
      </w:pPr>
    </w:p>
    <w:p w14:paraId="4E367B45" w14:textId="2A407257" w:rsidR="00241EFA" w:rsidRPr="009E4DE6" w:rsidRDefault="00241EFA" w:rsidP="00241EFA">
      <w:pPr>
        <w:pStyle w:val="Prrafodelista"/>
        <w:ind w:left="720" w:firstLine="0"/>
        <w:jc w:val="both"/>
        <w:rPr>
          <w:rFonts w:ascii="Montserrat" w:hAnsi="Montserrat"/>
          <w:sz w:val="20"/>
          <w:szCs w:val="20"/>
        </w:rPr>
      </w:pPr>
      <w:r>
        <w:rPr>
          <w:rFonts w:ascii="Montserrat" w:hAnsi="Montserrat"/>
          <w:sz w:val="20"/>
          <w:szCs w:val="20"/>
        </w:rPr>
        <w:t>Es importante mencionar que, el tipo de cambio para los viáticos al extranjero se deberá</w:t>
      </w:r>
      <w:r w:rsidR="00560A50">
        <w:rPr>
          <w:rFonts w:ascii="Montserrat" w:hAnsi="Montserrat"/>
          <w:sz w:val="20"/>
          <w:szCs w:val="20"/>
        </w:rPr>
        <w:t xml:space="preserve"> apegar  a lo establecido en el DOF.</w:t>
      </w:r>
    </w:p>
    <w:p w14:paraId="277DB836" w14:textId="77777777" w:rsidR="00475B1E" w:rsidRPr="00475B1E" w:rsidRDefault="00475B1E" w:rsidP="00475B1E">
      <w:pPr>
        <w:pStyle w:val="Prrafodelista"/>
        <w:rPr>
          <w:rFonts w:ascii="Montserrat" w:hAnsi="Montserrat"/>
          <w:sz w:val="20"/>
          <w:szCs w:val="20"/>
        </w:rPr>
      </w:pPr>
    </w:p>
    <w:p w14:paraId="2827B658" w14:textId="71F8C9C4"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Los viáticos devengados se solicitarán al término de la comisión con la presentación de</w:t>
      </w:r>
      <w:r w:rsidR="00E75C36">
        <w:rPr>
          <w:rFonts w:ascii="Montserrat" w:hAnsi="Montserrat"/>
          <w:sz w:val="20"/>
          <w:szCs w:val="20"/>
        </w:rPr>
        <w:t xml:space="preserve"> la copia del </w:t>
      </w:r>
      <w:r w:rsidR="000E1DBB">
        <w:rPr>
          <w:rFonts w:ascii="Montserrat" w:hAnsi="Montserrat"/>
          <w:sz w:val="20"/>
          <w:szCs w:val="20"/>
        </w:rPr>
        <w:t xml:space="preserve">formato denominado </w:t>
      </w:r>
      <w:r w:rsidR="000E1DBB" w:rsidRPr="000105E5">
        <w:rPr>
          <w:rFonts w:ascii="Montserrat" w:hAnsi="Montserrat"/>
          <w:b/>
          <w:bCs/>
          <w:sz w:val="20"/>
          <w:szCs w:val="20"/>
        </w:rPr>
        <w:t>Aviso de Comisión y Orden de Ministración de Viáticos</w:t>
      </w:r>
      <w:r w:rsidR="000E1DBB" w:rsidRPr="004259C0">
        <w:rPr>
          <w:rFonts w:ascii="Montserrat" w:hAnsi="Montserrat"/>
          <w:sz w:val="20"/>
          <w:szCs w:val="20"/>
        </w:rPr>
        <w:t xml:space="preserve"> </w:t>
      </w:r>
      <w:r w:rsidR="000E1DBB" w:rsidRPr="006E5B67">
        <w:rPr>
          <w:rFonts w:ascii="Montserrat" w:hAnsi="Montserrat"/>
          <w:b/>
          <w:bCs/>
          <w:sz w:val="20"/>
          <w:szCs w:val="20"/>
        </w:rPr>
        <w:t xml:space="preserve"> </w:t>
      </w:r>
      <w:r w:rsidR="000E1DBB" w:rsidRPr="000105E5">
        <w:rPr>
          <w:rFonts w:ascii="Montserrat" w:hAnsi="Montserrat"/>
          <w:b/>
          <w:bCs/>
          <w:sz w:val="20"/>
          <w:szCs w:val="20"/>
        </w:rPr>
        <w:t>( 710-MACVNIP-F0</w:t>
      </w:r>
      <w:r w:rsidR="000E1DBB">
        <w:rPr>
          <w:rFonts w:ascii="Montserrat" w:hAnsi="Montserrat"/>
          <w:b/>
          <w:bCs/>
          <w:sz w:val="20"/>
          <w:szCs w:val="20"/>
        </w:rPr>
        <w:t>1)</w:t>
      </w:r>
      <w:r w:rsidR="00E75C36" w:rsidRPr="00E75C36">
        <w:rPr>
          <w:rFonts w:ascii="Montserrat" w:hAnsi="Montserrat"/>
          <w:sz w:val="20"/>
          <w:szCs w:val="20"/>
        </w:rPr>
        <w:t xml:space="preserve"> </w:t>
      </w:r>
      <w:r w:rsidR="00E75C36">
        <w:rPr>
          <w:rFonts w:ascii="Montserrat" w:hAnsi="Montserrat"/>
          <w:sz w:val="20"/>
          <w:szCs w:val="20"/>
        </w:rPr>
        <w:t>previamente tramitado,</w:t>
      </w:r>
      <w:r w:rsidR="00E75C36" w:rsidRPr="00475B1E">
        <w:rPr>
          <w:rFonts w:ascii="Montserrat" w:hAnsi="Montserrat"/>
          <w:sz w:val="20"/>
          <w:szCs w:val="20"/>
        </w:rPr>
        <w:t xml:space="preserve"> </w:t>
      </w:r>
      <w:r w:rsidR="000E1DBB" w:rsidRPr="004259C0">
        <w:rPr>
          <w:rFonts w:ascii="Montserrat" w:hAnsi="Montserrat"/>
          <w:sz w:val="20"/>
          <w:szCs w:val="20"/>
        </w:rPr>
        <w:t xml:space="preserve"> </w:t>
      </w:r>
      <w:r w:rsidR="000E1DBB">
        <w:rPr>
          <w:rFonts w:ascii="Montserrat" w:hAnsi="Montserrat"/>
          <w:sz w:val="20"/>
          <w:szCs w:val="20"/>
        </w:rPr>
        <w:t xml:space="preserve">así como </w:t>
      </w:r>
      <w:r w:rsidR="002771E1">
        <w:rPr>
          <w:rFonts w:ascii="Montserrat" w:hAnsi="Montserrat"/>
          <w:sz w:val="20"/>
          <w:szCs w:val="20"/>
        </w:rPr>
        <w:t>el</w:t>
      </w:r>
      <w:r w:rsidR="000E1DBB">
        <w:rPr>
          <w:rFonts w:ascii="Montserrat" w:hAnsi="Montserrat"/>
          <w:sz w:val="20"/>
          <w:szCs w:val="20"/>
        </w:rPr>
        <w:t xml:space="preserve"> Informe de Comisión “</w:t>
      </w:r>
      <w:r w:rsidR="000E1DBB" w:rsidRPr="00537340">
        <w:rPr>
          <w:rFonts w:ascii="Montserrat" w:hAnsi="Montserrat"/>
          <w:b/>
          <w:bCs/>
          <w:sz w:val="20"/>
          <w:szCs w:val="20"/>
        </w:rPr>
        <w:t>Informe de la Comisión</w:t>
      </w:r>
      <w:r w:rsidR="000E1DBB">
        <w:rPr>
          <w:rFonts w:ascii="Montserrat" w:hAnsi="Montserrat"/>
          <w:sz w:val="20"/>
          <w:szCs w:val="20"/>
        </w:rPr>
        <w:t xml:space="preserve"> </w:t>
      </w:r>
      <w:r w:rsidR="000E1DBB" w:rsidRPr="00537340">
        <w:rPr>
          <w:rFonts w:ascii="Montserrat" w:hAnsi="Montserrat"/>
          <w:b/>
          <w:bCs/>
          <w:sz w:val="20"/>
          <w:szCs w:val="20"/>
        </w:rPr>
        <w:t>(710-MACVNIP-F07)</w:t>
      </w:r>
      <w:r w:rsidR="000E1DBB">
        <w:rPr>
          <w:rFonts w:ascii="Montserrat" w:hAnsi="Montserrat"/>
          <w:b/>
          <w:bCs/>
          <w:sz w:val="20"/>
          <w:szCs w:val="20"/>
        </w:rPr>
        <w:t>”</w:t>
      </w:r>
      <w:r w:rsidR="000E1DBB">
        <w:rPr>
          <w:rFonts w:ascii="Montserrat" w:hAnsi="Montserrat"/>
          <w:sz w:val="20"/>
          <w:szCs w:val="20"/>
        </w:rPr>
        <w:t xml:space="preserve"> </w:t>
      </w:r>
      <w:r w:rsidRPr="00475B1E">
        <w:rPr>
          <w:rFonts w:ascii="Montserrat" w:hAnsi="Montserrat"/>
          <w:sz w:val="20"/>
          <w:szCs w:val="20"/>
        </w:rPr>
        <w:t xml:space="preserve"> </w:t>
      </w:r>
      <w:r w:rsidR="000E1DBB">
        <w:rPr>
          <w:rFonts w:ascii="Montserrat" w:hAnsi="Montserrat"/>
          <w:sz w:val="20"/>
          <w:szCs w:val="20"/>
        </w:rPr>
        <w:t>anexando</w:t>
      </w:r>
      <w:r w:rsidR="002771E1">
        <w:rPr>
          <w:rFonts w:ascii="Montserrat" w:hAnsi="Montserrat"/>
          <w:sz w:val="20"/>
          <w:szCs w:val="20"/>
        </w:rPr>
        <w:t xml:space="preserve"> los</w:t>
      </w:r>
      <w:r w:rsidR="000E1DBB">
        <w:rPr>
          <w:rFonts w:ascii="Montserrat" w:hAnsi="Montserrat"/>
          <w:sz w:val="20"/>
          <w:szCs w:val="20"/>
        </w:rPr>
        <w:t xml:space="preserve"> documentos fiscales</w:t>
      </w:r>
      <w:r w:rsidR="002771E1">
        <w:rPr>
          <w:rFonts w:ascii="Montserrat" w:hAnsi="Montserrat"/>
          <w:sz w:val="20"/>
          <w:szCs w:val="20"/>
        </w:rPr>
        <w:t xml:space="preserve"> originales</w:t>
      </w:r>
      <w:r w:rsidR="000E1DBB">
        <w:rPr>
          <w:rFonts w:ascii="Montserrat" w:hAnsi="Montserrat"/>
          <w:sz w:val="20"/>
          <w:szCs w:val="20"/>
        </w:rPr>
        <w:t xml:space="preserve">, mismos que deberán ir rubricados por la servidora o servidor público comisionado. </w:t>
      </w:r>
    </w:p>
    <w:p w14:paraId="168B1348" w14:textId="77777777" w:rsidR="00475B1E" w:rsidRPr="00475B1E" w:rsidRDefault="00475B1E" w:rsidP="00475B1E">
      <w:pPr>
        <w:pStyle w:val="Prrafodelista"/>
        <w:rPr>
          <w:rFonts w:ascii="Montserrat" w:hAnsi="Montserrat"/>
          <w:sz w:val="20"/>
          <w:szCs w:val="20"/>
        </w:rPr>
      </w:pPr>
    </w:p>
    <w:p w14:paraId="56581542" w14:textId="01962514"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No se autorizarán comisiones ni viáticos al personal que disfrute de su período vacacional o de cualquier tipo de licencia, en calidad de cortesía, ni como complemento de su remuneración.</w:t>
      </w:r>
    </w:p>
    <w:p w14:paraId="0C346304" w14:textId="77777777" w:rsidR="00475B1E" w:rsidRPr="00475B1E" w:rsidRDefault="00475B1E" w:rsidP="00475B1E">
      <w:pPr>
        <w:pStyle w:val="Prrafodelista"/>
        <w:rPr>
          <w:rFonts w:ascii="Montserrat" w:hAnsi="Montserrat"/>
          <w:sz w:val="20"/>
          <w:szCs w:val="20"/>
        </w:rPr>
      </w:pPr>
    </w:p>
    <w:p w14:paraId="0266365F" w14:textId="6355BB87" w:rsidR="000B14FB" w:rsidRDefault="00624C2D" w:rsidP="00FE334A">
      <w:pPr>
        <w:pStyle w:val="Prrafodelista"/>
        <w:numPr>
          <w:ilvl w:val="1"/>
          <w:numId w:val="2"/>
        </w:numPr>
        <w:jc w:val="both"/>
        <w:rPr>
          <w:rFonts w:ascii="Montserrat" w:hAnsi="Montserrat"/>
          <w:sz w:val="20"/>
          <w:szCs w:val="20"/>
        </w:rPr>
      </w:pPr>
      <w:r w:rsidRPr="00D038A4">
        <w:rPr>
          <w:rFonts w:ascii="Montserrat" w:hAnsi="Montserrat"/>
          <w:sz w:val="20"/>
          <w:szCs w:val="20"/>
        </w:rPr>
        <w:t xml:space="preserve">La autorización de viáticos nacionales corresponderá al Titular de la Unidad </w:t>
      </w:r>
      <w:r w:rsidR="00561A8E" w:rsidRPr="00D038A4">
        <w:rPr>
          <w:rFonts w:ascii="Montserrat" w:hAnsi="Montserrat"/>
          <w:sz w:val="20"/>
          <w:szCs w:val="20"/>
        </w:rPr>
        <w:t>Administrativa</w:t>
      </w:r>
      <w:r w:rsidR="00383639" w:rsidRPr="00D038A4">
        <w:rPr>
          <w:rFonts w:ascii="Montserrat" w:hAnsi="Montserrat"/>
          <w:sz w:val="20"/>
          <w:szCs w:val="20"/>
        </w:rPr>
        <w:t xml:space="preserve"> Central</w:t>
      </w:r>
      <w:r w:rsidR="00561A8E" w:rsidRPr="00D038A4">
        <w:rPr>
          <w:rFonts w:ascii="Montserrat" w:hAnsi="Montserrat"/>
          <w:sz w:val="20"/>
          <w:szCs w:val="20"/>
        </w:rPr>
        <w:t xml:space="preserve"> </w:t>
      </w:r>
      <w:r w:rsidRPr="00D038A4">
        <w:rPr>
          <w:rFonts w:ascii="Montserrat" w:hAnsi="Montserrat"/>
          <w:sz w:val="20"/>
          <w:szCs w:val="20"/>
        </w:rPr>
        <w:t xml:space="preserve">o del Centro SCT al cual se encuentre adscrito </w:t>
      </w:r>
      <w:r w:rsidR="00561A8E" w:rsidRPr="00D038A4">
        <w:rPr>
          <w:rFonts w:ascii="Montserrat" w:hAnsi="Montserrat"/>
          <w:sz w:val="20"/>
          <w:szCs w:val="20"/>
        </w:rPr>
        <w:t xml:space="preserve">la servidora </w:t>
      </w:r>
      <w:r w:rsidR="00167963" w:rsidRPr="00D038A4">
        <w:rPr>
          <w:rFonts w:ascii="Montserrat" w:hAnsi="Montserrat"/>
          <w:sz w:val="20"/>
          <w:szCs w:val="20"/>
        </w:rPr>
        <w:t>o</w:t>
      </w:r>
      <w:r w:rsidRPr="00D038A4">
        <w:rPr>
          <w:rFonts w:ascii="Montserrat" w:hAnsi="Montserrat"/>
          <w:sz w:val="20"/>
          <w:szCs w:val="20"/>
        </w:rPr>
        <w:t xml:space="preserve"> servidor público comisionado</w:t>
      </w:r>
      <w:r w:rsidR="00671EAD" w:rsidRPr="00D038A4">
        <w:rPr>
          <w:rFonts w:ascii="Montserrat" w:hAnsi="Montserrat"/>
          <w:sz w:val="20"/>
          <w:szCs w:val="20"/>
        </w:rPr>
        <w:t xml:space="preserve">; </w:t>
      </w:r>
      <w:r w:rsidR="00EA01AE" w:rsidRPr="00D038A4">
        <w:rPr>
          <w:rFonts w:ascii="Montserrat" w:hAnsi="Montserrat"/>
          <w:sz w:val="20"/>
          <w:szCs w:val="20"/>
        </w:rPr>
        <w:t xml:space="preserve">las personas </w:t>
      </w:r>
      <w:r w:rsidR="00E75C36">
        <w:rPr>
          <w:rFonts w:ascii="Montserrat" w:hAnsi="Montserrat"/>
          <w:sz w:val="20"/>
          <w:szCs w:val="20"/>
        </w:rPr>
        <w:t>T</w:t>
      </w:r>
      <w:r w:rsidR="00EA01AE" w:rsidRPr="00D038A4">
        <w:rPr>
          <w:rFonts w:ascii="Montserrat" w:hAnsi="Montserrat"/>
          <w:sz w:val="20"/>
          <w:szCs w:val="20"/>
        </w:rPr>
        <w:t xml:space="preserve">itulares de </w:t>
      </w:r>
      <w:r w:rsidR="0011131A" w:rsidRPr="00D038A4">
        <w:rPr>
          <w:rFonts w:ascii="Montserrat" w:hAnsi="Montserrat"/>
          <w:sz w:val="20"/>
          <w:szCs w:val="20"/>
        </w:rPr>
        <w:t>S</w:t>
      </w:r>
      <w:r w:rsidR="00EA01AE" w:rsidRPr="00D038A4">
        <w:rPr>
          <w:rFonts w:ascii="Montserrat" w:hAnsi="Montserrat"/>
          <w:sz w:val="20"/>
          <w:szCs w:val="20"/>
        </w:rPr>
        <w:t>ubsecretarías, de Unidades, de las Direcciones Generales que dependan directamente del C. Secretario, así como de las Direcciones Generales de los Centros SCT</w:t>
      </w:r>
      <w:r w:rsidR="00E75C36">
        <w:rPr>
          <w:rFonts w:ascii="Montserrat" w:hAnsi="Montserrat"/>
          <w:sz w:val="20"/>
          <w:szCs w:val="20"/>
        </w:rPr>
        <w:t>, la autorización corresponderá a la</w:t>
      </w:r>
      <w:r w:rsidR="00125258">
        <w:rPr>
          <w:rFonts w:ascii="Montserrat" w:hAnsi="Montserrat"/>
          <w:sz w:val="20"/>
          <w:szCs w:val="20"/>
        </w:rPr>
        <w:t xml:space="preserve"> persona</w:t>
      </w:r>
      <w:r w:rsidR="00E75C36">
        <w:rPr>
          <w:rFonts w:ascii="Montserrat" w:hAnsi="Montserrat"/>
          <w:sz w:val="20"/>
          <w:szCs w:val="20"/>
        </w:rPr>
        <w:t xml:space="preserve"> Titular de la Unidad de Administración y Finanzas. </w:t>
      </w:r>
    </w:p>
    <w:p w14:paraId="208D4D5F" w14:textId="77777777" w:rsidR="00560A50" w:rsidRPr="00560A50" w:rsidRDefault="00560A50" w:rsidP="00560A50">
      <w:pPr>
        <w:pStyle w:val="Prrafodelista"/>
        <w:rPr>
          <w:rFonts w:ascii="Montserrat" w:hAnsi="Montserrat"/>
          <w:sz w:val="20"/>
          <w:szCs w:val="20"/>
        </w:rPr>
      </w:pPr>
    </w:p>
    <w:p w14:paraId="31678C29" w14:textId="77777777" w:rsidR="00EC102C" w:rsidRPr="00470BC3" w:rsidRDefault="00EC102C" w:rsidP="00470BC3">
      <w:pPr>
        <w:jc w:val="both"/>
        <w:rPr>
          <w:rFonts w:ascii="Montserrat" w:hAnsi="Montserrat"/>
          <w:sz w:val="20"/>
          <w:szCs w:val="20"/>
        </w:rPr>
      </w:pPr>
    </w:p>
    <w:p w14:paraId="2D8A72D5" w14:textId="60A4756C" w:rsidR="00597A1D" w:rsidRDefault="008A6F8E" w:rsidP="00B94E26">
      <w:pPr>
        <w:pStyle w:val="Ttulo2"/>
        <w:numPr>
          <w:ilvl w:val="0"/>
          <w:numId w:val="2"/>
        </w:numPr>
        <w:rPr>
          <w:rFonts w:ascii="Montserrat" w:hAnsi="Montserrat"/>
          <w:b/>
          <w:bCs/>
          <w:sz w:val="20"/>
          <w:szCs w:val="20"/>
        </w:rPr>
      </w:pPr>
      <w:bookmarkStart w:id="19" w:name="_Toc148011957"/>
      <w:r w:rsidRPr="008A6F8E">
        <w:rPr>
          <w:rFonts w:ascii="Montserrat" w:hAnsi="Montserrat"/>
          <w:b/>
          <w:bCs/>
          <w:sz w:val="20"/>
          <w:szCs w:val="20"/>
        </w:rPr>
        <w:lastRenderedPageBreak/>
        <w:t>A</w:t>
      </w:r>
      <w:r w:rsidR="00475B1E">
        <w:rPr>
          <w:rFonts w:ascii="Montserrat" w:hAnsi="Montserrat"/>
          <w:b/>
          <w:bCs/>
          <w:sz w:val="20"/>
          <w:szCs w:val="20"/>
        </w:rPr>
        <w:t>UTORIZACIÓN</w:t>
      </w:r>
      <w:bookmarkEnd w:id="19"/>
    </w:p>
    <w:p w14:paraId="0EEDDC2C" w14:textId="77777777" w:rsidR="008A6F8E" w:rsidRPr="00597A1D" w:rsidRDefault="008A6F8E" w:rsidP="00597A1D">
      <w:pPr>
        <w:jc w:val="both"/>
        <w:rPr>
          <w:rFonts w:ascii="Montserrat" w:hAnsi="Montserrat"/>
          <w:b/>
          <w:bCs/>
          <w:sz w:val="20"/>
          <w:szCs w:val="20"/>
        </w:rPr>
      </w:pPr>
    </w:p>
    <w:p w14:paraId="302D61C7" w14:textId="18720374" w:rsidR="004173E2" w:rsidRPr="009E4DE6" w:rsidRDefault="008A6F8E" w:rsidP="004173E2">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la 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r w:rsidR="0011131A">
        <w:rPr>
          <w:rFonts w:ascii="Montserrat" w:hAnsi="Montserrat"/>
          <w:sz w:val="20"/>
          <w:szCs w:val="20"/>
        </w:rPr>
        <w:t>;</w:t>
      </w:r>
      <w:r w:rsidR="00FA7E83" w:rsidRPr="00B63AC1">
        <w:rPr>
          <w:rFonts w:ascii="Montserrat" w:hAnsi="Montserrat"/>
          <w:sz w:val="20"/>
          <w:szCs w:val="20"/>
        </w:rPr>
        <w:t xml:space="preserve"> </w:t>
      </w:r>
      <w:proofErr w:type="spellStart"/>
      <w:r w:rsidR="00FA7E83" w:rsidRPr="00B63AC1">
        <w:rPr>
          <w:rFonts w:ascii="Montserrat" w:hAnsi="Montserrat"/>
          <w:sz w:val="20"/>
          <w:szCs w:val="20"/>
        </w:rPr>
        <w:t>Io</w:t>
      </w:r>
      <w:proofErr w:type="spellEnd"/>
      <w:r w:rsidR="00FA7E83" w:rsidRPr="00B63AC1">
        <w:rPr>
          <w:rFonts w:ascii="Montserrat" w:hAnsi="Montserrat"/>
          <w:sz w:val="20"/>
          <w:szCs w:val="20"/>
        </w:rPr>
        <w:t xml:space="preserve"> anterior de conformidad con el numeral 10, inciso </w:t>
      </w:r>
      <w:r w:rsidR="002034B5" w:rsidRPr="00B63AC1">
        <w:rPr>
          <w:rFonts w:ascii="Montserrat" w:hAnsi="Montserrat"/>
          <w:sz w:val="20"/>
          <w:szCs w:val="20"/>
        </w:rPr>
        <w:t>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r w:rsidR="004173E2">
        <w:rPr>
          <w:rFonts w:ascii="Montserrat" w:hAnsi="Montserrat"/>
          <w:sz w:val="20"/>
          <w:szCs w:val="20"/>
        </w:rPr>
        <w:t>,</w:t>
      </w:r>
      <w:r w:rsidR="001D0AB7">
        <w:rPr>
          <w:rFonts w:ascii="Montserrat" w:hAnsi="Montserrat"/>
          <w:sz w:val="20"/>
          <w:szCs w:val="20"/>
        </w:rPr>
        <w:t xml:space="preserve"> </w:t>
      </w:r>
      <w:r w:rsidR="004173E2">
        <w:rPr>
          <w:rFonts w:ascii="Montserrat" w:hAnsi="Montserrat"/>
          <w:sz w:val="20"/>
          <w:szCs w:val="20"/>
        </w:rPr>
        <w:t>de conformidad con el formato “</w:t>
      </w:r>
      <w:r w:rsidR="001D0AB7" w:rsidRPr="00844F76">
        <w:rPr>
          <w:rFonts w:ascii="Montserrat" w:hAnsi="Montserrat"/>
          <w:b/>
          <w:bCs/>
          <w:sz w:val="20"/>
          <w:szCs w:val="20"/>
        </w:rPr>
        <w:t>Asistencia de más de tres Servidores Públicos por evento Nacional/Internacional (710-MACVNIP-</w:t>
      </w:r>
      <w:r w:rsidR="00E0514D">
        <w:rPr>
          <w:rFonts w:ascii="Montserrat" w:hAnsi="Montserrat"/>
          <w:b/>
          <w:bCs/>
          <w:sz w:val="20"/>
          <w:szCs w:val="20"/>
        </w:rPr>
        <w:t>F</w:t>
      </w:r>
      <w:r w:rsidR="001D0AB7" w:rsidRPr="00844F76">
        <w:rPr>
          <w:rFonts w:ascii="Montserrat" w:hAnsi="Montserrat"/>
          <w:b/>
          <w:bCs/>
          <w:sz w:val="20"/>
          <w:szCs w:val="20"/>
        </w:rPr>
        <w:t>06)</w:t>
      </w:r>
      <w:r w:rsidR="004173E2">
        <w:rPr>
          <w:rFonts w:ascii="Montserrat" w:hAnsi="Montserrat"/>
          <w:b/>
          <w:bCs/>
          <w:sz w:val="20"/>
          <w:szCs w:val="20"/>
        </w:rPr>
        <w:t>”</w:t>
      </w:r>
      <w:r w:rsidR="001D0AB7" w:rsidRPr="00844F76">
        <w:rPr>
          <w:rFonts w:ascii="Montserrat" w:hAnsi="Montserrat"/>
          <w:b/>
          <w:bCs/>
          <w:sz w:val="20"/>
          <w:szCs w:val="20"/>
        </w:rPr>
        <w:t>.</w:t>
      </w:r>
    </w:p>
    <w:p w14:paraId="2D4EE374" w14:textId="77777777" w:rsidR="00125258" w:rsidRPr="009E4DE6" w:rsidRDefault="00125258" w:rsidP="009E4DE6">
      <w:pPr>
        <w:pStyle w:val="Prrafodelista"/>
        <w:ind w:left="720" w:firstLine="0"/>
        <w:jc w:val="both"/>
        <w:rPr>
          <w:rFonts w:ascii="Montserrat" w:hAnsi="Montserrat"/>
          <w:sz w:val="20"/>
          <w:szCs w:val="20"/>
        </w:rPr>
      </w:pPr>
    </w:p>
    <w:p w14:paraId="1976492B" w14:textId="3D78440C" w:rsidR="006D7032" w:rsidRPr="006D7032" w:rsidRDefault="007D73D0" w:rsidP="00B94E26">
      <w:pPr>
        <w:pStyle w:val="Ttulo2"/>
        <w:numPr>
          <w:ilvl w:val="0"/>
          <w:numId w:val="2"/>
        </w:numPr>
        <w:rPr>
          <w:rFonts w:ascii="Montserrat" w:hAnsi="Montserrat"/>
          <w:b/>
          <w:bCs/>
          <w:sz w:val="20"/>
          <w:szCs w:val="20"/>
        </w:rPr>
      </w:pPr>
      <w:bookmarkStart w:id="20" w:name="_Toc148011958"/>
      <w:r w:rsidRPr="007D73D0">
        <w:rPr>
          <w:rFonts w:ascii="Montserrat" w:hAnsi="Montserrat"/>
          <w:b/>
          <w:bCs/>
          <w:sz w:val="20"/>
          <w:szCs w:val="20"/>
        </w:rPr>
        <w:t>T</w:t>
      </w:r>
      <w:r w:rsidR="00475B1E">
        <w:rPr>
          <w:rFonts w:ascii="Montserrat" w:hAnsi="Montserrat"/>
          <w:b/>
          <w:bCs/>
          <w:sz w:val="20"/>
          <w:szCs w:val="20"/>
        </w:rPr>
        <w:t>ARIFAS</w:t>
      </w:r>
      <w:bookmarkEnd w:id="20"/>
    </w:p>
    <w:p w14:paraId="3ECF419A" w14:textId="77777777" w:rsidR="00A13B68" w:rsidRDefault="00A13B68" w:rsidP="0075608B">
      <w:pPr>
        <w:ind w:left="360"/>
        <w:jc w:val="both"/>
        <w:rPr>
          <w:rFonts w:ascii="Montserrat" w:hAnsi="Montserrat"/>
          <w:sz w:val="20"/>
          <w:szCs w:val="20"/>
        </w:rPr>
      </w:pPr>
    </w:p>
    <w:p w14:paraId="57203D19" w14:textId="6B080A79"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Las tarifas que se establecen en el presente manual 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5A6F104B"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nivel jerárquico y sólo se considerarán </w:t>
      </w:r>
      <w:r w:rsidR="0093439C">
        <w:rPr>
          <w:rFonts w:ascii="Montserrat" w:hAnsi="Montserrat"/>
          <w:sz w:val="20"/>
          <w:szCs w:val="20"/>
        </w:rPr>
        <w:t>las</w:t>
      </w:r>
      <w:r w:rsidR="0093439C" w:rsidRPr="003F1EBE">
        <w:rPr>
          <w:rFonts w:ascii="Montserrat" w:hAnsi="Montserrat"/>
          <w:sz w:val="20"/>
          <w:szCs w:val="20"/>
        </w:rPr>
        <w:t xml:space="preserve"> </w:t>
      </w:r>
      <w:r w:rsidRPr="003F1EBE">
        <w:rPr>
          <w:rFonts w:ascii="Montserrat" w:hAnsi="Montserrat"/>
          <w:sz w:val="20"/>
          <w:szCs w:val="20"/>
        </w:rPr>
        <w:t>excepciones</w:t>
      </w:r>
      <w:r w:rsidR="0093439C">
        <w:rPr>
          <w:rFonts w:ascii="Montserrat" w:hAnsi="Montserrat"/>
          <w:sz w:val="20"/>
          <w:szCs w:val="20"/>
        </w:rPr>
        <w:t xml:space="preserve"> </w:t>
      </w:r>
      <w:r w:rsidRPr="003F1EBE">
        <w:rPr>
          <w:rFonts w:ascii="Montserrat" w:hAnsi="Montserrat"/>
          <w:sz w:val="20"/>
          <w:szCs w:val="20"/>
        </w:rPr>
        <w:t xml:space="preserve">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64FD4848"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debidamente justificados, podrá autorizar montos distintos a las cuotas de viáticos nacionales e internacionales establecidas en el presente Manual</w:t>
      </w:r>
      <w:r w:rsidR="002C4A12">
        <w:rPr>
          <w:rFonts w:ascii="Montserrat" w:hAnsi="Montserrat"/>
          <w:sz w:val="20"/>
          <w:szCs w:val="20"/>
        </w:rPr>
        <w:t xml:space="preserve"> </w:t>
      </w:r>
      <w:r w:rsidR="007C5A47">
        <w:rPr>
          <w:rFonts w:ascii="Montserrat" w:hAnsi="Montserrat"/>
          <w:sz w:val="20"/>
          <w:szCs w:val="20"/>
        </w:rPr>
        <w:t xml:space="preserve">en el </w:t>
      </w:r>
      <w:r w:rsidR="002C4A12">
        <w:rPr>
          <w:rFonts w:ascii="Montserrat" w:hAnsi="Montserrat"/>
          <w:sz w:val="20"/>
          <w:szCs w:val="20"/>
        </w:rPr>
        <w:t>numeral 4</w:t>
      </w:r>
      <w:r w:rsidR="00616E5B">
        <w:rPr>
          <w:rFonts w:ascii="Montserrat" w:hAnsi="Montserrat"/>
          <w:sz w:val="20"/>
          <w:szCs w:val="20"/>
        </w:rPr>
        <w:t>.4</w:t>
      </w:r>
      <w:r w:rsidR="007C5A47">
        <w:rPr>
          <w:rFonts w:ascii="Montserrat" w:hAnsi="Montserrat"/>
          <w:sz w:val="20"/>
          <w:szCs w:val="20"/>
        </w:rPr>
        <w:t xml:space="preserve"> </w:t>
      </w:r>
      <w:r w:rsidR="00A13B68" w:rsidRPr="00B37B93">
        <w:rPr>
          <w:rFonts w:ascii="Montserrat" w:hAnsi="Montserrat"/>
          <w:sz w:val="20"/>
          <w:szCs w:val="20"/>
        </w:rPr>
        <w:t xml:space="preserve">, incluyendo la 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w:t>
      </w:r>
      <w:r w:rsidR="003C4BC6">
        <w:rPr>
          <w:rFonts w:ascii="Montserrat" w:hAnsi="Montserrat"/>
          <w:sz w:val="20"/>
          <w:szCs w:val="20"/>
        </w:rPr>
        <w:t xml:space="preserve"> así mismo para solicitar dicha excepción deberá apegarse al formato </w:t>
      </w:r>
      <w:r w:rsidR="00A13B68" w:rsidRPr="00B37B93">
        <w:rPr>
          <w:rFonts w:ascii="Montserrat" w:hAnsi="Montserrat"/>
          <w:sz w:val="20"/>
          <w:szCs w:val="20"/>
        </w:rPr>
        <w:t xml:space="preserve">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33917528"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justificadas por el área</w:t>
      </w:r>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2F3F91B4" w:rsidR="00A13B68" w:rsidRDefault="00A13B68" w:rsidP="0075608B">
      <w:pPr>
        <w:pStyle w:val="Prrafodelista"/>
        <w:ind w:left="720" w:firstLine="0"/>
        <w:jc w:val="both"/>
        <w:rPr>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w:t>
      </w:r>
      <w:r w:rsidR="00B01220">
        <w:rPr>
          <w:rFonts w:ascii="Montserrat" w:hAnsi="Montserrat"/>
          <w:sz w:val="20"/>
          <w:szCs w:val="20"/>
        </w:rPr>
        <w:t>ICT</w:t>
      </w:r>
      <w:r w:rsidRPr="00A13B68">
        <w:rPr>
          <w:rFonts w:ascii="Montserrat" w:hAnsi="Montserrat"/>
          <w:sz w:val="20"/>
          <w:szCs w:val="20"/>
        </w:rPr>
        <w:t>.</w:t>
      </w:r>
    </w:p>
    <w:p w14:paraId="584971B2" w14:textId="77777777" w:rsidR="00CD5FE1" w:rsidRDefault="00CD5FE1" w:rsidP="0075608B">
      <w:pPr>
        <w:jc w:val="both"/>
        <w:rPr>
          <w:rFonts w:ascii="Montserrat" w:hAnsi="Montserrat"/>
          <w:sz w:val="20"/>
          <w:szCs w:val="20"/>
        </w:rPr>
      </w:pPr>
    </w:p>
    <w:p w14:paraId="6981604E" w14:textId="64C80F27" w:rsidR="00A40C4A" w:rsidRDefault="00CD5FE1" w:rsidP="0075608B">
      <w:pPr>
        <w:jc w:val="both"/>
        <w:rPr>
          <w:rFonts w:ascii="Montserrat" w:hAnsi="Montserrat"/>
          <w:sz w:val="20"/>
          <w:szCs w:val="20"/>
        </w:rPr>
      </w:pPr>
      <w:r w:rsidRPr="00CD5FE1">
        <w:rPr>
          <w:rFonts w:ascii="Montserrat" w:hAnsi="Montserrat"/>
          <w:sz w:val="20"/>
          <w:szCs w:val="20"/>
        </w:rPr>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r w:rsidR="003C4BC6">
        <w:rPr>
          <w:rFonts w:ascii="Montserrat" w:hAnsi="Montserrat"/>
          <w:sz w:val="20"/>
          <w:szCs w:val="20"/>
        </w:rPr>
        <w:t xml:space="preserve">, </w:t>
      </w:r>
      <w:r w:rsidR="003C4BC6" w:rsidRPr="003C4BC6">
        <w:rPr>
          <w:rFonts w:ascii="Montserrat" w:hAnsi="Montserrat"/>
          <w:sz w:val="20"/>
          <w:szCs w:val="20"/>
        </w:rPr>
        <w:t xml:space="preserve">de conformidad con el formato </w:t>
      </w:r>
      <w:r w:rsidR="003C4BC6" w:rsidRPr="009E4DE6">
        <w:rPr>
          <w:rFonts w:ascii="Montserrat" w:hAnsi="Montserrat"/>
          <w:b/>
          <w:bCs/>
          <w:sz w:val="20"/>
          <w:szCs w:val="20"/>
        </w:rPr>
        <w:t>“</w:t>
      </w:r>
      <w:r w:rsidR="003C4BC6" w:rsidRPr="003C4BC6">
        <w:rPr>
          <w:rFonts w:ascii="Montserrat" w:hAnsi="Montserrat"/>
          <w:b/>
          <w:bCs/>
          <w:sz w:val="20"/>
          <w:szCs w:val="20"/>
        </w:rPr>
        <w:t xml:space="preserve">Homologación de montos distintos a las cuotas de viáticos </w:t>
      </w:r>
      <w:r w:rsidR="003C4BC6" w:rsidRPr="009E4DE6">
        <w:rPr>
          <w:rFonts w:ascii="Montserrat" w:hAnsi="Montserrat"/>
          <w:b/>
          <w:bCs/>
          <w:sz w:val="20"/>
          <w:szCs w:val="20"/>
        </w:rPr>
        <w:t>(710-MACVNIP-F0</w:t>
      </w:r>
      <w:r w:rsidR="003C4BC6">
        <w:rPr>
          <w:rFonts w:ascii="Montserrat" w:hAnsi="Montserrat"/>
          <w:b/>
          <w:bCs/>
          <w:sz w:val="20"/>
          <w:szCs w:val="20"/>
        </w:rPr>
        <w:t>5</w:t>
      </w:r>
      <w:r w:rsidR="003C4BC6" w:rsidRPr="009E4DE6">
        <w:rPr>
          <w:rFonts w:ascii="Montserrat" w:hAnsi="Montserrat"/>
          <w:b/>
          <w:bCs/>
          <w:sz w:val="20"/>
          <w:szCs w:val="20"/>
        </w:rPr>
        <w:t>)”.</w:t>
      </w:r>
    </w:p>
    <w:p w14:paraId="7C6EF5B8" w14:textId="5CE4E436" w:rsidR="0075608B" w:rsidRDefault="0075608B" w:rsidP="0075608B">
      <w:pPr>
        <w:jc w:val="both"/>
        <w:rPr>
          <w:rFonts w:ascii="Montserrat" w:hAnsi="Montserrat"/>
          <w:sz w:val="20"/>
          <w:szCs w:val="20"/>
        </w:rPr>
      </w:pPr>
    </w:p>
    <w:p w14:paraId="67E81EBE" w14:textId="69FA38C9"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Administración Pública Federal, con la autorización del Titular de la Unidad Administrativa o Centro SCT</w:t>
      </w:r>
      <w:r w:rsidR="00EA01AE">
        <w:rPr>
          <w:rFonts w:ascii="Montserrat" w:hAnsi="Montserrat"/>
          <w:sz w:val="20"/>
          <w:szCs w:val="20"/>
        </w:rPr>
        <w:t xml:space="preserve"> excepto las personas titulares de </w:t>
      </w:r>
      <w:r w:rsidR="004173E2">
        <w:rPr>
          <w:rFonts w:ascii="Montserrat" w:hAnsi="Montserrat"/>
          <w:sz w:val="20"/>
          <w:szCs w:val="20"/>
        </w:rPr>
        <w:t>las S</w:t>
      </w:r>
      <w:r w:rsidR="00EA01AE">
        <w:rPr>
          <w:rFonts w:ascii="Montserrat" w:hAnsi="Montserrat"/>
          <w:sz w:val="20"/>
          <w:szCs w:val="20"/>
        </w:rPr>
        <w:t xml:space="preserve">ubsecretarías, de Unidades, de las </w:t>
      </w:r>
      <w:r w:rsidR="00EA01AE">
        <w:rPr>
          <w:rFonts w:ascii="Montserrat" w:hAnsi="Montserrat"/>
          <w:sz w:val="20"/>
          <w:szCs w:val="20"/>
        </w:rPr>
        <w:lastRenderedPageBreak/>
        <w:t>Direcciones Generales que dependan directamente del C. Secretario, así como de las Direcciones 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6F989726"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 xml:space="preserve">En </w:t>
      </w:r>
      <w:r w:rsidR="004173E2">
        <w:rPr>
          <w:rFonts w:ascii="Montserrat" w:hAnsi="Montserrat"/>
          <w:sz w:val="20"/>
          <w:szCs w:val="20"/>
        </w:rPr>
        <w:t xml:space="preserve">el </w:t>
      </w:r>
      <w:r w:rsidRPr="00165E70">
        <w:rPr>
          <w:rFonts w:ascii="Montserrat" w:hAnsi="Montserrat"/>
          <w:sz w:val="20"/>
          <w:szCs w:val="20"/>
        </w:rPr>
        <w:t>caso de que</w:t>
      </w:r>
      <w:r w:rsidR="004173E2">
        <w:rPr>
          <w:rFonts w:ascii="Montserrat" w:hAnsi="Montserrat"/>
          <w:sz w:val="20"/>
          <w:szCs w:val="20"/>
        </w:rPr>
        <w:t>,</w:t>
      </w:r>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w:t>
      </w:r>
      <w:r w:rsidR="004173E2">
        <w:rPr>
          <w:rFonts w:ascii="Montserrat" w:hAnsi="Montserrat"/>
          <w:sz w:val="20"/>
          <w:szCs w:val="20"/>
        </w:rPr>
        <w:t>,</w:t>
      </w:r>
      <w:r w:rsidRPr="00165E70">
        <w:rPr>
          <w:rFonts w:ascii="Montserrat" w:hAnsi="Montserrat"/>
          <w:sz w:val="20"/>
          <w:szCs w:val="20"/>
        </w:rPr>
        <w:t xml:space="preserve">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correspondiente en el Clasificador por Objeto del Gasto para la Administración 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0264E398"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Las tarifas señaladas en</w:t>
      </w:r>
      <w:r w:rsidR="001D0AB7">
        <w:rPr>
          <w:rFonts w:ascii="Montserrat" w:hAnsi="Montserrat"/>
          <w:sz w:val="20"/>
          <w:szCs w:val="20"/>
        </w:rPr>
        <w:t xml:space="preserve"> el punto 4.</w:t>
      </w:r>
      <w:r w:rsidR="002C4A12">
        <w:rPr>
          <w:rFonts w:ascii="Montserrat" w:hAnsi="Montserrat"/>
          <w:sz w:val="20"/>
          <w:szCs w:val="20"/>
        </w:rPr>
        <w:t>4</w:t>
      </w:r>
      <w:r w:rsidRPr="003F1EBE">
        <w:rPr>
          <w:rFonts w:ascii="Montserrat" w:hAnsi="Montserrat"/>
          <w:sz w:val="20"/>
          <w:szCs w:val="20"/>
        </w:rPr>
        <w:t>, se deberán cubrir en moneda nacional conforme a la zona económica de que se trate y a partir de la fecha en que el servidor público desempeñe la comisión.</w:t>
      </w:r>
    </w:p>
    <w:p w14:paraId="293CAC89" w14:textId="17B3BA18" w:rsidR="00B479D8" w:rsidRDefault="00B479D8" w:rsidP="0075608B">
      <w:pPr>
        <w:ind w:left="426"/>
        <w:jc w:val="both"/>
        <w:rPr>
          <w:rFonts w:ascii="Montserrat" w:hAnsi="Montserrat"/>
          <w:sz w:val="20"/>
          <w:szCs w:val="20"/>
        </w:rPr>
      </w:pPr>
    </w:p>
    <w:p w14:paraId="28E72F2B" w14:textId="2E57DA01"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o en euros, 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B94E26" w:rsidRDefault="00187C16" w:rsidP="00B94E26">
      <w:pPr>
        <w:pStyle w:val="Ttulo2"/>
        <w:numPr>
          <w:ilvl w:val="0"/>
          <w:numId w:val="2"/>
        </w:numPr>
        <w:rPr>
          <w:rFonts w:ascii="Montserrat" w:hAnsi="Montserrat"/>
          <w:b/>
          <w:bCs/>
          <w:sz w:val="20"/>
          <w:szCs w:val="20"/>
        </w:rPr>
      </w:pPr>
      <w:bookmarkStart w:id="21" w:name="_Toc148011959"/>
      <w:r w:rsidRPr="00187C16">
        <w:rPr>
          <w:rFonts w:ascii="Montserrat" w:hAnsi="Montserrat"/>
          <w:b/>
          <w:bCs/>
          <w:sz w:val="20"/>
          <w:szCs w:val="20"/>
        </w:rPr>
        <w:t>COMPROBACIÓN</w:t>
      </w:r>
      <w:bookmarkEnd w:id="21"/>
    </w:p>
    <w:p w14:paraId="19AF8DFD" w14:textId="7EE6DE2D" w:rsidR="00187C16" w:rsidRDefault="00187C16" w:rsidP="000B14FB">
      <w:pPr>
        <w:jc w:val="both"/>
        <w:rPr>
          <w:rFonts w:ascii="Montserrat" w:hAnsi="Montserrat"/>
          <w:sz w:val="20"/>
          <w:szCs w:val="20"/>
        </w:rPr>
      </w:pPr>
    </w:p>
    <w:p w14:paraId="0CEFD159" w14:textId="1BCA0153"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54523A2B"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 entrega de los documentos originales de la comprobación de gastos</w:t>
      </w:r>
      <w:r w:rsidR="001F5516">
        <w:rPr>
          <w:rFonts w:ascii="Montserrat" w:hAnsi="Montserrat"/>
          <w:sz w:val="20"/>
          <w:szCs w:val="20"/>
        </w:rPr>
        <w:t xml:space="preserve">, </w:t>
      </w:r>
      <w:r w:rsidR="001F5516" w:rsidRPr="00537340">
        <w:rPr>
          <w:rFonts w:ascii="Montserrat" w:hAnsi="Montserrat"/>
          <w:b/>
          <w:bCs/>
          <w:sz w:val="20"/>
          <w:szCs w:val="20"/>
        </w:rPr>
        <w:t>Informe de la Comisión</w:t>
      </w:r>
      <w:r w:rsidR="001F5516">
        <w:rPr>
          <w:rFonts w:ascii="Montserrat" w:hAnsi="Montserrat"/>
          <w:sz w:val="20"/>
          <w:szCs w:val="20"/>
        </w:rPr>
        <w:t xml:space="preserve"> </w:t>
      </w:r>
      <w:r w:rsidR="001F5516" w:rsidRPr="00537340">
        <w:rPr>
          <w:rFonts w:ascii="Montserrat" w:hAnsi="Montserrat"/>
          <w:b/>
          <w:bCs/>
          <w:sz w:val="20"/>
          <w:szCs w:val="20"/>
        </w:rPr>
        <w:t>(710-MACVNIP-F07)</w:t>
      </w:r>
      <w:r w:rsidRPr="00C232E2">
        <w:rPr>
          <w:rFonts w:ascii="Montserrat" w:hAnsi="Montserrat"/>
          <w:sz w:val="20"/>
          <w:szCs w:val="20"/>
        </w:rPr>
        <w:t xml:space="preserve"> 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días hábiles 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695E190A"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CT,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53AABFA6" w14:textId="2D5AA0C7" w:rsidR="005A2F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El comisionado deberá </w:t>
      </w:r>
      <w:proofErr w:type="spellStart"/>
      <w:r w:rsidRPr="00C232E2">
        <w:rPr>
          <w:rFonts w:ascii="Montserrat" w:hAnsi="Montserrat"/>
          <w:sz w:val="20"/>
          <w:szCs w:val="20"/>
        </w:rPr>
        <w:t>requisitar</w:t>
      </w:r>
      <w:proofErr w:type="spellEnd"/>
      <w:r w:rsidRPr="00C232E2">
        <w:rPr>
          <w:rFonts w:ascii="Montserrat" w:hAnsi="Montserrat"/>
          <w:sz w:val="20"/>
          <w:szCs w:val="20"/>
        </w:rPr>
        <w:t xml:space="preserve"> el</w:t>
      </w:r>
      <w:r w:rsidR="002C4A12">
        <w:rPr>
          <w:rFonts w:ascii="Montserrat" w:hAnsi="Montserrat"/>
          <w:sz w:val="20"/>
          <w:szCs w:val="20"/>
        </w:rPr>
        <w:t xml:space="preserve"> </w:t>
      </w:r>
      <w:r w:rsidR="00327FF1">
        <w:rPr>
          <w:rFonts w:ascii="Montserrat" w:hAnsi="Montserrat"/>
          <w:sz w:val="20"/>
          <w:szCs w:val="20"/>
        </w:rPr>
        <w:t>I</w:t>
      </w:r>
      <w:r w:rsidR="002C4A12">
        <w:rPr>
          <w:rFonts w:ascii="Montserrat" w:hAnsi="Montserrat"/>
          <w:sz w:val="20"/>
          <w:szCs w:val="20"/>
        </w:rPr>
        <w:t xml:space="preserve">nforme </w:t>
      </w:r>
      <w:r w:rsidR="00327FF1">
        <w:rPr>
          <w:rFonts w:ascii="Montserrat" w:hAnsi="Montserrat"/>
          <w:sz w:val="20"/>
          <w:szCs w:val="20"/>
        </w:rPr>
        <w:t xml:space="preserve">de Comisión </w:t>
      </w:r>
      <w:r w:rsidR="002C4A12">
        <w:rPr>
          <w:rFonts w:ascii="Montserrat" w:hAnsi="Montserrat"/>
          <w:sz w:val="20"/>
          <w:szCs w:val="20"/>
        </w:rPr>
        <w:t>de conformidad con el formato</w:t>
      </w:r>
      <w:r w:rsidRPr="00C232E2">
        <w:rPr>
          <w:rFonts w:ascii="Montserrat" w:hAnsi="Montserrat"/>
          <w:sz w:val="20"/>
          <w:szCs w:val="20"/>
        </w:rPr>
        <w:t xml:space="preserve"> </w:t>
      </w:r>
      <w:r w:rsidR="002C4A12">
        <w:rPr>
          <w:rFonts w:ascii="Montserrat" w:hAnsi="Montserrat"/>
          <w:sz w:val="20"/>
          <w:szCs w:val="20"/>
        </w:rPr>
        <w:t>“</w:t>
      </w:r>
      <w:r w:rsidRPr="00537340">
        <w:rPr>
          <w:rFonts w:ascii="Montserrat" w:hAnsi="Montserrat"/>
          <w:b/>
          <w:bCs/>
          <w:sz w:val="20"/>
          <w:szCs w:val="20"/>
        </w:rPr>
        <w:t>Informe de</w:t>
      </w:r>
      <w:r w:rsidR="007B3812" w:rsidRPr="00537340">
        <w:rPr>
          <w:rFonts w:ascii="Montserrat" w:hAnsi="Montserrat"/>
          <w:b/>
          <w:bCs/>
          <w:sz w:val="20"/>
          <w:szCs w:val="20"/>
        </w:rPr>
        <w:t xml:space="preserve"> la</w:t>
      </w:r>
      <w:r w:rsidRPr="00537340">
        <w:rPr>
          <w:rFonts w:ascii="Montserrat" w:hAnsi="Montserrat"/>
          <w:b/>
          <w:bCs/>
          <w:sz w:val="20"/>
          <w:szCs w:val="20"/>
        </w:rPr>
        <w:t xml:space="preserve"> Comisión</w:t>
      </w:r>
      <w:r w:rsidR="007B3812">
        <w:rPr>
          <w:rFonts w:ascii="Montserrat" w:hAnsi="Montserrat"/>
          <w:sz w:val="20"/>
          <w:szCs w:val="20"/>
        </w:rPr>
        <w:t xml:space="preserve"> </w:t>
      </w:r>
      <w:r w:rsidR="007B3812" w:rsidRPr="00537340">
        <w:rPr>
          <w:rFonts w:ascii="Montserrat" w:hAnsi="Montserrat"/>
          <w:b/>
          <w:bCs/>
          <w:sz w:val="20"/>
          <w:szCs w:val="20"/>
        </w:rPr>
        <w:t>(710-MACVNIP-F07)</w:t>
      </w:r>
      <w:r w:rsidR="002C4A12">
        <w:rPr>
          <w:rFonts w:ascii="Montserrat" w:hAnsi="Montserrat"/>
          <w:b/>
          <w:bCs/>
          <w:sz w:val="20"/>
          <w:szCs w:val="20"/>
        </w:rPr>
        <w:t>”</w:t>
      </w:r>
      <w:r w:rsidRPr="00C232E2">
        <w:rPr>
          <w:rFonts w:ascii="Montserrat" w:hAnsi="Montserrat"/>
          <w:sz w:val="20"/>
          <w:szCs w:val="20"/>
        </w:rPr>
        <w:t xml:space="preserve">, </w:t>
      </w:r>
      <w:r w:rsidR="005A2FE2">
        <w:rPr>
          <w:rFonts w:ascii="Montserrat" w:hAnsi="Montserrat"/>
          <w:sz w:val="20"/>
          <w:szCs w:val="20"/>
        </w:rPr>
        <w:t>mismo que deberá ser entregado en original con sus anexos al titular del Área administrativa de adscripción,</w:t>
      </w:r>
      <w:r w:rsidR="005A2FE2" w:rsidRPr="005A2FE2">
        <w:rPr>
          <w:rFonts w:ascii="Montserrat" w:hAnsi="Montserrat"/>
          <w:sz w:val="20"/>
          <w:szCs w:val="20"/>
        </w:rPr>
        <w:t xml:space="preserve"> </w:t>
      </w:r>
      <w:r w:rsidR="005A2FE2" w:rsidRPr="00C232E2">
        <w:rPr>
          <w:rFonts w:ascii="Montserrat" w:hAnsi="Montserrat"/>
          <w:sz w:val="20"/>
          <w:szCs w:val="20"/>
        </w:rPr>
        <w:t>quien será el responsable de integrar los expedientes respectivos y resguardarlos para cualquier aclaración ante los órganos fiscalizadores.</w:t>
      </w:r>
    </w:p>
    <w:p w14:paraId="4A3904B5" w14:textId="77777777" w:rsidR="00475B1E" w:rsidRPr="00475B1E" w:rsidRDefault="00475B1E" w:rsidP="00475B1E">
      <w:pPr>
        <w:jc w:val="both"/>
        <w:rPr>
          <w:rFonts w:ascii="Montserrat" w:hAnsi="Montserrat"/>
          <w:sz w:val="20"/>
          <w:szCs w:val="20"/>
        </w:rPr>
      </w:pPr>
    </w:p>
    <w:p w14:paraId="04884E27" w14:textId="2928814B" w:rsidR="00C232E2" w:rsidRDefault="00C232E2" w:rsidP="00AD2241">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el comisionado deberá reembolsar l</w:t>
      </w:r>
      <w:r w:rsidR="00327FF1">
        <w:rPr>
          <w:rFonts w:ascii="Montserrat" w:hAnsi="Montserrat"/>
          <w:sz w:val="20"/>
          <w:szCs w:val="20"/>
        </w:rPr>
        <w:t>os</w:t>
      </w:r>
      <w:r w:rsidRPr="00C232E2">
        <w:rPr>
          <w:rFonts w:ascii="Montserrat" w:hAnsi="Montserrat"/>
          <w:sz w:val="20"/>
          <w:szCs w:val="20"/>
        </w:rPr>
        <w:t xml:space="preserve"> recursos correspondientes </w:t>
      </w:r>
      <w:r w:rsidR="00327FF1">
        <w:rPr>
          <w:rFonts w:ascii="Montserrat" w:hAnsi="Montserrat"/>
          <w:sz w:val="20"/>
          <w:szCs w:val="20"/>
        </w:rPr>
        <w:t>o en su defecto la a totalidad del monto proporcionado</w:t>
      </w:r>
      <w:r w:rsidR="00327FF1" w:rsidRPr="00C232E2">
        <w:rPr>
          <w:rFonts w:ascii="Montserrat" w:hAnsi="Montserrat"/>
          <w:sz w:val="20"/>
          <w:szCs w:val="20"/>
        </w:rPr>
        <w:t xml:space="preserve"> </w:t>
      </w:r>
      <w:r w:rsidRPr="00C232E2">
        <w:rPr>
          <w:rFonts w:ascii="Montserrat" w:hAnsi="Montserrat"/>
          <w:sz w:val="20"/>
          <w:szCs w:val="20"/>
        </w:rPr>
        <w:t xml:space="preserve">en </w:t>
      </w:r>
      <w:r w:rsidR="00782391">
        <w:rPr>
          <w:rFonts w:ascii="Montserrat" w:hAnsi="Montserrat"/>
          <w:sz w:val="20"/>
          <w:szCs w:val="20"/>
        </w:rPr>
        <w:t>un</w:t>
      </w:r>
      <w:r w:rsidRPr="00C232E2">
        <w:rPr>
          <w:rFonts w:ascii="Montserrat" w:hAnsi="Montserrat"/>
          <w:sz w:val="20"/>
          <w:szCs w:val="20"/>
        </w:rPr>
        <w:t xml:space="preserve">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r w:rsidR="002B5122">
        <w:rPr>
          <w:rFonts w:ascii="Montserrat" w:hAnsi="Montserrat"/>
          <w:sz w:val="20"/>
          <w:szCs w:val="20"/>
        </w:rPr>
        <w:t>, así mismo</w:t>
      </w:r>
      <w:r w:rsidR="00AD2241">
        <w:rPr>
          <w:rFonts w:ascii="Montserrat" w:hAnsi="Montserrat"/>
          <w:sz w:val="20"/>
          <w:szCs w:val="20"/>
        </w:rPr>
        <w:t xml:space="preserve">, </w:t>
      </w:r>
      <w:r w:rsidR="00AD2241" w:rsidRPr="00AD2241">
        <w:rPr>
          <w:rFonts w:ascii="Montserrat" w:hAnsi="Montserrat"/>
          <w:sz w:val="20"/>
          <w:szCs w:val="20"/>
        </w:rPr>
        <w:t>para el reembolso de recursos (efectivo- línea de captura)</w:t>
      </w:r>
      <w:r w:rsidR="00AD2241">
        <w:rPr>
          <w:rFonts w:ascii="Montserrat" w:hAnsi="Montserrat"/>
          <w:sz w:val="20"/>
          <w:szCs w:val="20"/>
        </w:rPr>
        <w:t xml:space="preserve"> cada UAC y Centro SCT es responsable de la captura de</w:t>
      </w:r>
      <w:r w:rsidR="00AD2241" w:rsidRPr="00AD2241">
        <w:rPr>
          <w:rFonts w:ascii="Montserrat" w:hAnsi="Montserrat"/>
          <w:sz w:val="20"/>
          <w:szCs w:val="20"/>
        </w:rPr>
        <w:t xml:space="preserve"> los procesos en comento en el SICOP</w:t>
      </w:r>
      <w:r w:rsidR="00AD2241">
        <w:rPr>
          <w:rFonts w:ascii="Montserrat" w:hAnsi="Montserrat"/>
          <w:sz w:val="20"/>
          <w:szCs w:val="20"/>
        </w:rPr>
        <w:t xml:space="preserve">, </w:t>
      </w:r>
      <w:r w:rsidR="00AD2241" w:rsidRPr="009E4DE6">
        <w:rPr>
          <w:rFonts w:ascii="Montserrat" w:hAnsi="Montserrat"/>
          <w:sz w:val="20"/>
          <w:szCs w:val="20"/>
        </w:rPr>
        <w:t xml:space="preserve">para lo cual se deberá verificar que el servidor público con acceso a SICOP designado para este proceso, cuente con </w:t>
      </w:r>
      <w:r w:rsidR="00AD2241">
        <w:rPr>
          <w:rFonts w:ascii="Montserrat" w:hAnsi="Montserrat"/>
          <w:sz w:val="20"/>
          <w:szCs w:val="20"/>
        </w:rPr>
        <w:t>el</w:t>
      </w:r>
      <w:r w:rsidR="00AD2241" w:rsidRPr="009E4DE6">
        <w:rPr>
          <w:rFonts w:ascii="Montserrat" w:hAnsi="Montserrat"/>
          <w:sz w:val="20"/>
          <w:szCs w:val="20"/>
        </w:rPr>
        <w:t xml:space="preserve"> siguiente flujo: WF_AVI_REIN_2C_RA (Registrar Avisos de ReintegroWF2)</w:t>
      </w:r>
      <w:r w:rsidR="00AD2241">
        <w:rPr>
          <w:rFonts w:ascii="Montserrat" w:hAnsi="Montserrat"/>
          <w:sz w:val="20"/>
          <w:szCs w:val="20"/>
        </w:rPr>
        <w:t>.</w:t>
      </w:r>
    </w:p>
    <w:p w14:paraId="749D2B25" w14:textId="77777777" w:rsidR="00A25073" w:rsidRDefault="00A25073" w:rsidP="00AD2241">
      <w:pPr>
        <w:pStyle w:val="Prrafodelista"/>
        <w:ind w:left="720" w:firstLine="0"/>
        <w:jc w:val="both"/>
        <w:rPr>
          <w:rFonts w:ascii="Montserrat" w:hAnsi="Montserrat"/>
          <w:sz w:val="20"/>
          <w:szCs w:val="20"/>
        </w:rPr>
      </w:pPr>
    </w:p>
    <w:p w14:paraId="7208A1A9" w14:textId="0F4C13B8" w:rsidR="00AD2241" w:rsidRDefault="00AD2241" w:rsidP="00AD2241">
      <w:pPr>
        <w:pStyle w:val="Prrafodelista"/>
        <w:ind w:left="720" w:firstLine="0"/>
        <w:jc w:val="both"/>
        <w:rPr>
          <w:rFonts w:ascii="Montserrat" w:hAnsi="Montserrat"/>
          <w:sz w:val="20"/>
          <w:szCs w:val="20"/>
        </w:rPr>
      </w:pPr>
      <w:r>
        <w:rPr>
          <w:rFonts w:ascii="Montserrat" w:hAnsi="Montserrat"/>
          <w:sz w:val="20"/>
          <w:szCs w:val="20"/>
        </w:rPr>
        <w:t>Las UAC deberán seguir el siguiente proceso:</w:t>
      </w:r>
    </w:p>
    <w:p w14:paraId="021F0F53" w14:textId="77777777" w:rsidR="00AD2241" w:rsidRDefault="00AD2241" w:rsidP="00AD2241">
      <w:pPr>
        <w:pStyle w:val="Prrafodelista"/>
        <w:ind w:left="720" w:firstLine="0"/>
        <w:jc w:val="both"/>
        <w:rPr>
          <w:rFonts w:ascii="Montserrat" w:hAnsi="Montserrat"/>
          <w:sz w:val="20"/>
          <w:szCs w:val="20"/>
        </w:rPr>
      </w:pPr>
    </w:p>
    <w:p w14:paraId="2D764C9E" w14:textId="79C72660" w:rsidR="00AD2241" w:rsidRDefault="00AD2241" w:rsidP="009E4DE6">
      <w:pPr>
        <w:pStyle w:val="Prrafodelista"/>
        <w:numPr>
          <w:ilvl w:val="0"/>
          <w:numId w:val="34"/>
        </w:numPr>
        <w:jc w:val="both"/>
        <w:rPr>
          <w:rFonts w:ascii="Montserrat" w:hAnsi="Montserrat"/>
          <w:sz w:val="20"/>
          <w:szCs w:val="20"/>
        </w:rPr>
      </w:pPr>
      <w:r w:rsidRPr="00AD2241">
        <w:rPr>
          <w:rFonts w:ascii="Montserrat" w:hAnsi="Montserrat"/>
          <w:sz w:val="20"/>
          <w:szCs w:val="20"/>
        </w:rPr>
        <w:t xml:space="preserve">Solicitar la </w:t>
      </w:r>
      <w:proofErr w:type="spellStart"/>
      <w:r w:rsidRPr="00AD2241">
        <w:rPr>
          <w:rFonts w:ascii="Montserrat" w:hAnsi="Montserrat"/>
          <w:sz w:val="20"/>
          <w:szCs w:val="20"/>
        </w:rPr>
        <w:t>clc</w:t>
      </w:r>
      <w:proofErr w:type="spellEnd"/>
      <w:r w:rsidRPr="00AD2241">
        <w:rPr>
          <w:rFonts w:ascii="Montserrat" w:hAnsi="Montserrat"/>
          <w:sz w:val="20"/>
          <w:szCs w:val="20"/>
        </w:rPr>
        <w:t xml:space="preserve"> de </w:t>
      </w:r>
      <w:proofErr w:type="spellStart"/>
      <w:r w:rsidRPr="00AD2241">
        <w:rPr>
          <w:rFonts w:ascii="Montserrat" w:hAnsi="Montserrat"/>
          <w:sz w:val="20"/>
          <w:szCs w:val="20"/>
        </w:rPr>
        <w:t>SIAFF</w:t>
      </w:r>
      <w:proofErr w:type="spellEnd"/>
      <w:r w:rsidRPr="00AD2241">
        <w:rPr>
          <w:rFonts w:ascii="Montserrat" w:hAnsi="Montserrat"/>
          <w:sz w:val="20"/>
          <w:szCs w:val="20"/>
        </w:rPr>
        <w:t xml:space="preserve"> a la que se le aplicará el reintegro a través de correo electrónico a la dirección:</w:t>
      </w:r>
    </w:p>
    <w:p w14:paraId="4AC88060" w14:textId="77777777" w:rsidR="00572AD3" w:rsidRDefault="00572AD3" w:rsidP="00AD2241">
      <w:pPr>
        <w:pStyle w:val="Prrafodelista"/>
        <w:ind w:left="720" w:firstLine="0"/>
        <w:jc w:val="both"/>
        <w:rPr>
          <w:rFonts w:ascii="Montserrat" w:hAnsi="Montserrat"/>
          <w:sz w:val="20"/>
          <w:szCs w:val="20"/>
        </w:rPr>
      </w:pPr>
    </w:p>
    <w:p w14:paraId="2284C57A" w14:textId="142E6A50" w:rsidR="00572AD3" w:rsidRDefault="00572AD3" w:rsidP="00AD2241">
      <w:pPr>
        <w:pStyle w:val="Prrafodelista"/>
        <w:ind w:left="720" w:firstLine="0"/>
        <w:jc w:val="both"/>
        <w:rPr>
          <w:rFonts w:ascii="Montserrat" w:hAnsi="Montserrat"/>
          <w:sz w:val="20"/>
          <w:szCs w:val="20"/>
        </w:rPr>
      </w:pPr>
      <w:r w:rsidRPr="00572AD3">
        <w:rPr>
          <w:rFonts w:ascii="Montserrat" w:hAnsi="Montserrat"/>
          <w:sz w:val="20"/>
          <w:szCs w:val="20"/>
        </w:rPr>
        <w:t>rocio.silva@sct.gob.mx con copia a</w:t>
      </w:r>
      <w:r>
        <w:rPr>
          <w:rFonts w:ascii="Montserrat" w:hAnsi="Montserrat"/>
          <w:sz w:val="20"/>
          <w:szCs w:val="20"/>
        </w:rPr>
        <w:t xml:space="preserve"> </w:t>
      </w:r>
      <w:r w:rsidRPr="00572AD3">
        <w:rPr>
          <w:rFonts w:ascii="Montserrat" w:hAnsi="Montserrat"/>
          <w:sz w:val="20"/>
          <w:szCs w:val="20"/>
        </w:rPr>
        <w:t xml:space="preserve"> </w:t>
      </w:r>
      <w:hyperlink r:id="rId30" w:history="1">
        <w:r w:rsidRPr="009E4DE6">
          <w:rPr>
            <w:rStyle w:val="Hipervnculo"/>
            <w:rFonts w:ascii="Montserrat" w:hAnsi="Montserrat"/>
            <w:color w:val="auto"/>
            <w:sz w:val="20"/>
            <w:szCs w:val="20"/>
            <w:u w:val="none"/>
          </w:rPr>
          <w:t>dgpop.finanzas@sct.gob.mx</w:t>
        </w:r>
      </w:hyperlink>
      <w:r w:rsidRPr="00572AD3">
        <w:rPr>
          <w:rFonts w:ascii="Montserrat" w:hAnsi="Montserrat"/>
          <w:sz w:val="20"/>
          <w:szCs w:val="20"/>
        </w:rPr>
        <w:t>.</w:t>
      </w:r>
    </w:p>
    <w:p w14:paraId="1BD84BAE" w14:textId="77777777" w:rsidR="00572AD3" w:rsidRDefault="00572AD3" w:rsidP="00AD2241">
      <w:pPr>
        <w:pStyle w:val="Prrafodelista"/>
        <w:ind w:left="720" w:firstLine="0"/>
        <w:jc w:val="both"/>
        <w:rPr>
          <w:rFonts w:ascii="Montserrat" w:hAnsi="Montserrat"/>
          <w:sz w:val="20"/>
          <w:szCs w:val="20"/>
        </w:rPr>
      </w:pPr>
    </w:p>
    <w:p w14:paraId="2337CC20" w14:textId="5DDED64A" w:rsidR="00572AD3" w:rsidRDefault="00572AD3" w:rsidP="00572AD3">
      <w:pPr>
        <w:pStyle w:val="Prrafodelista"/>
        <w:numPr>
          <w:ilvl w:val="0"/>
          <w:numId w:val="34"/>
        </w:numPr>
        <w:jc w:val="both"/>
        <w:rPr>
          <w:rFonts w:ascii="Montserrat" w:hAnsi="Montserrat"/>
          <w:sz w:val="20"/>
          <w:szCs w:val="20"/>
        </w:rPr>
      </w:pPr>
      <w:r w:rsidRPr="00572AD3">
        <w:rPr>
          <w:rFonts w:ascii="Montserrat" w:hAnsi="Montserrat"/>
          <w:sz w:val="20"/>
          <w:szCs w:val="20"/>
        </w:rPr>
        <w:t>Registrar, revisar y enviar a SIAFF el proceso.</w:t>
      </w:r>
    </w:p>
    <w:p w14:paraId="334C8356" w14:textId="77777777" w:rsidR="00572AD3" w:rsidRDefault="00572AD3" w:rsidP="009E4DE6">
      <w:pPr>
        <w:pStyle w:val="Prrafodelista"/>
        <w:ind w:left="1080" w:firstLine="0"/>
        <w:jc w:val="both"/>
        <w:rPr>
          <w:rFonts w:ascii="Montserrat" w:hAnsi="Montserrat"/>
          <w:sz w:val="20"/>
          <w:szCs w:val="20"/>
        </w:rPr>
      </w:pPr>
    </w:p>
    <w:p w14:paraId="15C2BC95" w14:textId="14660A13" w:rsidR="00572AD3" w:rsidRDefault="00572AD3" w:rsidP="00FC57E1">
      <w:pPr>
        <w:pStyle w:val="Prrafodelista"/>
        <w:numPr>
          <w:ilvl w:val="0"/>
          <w:numId w:val="34"/>
        </w:numPr>
        <w:jc w:val="both"/>
        <w:rPr>
          <w:rFonts w:ascii="Montserrat" w:hAnsi="Montserrat"/>
          <w:sz w:val="20"/>
          <w:szCs w:val="20"/>
        </w:rPr>
      </w:pPr>
      <w:r w:rsidRPr="00FC57E1">
        <w:rPr>
          <w:rFonts w:ascii="Montserrat" w:hAnsi="Montserrat"/>
          <w:sz w:val="20"/>
          <w:szCs w:val="20"/>
        </w:rPr>
        <w:t>Solicitar a través de correo electrónico a la dirección: rocio.silva@sct.gob.mx con copia a dgpop.finanzas@sct.gob.mx, anexando el aviso de reintegro y proceso SICOP, la generación de la línea de captura, indicando como se realizará el pago (efectivo</w:t>
      </w:r>
      <w:r w:rsidR="00FC57E1" w:rsidRPr="00FC57E1">
        <w:rPr>
          <w:rFonts w:ascii="Montserrat" w:hAnsi="Montserrat"/>
          <w:sz w:val="20"/>
          <w:szCs w:val="20"/>
        </w:rPr>
        <w:t>).</w:t>
      </w:r>
    </w:p>
    <w:p w14:paraId="4F476BCE" w14:textId="77777777" w:rsidR="00FC57E1" w:rsidRPr="009E4DE6" w:rsidRDefault="00FC57E1" w:rsidP="009E4DE6">
      <w:pPr>
        <w:jc w:val="both"/>
        <w:rPr>
          <w:rFonts w:ascii="Montserrat" w:hAnsi="Montserrat"/>
          <w:sz w:val="20"/>
          <w:szCs w:val="20"/>
        </w:rPr>
      </w:pPr>
    </w:p>
    <w:p w14:paraId="2ACEEB66" w14:textId="4AF6FD8E" w:rsidR="00A25073" w:rsidRPr="009E4DE6" w:rsidRDefault="00572AD3" w:rsidP="009E4DE6">
      <w:pPr>
        <w:pStyle w:val="Prrafodelista"/>
        <w:numPr>
          <w:ilvl w:val="0"/>
          <w:numId w:val="34"/>
        </w:numPr>
        <w:jc w:val="both"/>
        <w:rPr>
          <w:rFonts w:ascii="Montserrat" w:hAnsi="Montserrat"/>
          <w:sz w:val="20"/>
          <w:szCs w:val="20"/>
        </w:rPr>
      </w:pPr>
      <w:r w:rsidRPr="00572AD3">
        <w:rPr>
          <w:rFonts w:ascii="Montserrat" w:hAnsi="Montserrat"/>
          <w:sz w:val="20"/>
          <w:szCs w:val="20"/>
        </w:rPr>
        <w:t>Una vez realizado el pago correspondiente, solicitar a través de correo electrónico a la dirección: rocio.silva@sct.gob.mx con copia a dgpop.finanzas@sct.gob.mx la autorización en SIA enviando el comprobante de pago.</w:t>
      </w:r>
    </w:p>
    <w:p w14:paraId="7ACDC502" w14:textId="77777777" w:rsidR="00A25073" w:rsidRDefault="00A25073" w:rsidP="00A25073">
      <w:pPr>
        <w:jc w:val="both"/>
        <w:rPr>
          <w:rFonts w:ascii="Montserrat" w:hAnsi="Montserrat"/>
          <w:sz w:val="20"/>
          <w:szCs w:val="20"/>
        </w:rPr>
      </w:pPr>
      <w:r>
        <w:rPr>
          <w:rFonts w:ascii="Montserrat" w:hAnsi="Montserrat"/>
          <w:sz w:val="20"/>
          <w:szCs w:val="20"/>
        </w:rPr>
        <w:t xml:space="preserve">            </w:t>
      </w:r>
    </w:p>
    <w:p w14:paraId="1497A3E4" w14:textId="0E3257E6" w:rsidR="00A25073" w:rsidRDefault="00A25073" w:rsidP="00A25073">
      <w:pPr>
        <w:jc w:val="both"/>
        <w:rPr>
          <w:rFonts w:ascii="Montserrat" w:hAnsi="Montserrat"/>
          <w:sz w:val="20"/>
          <w:szCs w:val="20"/>
        </w:rPr>
      </w:pPr>
      <w:r>
        <w:rPr>
          <w:rFonts w:ascii="Montserrat" w:hAnsi="Montserrat"/>
          <w:sz w:val="20"/>
          <w:szCs w:val="20"/>
        </w:rPr>
        <w:t xml:space="preserve"> Es importante mencionar que, es responsabilidad de cada Centro SCT hacer su proceso con su Unidad Administrativa, apegándose en todo momento </w:t>
      </w:r>
      <w:r w:rsidR="006A3392">
        <w:rPr>
          <w:rFonts w:ascii="Montserrat" w:hAnsi="Montserrat"/>
          <w:sz w:val="20"/>
          <w:szCs w:val="20"/>
        </w:rPr>
        <w:t>a</w:t>
      </w:r>
      <w:r>
        <w:rPr>
          <w:rFonts w:ascii="Montserrat" w:hAnsi="Montserrat"/>
          <w:sz w:val="20"/>
          <w:szCs w:val="20"/>
        </w:rPr>
        <w:t xml:space="preserve"> los documentos normativos. </w:t>
      </w:r>
    </w:p>
    <w:p w14:paraId="00284AF8" w14:textId="77777777" w:rsidR="009F6D46" w:rsidRPr="009F6D46" w:rsidRDefault="009F6D46" w:rsidP="001C6867">
      <w:pPr>
        <w:pStyle w:val="Prrafodelista"/>
        <w:jc w:val="both"/>
        <w:rPr>
          <w:rFonts w:ascii="Montserrat" w:hAnsi="Montserrat"/>
          <w:sz w:val="20"/>
          <w:szCs w:val="20"/>
        </w:rPr>
      </w:pPr>
    </w:p>
    <w:p w14:paraId="5B076584" w14:textId="76D0DED1"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w:t>
      </w:r>
      <w:proofErr w:type="spellStart"/>
      <w:r w:rsidR="00AE507C">
        <w:rPr>
          <w:rFonts w:ascii="Montserrat" w:hAnsi="Montserrat"/>
          <w:sz w:val="20"/>
          <w:szCs w:val="20"/>
        </w:rPr>
        <w:t>requisitará</w:t>
      </w:r>
      <w:proofErr w:type="spellEnd"/>
      <w:r w:rsidR="00AE507C">
        <w:rPr>
          <w:rFonts w:ascii="Montserrat" w:hAnsi="Montserrat"/>
          <w:sz w:val="20"/>
          <w:szCs w:val="20"/>
        </w:rPr>
        <w:t xml:space="preserve"> el formato</w:t>
      </w:r>
      <w:r w:rsidRPr="00122520">
        <w:rPr>
          <w:rFonts w:ascii="Montserrat" w:hAnsi="Montserrat"/>
          <w:sz w:val="20"/>
          <w:szCs w:val="20"/>
        </w:rPr>
        <w:t xml:space="preserve"> </w:t>
      </w:r>
      <w:r w:rsidR="00AE507C">
        <w:rPr>
          <w:rFonts w:ascii="Montserrat" w:hAnsi="Montserrat"/>
          <w:sz w:val="20"/>
          <w:szCs w:val="20"/>
        </w:rPr>
        <w:t>“</w:t>
      </w:r>
      <w:r w:rsidRPr="00537340">
        <w:rPr>
          <w:rFonts w:ascii="Montserrat" w:hAnsi="Montserrat"/>
          <w:b/>
          <w:bCs/>
          <w:sz w:val="20"/>
          <w:szCs w:val="20"/>
        </w:rPr>
        <w:t>Relación Pormenorizada de Gastos</w:t>
      </w:r>
      <w:r w:rsidRPr="00122520">
        <w:rPr>
          <w:rFonts w:ascii="Montserrat" w:hAnsi="Montserrat"/>
          <w:sz w:val="20"/>
          <w:szCs w:val="20"/>
        </w:rPr>
        <w:t xml:space="preserve"> </w:t>
      </w:r>
      <w:r w:rsidR="00616E5B">
        <w:rPr>
          <w:rFonts w:ascii="Montserrat" w:hAnsi="Montserrat"/>
          <w:sz w:val="20"/>
          <w:szCs w:val="20"/>
        </w:rPr>
        <w:t>“Sin comprobantes”</w:t>
      </w:r>
      <w:r w:rsidR="007B3812">
        <w:rPr>
          <w:rFonts w:ascii="Montserrat" w:hAnsi="Montserrat"/>
          <w:sz w:val="20"/>
          <w:szCs w:val="20"/>
        </w:rPr>
        <w:t xml:space="preserve"> </w:t>
      </w:r>
      <w:r w:rsidR="007B3812" w:rsidRPr="00537340">
        <w:rPr>
          <w:rFonts w:ascii="Montserrat" w:hAnsi="Montserrat"/>
          <w:b/>
          <w:bCs/>
          <w:sz w:val="20"/>
          <w:szCs w:val="20"/>
        </w:rPr>
        <w:t>(</w:t>
      </w:r>
      <w:r w:rsidR="00673E81">
        <w:rPr>
          <w:rFonts w:ascii="Montserrat" w:hAnsi="Montserrat"/>
          <w:b/>
          <w:bCs/>
          <w:sz w:val="20"/>
          <w:szCs w:val="20"/>
        </w:rPr>
        <w:t>710-</w:t>
      </w:r>
      <w:r w:rsidR="007B3812" w:rsidRPr="00537340">
        <w:rPr>
          <w:rFonts w:ascii="Montserrat" w:hAnsi="Montserrat"/>
          <w:b/>
          <w:bCs/>
          <w:sz w:val="20"/>
          <w:szCs w:val="20"/>
        </w:rPr>
        <w:t>MACVNI</w:t>
      </w:r>
      <w:r w:rsidR="007B3812">
        <w:rPr>
          <w:rFonts w:ascii="Montserrat" w:hAnsi="Montserrat"/>
          <w:b/>
          <w:bCs/>
          <w:sz w:val="20"/>
          <w:szCs w:val="20"/>
        </w:rPr>
        <w:t>P</w:t>
      </w:r>
      <w:r w:rsidR="007B3812" w:rsidRPr="00537340">
        <w:rPr>
          <w:rFonts w:ascii="Montserrat" w:hAnsi="Montserrat"/>
          <w:b/>
          <w:bCs/>
          <w:sz w:val="20"/>
          <w:szCs w:val="20"/>
        </w:rPr>
        <w:t>-F04)</w:t>
      </w:r>
      <w:r w:rsidR="00AE507C">
        <w:rPr>
          <w:rFonts w:ascii="Montserrat" w:hAnsi="Montserrat"/>
          <w:b/>
          <w:bCs/>
          <w:sz w:val="20"/>
          <w:szCs w:val="20"/>
        </w:rPr>
        <w:t>”</w:t>
      </w:r>
      <w:r w:rsidRPr="00537340">
        <w:rPr>
          <w:rFonts w:ascii="Montserrat" w:hAnsi="Montserrat"/>
          <w:b/>
          <w:bCs/>
          <w:sz w:val="20"/>
          <w:szCs w:val="20"/>
        </w:rPr>
        <w:t>,</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7CD5B621"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Hacer uso de</w:t>
      </w:r>
      <w:r w:rsidR="00AE507C">
        <w:rPr>
          <w:rFonts w:ascii="Montserrat" w:hAnsi="Montserrat"/>
          <w:sz w:val="20"/>
          <w:szCs w:val="20"/>
        </w:rPr>
        <w:t>l</w:t>
      </w:r>
      <w:r w:rsidRPr="00640899">
        <w:rPr>
          <w:rFonts w:ascii="Montserrat" w:hAnsi="Montserrat"/>
          <w:sz w:val="20"/>
          <w:szCs w:val="20"/>
        </w:rPr>
        <w:t xml:space="preserve"> </w:t>
      </w:r>
      <w:r w:rsidR="00AE507C">
        <w:rPr>
          <w:rFonts w:ascii="Montserrat" w:hAnsi="Montserrat"/>
          <w:sz w:val="20"/>
          <w:szCs w:val="20"/>
        </w:rPr>
        <w:t>formato</w:t>
      </w:r>
      <w:r w:rsidRPr="00640899">
        <w:rPr>
          <w:rFonts w:ascii="Montserrat" w:hAnsi="Montserrat"/>
          <w:sz w:val="20"/>
          <w:szCs w:val="20"/>
        </w:rPr>
        <w:t xml:space="preserve"> </w:t>
      </w:r>
      <w:r w:rsidR="00AE507C">
        <w:rPr>
          <w:rFonts w:ascii="Montserrat" w:hAnsi="Montserrat"/>
          <w:sz w:val="20"/>
          <w:szCs w:val="20"/>
        </w:rPr>
        <w:t>“</w:t>
      </w:r>
      <w:r w:rsidRPr="00537340">
        <w:rPr>
          <w:rFonts w:ascii="Montserrat" w:hAnsi="Montserrat"/>
          <w:b/>
          <w:bCs/>
          <w:sz w:val="20"/>
          <w:szCs w:val="20"/>
        </w:rPr>
        <w:t>Relación Pormenorizada de Gastos</w:t>
      </w:r>
      <w:r w:rsidR="00616E5B">
        <w:rPr>
          <w:rFonts w:ascii="Montserrat" w:hAnsi="Montserrat"/>
          <w:b/>
          <w:bCs/>
          <w:sz w:val="20"/>
          <w:szCs w:val="20"/>
        </w:rPr>
        <w:t xml:space="preserve"> “Sin comprobantes”</w:t>
      </w:r>
      <w:r w:rsidR="007B3812" w:rsidRPr="00537340">
        <w:rPr>
          <w:rFonts w:ascii="Montserrat" w:hAnsi="Montserrat"/>
          <w:b/>
          <w:bCs/>
          <w:sz w:val="20"/>
          <w:szCs w:val="20"/>
        </w:rPr>
        <w:t xml:space="preserve"> </w:t>
      </w:r>
      <w:r w:rsidR="00740C7B" w:rsidRPr="00537340">
        <w:rPr>
          <w:rFonts w:ascii="Montserrat" w:hAnsi="Montserrat"/>
          <w:b/>
          <w:bCs/>
          <w:sz w:val="20"/>
          <w:szCs w:val="20"/>
        </w:rPr>
        <w:t>(</w:t>
      </w:r>
      <w:r w:rsidR="007B3812" w:rsidRPr="00537340">
        <w:rPr>
          <w:rFonts w:ascii="Montserrat" w:hAnsi="Montserrat"/>
          <w:b/>
          <w:bCs/>
          <w:sz w:val="20"/>
          <w:szCs w:val="20"/>
        </w:rPr>
        <w:t>710-MACVNIP-F04</w:t>
      </w:r>
      <w:r w:rsidR="00740C7B">
        <w:rPr>
          <w:rFonts w:ascii="Montserrat" w:hAnsi="Montserrat"/>
          <w:b/>
          <w:bCs/>
          <w:sz w:val="20"/>
          <w:szCs w:val="20"/>
        </w:rPr>
        <w:t>)</w:t>
      </w:r>
      <w:r w:rsidR="00AE507C">
        <w:rPr>
          <w:rFonts w:ascii="Montserrat" w:hAnsi="Montserrat"/>
          <w:b/>
          <w:bCs/>
          <w:sz w:val="20"/>
          <w:szCs w:val="20"/>
        </w:rPr>
        <w:t>”</w:t>
      </w:r>
      <w:r w:rsidRPr="00640899">
        <w:rPr>
          <w:rFonts w:ascii="Montserrat" w:hAnsi="Montserrat"/>
          <w:sz w:val="20"/>
          <w:szCs w:val="20"/>
        </w:rPr>
        <w:t xml:space="preserve">,de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B94E26">
      <w:pPr>
        <w:pStyle w:val="Ttulo2"/>
        <w:numPr>
          <w:ilvl w:val="0"/>
          <w:numId w:val="2"/>
        </w:numPr>
        <w:rPr>
          <w:rFonts w:ascii="Montserrat" w:hAnsi="Montserrat"/>
          <w:b/>
          <w:bCs/>
          <w:sz w:val="20"/>
          <w:szCs w:val="20"/>
        </w:rPr>
      </w:pPr>
      <w:bookmarkStart w:id="22" w:name="_Toc148011960"/>
      <w:r w:rsidRPr="0046114E">
        <w:rPr>
          <w:rFonts w:ascii="Montserrat" w:hAnsi="Montserrat"/>
          <w:b/>
          <w:bCs/>
          <w:sz w:val="20"/>
          <w:szCs w:val="20"/>
        </w:rPr>
        <w:t>INFORME DE COMISIÓN</w:t>
      </w:r>
      <w:bookmarkEnd w:id="22"/>
    </w:p>
    <w:p w14:paraId="1E2E99B7" w14:textId="77777777" w:rsidR="00842CC5" w:rsidRPr="00E97D72" w:rsidRDefault="00842CC5" w:rsidP="00E97D72">
      <w:pPr>
        <w:ind w:left="360"/>
        <w:rPr>
          <w:rFonts w:ascii="Montserrat" w:hAnsi="Montserrat"/>
          <w:sz w:val="20"/>
          <w:szCs w:val="20"/>
        </w:rPr>
      </w:pPr>
    </w:p>
    <w:p w14:paraId="213EF2FC" w14:textId="023DE552"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a</w:t>
      </w:r>
      <w:r w:rsidR="00AE507C">
        <w:rPr>
          <w:rFonts w:ascii="Montserrat" w:hAnsi="Montserrat"/>
          <w:sz w:val="20"/>
          <w:szCs w:val="20"/>
        </w:rPr>
        <w:t xml:space="preserve"> su</w:t>
      </w:r>
      <w:r w:rsidR="00FB7FAC" w:rsidRPr="00FB7FAC">
        <w:rPr>
          <w:rFonts w:ascii="Montserrat" w:hAnsi="Montserrat"/>
          <w:sz w:val="20"/>
          <w:szCs w:val="20"/>
        </w:rPr>
        <w:t xml:space="preserve"> Titular de la Unidad                 Administrativa correspondiente un</w:t>
      </w:r>
      <w:r w:rsidR="00AE507C">
        <w:rPr>
          <w:rFonts w:ascii="Montserrat" w:hAnsi="Montserrat"/>
          <w:sz w:val="20"/>
          <w:szCs w:val="20"/>
        </w:rPr>
        <w:t xml:space="preserve"> informe de conformidad con el formato</w:t>
      </w:r>
      <w:r w:rsidR="00FB7FAC" w:rsidRPr="00FB7FAC">
        <w:rPr>
          <w:rFonts w:ascii="Montserrat" w:hAnsi="Montserrat"/>
          <w:sz w:val="20"/>
          <w:szCs w:val="20"/>
        </w:rPr>
        <w:t xml:space="preserve"> </w:t>
      </w:r>
      <w:r w:rsidR="00AE507C">
        <w:rPr>
          <w:rFonts w:ascii="Montserrat" w:hAnsi="Montserrat"/>
          <w:sz w:val="20"/>
          <w:szCs w:val="20"/>
        </w:rPr>
        <w:t>“</w:t>
      </w:r>
      <w:r w:rsidR="00FB7FAC" w:rsidRPr="00537340">
        <w:rPr>
          <w:rFonts w:ascii="Montserrat" w:hAnsi="Montserrat"/>
          <w:b/>
          <w:bCs/>
          <w:sz w:val="20"/>
          <w:szCs w:val="20"/>
        </w:rPr>
        <w:t>Informe de la Comisión</w:t>
      </w:r>
      <w:r w:rsidR="00FB7FAC" w:rsidRPr="00FB7FAC">
        <w:rPr>
          <w:rFonts w:ascii="Montserrat" w:hAnsi="Montserrat"/>
          <w:sz w:val="20"/>
          <w:szCs w:val="20"/>
        </w:rPr>
        <w:t xml:space="preserve"> </w:t>
      </w:r>
      <w:r w:rsidR="00673E81">
        <w:rPr>
          <w:rFonts w:ascii="Montserrat" w:hAnsi="Montserrat"/>
          <w:sz w:val="20"/>
          <w:szCs w:val="20"/>
        </w:rPr>
        <w:t xml:space="preserve"> </w:t>
      </w:r>
      <w:r w:rsidR="00740C7B" w:rsidRPr="00537340">
        <w:rPr>
          <w:rFonts w:ascii="Montserrat" w:hAnsi="Montserrat"/>
          <w:b/>
          <w:bCs/>
          <w:sz w:val="20"/>
          <w:szCs w:val="20"/>
        </w:rPr>
        <w:t>(</w:t>
      </w:r>
      <w:r w:rsidR="00673E81" w:rsidRPr="00537340">
        <w:rPr>
          <w:rFonts w:ascii="Montserrat" w:hAnsi="Montserrat"/>
          <w:b/>
          <w:bCs/>
          <w:sz w:val="20"/>
          <w:szCs w:val="20"/>
        </w:rPr>
        <w:t>710-MACVNIP-F07</w:t>
      </w:r>
      <w:r w:rsidR="00740C7B">
        <w:rPr>
          <w:rFonts w:ascii="Montserrat" w:hAnsi="Montserrat"/>
          <w:b/>
          <w:bCs/>
          <w:sz w:val="20"/>
          <w:szCs w:val="20"/>
        </w:rPr>
        <w:t>)</w:t>
      </w:r>
      <w:r w:rsidR="00AE507C">
        <w:rPr>
          <w:rFonts w:ascii="Montserrat" w:hAnsi="Montserrat"/>
          <w:b/>
          <w:bCs/>
          <w:sz w:val="20"/>
          <w:szCs w:val="20"/>
        </w:rPr>
        <w:t>”</w:t>
      </w:r>
      <w:r w:rsidR="00FB7FAC" w:rsidRPr="00FB7FAC">
        <w:rPr>
          <w:rFonts w:ascii="Montserrat" w:hAnsi="Montserrat"/>
          <w:sz w:val="20"/>
          <w:szCs w:val="20"/>
        </w:rPr>
        <w:t xml:space="preserve">en el que se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servidor público</w:t>
      </w:r>
      <w:r w:rsidR="00EF69C9" w:rsidRPr="00FB7FAC">
        <w:rPr>
          <w:rFonts w:ascii="Montserrat" w:hAnsi="Montserrat"/>
          <w:sz w:val="20"/>
          <w:szCs w:val="20"/>
        </w:rPr>
        <w:t xml:space="preserve">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informe se rendirá al superior 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Default="00842CC5" w:rsidP="000C3FF1">
      <w:pPr>
        <w:pStyle w:val="Prrafodelista"/>
        <w:ind w:left="720" w:firstLine="0"/>
        <w:jc w:val="both"/>
        <w:rPr>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3F1EE485" w14:textId="77777777" w:rsidR="00EC102C" w:rsidRPr="000C3FF1" w:rsidRDefault="00EC102C" w:rsidP="000C3FF1">
      <w:pPr>
        <w:pStyle w:val="Prrafodelista"/>
        <w:ind w:left="720" w:firstLine="0"/>
        <w:jc w:val="both"/>
        <w:rPr>
          <w:rFonts w:ascii="Montserrat" w:hAnsi="Montserrat"/>
          <w:sz w:val="20"/>
          <w:szCs w:val="20"/>
        </w:rPr>
      </w:pPr>
    </w:p>
    <w:p w14:paraId="2A6893B0" w14:textId="541BBB11" w:rsidR="00641229" w:rsidRPr="0064647C" w:rsidRDefault="00641229" w:rsidP="0064647C">
      <w:pPr>
        <w:jc w:val="both"/>
        <w:rPr>
          <w:rFonts w:ascii="Montserrat" w:hAnsi="Montserrat"/>
          <w:sz w:val="20"/>
          <w:szCs w:val="20"/>
        </w:rPr>
      </w:pPr>
    </w:p>
    <w:p w14:paraId="1698FAD3" w14:textId="3DD77E9A" w:rsidR="006C292E" w:rsidRDefault="006C292E" w:rsidP="00B94E26">
      <w:pPr>
        <w:pStyle w:val="Ttulo2"/>
        <w:numPr>
          <w:ilvl w:val="0"/>
          <w:numId w:val="2"/>
        </w:numPr>
        <w:rPr>
          <w:rFonts w:ascii="Montserrat" w:hAnsi="Montserrat"/>
          <w:b/>
          <w:bCs/>
          <w:sz w:val="20"/>
          <w:szCs w:val="20"/>
        </w:rPr>
      </w:pPr>
      <w:bookmarkStart w:id="23" w:name="_Toc148011961"/>
      <w:r w:rsidRPr="006C292E">
        <w:rPr>
          <w:rFonts w:ascii="Montserrat" w:hAnsi="Montserrat"/>
          <w:b/>
          <w:bCs/>
          <w:sz w:val="20"/>
          <w:szCs w:val="20"/>
        </w:rPr>
        <w:t>CANCELACIÓN Y REPROGRAMACIÓN DE COMISIONES NACIONALES E INTERNACIONALES</w:t>
      </w:r>
      <w:bookmarkEnd w:id="23"/>
    </w:p>
    <w:p w14:paraId="7D21BFC7" w14:textId="77777777" w:rsidR="006C292E" w:rsidRDefault="006C292E" w:rsidP="00545C1F">
      <w:pPr>
        <w:ind w:left="360"/>
        <w:jc w:val="both"/>
        <w:rPr>
          <w:rFonts w:ascii="Montserrat" w:hAnsi="Montserrat"/>
          <w:b/>
          <w:bCs/>
          <w:sz w:val="20"/>
          <w:szCs w:val="20"/>
        </w:rPr>
      </w:pPr>
    </w:p>
    <w:p w14:paraId="5FC74C52" w14:textId="0EBC20D6"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En caso de que la comisión se suspenda o posponga por causas de fuerza mayor o de trabajo y el monto de los viáticos hayan sido entregados al comisionado, éste deberá reintegrar de inmediato el monto recibido</w:t>
      </w:r>
      <w:r w:rsidR="009F6924">
        <w:rPr>
          <w:rFonts w:ascii="Montserrat" w:hAnsi="Montserrat"/>
          <w:sz w:val="20"/>
          <w:szCs w:val="20"/>
        </w:rPr>
        <w:t xml:space="preserve"> conforme al numeral 7.5 del presente manual</w:t>
      </w:r>
      <w:r w:rsidRPr="001C3A12">
        <w:rPr>
          <w:rFonts w:ascii="Montserrat" w:hAnsi="Montserrat"/>
          <w:sz w:val="20"/>
          <w:szCs w:val="20"/>
        </w:rPr>
        <w:t>;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59FB1BC0"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deberá devolver los recursos dentro de los 3</w:t>
      </w:r>
      <w:r w:rsidR="00A847A7">
        <w:rPr>
          <w:rFonts w:ascii="Montserrat" w:hAnsi="Montserrat"/>
          <w:sz w:val="20"/>
          <w:szCs w:val="20"/>
        </w:rPr>
        <w:t xml:space="preserve"> (tres)</w:t>
      </w:r>
      <w:r w:rsidRPr="001C3A12">
        <w:rPr>
          <w:rFonts w:ascii="Montserrat" w:hAnsi="Montserrat"/>
          <w:sz w:val="20"/>
          <w:szCs w:val="20"/>
        </w:rPr>
        <w:t xml:space="preserve"> días hábiles contados a partir de la fecha inicial de la comisión y deberá gestionar un nuevo aviso de 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B94E26">
      <w:pPr>
        <w:pStyle w:val="Ttulo2"/>
        <w:numPr>
          <w:ilvl w:val="0"/>
          <w:numId w:val="2"/>
        </w:numPr>
        <w:rPr>
          <w:rFonts w:ascii="Montserrat" w:hAnsi="Montserrat"/>
          <w:b/>
          <w:bCs/>
          <w:sz w:val="20"/>
          <w:szCs w:val="20"/>
        </w:rPr>
      </w:pPr>
      <w:bookmarkStart w:id="24" w:name="_Toc148011962"/>
      <w:r w:rsidRPr="00D53FBF">
        <w:rPr>
          <w:rFonts w:ascii="Montserrat" w:hAnsi="Montserrat"/>
          <w:b/>
          <w:bCs/>
          <w:sz w:val="20"/>
          <w:szCs w:val="20"/>
        </w:rPr>
        <w:t>SANCIONES</w:t>
      </w:r>
      <w:bookmarkEnd w:id="24"/>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37A2696B" w14:textId="3D8846F8" w:rsidR="00C250DE" w:rsidRDefault="00F32438" w:rsidP="001F20DC">
      <w:pPr>
        <w:jc w:val="both"/>
        <w:rPr>
          <w:rFonts w:ascii="Montserrat" w:hAnsi="Montserrat"/>
          <w:sz w:val="20"/>
          <w:szCs w:val="18"/>
        </w:rPr>
      </w:pPr>
      <w:r>
        <w:rPr>
          <w:rFonts w:ascii="Montserrat" w:hAnsi="Montserrat"/>
          <w:b/>
          <w:bCs/>
          <w:sz w:val="20"/>
          <w:szCs w:val="20"/>
        </w:rPr>
        <w:br w:type="page"/>
      </w:r>
    </w:p>
    <w:p w14:paraId="6CB2F14E" w14:textId="77777777" w:rsidR="00C250DE" w:rsidRDefault="00C250DE" w:rsidP="00C250DE">
      <w:pPr>
        <w:tabs>
          <w:tab w:val="left" w:pos="3432"/>
          <w:tab w:val="left" w:pos="3433"/>
        </w:tabs>
        <w:spacing w:before="130"/>
        <w:rPr>
          <w:rFonts w:ascii="Montserrat" w:hAnsi="Montserrat"/>
          <w:sz w:val="20"/>
          <w:szCs w:val="18"/>
        </w:rPr>
      </w:pPr>
    </w:p>
    <w:p w14:paraId="27E02976"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7504" behindDoc="1" locked="0" layoutInCell="1" allowOverlap="1" wp14:anchorId="664580A6" wp14:editId="1365568B">
                <wp:simplePos x="0" y="0"/>
                <wp:positionH relativeFrom="column">
                  <wp:posOffset>668020</wp:posOffset>
                </wp:positionH>
                <wp:positionV relativeFrom="paragraph">
                  <wp:posOffset>-23172</wp:posOffset>
                </wp:positionV>
                <wp:extent cx="4848859" cy="626109"/>
                <wp:effectExtent l="0" t="0" r="28575" b="222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59" cy="626109"/>
                        </a:xfrm>
                        <a:prstGeom prst="rect">
                          <a:avLst/>
                        </a:prstGeom>
                        <a:solidFill>
                          <a:srgbClr val="9F2241"/>
                        </a:solidFill>
                        <a:ln w="9525">
                          <a:solidFill>
                            <a:srgbClr val="000000"/>
                          </a:solidFill>
                          <a:miter lim="800000"/>
                          <a:headEnd/>
                          <a:tailEnd/>
                        </a:ln>
                      </wps:spPr>
                      <wps:txbx>
                        <w:txbxContent>
                          <w:p w14:paraId="62005374" w14:textId="2018D164" w:rsidR="00C250DE" w:rsidRPr="00B94E26" w:rsidRDefault="00C250DE" w:rsidP="00B94E26">
                            <w:pPr>
                              <w:pStyle w:val="Ttulo1"/>
                              <w:jc w:val="center"/>
                              <w:rPr>
                                <w:rFonts w:ascii="Montserrat" w:hAnsi="Montserrat"/>
                                <w:color w:val="FFFFFF" w:themeColor="background1"/>
                                <w:sz w:val="20"/>
                                <w:szCs w:val="20"/>
                              </w:rPr>
                            </w:pPr>
                            <w:bookmarkStart w:id="25" w:name="_Toc148011963"/>
                            <w:r w:rsidRPr="00B94E26">
                              <w:rPr>
                                <w:rFonts w:ascii="Montserrat" w:hAnsi="Montserrat"/>
                                <w:color w:val="FFFFFF" w:themeColor="background1"/>
                                <w:sz w:val="20"/>
                                <w:szCs w:val="20"/>
                                <w:lang w:val="es-ES"/>
                              </w:rPr>
                              <w:t>Proce</w:t>
                            </w:r>
                            <w:r w:rsidR="00B94E26" w:rsidRPr="00B94E26">
                              <w:rPr>
                                <w:rFonts w:ascii="Montserrat" w:hAnsi="Montserrat"/>
                                <w:color w:val="FFFFFF" w:themeColor="background1"/>
                                <w:sz w:val="20"/>
                                <w:szCs w:val="20"/>
                                <w:lang w:val="es-ES"/>
                              </w:rPr>
                              <w:t>di</w:t>
                            </w:r>
                            <w:r w:rsidRPr="00B94E26">
                              <w:rPr>
                                <w:rFonts w:ascii="Montserrat" w:hAnsi="Montserrat"/>
                                <w:color w:val="FFFFFF" w:themeColor="background1"/>
                                <w:sz w:val="20"/>
                                <w:szCs w:val="20"/>
                                <w:lang w:val="es-ES"/>
                              </w:rPr>
                              <w:t>miento para otorgar comisiones, viáticos nacionales e internacionales y pasajes en Unidades Administrativas Centrales</w:t>
                            </w:r>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580A6" id="_x0000_s1029" type="#_x0000_t202" style="position:absolute;margin-left:52.6pt;margin-top:-1.8pt;width:381.8pt;height:49.3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" fillcolor="#9f2241">
                <v:textbox>
                  <w:txbxContent>
                    <w:p w14:paraId="62005374" w14:textId="2018D164" w:rsidR="00C250DE" w:rsidRPr="00B94E26" w:rsidRDefault="00C250DE" w:rsidP="00B94E26">
                      <w:pPr>
                        <w:pStyle w:val="Ttulo1"/>
                        <w:jc w:val="center"/>
                        <w:rPr>
                          <w:rFonts w:ascii="Montserrat" w:hAnsi="Montserrat"/>
                          <w:color w:val="FFFFFF" w:themeColor="background1"/>
                          <w:sz w:val="20"/>
                          <w:szCs w:val="20"/>
                        </w:rPr>
                      </w:pPr>
                      <w:bookmarkStart w:id="26" w:name="_Toc148011963"/>
                      <w:r w:rsidRPr="00B94E26">
                        <w:rPr>
                          <w:rFonts w:ascii="Montserrat" w:hAnsi="Montserrat"/>
                          <w:color w:val="FFFFFF" w:themeColor="background1"/>
                          <w:sz w:val="20"/>
                          <w:szCs w:val="20"/>
                          <w:lang w:val="es-ES"/>
                        </w:rPr>
                        <w:t>Proce</w:t>
                      </w:r>
                      <w:r w:rsidR="00B94E26" w:rsidRPr="00B94E26">
                        <w:rPr>
                          <w:rFonts w:ascii="Montserrat" w:hAnsi="Montserrat"/>
                          <w:color w:val="FFFFFF" w:themeColor="background1"/>
                          <w:sz w:val="20"/>
                          <w:szCs w:val="20"/>
                          <w:lang w:val="es-ES"/>
                        </w:rPr>
                        <w:t>di</w:t>
                      </w:r>
                      <w:r w:rsidRPr="00B94E26">
                        <w:rPr>
                          <w:rFonts w:ascii="Montserrat" w:hAnsi="Montserrat"/>
                          <w:color w:val="FFFFFF" w:themeColor="background1"/>
                          <w:sz w:val="20"/>
                          <w:szCs w:val="20"/>
                          <w:lang w:val="es-ES"/>
                        </w:rPr>
                        <w:t>miento para otorgar comisiones, viáticos nacionales e internacionales y pasajes en Unidades Administrativas Centrales</w:t>
                      </w:r>
                      <w:bookmarkEnd w:id="26"/>
                    </w:p>
                  </w:txbxContent>
                </v:textbox>
              </v:shape>
            </w:pict>
          </mc:Fallback>
        </mc:AlternateContent>
      </w:r>
    </w:p>
    <w:p w14:paraId="5DA34B8A" w14:textId="77777777" w:rsidR="00C250DE" w:rsidRDefault="00C250DE" w:rsidP="00C250DE">
      <w:pPr>
        <w:tabs>
          <w:tab w:val="left" w:pos="3432"/>
          <w:tab w:val="left" w:pos="3433"/>
        </w:tabs>
        <w:spacing w:before="130"/>
        <w:rPr>
          <w:rFonts w:ascii="Montserrat" w:hAnsi="Montserrat"/>
          <w:sz w:val="20"/>
          <w:szCs w:val="18"/>
        </w:rPr>
      </w:pPr>
    </w:p>
    <w:p w14:paraId="5C95C566"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C250DE" w14:paraId="17FE887E" w14:textId="77777777" w:rsidTr="00262E3E">
        <w:trPr>
          <w:trHeight w:val="676"/>
        </w:trPr>
        <w:tc>
          <w:tcPr>
            <w:tcW w:w="1969" w:type="dxa"/>
          </w:tcPr>
          <w:p w14:paraId="78C2B2D7" w14:textId="77777777" w:rsidR="00C250DE" w:rsidRPr="007A1EED" w:rsidRDefault="00C250DE" w:rsidP="00262E3E">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6053EBAC" w14:textId="77777777" w:rsidR="00C250DE" w:rsidRPr="007A1EED" w:rsidRDefault="00C250DE" w:rsidP="00262E3E">
            <w:pPr>
              <w:tabs>
                <w:tab w:val="left" w:pos="166"/>
                <w:tab w:val="left" w:pos="3432"/>
                <w:tab w:val="left" w:pos="3433"/>
              </w:tabs>
              <w:spacing w:before="130"/>
              <w:jc w:val="center"/>
              <w:rPr>
                <w:rFonts w:ascii="Montserrat" w:hAnsi="Montserrat"/>
                <w:b/>
                <w:bCs/>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985" w:type="dxa"/>
          </w:tcPr>
          <w:p w14:paraId="0E851235" w14:textId="7777777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2218443C" w14:textId="041A38B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C250DE" w14:paraId="7AD69014" w14:textId="77777777" w:rsidTr="00262E3E">
        <w:tc>
          <w:tcPr>
            <w:tcW w:w="1969" w:type="dxa"/>
          </w:tcPr>
          <w:p w14:paraId="1AC70352" w14:textId="2FDD8B3E"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Unidad Administrativa Central (UA</w:t>
            </w:r>
            <w:r w:rsidR="004D2D3F">
              <w:rPr>
                <w:rFonts w:ascii="Montserrat" w:hAnsi="Montserrat"/>
                <w:sz w:val="20"/>
                <w:szCs w:val="18"/>
              </w:rPr>
              <w:t>C</w:t>
            </w:r>
            <w:r>
              <w:rPr>
                <w:rFonts w:ascii="Montserrat" w:hAnsi="Montserrat"/>
                <w:sz w:val="20"/>
                <w:szCs w:val="18"/>
              </w:rPr>
              <w:t>)</w:t>
            </w:r>
          </w:p>
          <w:p w14:paraId="5FD72772"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5C1125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1916431A" w14:textId="5D380206" w:rsidR="00F1246A"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Elabora  formato de Aviso </w:t>
            </w:r>
            <w:r w:rsidRPr="007A1EED">
              <w:rPr>
                <w:rFonts w:ascii="Montserrat" w:hAnsi="Montserrat"/>
                <w:sz w:val="20"/>
                <w:szCs w:val="18"/>
              </w:rPr>
              <w:t xml:space="preserve">de Comisión y Orden de Ministración de Viáticos </w:t>
            </w:r>
            <w:r w:rsidRPr="009E4DE6">
              <w:rPr>
                <w:rFonts w:ascii="Montserrat" w:hAnsi="Montserrat"/>
                <w:b/>
                <w:bCs/>
                <w:sz w:val="20"/>
                <w:szCs w:val="18"/>
              </w:rPr>
              <w:t>(710-MACVNIO-F01</w:t>
            </w:r>
            <w:r w:rsidR="00FB6536" w:rsidRPr="009E4DE6">
              <w:rPr>
                <w:rFonts w:ascii="Montserrat" w:hAnsi="Montserrat"/>
                <w:b/>
                <w:bCs/>
                <w:sz w:val="20"/>
                <w:szCs w:val="18"/>
              </w:rPr>
              <w:t>)</w:t>
            </w:r>
            <w:r w:rsidR="005F397C">
              <w:t xml:space="preserve"> </w:t>
            </w:r>
            <w:r w:rsidRPr="007A1EED">
              <w:rPr>
                <w:rFonts w:ascii="Montserrat" w:hAnsi="Montserrat"/>
                <w:sz w:val="20"/>
                <w:szCs w:val="18"/>
              </w:rPr>
              <w:t>del personal que realizará actividades fuera del área de adscripción, con firma de autorización del Titular de la UA</w:t>
            </w:r>
            <w:r>
              <w:rPr>
                <w:rFonts w:ascii="Montserrat" w:hAnsi="Montserrat"/>
                <w:sz w:val="20"/>
                <w:szCs w:val="18"/>
              </w:rPr>
              <w:t>C</w:t>
            </w:r>
            <w:r w:rsidRPr="007A1EED">
              <w:rPr>
                <w:rFonts w:ascii="Montserrat" w:hAnsi="Montserrat"/>
                <w:sz w:val="20"/>
                <w:szCs w:val="18"/>
              </w:rPr>
              <w:t xml:space="preserve"> y en el caso de </w:t>
            </w:r>
            <w:r w:rsidRPr="009E4DE6">
              <w:rPr>
                <w:rFonts w:ascii="Montserrat" w:hAnsi="Montserrat"/>
                <w:sz w:val="20"/>
                <w:szCs w:val="18"/>
              </w:rPr>
              <w:t>Oficinas Superiores del Área Administrativa, para comisiones nacionales y para comisiones en el extranjero, del Titular de la S</w:t>
            </w:r>
            <w:r w:rsidR="00B01220">
              <w:rPr>
                <w:rFonts w:ascii="Montserrat" w:hAnsi="Montserrat"/>
                <w:sz w:val="20"/>
                <w:szCs w:val="18"/>
              </w:rPr>
              <w:t>ICT</w:t>
            </w:r>
            <w:r w:rsidRPr="009E4DE6">
              <w:rPr>
                <w:rFonts w:ascii="Montserrat" w:hAnsi="Montserrat"/>
                <w:sz w:val="20"/>
                <w:szCs w:val="18"/>
              </w:rPr>
              <w:t xml:space="preserve">(facultad que delega al Titular de la Unidad de Administración y Finanzas), del Subsecretario, Coordinador General o el Titular de la Unidad de Administración y Finanzas, además de remitir </w:t>
            </w:r>
            <w:r>
              <w:rPr>
                <w:rFonts w:ascii="Montserrat" w:hAnsi="Montserrat"/>
                <w:sz w:val="20"/>
                <w:szCs w:val="18"/>
              </w:rPr>
              <w:t xml:space="preserve">el Reporte </w:t>
            </w:r>
            <w:r w:rsidR="003A0D79">
              <w:rPr>
                <w:rFonts w:ascii="Montserrat" w:hAnsi="Montserrat"/>
                <w:sz w:val="20"/>
                <w:szCs w:val="18"/>
              </w:rPr>
              <w:t>mensual</w:t>
            </w:r>
            <w:r w:rsidRPr="009E4DE6">
              <w:rPr>
                <w:rFonts w:ascii="Montserrat" w:hAnsi="Montserrat"/>
                <w:sz w:val="20"/>
                <w:szCs w:val="18"/>
              </w:rPr>
              <w:t xml:space="preserve"> de</w:t>
            </w:r>
            <w:r w:rsidR="003A0D79">
              <w:rPr>
                <w:rFonts w:ascii="Montserrat" w:hAnsi="Montserrat"/>
                <w:sz w:val="20"/>
                <w:szCs w:val="18"/>
              </w:rPr>
              <w:t xml:space="preserve"> comisiones,</w:t>
            </w:r>
            <w:r w:rsidRPr="009E4DE6">
              <w:rPr>
                <w:rFonts w:ascii="Montserrat" w:hAnsi="Montserrat"/>
                <w:sz w:val="20"/>
                <w:szCs w:val="18"/>
              </w:rPr>
              <w:t xml:space="preserve"> Viáticos y Pasajes</w:t>
            </w:r>
            <w:r>
              <w:rPr>
                <w:rFonts w:ascii="Montserrat" w:hAnsi="Montserrat"/>
                <w:sz w:val="20"/>
                <w:szCs w:val="18"/>
              </w:rPr>
              <w:t xml:space="preserve"> nacionales e</w:t>
            </w:r>
            <w:r w:rsidRPr="009E4DE6">
              <w:rPr>
                <w:rFonts w:ascii="Montserrat" w:hAnsi="Montserrat"/>
                <w:sz w:val="20"/>
                <w:szCs w:val="18"/>
              </w:rPr>
              <w:t xml:space="preserve"> Internacionales</w:t>
            </w:r>
            <w:r>
              <w:rPr>
                <w:rFonts w:ascii="Montserrat" w:hAnsi="Montserrat"/>
                <w:sz w:val="20"/>
                <w:szCs w:val="18"/>
              </w:rPr>
              <w:t xml:space="preserve"> (</w:t>
            </w:r>
            <w:r>
              <w:rPr>
                <w:rFonts w:cs="Calibri"/>
                <w:b/>
                <w:bCs/>
                <w:color w:val="000000"/>
                <w:sz w:val="22"/>
                <w:szCs w:val="22"/>
              </w:rPr>
              <w:t>710-MACVNIP-F03)</w:t>
            </w:r>
            <w:r w:rsidRPr="009E4DE6">
              <w:rPr>
                <w:rFonts w:ascii="Montserrat" w:hAnsi="Montserrat"/>
                <w:sz w:val="20"/>
                <w:szCs w:val="18"/>
              </w:rPr>
              <w:t>.</w:t>
            </w:r>
          </w:p>
          <w:p w14:paraId="6D91F4D6" w14:textId="2C3884BE" w:rsidR="00C250DE" w:rsidRDefault="00F1246A" w:rsidP="00262E3E">
            <w:pPr>
              <w:tabs>
                <w:tab w:val="left" w:pos="3432"/>
                <w:tab w:val="left" w:pos="3433"/>
              </w:tabs>
              <w:spacing w:before="130"/>
              <w:jc w:val="both"/>
              <w:rPr>
                <w:rFonts w:ascii="Montserrat" w:hAnsi="Montserrat"/>
                <w:sz w:val="20"/>
                <w:szCs w:val="18"/>
              </w:rPr>
            </w:pPr>
            <w:r>
              <w:rPr>
                <w:rFonts w:ascii="Montserrat" w:hAnsi="Montserrat"/>
                <w:sz w:val="20"/>
                <w:szCs w:val="18"/>
              </w:rPr>
              <w:t>Nota:</w:t>
            </w:r>
            <w:r>
              <w:rPr>
                <w:rFonts w:ascii="Montserrat" w:hAnsi="Montserrat"/>
                <w:sz w:val="20"/>
                <w:szCs w:val="18"/>
              </w:rPr>
              <w:br/>
              <w:t xml:space="preserve">El área administrativa deberá entregarle a la persona comisionada copia del formato Aviso </w:t>
            </w:r>
            <w:r w:rsidRPr="007A1EED">
              <w:rPr>
                <w:rFonts w:ascii="Montserrat" w:hAnsi="Montserrat"/>
                <w:sz w:val="20"/>
                <w:szCs w:val="18"/>
              </w:rPr>
              <w:t xml:space="preserve">de Comisión y Orden de Ministración de Viáticos </w:t>
            </w:r>
            <w:r w:rsidRPr="00AA1899">
              <w:rPr>
                <w:rFonts w:ascii="Montserrat" w:hAnsi="Montserrat"/>
                <w:b/>
                <w:bCs/>
                <w:sz w:val="20"/>
                <w:szCs w:val="18"/>
              </w:rPr>
              <w:t>(710-MACVNIO-F01</w:t>
            </w:r>
            <w:r>
              <w:rPr>
                <w:rFonts w:ascii="Montserrat" w:hAnsi="Montserrat"/>
                <w:b/>
                <w:bCs/>
                <w:sz w:val="20"/>
                <w:szCs w:val="18"/>
              </w:rPr>
              <w:t>)</w:t>
            </w:r>
            <w:r w:rsidR="008A7D15">
              <w:rPr>
                <w:rFonts w:ascii="Montserrat" w:hAnsi="Montserrat"/>
                <w:b/>
                <w:bCs/>
                <w:sz w:val="20"/>
                <w:szCs w:val="18"/>
              </w:rPr>
              <w:t xml:space="preserve">, </w:t>
            </w:r>
            <w:r w:rsidR="00DD2B62" w:rsidRPr="009E4DE6">
              <w:rPr>
                <w:rFonts w:ascii="Montserrat" w:hAnsi="Montserrat"/>
                <w:sz w:val="20"/>
                <w:szCs w:val="18"/>
              </w:rPr>
              <w:t xml:space="preserve">misma que deberá llevar </w:t>
            </w:r>
            <w:r w:rsidR="00DD2B62">
              <w:rPr>
                <w:rFonts w:ascii="Montserrat" w:hAnsi="Montserrat"/>
                <w:sz w:val="20"/>
                <w:szCs w:val="18"/>
              </w:rPr>
              <w:t xml:space="preserve">durante </w:t>
            </w:r>
            <w:r w:rsidR="00DD2B62" w:rsidRPr="009E4DE6">
              <w:rPr>
                <w:rFonts w:ascii="Montserrat" w:hAnsi="Montserrat"/>
                <w:sz w:val="20"/>
                <w:szCs w:val="18"/>
              </w:rPr>
              <w:t>su comisión.</w:t>
            </w:r>
            <w:r w:rsidR="00DD2B62">
              <w:rPr>
                <w:rFonts w:ascii="Montserrat" w:hAnsi="Montserrat"/>
                <w:b/>
                <w:bCs/>
                <w:sz w:val="20"/>
                <w:szCs w:val="18"/>
              </w:rPr>
              <w:t xml:space="preserve"> </w:t>
            </w:r>
          </w:p>
        </w:tc>
        <w:tc>
          <w:tcPr>
            <w:tcW w:w="2381" w:type="dxa"/>
          </w:tcPr>
          <w:p w14:paraId="6B206AC3" w14:textId="77777777" w:rsidR="00C250DE" w:rsidRDefault="00C250DE" w:rsidP="00262E3E">
            <w:pPr>
              <w:tabs>
                <w:tab w:val="left" w:pos="3432"/>
                <w:tab w:val="left" w:pos="3433"/>
              </w:tabs>
              <w:spacing w:before="130"/>
              <w:rPr>
                <w:rFonts w:ascii="Montserrat" w:hAnsi="Montserrat"/>
                <w:sz w:val="20"/>
                <w:szCs w:val="18"/>
              </w:rPr>
            </w:pPr>
            <w:r w:rsidRPr="001F23E5">
              <w:rPr>
                <w:rFonts w:ascii="Montserrat" w:hAnsi="Montserrat"/>
                <w:sz w:val="20"/>
                <w:szCs w:val="18"/>
              </w:rPr>
              <w:t>Oficio de</w:t>
            </w:r>
            <w:r>
              <w:rPr>
                <w:rFonts w:ascii="Montserrat" w:hAnsi="Montserrat"/>
                <w:sz w:val="20"/>
                <w:szCs w:val="18"/>
              </w:rPr>
              <w:t xml:space="preserve"> </w:t>
            </w:r>
            <w:r w:rsidRPr="001F23E5">
              <w:rPr>
                <w:rFonts w:ascii="Montserrat" w:hAnsi="Montserrat"/>
                <w:sz w:val="20"/>
                <w:szCs w:val="18"/>
              </w:rPr>
              <w:t>Comisión y Orden de Ministración de Viáticos</w:t>
            </w:r>
          </w:p>
          <w:p w14:paraId="0FC3BA3D" w14:textId="77777777" w:rsidR="00077FA2" w:rsidRDefault="00077FA2" w:rsidP="00262E3E">
            <w:pPr>
              <w:tabs>
                <w:tab w:val="left" w:pos="3432"/>
                <w:tab w:val="left" w:pos="3433"/>
              </w:tabs>
              <w:spacing w:before="130"/>
              <w:rPr>
                <w:rFonts w:ascii="Montserrat" w:hAnsi="Montserrat"/>
                <w:sz w:val="20"/>
                <w:szCs w:val="18"/>
              </w:rPr>
            </w:pPr>
          </w:p>
          <w:p w14:paraId="5E550CC9" w14:textId="77777777" w:rsidR="00077FA2" w:rsidRDefault="00077FA2" w:rsidP="00262E3E">
            <w:pPr>
              <w:tabs>
                <w:tab w:val="left" w:pos="3432"/>
                <w:tab w:val="left" w:pos="3433"/>
              </w:tabs>
              <w:spacing w:before="130"/>
              <w:rPr>
                <w:rFonts w:ascii="Montserrat" w:hAnsi="Montserrat"/>
                <w:sz w:val="20"/>
                <w:szCs w:val="18"/>
              </w:rPr>
            </w:pPr>
          </w:p>
          <w:p w14:paraId="4BD4CAEF" w14:textId="77777777" w:rsidR="00077FA2" w:rsidRDefault="00077FA2" w:rsidP="00262E3E">
            <w:pPr>
              <w:tabs>
                <w:tab w:val="left" w:pos="3432"/>
                <w:tab w:val="left" w:pos="3433"/>
              </w:tabs>
              <w:spacing w:before="130"/>
              <w:rPr>
                <w:rFonts w:ascii="Montserrat" w:hAnsi="Montserrat"/>
                <w:sz w:val="20"/>
                <w:szCs w:val="18"/>
              </w:rPr>
            </w:pPr>
          </w:p>
          <w:p w14:paraId="39BD18E4" w14:textId="77777777" w:rsidR="00077FA2" w:rsidRDefault="00077FA2" w:rsidP="00262E3E">
            <w:pPr>
              <w:tabs>
                <w:tab w:val="left" w:pos="3432"/>
                <w:tab w:val="left" w:pos="3433"/>
              </w:tabs>
              <w:spacing w:before="130"/>
              <w:rPr>
                <w:rFonts w:ascii="Montserrat" w:hAnsi="Montserrat"/>
                <w:sz w:val="20"/>
                <w:szCs w:val="18"/>
              </w:rPr>
            </w:pPr>
          </w:p>
          <w:p w14:paraId="31933CEA" w14:textId="77777777" w:rsidR="00077FA2" w:rsidRDefault="00077FA2" w:rsidP="00262E3E">
            <w:pPr>
              <w:tabs>
                <w:tab w:val="left" w:pos="3432"/>
                <w:tab w:val="left" w:pos="3433"/>
              </w:tabs>
              <w:spacing w:before="130"/>
              <w:rPr>
                <w:rFonts w:ascii="Montserrat" w:hAnsi="Montserrat"/>
                <w:sz w:val="20"/>
                <w:szCs w:val="18"/>
              </w:rPr>
            </w:pPr>
          </w:p>
          <w:p w14:paraId="136A94AE" w14:textId="77777777" w:rsidR="00077FA2" w:rsidRDefault="00077FA2" w:rsidP="00262E3E">
            <w:pPr>
              <w:tabs>
                <w:tab w:val="left" w:pos="3432"/>
                <w:tab w:val="left" w:pos="3433"/>
              </w:tabs>
              <w:spacing w:before="130"/>
              <w:rPr>
                <w:rFonts w:ascii="Montserrat" w:hAnsi="Montserrat"/>
                <w:sz w:val="20"/>
                <w:szCs w:val="18"/>
              </w:rPr>
            </w:pPr>
          </w:p>
        </w:tc>
      </w:tr>
      <w:tr w:rsidR="00C250DE" w14:paraId="7ACF0B9C" w14:textId="77777777" w:rsidTr="00262E3E">
        <w:trPr>
          <w:trHeight w:val="173"/>
        </w:trPr>
        <w:tc>
          <w:tcPr>
            <w:tcW w:w="1969" w:type="dxa"/>
          </w:tcPr>
          <w:p w14:paraId="14624A4D"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19C92957"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5543BF61" w14:textId="77777777" w:rsidR="00C250DE" w:rsidRPr="009F05BB" w:rsidRDefault="00C250DE" w:rsidP="00262E3E">
            <w:pPr>
              <w:tabs>
                <w:tab w:val="left" w:pos="3432"/>
                <w:tab w:val="left" w:pos="3433"/>
              </w:tabs>
              <w:spacing w:before="130"/>
              <w:rPr>
                <w:rFonts w:ascii="Montserrat" w:hAnsi="Montserrat"/>
                <w:sz w:val="8"/>
                <w:szCs w:val="8"/>
              </w:rPr>
            </w:pPr>
          </w:p>
        </w:tc>
        <w:tc>
          <w:tcPr>
            <w:tcW w:w="2381" w:type="dxa"/>
          </w:tcPr>
          <w:p w14:paraId="2311BEBD"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3584CB28" w14:textId="77777777" w:rsidTr="00262E3E">
        <w:tc>
          <w:tcPr>
            <w:tcW w:w="1969" w:type="dxa"/>
          </w:tcPr>
          <w:p w14:paraId="73FD4D4A"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78B063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0B797ED0" w14:textId="63C96C2A" w:rsidR="00C250DE" w:rsidRDefault="00077FA2" w:rsidP="00262E3E">
            <w:pPr>
              <w:tabs>
                <w:tab w:val="left" w:pos="3432"/>
                <w:tab w:val="left" w:pos="3433"/>
              </w:tabs>
              <w:spacing w:before="130"/>
              <w:jc w:val="both"/>
              <w:rPr>
                <w:rFonts w:ascii="Montserrat" w:hAnsi="Montserrat"/>
                <w:sz w:val="20"/>
                <w:szCs w:val="18"/>
              </w:rPr>
            </w:pPr>
            <w:bookmarkStart w:id="27" w:name="_Hlk139609332"/>
            <w:r>
              <w:rPr>
                <w:rFonts w:ascii="Montserrat" w:hAnsi="Montserrat"/>
                <w:sz w:val="20"/>
                <w:szCs w:val="18"/>
              </w:rPr>
              <w:t xml:space="preserve">Conforme al numeral 3.1.2 en </w:t>
            </w:r>
            <w:r w:rsidRPr="00077FA2">
              <w:rPr>
                <w:rFonts w:ascii="Montserrat" w:hAnsi="Montserrat"/>
                <w:sz w:val="20"/>
                <w:szCs w:val="18"/>
              </w:rPr>
              <w:t>el</w:t>
            </w:r>
            <w:r>
              <w:rPr>
                <w:rFonts w:ascii="Montserrat" w:hAnsi="Montserrat"/>
                <w:sz w:val="20"/>
                <w:szCs w:val="18"/>
              </w:rPr>
              <w:t xml:space="preserve"> cual indica el</w:t>
            </w:r>
            <w:r w:rsidRPr="00077FA2">
              <w:rPr>
                <w:rFonts w:ascii="Montserrat" w:hAnsi="Montserrat"/>
                <w:sz w:val="20"/>
                <w:szCs w:val="18"/>
              </w:rPr>
              <w:t xml:space="preserve"> mecanismo de reserva en pasajes aéreos nacionales e internacionales</w:t>
            </w:r>
            <w:r>
              <w:rPr>
                <w:rFonts w:ascii="Montserrat" w:hAnsi="Montserrat"/>
                <w:sz w:val="20"/>
                <w:szCs w:val="18"/>
              </w:rPr>
              <w:t>, se deberá o</w:t>
            </w:r>
            <w:r w:rsidR="00C250DE">
              <w:rPr>
                <w:rFonts w:ascii="Montserrat" w:hAnsi="Montserrat"/>
                <w:sz w:val="20"/>
                <w:szCs w:val="18"/>
              </w:rPr>
              <w:t>btene</w:t>
            </w:r>
            <w:r w:rsidR="008A7D15">
              <w:rPr>
                <w:rFonts w:ascii="Montserrat" w:hAnsi="Montserrat"/>
                <w:sz w:val="20"/>
                <w:szCs w:val="18"/>
              </w:rPr>
              <w:t>r</w:t>
            </w:r>
            <w:r w:rsidR="00C250DE">
              <w:rPr>
                <w:rFonts w:ascii="Montserrat" w:hAnsi="Montserrat"/>
                <w:sz w:val="20"/>
                <w:szCs w:val="18"/>
              </w:rPr>
              <w:t xml:space="preserve"> cotizaciones </w:t>
            </w:r>
            <w:r w:rsidR="001D591D">
              <w:rPr>
                <w:rFonts w:ascii="Montserrat" w:hAnsi="Montserrat"/>
                <w:sz w:val="20"/>
                <w:szCs w:val="18"/>
              </w:rPr>
              <w:t>de acuerdo con el</w:t>
            </w:r>
            <w:r w:rsidR="00C250DE">
              <w:rPr>
                <w:rFonts w:ascii="Montserrat" w:hAnsi="Montserrat"/>
                <w:sz w:val="20"/>
                <w:szCs w:val="18"/>
              </w:rPr>
              <w:t xml:space="preserve"> lugar</w:t>
            </w:r>
            <w:r>
              <w:rPr>
                <w:rFonts w:ascii="Montserrat" w:hAnsi="Montserrat"/>
                <w:sz w:val="20"/>
                <w:szCs w:val="18"/>
              </w:rPr>
              <w:t xml:space="preserve"> y</w:t>
            </w:r>
            <w:r w:rsidR="00C250DE">
              <w:rPr>
                <w:rFonts w:ascii="Montserrat" w:hAnsi="Montserrat"/>
                <w:sz w:val="20"/>
                <w:szCs w:val="18"/>
              </w:rPr>
              <w:t xml:space="preserve"> tiempo que durará la comisión</w:t>
            </w:r>
            <w:r>
              <w:rPr>
                <w:rFonts w:ascii="Montserrat" w:hAnsi="Montserrat"/>
                <w:sz w:val="20"/>
                <w:szCs w:val="18"/>
              </w:rPr>
              <w:t>, así como</w:t>
            </w:r>
            <w:r w:rsidR="00C250DE">
              <w:rPr>
                <w:rFonts w:ascii="Montserrat" w:hAnsi="Montserrat"/>
                <w:sz w:val="20"/>
                <w:szCs w:val="18"/>
              </w:rPr>
              <w:t xml:space="preserve"> tarifas autorizadas para viáticos</w:t>
            </w:r>
            <w:r>
              <w:rPr>
                <w:rFonts w:ascii="Montserrat" w:hAnsi="Montserrat"/>
                <w:sz w:val="20"/>
                <w:szCs w:val="18"/>
              </w:rPr>
              <w:t>.</w:t>
            </w:r>
            <w:bookmarkEnd w:id="27"/>
          </w:p>
        </w:tc>
        <w:tc>
          <w:tcPr>
            <w:tcW w:w="2381" w:type="dxa"/>
          </w:tcPr>
          <w:p w14:paraId="4F02B273" w14:textId="77777777" w:rsidR="00C250DE" w:rsidRDefault="00C250DE" w:rsidP="00262E3E">
            <w:pPr>
              <w:tabs>
                <w:tab w:val="left" w:pos="3432"/>
                <w:tab w:val="left" w:pos="3433"/>
              </w:tabs>
              <w:spacing w:before="130"/>
              <w:rPr>
                <w:rFonts w:ascii="Montserrat" w:hAnsi="Montserrat"/>
                <w:sz w:val="20"/>
                <w:szCs w:val="18"/>
              </w:rPr>
            </w:pPr>
          </w:p>
        </w:tc>
      </w:tr>
      <w:tr w:rsidR="00C250DE" w14:paraId="4EE1A1DF" w14:textId="77777777" w:rsidTr="00262E3E">
        <w:tc>
          <w:tcPr>
            <w:tcW w:w="1969" w:type="dxa"/>
          </w:tcPr>
          <w:p w14:paraId="42728E27"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3FC45917"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6A9AA8E9" w14:textId="77777777" w:rsidR="00C250DE" w:rsidRPr="009F05BB" w:rsidRDefault="00C250DE" w:rsidP="00262E3E">
            <w:pPr>
              <w:tabs>
                <w:tab w:val="left" w:pos="3432"/>
                <w:tab w:val="left" w:pos="3433"/>
              </w:tabs>
              <w:spacing w:before="130"/>
              <w:rPr>
                <w:rFonts w:ascii="Montserrat" w:hAnsi="Montserrat"/>
                <w:sz w:val="8"/>
                <w:szCs w:val="8"/>
                <w:highlight w:val="magenta"/>
              </w:rPr>
            </w:pPr>
          </w:p>
        </w:tc>
        <w:tc>
          <w:tcPr>
            <w:tcW w:w="2381" w:type="dxa"/>
          </w:tcPr>
          <w:p w14:paraId="4A4EDF84"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1EAF4776" w14:textId="77777777" w:rsidTr="00262E3E">
        <w:tc>
          <w:tcPr>
            <w:tcW w:w="1969" w:type="dxa"/>
          </w:tcPr>
          <w:p w14:paraId="410BB676"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963AD8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985" w:type="dxa"/>
          </w:tcPr>
          <w:p w14:paraId="0004D3A9" w14:textId="77777777" w:rsidR="00C250DE" w:rsidRPr="00B27E29" w:rsidRDefault="00C250DE" w:rsidP="00262E3E">
            <w:pPr>
              <w:tabs>
                <w:tab w:val="left" w:pos="3432"/>
                <w:tab w:val="left" w:pos="3433"/>
              </w:tabs>
              <w:spacing w:before="130"/>
              <w:jc w:val="both"/>
              <w:rPr>
                <w:rFonts w:ascii="Montserrat" w:hAnsi="Montserrat"/>
                <w:sz w:val="20"/>
                <w:szCs w:val="18"/>
                <w:highlight w:val="yellow"/>
              </w:rPr>
            </w:pPr>
            <w:bookmarkStart w:id="28" w:name="_Hlk139609444"/>
            <w:r w:rsidRPr="003B07B3">
              <w:rPr>
                <w:rFonts w:ascii="Montserrat" w:hAnsi="Montserrat"/>
                <w:sz w:val="20"/>
                <w:szCs w:val="18"/>
              </w:rPr>
              <w:t>Registran los datos de la comisión en el SIA, y SICOP, posteriormente elaboran Oficio de Solicitud de Pago.</w:t>
            </w:r>
            <w:bookmarkEnd w:id="28"/>
          </w:p>
        </w:tc>
        <w:tc>
          <w:tcPr>
            <w:tcW w:w="2381" w:type="dxa"/>
          </w:tcPr>
          <w:p w14:paraId="5438B61D" w14:textId="77777777" w:rsidR="00C250DE" w:rsidRDefault="00C250DE" w:rsidP="00262E3E">
            <w:pPr>
              <w:tabs>
                <w:tab w:val="left" w:pos="3432"/>
                <w:tab w:val="left" w:pos="3433"/>
              </w:tabs>
              <w:spacing w:before="130"/>
              <w:rPr>
                <w:rFonts w:ascii="Montserrat" w:hAnsi="Montserrat"/>
                <w:sz w:val="20"/>
                <w:szCs w:val="18"/>
              </w:rPr>
            </w:pPr>
          </w:p>
        </w:tc>
      </w:tr>
      <w:tr w:rsidR="00C250DE" w14:paraId="28A82705" w14:textId="77777777" w:rsidTr="00262E3E">
        <w:tc>
          <w:tcPr>
            <w:tcW w:w="1969" w:type="dxa"/>
          </w:tcPr>
          <w:p w14:paraId="455541CC"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72CA1755"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4DEE0B1E" w14:textId="77777777" w:rsidR="00C250DE" w:rsidRPr="009F05BB" w:rsidRDefault="00C250DE" w:rsidP="00262E3E">
            <w:pPr>
              <w:tabs>
                <w:tab w:val="left" w:pos="3432"/>
                <w:tab w:val="left" w:pos="3433"/>
              </w:tabs>
              <w:spacing w:before="130"/>
              <w:rPr>
                <w:rFonts w:ascii="Montserrat" w:hAnsi="Montserrat"/>
                <w:sz w:val="8"/>
                <w:szCs w:val="8"/>
                <w:highlight w:val="yellow"/>
              </w:rPr>
            </w:pPr>
          </w:p>
        </w:tc>
        <w:tc>
          <w:tcPr>
            <w:tcW w:w="2381" w:type="dxa"/>
          </w:tcPr>
          <w:p w14:paraId="402D65D3"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50307063" w14:textId="77777777" w:rsidTr="00262E3E">
        <w:tc>
          <w:tcPr>
            <w:tcW w:w="1969" w:type="dxa"/>
          </w:tcPr>
          <w:p w14:paraId="55EDBCB6" w14:textId="77777777" w:rsidR="00C250DE" w:rsidRDefault="00C250DE" w:rsidP="00262E3E">
            <w:pPr>
              <w:tabs>
                <w:tab w:val="left" w:pos="3432"/>
                <w:tab w:val="left" w:pos="3433"/>
              </w:tabs>
              <w:spacing w:before="130"/>
              <w:rPr>
                <w:rFonts w:ascii="Montserrat" w:hAnsi="Montserrat"/>
                <w:sz w:val="20"/>
                <w:szCs w:val="18"/>
              </w:rPr>
            </w:pPr>
            <w:bookmarkStart w:id="29" w:name="_Hlk139636231"/>
          </w:p>
        </w:tc>
        <w:tc>
          <w:tcPr>
            <w:tcW w:w="627" w:type="dxa"/>
          </w:tcPr>
          <w:p w14:paraId="1C6D806A"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985" w:type="dxa"/>
          </w:tcPr>
          <w:p w14:paraId="2FE4245F" w14:textId="606B25AC" w:rsidR="00C250DE" w:rsidRPr="003B07B3" w:rsidRDefault="00C250DE" w:rsidP="00262E3E">
            <w:pPr>
              <w:tabs>
                <w:tab w:val="left" w:pos="3432"/>
                <w:tab w:val="left" w:pos="3433"/>
              </w:tabs>
              <w:spacing w:before="130"/>
              <w:jc w:val="both"/>
              <w:rPr>
                <w:rFonts w:ascii="Montserrat" w:hAnsi="Montserrat"/>
                <w:sz w:val="20"/>
                <w:szCs w:val="18"/>
              </w:rPr>
            </w:pPr>
            <w:bookmarkStart w:id="30" w:name="_Hlk139610157"/>
            <w:r>
              <w:rPr>
                <w:rFonts w:ascii="Montserrat" w:hAnsi="Montserrat"/>
                <w:sz w:val="20"/>
                <w:szCs w:val="18"/>
              </w:rPr>
              <w:t xml:space="preserve"> S</w:t>
            </w:r>
            <w:r w:rsidRPr="003B07B3">
              <w:rPr>
                <w:rFonts w:ascii="Montserrat" w:hAnsi="Montserrat"/>
                <w:sz w:val="20"/>
                <w:szCs w:val="18"/>
              </w:rPr>
              <w:t>ube a la nube de DGPOP la siguiente documentación:</w:t>
            </w:r>
          </w:p>
          <w:p w14:paraId="5E541D63" w14:textId="1FE79115" w:rsidR="00C250DE" w:rsidRDefault="00C250DE" w:rsidP="009E4DE6">
            <w:pPr>
              <w:tabs>
                <w:tab w:val="left" w:pos="3432"/>
                <w:tab w:val="left" w:pos="3433"/>
              </w:tabs>
              <w:spacing w:before="130"/>
              <w:jc w:val="both"/>
              <w:rPr>
                <w:rFonts w:cs="Calibri"/>
                <w:b/>
                <w:bCs/>
                <w:color w:val="000000"/>
                <w:sz w:val="22"/>
                <w:szCs w:val="22"/>
              </w:rPr>
            </w:pPr>
            <w:r>
              <w:rPr>
                <w:rFonts w:ascii="Montserrat" w:hAnsi="Montserrat"/>
                <w:sz w:val="20"/>
                <w:szCs w:val="18"/>
              </w:rPr>
              <w:t xml:space="preserve">-Formato de Aviso </w:t>
            </w:r>
            <w:r w:rsidRPr="003B07B3">
              <w:rPr>
                <w:rFonts w:ascii="Montserrat" w:hAnsi="Montserrat"/>
                <w:sz w:val="20"/>
                <w:szCs w:val="18"/>
              </w:rPr>
              <w:t>de Comisión y Orden de Ministración de Viáticos</w:t>
            </w:r>
            <w:r>
              <w:rPr>
                <w:rFonts w:ascii="Montserrat" w:hAnsi="Montserrat"/>
                <w:sz w:val="20"/>
                <w:szCs w:val="18"/>
              </w:rPr>
              <w:t xml:space="preserve"> (</w:t>
            </w:r>
            <w:r>
              <w:rPr>
                <w:rFonts w:cs="Calibri"/>
                <w:b/>
                <w:bCs/>
                <w:color w:val="000000"/>
                <w:sz w:val="22"/>
                <w:szCs w:val="22"/>
              </w:rPr>
              <w:t>710-MACVNIP-F01)</w:t>
            </w:r>
          </w:p>
          <w:p w14:paraId="5BF846BD" w14:textId="77777777" w:rsidR="00C250DE" w:rsidRPr="009F4B02"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w:t>
            </w:r>
            <w:bookmarkStart w:id="31" w:name="_Hlk139636180"/>
            <w:r w:rsidRPr="009F4B02">
              <w:rPr>
                <w:rFonts w:ascii="Montserrat" w:hAnsi="Montserrat"/>
                <w:sz w:val="20"/>
                <w:szCs w:val="18"/>
              </w:rPr>
              <w:t>Oficio de solicitud de pago SIA.</w:t>
            </w:r>
          </w:p>
          <w:p w14:paraId="5EBEB074"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lastRenderedPageBreak/>
              <w:t>-Relación anexa de la solicitud de pago del SICOP.</w:t>
            </w:r>
          </w:p>
          <w:bookmarkEnd w:id="31"/>
          <w:p w14:paraId="54842C47"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30"/>
          </w:p>
          <w:p w14:paraId="6DA38D56" w14:textId="77777777" w:rsidR="00C250DE" w:rsidRPr="003B07B3"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Todo viático no devengado deberá reintegrarse.</w:t>
            </w:r>
          </w:p>
        </w:tc>
        <w:tc>
          <w:tcPr>
            <w:tcW w:w="2381" w:type="dxa"/>
          </w:tcPr>
          <w:p w14:paraId="36720B83" w14:textId="77777777" w:rsidR="00C250DE" w:rsidRDefault="00C250DE" w:rsidP="00262E3E">
            <w:pPr>
              <w:tabs>
                <w:tab w:val="left" w:pos="3432"/>
                <w:tab w:val="left" w:pos="3433"/>
              </w:tabs>
              <w:spacing w:before="130"/>
              <w:rPr>
                <w:rFonts w:ascii="Montserrat" w:hAnsi="Montserrat"/>
                <w:sz w:val="20"/>
                <w:szCs w:val="18"/>
              </w:rPr>
            </w:pPr>
          </w:p>
        </w:tc>
      </w:tr>
      <w:bookmarkEnd w:id="29"/>
      <w:tr w:rsidR="00C250DE" w14:paraId="1C1EF77F" w14:textId="77777777" w:rsidTr="00262E3E">
        <w:tc>
          <w:tcPr>
            <w:tcW w:w="1969" w:type="dxa"/>
          </w:tcPr>
          <w:p w14:paraId="6D5470F6" w14:textId="77777777" w:rsidR="00C250DE" w:rsidRPr="00B536D6" w:rsidRDefault="00C250DE" w:rsidP="00262E3E">
            <w:pPr>
              <w:pStyle w:val="TableParagraph"/>
              <w:spacing w:line="235" w:lineRule="auto"/>
              <w:ind w:left="71" w:right="165"/>
              <w:rPr>
                <w:w w:val="95"/>
                <w:sz w:val="20"/>
                <w:szCs w:val="20"/>
              </w:rPr>
            </w:pPr>
          </w:p>
          <w:p w14:paraId="5B7E75E4" w14:textId="709F6EA4" w:rsidR="00C250DE" w:rsidRPr="004D2D3F" w:rsidRDefault="00C250DE" w:rsidP="00262E3E">
            <w:pPr>
              <w:pStyle w:val="TableParagraph"/>
              <w:spacing w:line="235" w:lineRule="auto"/>
              <w:ind w:left="71" w:right="165"/>
              <w:rPr>
                <w:rFonts w:ascii="Montserrat" w:eastAsia="Calibri" w:hAnsi="Montserrat"/>
                <w:sz w:val="20"/>
                <w:szCs w:val="18"/>
                <w:lang w:val="es-MX"/>
              </w:rPr>
            </w:pPr>
            <w:r w:rsidRPr="004D2D3F">
              <w:rPr>
                <w:rFonts w:ascii="Montserrat" w:eastAsia="Calibri" w:hAnsi="Montserrat"/>
                <w:sz w:val="20"/>
                <w:szCs w:val="18"/>
                <w:lang w:val="es-MX"/>
              </w:rPr>
              <w:t xml:space="preserve">Dirección General de Programación, Organización y Presupuesto </w:t>
            </w:r>
          </w:p>
          <w:p w14:paraId="1D7D94A8" w14:textId="77777777" w:rsidR="00C250DE" w:rsidRDefault="00C250DE" w:rsidP="004D2D3F">
            <w:pPr>
              <w:pStyle w:val="TableParagraph"/>
              <w:spacing w:line="235" w:lineRule="auto"/>
              <w:ind w:left="71" w:right="165"/>
              <w:rPr>
                <w:rFonts w:ascii="Montserrat" w:hAnsi="Montserrat"/>
                <w:sz w:val="20"/>
                <w:szCs w:val="18"/>
              </w:rPr>
            </w:pPr>
            <w:r w:rsidRPr="004D2D3F">
              <w:rPr>
                <w:rFonts w:ascii="Montserrat" w:eastAsia="Calibri" w:hAnsi="Montserrat"/>
                <w:sz w:val="20"/>
                <w:szCs w:val="18"/>
                <w:lang w:val="es-MX"/>
              </w:rPr>
              <w:t>(DGPOP)</w:t>
            </w:r>
          </w:p>
        </w:tc>
        <w:tc>
          <w:tcPr>
            <w:tcW w:w="627" w:type="dxa"/>
          </w:tcPr>
          <w:p w14:paraId="61A979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985" w:type="dxa"/>
          </w:tcPr>
          <w:p w14:paraId="3D9E1892" w14:textId="03F46F1C" w:rsidR="00C250DE" w:rsidRPr="00B536D6" w:rsidRDefault="00C250DE" w:rsidP="00262E3E">
            <w:pPr>
              <w:tabs>
                <w:tab w:val="left" w:pos="3432"/>
                <w:tab w:val="left" w:pos="3433"/>
              </w:tabs>
              <w:spacing w:before="130"/>
              <w:jc w:val="both"/>
              <w:rPr>
                <w:rFonts w:ascii="Montserrat" w:hAnsi="Montserrat"/>
                <w:sz w:val="20"/>
                <w:szCs w:val="18"/>
              </w:rPr>
            </w:pPr>
            <w:bookmarkStart w:id="32" w:name="_Hlk139610366"/>
            <w:r w:rsidRPr="00B3139B">
              <w:rPr>
                <w:rFonts w:ascii="Montserrat" w:hAnsi="Montserrat"/>
                <w:sz w:val="20"/>
                <w:szCs w:val="18"/>
              </w:rPr>
              <w:t xml:space="preserve">Recibe y verifica que la documentación esté correcta </w:t>
            </w:r>
            <w:r>
              <w:rPr>
                <w:rFonts w:ascii="Montserrat" w:hAnsi="Montserrat"/>
                <w:sz w:val="20"/>
                <w:szCs w:val="18"/>
              </w:rPr>
              <w:t xml:space="preserve">conforme al Oficio, </w:t>
            </w:r>
            <w:bookmarkEnd w:id="32"/>
          </w:p>
        </w:tc>
        <w:tc>
          <w:tcPr>
            <w:tcW w:w="2381" w:type="dxa"/>
          </w:tcPr>
          <w:p w14:paraId="75215DF8" w14:textId="77777777" w:rsidR="00C250DE" w:rsidRDefault="00C250DE" w:rsidP="00262E3E">
            <w:pPr>
              <w:tabs>
                <w:tab w:val="left" w:pos="3432"/>
                <w:tab w:val="left" w:pos="3433"/>
              </w:tabs>
              <w:spacing w:before="130"/>
              <w:rPr>
                <w:rFonts w:ascii="Montserrat" w:hAnsi="Montserrat"/>
                <w:sz w:val="20"/>
                <w:szCs w:val="18"/>
              </w:rPr>
            </w:pPr>
          </w:p>
        </w:tc>
      </w:tr>
      <w:tr w:rsidR="00C250DE" w14:paraId="03E35047" w14:textId="77777777" w:rsidTr="00262E3E">
        <w:tc>
          <w:tcPr>
            <w:tcW w:w="1969" w:type="dxa"/>
          </w:tcPr>
          <w:p w14:paraId="6B09751D" w14:textId="77777777" w:rsidR="00C250DE" w:rsidRPr="009F05BB" w:rsidRDefault="00C250DE" w:rsidP="00262E3E">
            <w:pPr>
              <w:pStyle w:val="TableParagraph"/>
              <w:spacing w:line="235" w:lineRule="auto"/>
              <w:ind w:left="71" w:right="165"/>
              <w:rPr>
                <w:rFonts w:ascii="Montserrat" w:hAnsi="Montserrat"/>
                <w:sz w:val="8"/>
                <w:szCs w:val="8"/>
              </w:rPr>
            </w:pPr>
          </w:p>
        </w:tc>
        <w:tc>
          <w:tcPr>
            <w:tcW w:w="627" w:type="dxa"/>
          </w:tcPr>
          <w:p w14:paraId="64DEB94B"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4F77517B"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381" w:type="dxa"/>
          </w:tcPr>
          <w:p w14:paraId="2F7DB05B"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6497A37C" w14:textId="77777777" w:rsidTr="00262E3E">
        <w:tc>
          <w:tcPr>
            <w:tcW w:w="1969" w:type="dxa"/>
          </w:tcPr>
          <w:p w14:paraId="428B76A1"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7B52D93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985" w:type="dxa"/>
          </w:tcPr>
          <w:p w14:paraId="34645EA3" w14:textId="77777777" w:rsidR="00C250DE" w:rsidRPr="00B3139B" w:rsidRDefault="00C250DE" w:rsidP="00262E3E">
            <w:pPr>
              <w:tabs>
                <w:tab w:val="left" w:pos="3432"/>
                <w:tab w:val="left" w:pos="3433"/>
              </w:tabs>
              <w:spacing w:before="130"/>
              <w:jc w:val="both"/>
              <w:rPr>
                <w:rFonts w:ascii="Montserrat" w:hAnsi="Montserrat"/>
                <w:sz w:val="20"/>
                <w:szCs w:val="18"/>
              </w:rPr>
            </w:pPr>
            <w:bookmarkStart w:id="33" w:name="_Hlk139616488"/>
            <w:r w:rsidRPr="00B3139B">
              <w:rPr>
                <w:rFonts w:ascii="Montserrat" w:hAnsi="Montserrat"/>
                <w:sz w:val="20"/>
                <w:szCs w:val="18"/>
              </w:rPr>
              <w:t>Es incorrecta</w:t>
            </w:r>
          </w:p>
          <w:p w14:paraId="098F61AB" w14:textId="09E6A171"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Notifica </w:t>
            </w:r>
            <w:r w:rsidR="00C76DD2">
              <w:rPr>
                <w:rFonts w:ascii="Montserrat" w:hAnsi="Montserrat"/>
                <w:sz w:val="20"/>
                <w:szCs w:val="18"/>
              </w:rPr>
              <w:t xml:space="preserve">vía correo electrónico a la UAC </w:t>
            </w:r>
            <w:r>
              <w:rPr>
                <w:rFonts w:ascii="Montserrat" w:hAnsi="Montserrat"/>
                <w:sz w:val="20"/>
                <w:szCs w:val="18"/>
              </w:rPr>
              <w:t xml:space="preserve">de </w:t>
            </w:r>
            <w:r w:rsidRPr="00B3139B">
              <w:rPr>
                <w:rFonts w:ascii="Montserrat" w:hAnsi="Montserrat"/>
                <w:sz w:val="20"/>
                <w:szCs w:val="18"/>
              </w:rPr>
              <w:t xml:space="preserve">la documentación </w:t>
            </w:r>
            <w:r w:rsidR="00C76DD2">
              <w:rPr>
                <w:rFonts w:ascii="Montserrat" w:hAnsi="Montserrat"/>
                <w:sz w:val="20"/>
                <w:szCs w:val="18"/>
              </w:rPr>
              <w:t xml:space="preserve">incorrecta </w:t>
            </w:r>
            <w:r w:rsidRPr="00B3139B">
              <w:rPr>
                <w:rFonts w:ascii="Montserrat" w:hAnsi="Montserrat"/>
                <w:sz w:val="20"/>
                <w:szCs w:val="18"/>
              </w:rPr>
              <w:t xml:space="preserve">para </w:t>
            </w:r>
            <w:r>
              <w:rPr>
                <w:rFonts w:ascii="Montserrat" w:hAnsi="Montserrat"/>
                <w:sz w:val="20"/>
                <w:szCs w:val="18"/>
              </w:rPr>
              <w:t>realizar las correcciones pertinentes.</w:t>
            </w:r>
            <w:bookmarkEnd w:id="33"/>
          </w:p>
        </w:tc>
        <w:tc>
          <w:tcPr>
            <w:tcW w:w="2381" w:type="dxa"/>
          </w:tcPr>
          <w:p w14:paraId="5CA2976A" w14:textId="77777777" w:rsidR="00C250DE" w:rsidRDefault="00C250DE" w:rsidP="00262E3E">
            <w:pPr>
              <w:tabs>
                <w:tab w:val="left" w:pos="3432"/>
                <w:tab w:val="left" w:pos="3433"/>
              </w:tabs>
              <w:spacing w:before="130"/>
              <w:rPr>
                <w:rFonts w:ascii="Montserrat" w:hAnsi="Montserrat"/>
                <w:sz w:val="20"/>
                <w:szCs w:val="18"/>
              </w:rPr>
            </w:pPr>
          </w:p>
        </w:tc>
      </w:tr>
      <w:tr w:rsidR="00C250DE" w14:paraId="190CC53F" w14:textId="77777777" w:rsidTr="00262E3E">
        <w:tc>
          <w:tcPr>
            <w:tcW w:w="1969" w:type="dxa"/>
          </w:tcPr>
          <w:p w14:paraId="2867AE0E" w14:textId="77777777" w:rsidR="00C250DE" w:rsidRPr="009F05BB" w:rsidRDefault="00C250DE" w:rsidP="00262E3E">
            <w:pPr>
              <w:pStyle w:val="TableParagraph"/>
              <w:spacing w:line="235" w:lineRule="auto"/>
              <w:ind w:left="71" w:right="165"/>
              <w:rPr>
                <w:rFonts w:ascii="Montserrat" w:hAnsi="Montserrat"/>
                <w:sz w:val="8"/>
                <w:szCs w:val="8"/>
              </w:rPr>
            </w:pPr>
          </w:p>
        </w:tc>
        <w:tc>
          <w:tcPr>
            <w:tcW w:w="627" w:type="dxa"/>
          </w:tcPr>
          <w:p w14:paraId="2C8D190B"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3C067930"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381" w:type="dxa"/>
          </w:tcPr>
          <w:p w14:paraId="5F63F722"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4641B39D" w14:textId="77777777" w:rsidTr="00262E3E">
        <w:tc>
          <w:tcPr>
            <w:tcW w:w="1969" w:type="dxa"/>
          </w:tcPr>
          <w:p w14:paraId="19F7B8F6"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4F7F7C40"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985" w:type="dxa"/>
          </w:tcPr>
          <w:p w14:paraId="68CE76A5"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34" w:name="_Hlk139620556"/>
            <w:r w:rsidRPr="003E0C76">
              <w:rPr>
                <w:rFonts w:ascii="Montserrat" w:hAnsi="Montserrat"/>
                <w:sz w:val="20"/>
                <w:szCs w:val="18"/>
              </w:rPr>
              <w:t>Es correcta</w:t>
            </w:r>
          </w:p>
          <w:p w14:paraId="53AA7826"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35" w:name="_Hlk139618434"/>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w:t>
            </w:r>
            <w:bookmarkEnd w:id="35"/>
            <w:r>
              <w:rPr>
                <w:rFonts w:ascii="Montserrat" w:hAnsi="Montserrat"/>
                <w:sz w:val="20"/>
                <w:szCs w:val="18"/>
              </w:rPr>
              <w:t xml:space="preserve"> (en caso de ser devengados).</w:t>
            </w:r>
            <w:bookmarkEnd w:id="34"/>
          </w:p>
        </w:tc>
        <w:tc>
          <w:tcPr>
            <w:tcW w:w="2381" w:type="dxa"/>
          </w:tcPr>
          <w:p w14:paraId="4DD02C56" w14:textId="77777777" w:rsidR="00C250DE" w:rsidRDefault="00C250DE" w:rsidP="00262E3E">
            <w:pPr>
              <w:tabs>
                <w:tab w:val="left" w:pos="3432"/>
                <w:tab w:val="left" w:pos="3433"/>
              </w:tabs>
              <w:spacing w:before="130"/>
              <w:rPr>
                <w:rFonts w:ascii="Montserrat" w:hAnsi="Montserrat"/>
                <w:sz w:val="20"/>
                <w:szCs w:val="18"/>
              </w:rPr>
            </w:pPr>
          </w:p>
        </w:tc>
      </w:tr>
      <w:tr w:rsidR="00C250DE" w14:paraId="283CA547" w14:textId="77777777" w:rsidTr="00262E3E">
        <w:tc>
          <w:tcPr>
            <w:tcW w:w="1969" w:type="dxa"/>
          </w:tcPr>
          <w:p w14:paraId="619455BD" w14:textId="77777777" w:rsidR="00C250DE" w:rsidRPr="009F05BB" w:rsidRDefault="00C250DE" w:rsidP="00262E3E">
            <w:pPr>
              <w:pStyle w:val="TableParagraph"/>
              <w:spacing w:line="235" w:lineRule="auto"/>
              <w:ind w:left="71" w:right="165"/>
              <w:rPr>
                <w:rFonts w:ascii="Montserrat" w:hAnsi="Montserrat"/>
                <w:sz w:val="8"/>
                <w:szCs w:val="8"/>
              </w:rPr>
            </w:pPr>
          </w:p>
        </w:tc>
        <w:tc>
          <w:tcPr>
            <w:tcW w:w="627" w:type="dxa"/>
          </w:tcPr>
          <w:p w14:paraId="12AA2D59"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259A6236"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381" w:type="dxa"/>
          </w:tcPr>
          <w:p w14:paraId="2EB671E8"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26DF793F" w14:textId="77777777" w:rsidTr="00262E3E">
        <w:tc>
          <w:tcPr>
            <w:tcW w:w="1969" w:type="dxa"/>
          </w:tcPr>
          <w:p w14:paraId="399D6006" w14:textId="77777777" w:rsidR="00C250DE" w:rsidRPr="00306567" w:rsidRDefault="00C250DE" w:rsidP="00262E3E">
            <w:pPr>
              <w:pStyle w:val="TableParagraph"/>
              <w:spacing w:line="235" w:lineRule="auto"/>
              <w:ind w:left="71" w:right="165"/>
              <w:rPr>
                <w:rFonts w:ascii="Montserrat" w:hAnsi="Montserrat"/>
                <w:sz w:val="19"/>
                <w:szCs w:val="19"/>
              </w:rPr>
            </w:pPr>
            <w:bookmarkStart w:id="36" w:name="_Hlk139618671"/>
            <w:r w:rsidRPr="00306567">
              <w:rPr>
                <w:rFonts w:ascii="Montserrat" w:hAnsi="Montserrat"/>
                <w:sz w:val="19"/>
                <w:szCs w:val="19"/>
              </w:rPr>
              <w:t>UA</w:t>
            </w:r>
          </w:p>
          <w:p w14:paraId="657987BD" w14:textId="2D2CEF1A" w:rsidR="00C250DE" w:rsidRPr="00B536D6" w:rsidRDefault="00C250DE" w:rsidP="00262E3E">
            <w:pPr>
              <w:pStyle w:val="TableParagraph"/>
              <w:spacing w:line="235" w:lineRule="auto"/>
              <w:ind w:left="71" w:right="165"/>
              <w:rPr>
                <w:rFonts w:ascii="Montserrat" w:hAnsi="Montserrat"/>
                <w:sz w:val="20"/>
                <w:szCs w:val="20"/>
              </w:rPr>
            </w:pPr>
            <w:r w:rsidRPr="00306567">
              <w:rPr>
                <w:rFonts w:ascii="Montserrat" w:hAnsi="Montserrat"/>
                <w:sz w:val="19"/>
                <w:szCs w:val="19"/>
              </w:rPr>
              <w:t>(</w:t>
            </w:r>
            <w:r w:rsidR="004D2D3F">
              <w:rPr>
                <w:rFonts w:ascii="Montserrat" w:hAnsi="Montserrat"/>
                <w:sz w:val="19"/>
                <w:szCs w:val="19"/>
              </w:rPr>
              <w:t>Unidad</w:t>
            </w:r>
            <w:r w:rsidRPr="00306567">
              <w:rPr>
                <w:rFonts w:ascii="Montserrat" w:hAnsi="Montserrat"/>
                <w:sz w:val="19"/>
                <w:szCs w:val="19"/>
              </w:rPr>
              <w:t xml:space="preserve">                       Administrativa)</w:t>
            </w:r>
            <w:bookmarkEnd w:id="36"/>
          </w:p>
        </w:tc>
        <w:tc>
          <w:tcPr>
            <w:tcW w:w="627" w:type="dxa"/>
          </w:tcPr>
          <w:p w14:paraId="02595B6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3913DD3A" w14:textId="3C744D18" w:rsidR="00C250DE" w:rsidRPr="003E0C76" w:rsidRDefault="00C250DE" w:rsidP="00262E3E">
            <w:pPr>
              <w:tabs>
                <w:tab w:val="left" w:pos="3432"/>
                <w:tab w:val="left" w:pos="3433"/>
              </w:tabs>
              <w:spacing w:before="130"/>
              <w:jc w:val="both"/>
              <w:rPr>
                <w:rFonts w:ascii="Montserrat" w:hAnsi="Montserrat"/>
                <w:sz w:val="20"/>
                <w:szCs w:val="18"/>
              </w:rPr>
            </w:pPr>
            <w:bookmarkStart w:id="37" w:name="_Hlk139618750"/>
            <w:r w:rsidRPr="003E0C76">
              <w:rPr>
                <w:rFonts w:ascii="Montserrat" w:hAnsi="Montserrat"/>
                <w:sz w:val="20"/>
                <w:szCs w:val="18"/>
              </w:rPr>
              <w:t>Reciben documentación comprobatoria con requisitos fiscales, recibos</w:t>
            </w:r>
            <w:r>
              <w:rPr>
                <w:rFonts w:ascii="Montserrat" w:hAnsi="Montserrat"/>
                <w:sz w:val="20"/>
                <w:szCs w:val="18"/>
              </w:rPr>
              <w:t xml:space="preserve"> </w:t>
            </w:r>
            <w:r w:rsidRPr="003E0C76">
              <w:rPr>
                <w:rFonts w:ascii="Montserrat" w:hAnsi="Montserrat"/>
                <w:sz w:val="20"/>
                <w:szCs w:val="18"/>
              </w:rPr>
              <w:t xml:space="preserve">y/o Relación  Pormenorizada de Gastos </w:t>
            </w:r>
            <w:r>
              <w:rPr>
                <w:rFonts w:ascii="Montserrat" w:hAnsi="Montserrat"/>
                <w:sz w:val="20"/>
                <w:szCs w:val="18"/>
              </w:rPr>
              <w:t>(</w:t>
            </w:r>
            <w:r>
              <w:rPr>
                <w:rFonts w:cs="Calibri"/>
                <w:b/>
                <w:bCs/>
                <w:color w:val="000000"/>
                <w:sz w:val="22"/>
                <w:szCs w:val="22"/>
              </w:rPr>
              <w:t xml:space="preserve">710-MACVNIP-F04) </w:t>
            </w:r>
            <w:r w:rsidRPr="003E0C76">
              <w:rPr>
                <w:rFonts w:ascii="Montserrat" w:hAnsi="Montserrat"/>
                <w:sz w:val="20"/>
                <w:szCs w:val="18"/>
              </w:rPr>
              <w:t xml:space="preserve">una vez concluida la Comisión, así como el Informe de la Comisión en 3 copias, anexando copias de la documentación comprobatoria </w:t>
            </w:r>
            <w:bookmarkEnd w:id="37"/>
            <w:r w:rsidRPr="003E0C76">
              <w:rPr>
                <w:rFonts w:ascii="Montserrat" w:hAnsi="Montserrat"/>
                <w:sz w:val="20"/>
                <w:szCs w:val="18"/>
              </w:rPr>
              <w:t>y los distribuye de la siguiente manera:</w:t>
            </w:r>
          </w:p>
          <w:p w14:paraId="4A1AC201"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7F91793A"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w:t>
            </w:r>
            <w:r>
              <w:rPr>
                <w:rFonts w:ascii="Montserrat" w:hAnsi="Montserrat"/>
                <w:sz w:val="20"/>
                <w:szCs w:val="18"/>
              </w:rPr>
              <w:t>C</w:t>
            </w:r>
            <w:r w:rsidRPr="003E0C76">
              <w:rPr>
                <w:rFonts w:ascii="Montserrat" w:hAnsi="Montserrat"/>
                <w:sz w:val="20"/>
                <w:szCs w:val="18"/>
              </w:rPr>
              <w:t>, copia.</w:t>
            </w:r>
          </w:p>
          <w:p w14:paraId="0AE4903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7D7E833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•Comisionado, copia en la que recaba acuse de recibo.</w:t>
            </w:r>
          </w:p>
        </w:tc>
        <w:tc>
          <w:tcPr>
            <w:tcW w:w="2381" w:type="dxa"/>
          </w:tcPr>
          <w:p w14:paraId="797C0BD9" w14:textId="77777777" w:rsidR="00C250DE" w:rsidRDefault="00C250DE" w:rsidP="00262E3E">
            <w:pPr>
              <w:tabs>
                <w:tab w:val="left" w:pos="3432"/>
                <w:tab w:val="left" w:pos="3433"/>
              </w:tabs>
              <w:spacing w:before="130"/>
              <w:rPr>
                <w:rFonts w:ascii="Montserrat" w:hAnsi="Montserrat"/>
                <w:sz w:val="20"/>
                <w:szCs w:val="18"/>
              </w:rPr>
            </w:pPr>
          </w:p>
        </w:tc>
      </w:tr>
      <w:tr w:rsidR="00C250DE" w14:paraId="5379022D" w14:textId="77777777" w:rsidTr="00262E3E">
        <w:tc>
          <w:tcPr>
            <w:tcW w:w="1969" w:type="dxa"/>
          </w:tcPr>
          <w:p w14:paraId="663B31A3" w14:textId="77777777" w:rsidR="00C250DE" w:rsidRPr="009F05BB" w:rsidRDefault="00C250DE" w:rsidP="00262E3E">
            <w:pPr>
              <w:pStyle w:val="TableParagraph"/>
              <w:spacing w:line="235" w:lineRule="auto"/>
              <w:ind w:left="71" w:right="165"/>
              <w:rPr>
                <w:rFonts w:ascii="Montserrat" w:hAnsi="Montserrat"/>
                <w:sz w:val="8"/>
                <w:szCs w:val="8"/>
              </w:rPr>
            </w:pPr>
          </w:p>
        </w:tc>
        <w:tc>
          <w:tcPr>
            <w:tcW w:w="627" w:type="dxa"/>
          </w:tcPr>
          <w:p w14:paraId="07EC2C8F"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0A762479"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381" w:type="dxa"/>
          </w:tcPr>
          <w:p w14:paraId="7161E41C"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6A97907C" w14:textId="77777777" w:rsidTr="00262E3E">
        <w:tc>
          <w:tcPr>
            <w:tcW w:w="1969" w:type="dxa"/>
          </w:tcPr>
          <w:p w14:paraId="645569D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3BCB243E" w14:textId="068E6D88"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7B3A3A0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Nota: En el caso de viáticos internacionales, los comprobantes de gastos no requieren cubrir los requisitos fiscales de conformidad con el </w:t>
            </w:r>
            <w:r w:rsidRPr="003E0C76">
              <w:rPr>
                <w:rFonts w:ascii="Montserrat" w:hAnsi="Montserrat"/>
                <w:sz w:val="20"/>
                <w:szCs w:val="18"/>
              </w:rPr>
              <w:lastRenderedPageBreak/>
              <w:t>Artículo 152 del Reglamento de la Ley del Impuesto Sobre la Renta.</w:t>
            </w:r>
          </w:p>
        </w:tc>
        <w:tc>
          <w:tcPr>
            <w:tcW w:w="2381" w:type="dxa"/>
          </w:tcPr>
          <w:p w14:paraId="03D0569E" w14:textId="77777777" w:rsidR="00C250DE" w:rsidRDefault="00C250DE" w:rsidP="00262E3E">
            <w:pPr>
              <w:tabs>
                <w:tab w:val="left" w:pos="3432"/>
                <w:tab w:val="left" w:pos="3433"/>
              </w:tabs>
              <w:spacing w:before="130"/>
              <w:rPr>
                <w:rFonts w:ascii="Montserrat" w:hAnsi="Montserrat"/>
                <w:sz w:val="20"/>
                <w:szCs w:val="18"/>
              </w:rPr>
            </w:pPr>
          </w:p>
        </w:tc>
      </w:tr>
      <w:tr w:rsidR="00C250DE" w14:paraId="73F45C57" w14:textId="77777777" w:rsidTr="00262E3E">
        <w:tc>
          <w:tcPr>
            <w:tcW w:w="1969" w:type="dxa"/>
          </w:tcPr>
          <w:p w14:paraId="538EE1E0" w14:textId="77777777" w:rsidR="00C250DE" w:rsidRPr="009F05BB" w:rsidRDefault="00C250DE" w:rsidP="00262E3E">
            <w:pPr>
              <w:pStyle w:val="TableParagraph"/>
              <w:spacing w:line="235" w:lineRule="auto"/>
              <w:ind w:left="71" w:right="165"/>
              <w:rPr>
                <w:rFonts w:ascii="Montserrat" w:hAnsi="Montserrat"/>
                <w:sz w:val="8"/>
                <w:szCs w:val="8"/>
              </w:rPr>
            </w:pPr>
          </w:p>
        </w:tc>
        <w:tc>
          <w:tcPr>
            <w:tcW w:w="627" w:type="dxa"/>
          </w:tcPr>
          <w:p w14:paraId="2B7C3FBE"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985" w:type="dxa"/>
          </w:tcPr>
          <w:p w14:paraId="58A62F0B"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381" w:type="dxa"/>
          </w:tcPr>
          <w:p w14:paraId="7A679CB9"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71008FE3" w14:textId="77777777" w:rsidTr="00262E3E">
        <w:tc>
          <w:tcPr>
            <w:tcW w:w="1969" w:type="dxa"/>
          </w:tcPr>
          <w:p w14:paraId="00876E9E"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66AB645C" w14:textId="35C90BD6" w:rsidR="00C250DE" w:rsidRDefault="006B01D7"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583609C5" w14:textId="7C8256B6" w:rsidR="00C250DE" w:rsidRPr="003E0C76" w:rsidRDefault="00C250DE" w:rsidP="00262E3E">
            <w:pPr>
              <w:tabs>
                <w:tab w:val="left" w:pos="3432"/>
                <w:tab w:val="left" w:pos="3433"/>
              </w:tabs>
              <w:spacing w:before="130"/>
              <w:jc w:val="both"/>
              <w:rPr>
                <w:rFonts w:ascii="Montserrat" w:hAnsi="Montserrat"/>
                <w:sz w:val="20"/>
                <w:szCs w:val="18"/>
              </w:rPr>
            </w:pPr>
            <w:bookmarkStart w:id="38" w:name="_Hlk139621031"/>
            <w:r>
              <w:rPr>
                <w:rFonts w:ascii="Montserrat" w:hAnsi="Montserrat"/>
                <w:sz w:val="20"/>
                <w:szCs w:val="18"/>
              </w:rPr>
              <w:t xml:space="preserve"> Archiva </w:t>
            </w:r>
            <w:r w:rsidRPr="003E0C76">
              <w:rPr>
                <w:rFonts w:ascii="Montserrat" w:hAnsi="Montserrat"/>
                <w:sz w:val="20"/>
                <w:szCs w:val="18"/>
              </w:rPr>
              <w:t>la siguiente documentación:</w:t>
            </w:r>
          </w:p>
          <w:p w14:paraId="2C21A289" w14:textId="2F457257" w:rsidR="00C250DE" w:rsidRDefault="00C250DE" w:rsidP="009E4DE6">
            <w:pPr>
              <w:tabs>
                <w:tab w:val="left" w:pos="3432"/>
                <w:tab w:val="left" w:pos="3433"/>
              </w:tabs>
              <w:spacing w:before="130"/>
              <w:jc w:val="both"/>
              <w:rPr>
                <w:rFonts w:cs="Calibri"/>
                <w:b/>
                <w:bCs/>
                <w:color w:val="000000"/>
                <w:sz w:val="22"/>
                <w:szCs w:val="22"/>
              </w:rPr>
            </w:pPr>
            <w:r w:rsidRPr="003E0C76">
              <w:rPr>
                <w:rFonts w:ascii="Montserrat" w:hAnsi="Montserrat"/>
                <w:sz w:val="20"/>
                <w:szCs w:val="18"/>
              </w:rPr>
              <w:t>•</w:t>
            </w:r>
            <w:r>
              <w:rPr>
                <w:rFonts w:ascii="Montserrat" w:hAnsi="Montserrat"/>
                <w:sz w:val="20"/>
                <w:szCs w:val="18"/>
              </w:rPr>
              <w:t xml:space="preserve"> Aviso</w:t>
            </w:r>
            <w:r w:rsidRPr="003E0C76">
              <w:rPr>
                <w:rFonts w:ascii="Montserrat" w:hAnsi="Montserrat"/>
                <w:sz w:val="20"/>
                <w:szCs w:val="18"/>
              </w:rPr>
              <w:t xml:space="preserve"> de Comisión y Orden de Ministración de Viáticos, original</w:t>
            </w:r>
            <w:r>
              <w:rPr>
                <w:rFonts w:ascii="Montserrat" w:hAnsi="Montserrat"/>
                <w:sz w:val="20"/>
                <w:szCs w:val="18"/>
              </w:rPr>
              <w:t xml:space="preserve"> </w:t>
            </w:r>
            <w:r>
              <w:rPr>
                <w:rFonts w:cs="Calibri"/>
                <w:b/>
                <w:bCs/>
                <w:color w:val="000000"/>
                <w:sz w:val="22"/>
                <w:szCs w:val="22"/>
              </w:rPr>
              <w:t>(710-MACVNIP-F01).</w:t>
            </w:r>
          </w:p>
          <w:p w14:paraId="21651EB0" w14:textId="317DA9AC" w:rsidR="00C250DE" w:rsidRPr="003E0C76" w:rsidRDefault="00C250DE" w:rsidP="00262E3E">
            <w:pPr>
              <w:tabs>
                <w:tab w:val="left" w:pos="3432"/>
                <w:tab w:val="left" w:pos="3433"/>
              </w:tabs>
              <w:spacing w:before="130"/>
              <w:jc w:val="both"/>
              <w:rPr>
                <w:rFonts w:ascii="Montserrat" w:hAnsi="Montserrat"/>
                <w:sz w:val="20"/>
                <w:szCs w:val="18"/>
              </w:rPr>
            </w:pPr>
          </w:p>
          <w:p w14:paraId="3F571344" w14:textId="77777777" w:rsidR="00C250DE" w:rsidRDefault="00C250DE" w:rsidP="009E4DE6">
            <w:pPr>
              <w:tabs>
                <w:tab w:val="left" w:pos="3432"/>
                <w:tab w:val="left" w:pos="3433"/>
              </w:tabs>
              <w:spacing w:before="130"/>
              <w:jc w:val="both"/>
              <w:rPr>
                <w:rFonts w:cs="Calibri"/>
                <w:b/>
                <w:bCs/>
                <w:color w:val="000000"/>
                <w:sz w:val="22"/>
                <w:szCs w:val="22"/>
              </w:rPr>
            </w:pPr>
            <w:r w:rsidRPr="003E0C76">
              <w:rPr>
                <w:rFonts w:ascii="Montserrat" w:hAnsi="Montserrat"/>
                <w:sz w:val="20"/>
                <w:szCs w:val="18"/>
              </w:rPr>
              <w:t>•Informe de la Comisión</w:t>
            </w:r>
            <w:r>
              <w:rPr>
                <w:rFonts w:ascii="Montserrat" w:hAnsi="Montserrat"/>
                <w:sz w:val="20"/>
                <w:szCs w:val="18"/>
              </w:rPr>
              <w:t xml:space="preserve"> (</w:t>
            </w:r>
            <w:r>
              <w:rPr>
                <w:rFonts w:cs="Calibri"/>
                <w:b/>
                <w:bCs/>
                <w:color w:val="000000"/>
                <w:sz w:val="22"/>
                <w:szCs w:val="22"/>
              </w:rPr>
              <w:t>710-MACVNIP-F07),</w:t>
            </w:r>
          </w:p>
          <w:p w14:paraId="0A8ADC91" w14:textId="67D2468D"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recibos firmados, y comprobantes   con   requisitos   fiscales   y/o   Relación Pormenorizada de Gastos</w:t>
            </w:r>
            <w:r>
              <w:rPr>
                <w:rFonts w:ascii="Montserrat" w:hAnsi="Montserrat"/>
                <w:sz w:val="20"/>
                <w:szCs w:val="18"/>
              </w:rPr>
              <w:t xml:space="preserve"> </w:t>
            </w:r>
            <w:r>
              <w:rPr>
                <w:rFonts w:cs="Calibri"/>
                <w:b/>
                <w:bCs/>
                <w:color w:val="000000"/>
                <w:sz w:val="22"/>
                <w:szCs w:val="22"/>
              </w:rPr>
              <w:t>(710-MACVNIP-F04)</w:t>
            </w:r>
            <w:r w:rsidRPr="003E0C76">
              <w:rPr>
                <w:rFonts w:ascii="Montserrat" w:hAnsi="Montserrat"/>
                <w:sz w:val="20"/>
                <w:szCs w:val="18"/>
              </w:rPr>
              <w:t>, original.</w:t>
            </w:r>
          </w:p>
          <w:p w14:paraId="221AE879" w14:textId="77777777" w:rsidR="00C250DE"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38"/>
          </w:p>
          <w:p w14:paraId="0C3C5762" w14:textId="7D5536E8" w:rsidR="009D5AD9" w:rsidRPr="003E0C76" w:rsidRDefault="009D5AD9" w:rsidP="00262E3E">
            <w:pPr>
              <w:tabs>
                <w:tab w:val="left" w:pos="3432"/>
                <w:tab w:val="left" w:pos="3433"/>
              </w:tabs>
              <w:spacing w:before="130"/>
              <w:jc w:val="both"/>
              <w:rPr>
                <w:rFonts w:ascii="Montserrat" w:hAnsi="Montserrat"/>
                <w:sz w:val="20"/>
                <w:szCs w:val="18"/>
              </w:rPr>
            </w:pPr>
            <w:r w:rsidRPr="009D5AD9">
              <w:rPr>
                <w:rFonts w:ascii="Montserrat" w:hAnsi="Montserrat"/>
                <w:b/>
                <w:bCs/>
                <w:sz w:val="20"/>
                <w:szCs w:val="18"/>
              </w:rPr>
              <w:t>Termina procedimiento</w:t>
            </w:r>
          </w:p>
        </w:tc>
        <w:tc>
          <w:tcPr>
            <w:tcW w:w="2381" w:type="dxa"/>
          </w:tcPr>
          <w:p w14:paraId="01F100A1"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15B1D28B"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61E6DEDC" w14:textId="77777777" w:rsidR="00C250DE"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3D9CDBDF" w14:textId="77777777" w:rsidR="00C250DE" w:rsidRDefault="00C250DE" w:rsidP="00C250DE">
      <w:pPr>
        <w:tabs>
          <w:tab w:val="left" w:pos="3432"/>
          <w:tab w:val="left" w:pos="3433"/>
        </w:tabs>
        <w:spacing w:before="130"/>
        <w:rPr>
          <w:rFonts w:ascii="Montserrat" w:hAnsi="Montserrat"/>
          <w:sz w:val="20"/>
          <w:szCs w:val="18"/>
        </w:rPr>
      </w:pPr>
    </w:p>
    <w:p w14:paraId="45ABBCC6" w14:textId="77777777" w:rsidR="00C250DE" w:rsidRDefault="00C250DE" w:rsidP="00C250DE">
      <w:pPr>
        <w:tabs>
          <w:tab w:val="left" w:pos="3432"/>
          <w:tab w:val="left" w:pos="3433"/>
        </w:tabs>
        <w:spacing w:before="130"/>
        <w:rPr>
          <w:rFonts w:ascii="Montserrat" w:hAnsi="Montserrat"/>
          <w:sz w:val="20"/>
          <w:szCs w:val="18"/>
        </w:rPr>
      </w:pPr>
    </w:p>
    <w:p w14:paraId="6875CBB3" w14:textId="77777777" w:rsidR="00C250DE" w:rsidRDefault="00C250DE" w:rsidP="00C250DE">
      <w:pPr>
        <w:tabs>
          <w:tab w:val="left" w:pos="3432"/>
          <w:tab w:val="left" w:pos="3433"/>
        </w:tabs>
        <w:spacing w:before="130"/>
        <w:rPr>
          <w:rFonts w:ascii="Montserrat" w:hAnsi="Montserrat"/>
          <w:sz w:val="20"/>
          <w:szCs w:val="18"/>
        </w:rPr>
      </w:pPr>
    </w:p>
    <w:p w14:paraId="0A146EB8" w14:textId="77777777" w:rsidR="00C250DE" w:rsidRDefault="00C250DE" w:rsidP="00C250DE">
      <w:pPr>
        <w:tabs>
          <w:tab w:val="left" w:pos="3432"/>
          <w:tab w:val="left" w:pos="3433"/>
        </w:tabs>
        <w:spacing w:before="130"/>
        <w:rPr>
          <w:rFonts w:ascii="Montserrat" w:hAnsi="Montserrat"/>
          <w:sz w:val="20"/>
          <w:szCs w:val="18"/>
        </w:rPr>
      </w:pPr>
    </w:p>
    <w:p w14:paraId="4CE83068" w14:textId="77777777" w:rsidR="00C250DE" w:rsidRDefault="00C250DE" w:rsidP="00C250DE">
      <w:pPr>
        <w:tabs>
          <w:tab w:val="left" w:pos="3432"/>
          <w:tab w:val="left" w:pos="3433"/>
        </w:tabs>
        <w:spacing w:before="130"/>
        <w:rPr>
          <w:rFonts w:ascii="Montserrat" w:hAnsi="Montserrat"/>
          <w:sz w:val="20"/>
          <w:szCs w:val="18"/>
        </w:rPr>
      </w:pPr>
    </w:p>
    <w:p w14:paraId="0295DC07" w14:textId="77777777" w:rsidR="00C250DE" w:rsidRDefault="00C250DE" w:rsidP="00C250DE">
      <w:pPr>
        <w:tabs>
          <w:tab w:val="left" w:pos="3432"/>
          <w:tab w:val="left" w:pos="3433"/>
        </w:tabs>
        <w:spacing w:before="130"/>
        <w:rPr>
          <w:rFonts w:ascii="Montserrat" w:hAnsi="Montserrat"/>
          <w:sz w:val="20"/>
          <w:szCs w:val="18"/>
        </w:rPr>
      </w:pPr>
    </w:p>
    <w:p w14:paraId="4A26AEA4" w14:textId="77777777" w:rsidR="00C250DE" w:rsidRDefault="00C250DE" w:rsidP="00C250DE">
      <w:pPr>
        <w:tabs>
          <w:tab w:val="left" w:pos="3432"/>
          <w:tab w:val="left" w:pos="3433"/>
        </w:tabs>
        <w:spacing w:before="130"/>
        <w:rPr>
          <w:rFonts w:ascii="Montserrat" w:hAnsi="Montserrat"/>
          <w:sz w:val="20"/>
          <w:szCs w:val="18"/>
        </w:rPr>
      </w:pPr>
    </w:p>
    <w:p w14:paraId="4906A8F7" w14:textId="77777777" w:rsidR="00C250DE" w:rsidRDefault="00C250DE" w:rsidP="00C250DE">
      <w:pPr>
        <w:tabs>
          <w:tab w:val="left" w:pos="3432"/>
          <w:tab w:val="left" w:pos="3433"/>
        </w:tabs>
        <w:spacing w:before="130"/>
        <w:rPr>
          <w:rFonts w:ascii="Montserrat" w:hAnsi="Montserrat"/>
          <w:sz w:val="20"/>
          <w:szCs w:val="18"/>
        </w:rPr>
      </w:pPr>
    </w:p>
    <w:p w14:paraId="1F8CDEFA" w14:textId="77777777" w:rsidR="00C250DE" w:rsidRDefault="00C250DE" w:rsidP="00C250DE">
      <w:pPr>
        <w:tabs>
          <w:tab w:val="left" w:pos="3432"/>
          <w:tab w:val="left" w:pos="3433"/>
        </w:tabs>
        <w:spacing w:before="130"/>
        <w:rPr>
          <w:rFonts w:ascii="Montserrat" w:hAnsi="Montserrat"/>
          <w:sz w:val="20"/>
          <w:szCs w:val="18"/>
        </w:rPr>
      </w:pPr>
    </w:p>
    <w:p w14:paraId="76B2504A" w14:textId="77777777" w:rsidR="00C250DE" w:rsidRDefault="00C250DE" w:rsidP="00C250DE">
      <w:pPr>
        <w:tabs>
          <w:tab w:val="left" w:pos="3432"/>
          <w:tab w:val="left" w:pos="3433"/>
        </w:tabs>
        <w:spacing w:before="130"/>
        <w:rPr>
          <w:rFonts w:ascii="Montserrat" w:hAnsi="Montserrat"/>
          <w:sz w:val="20"/>
          <w:szCs w:val="18"/>
        </w:rPr>
      </w:pPr>
    </w:p>
    <w:p w14:paraId="31BF1F4B" w14:textId="77777777" w:rsidR="00C250DE" w:rsidRDefault="00C250DE" w:rsidP="00C250DE">
      <w:pPr>
        <w:tabs>
          <w:tab w:val="left" w:pos="3432"/>
          <w:tab w:val="left" w:pos="3433"/>
        </w:tabs>
        <w:spacing w:before="130"/>
        <w:rPr>
          <w:rFonts w:ascii="Montserrat" w:hAnsi="Montserrat"/>
          <w:sz w:val="20"/>
          <w:szCs w:val="18"/>
        </w:rPr>
      </w:pPr>
    </w:p>
    <w:p w14:paraId="0C205631" w14:textId="77777777" w:rsidR="00C250DE" w:rsidRDefault="00C250DE" w:rsidP="00C250DE">
      <w:pPr>
        <w:tabs>
          <w:tab w:val="left" w:pos="3432"/>
          <w:tab w:val="left" w:pos="3433"/>
        </w:tabs>
        <w:spacing w:before="130"/>
        <w:rPr>
          <w:rFonts w:ascii="Montserrat" w:hAnsi="Montserrat"/>
          <w:sz w:val="20"/>
          <w:szCs w:val="18"/>
        </w:rPr>
      </w:pPr>
    </w:p>
    <w:p w14:paraId="2BCDE804" w14:textId="77777777" w:rsidR="0002781E" w:rsidRDefault="0002781E" w:rsidP="00C250DE">
      <w:pPr>
        <w:tabs>
          <w:tab w:val="left" w:pos="3432"/>
          <w:tab w:val="left" w:pos="3433"/>
        </w:tabs>
        <w:spacing w:before="130"/>
        <w:rPr>
          <w:rFonts w:ascii="Montserrat" w:hAnsi="Montserrat"/>
          <w:sz w:val="20"/>
          <w:szCs w:val="18"/>
        </w:rPr>
      </w:pPr>
    </w:p>
    <w:p w14:paraId="6A44ACEC" w14:textId="77777777" w:rsidR="009F05BB" w:rsidRDefault="009F05BB" w:rsidP="00C250DE">
      <w:pPr>
        <w:tabs>
          <w:tab w:val="left" w:pos="3432"/>
          <w:tab w:val="left" w:pos="3433"/>
        </w:tabs>
        <w:spacing w:before="130"/>
        <w:rPr>
          <w:rFonts w:ascii="Montserrat" w:hAnsi="Montserrat"/>
          <w:sz w:val="20"/>
          <w:szCs w:val="18"/>
        </w:rPr>
        <w:sectPr w:rsidR="009F05BB" w:rsidSect="001F733F">
          <w:footerReference w:type="default" r:id="rId31"/>
          <w:pgSz w:w="12240" w:h="15840"/>
          <w:pgMar w:top="1701" w:right="1134" w:bottom="1418" w:left="1134" w:header="1134" w:footer="159" w:gutter="0"/>
          <w:cols w:space="720"/>
        </w:sectPr>
      </w:pPr>
    </w:p>
    <w:p w14:paraId="75D1E37C" w14:textId="3D9984B0"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99552" behindDoc="0" locked="0" layoutInCell="1" allowOverlap="1" wp14:anchorId="31B5DE1A" wp14:editId="7B6CB67F">
                <wp:simplePos x="0" y="0"/>
                <wp:positionH relativeFrom="column">
                  <wp:posOffset>955040</wp:posOffset>
                </wp:positionH>
                <wp:positionV relativeFrom="paragraph">
                  <wp:posOffset>-83286</wp:posOffset>
                </wp:positionV>
                <wp:extent cx="4244974" cy="615314"/>
                <wp:effectExtent l="0" t="0" r="22860" b="139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4" cy="615314"/>
                        </a:xfrm>
                        <a:prstGeom prst="rect">
                          <a:avLst/>
                        </a:prstGeom>
                        <a:solidFill>
                          <a:srgbClr val="9F2241"/>
                        </a:solidFill>
                        <a:ln w="9525">
                          <a:solidFill>
                            <a:srgbClr val="9F2241"/>
                          </a:solidFill>
                          <a:miter lim="800000"/>
                          <a:headEnd/>
                          <a:tailEnd/>
                        </a:ln>
                      </wps:spPr>
                      <wps:txbx>
                        <w:txbxContent>
                          <w:p w14:paraId="418E648E"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39" w:name="_Toc148011964"/>
                            <w:r w:rsidRPr="00B94E26">
                              <w:rPr>
                                <w:rFonts w:ascii="Montserrat" w:hAnsi="Montserrat"/>
                                <w:color w:val="FFFFFF" w:themeColor="background1"/>
                                <w:sz w:val="20"/>
                                <w:szCs w:val="20"/>
                                <w:lang w:val="es-ES"/>
                              </w:rPr>
                              <w:t>Diagrama de flujo para otorgar comisiones, viáticos nacionales, viáticos internacionales y pasajes en unidades administrativas</w:t>
                            </w:r>
                            <w:bookmarkEnd w:id="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5DE1A" id="_x0000_s1030" type="#_x0000_t202" style="position:absolute;margin-left:75.2pt;margin-top:-6.55pt;width:334.25pt;height:48.4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" fillcolor="#9f2241" strokecolor="#9f2241">
                <v:textbox>
                  <w:txbxContent>
                    <w:p w14:paraId="418E648E"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40" w:name="_Toc148011964"/>
                      <w:r w:rsidRPr="00B94E26">
                        <w:rPr>
                          <w:rFonts w:ascii="Montserrat" w:hAnsi="Montserrat"/>
                          <w:color w:val="FFFFFF" w:themeColor="background1"/>
                          <w:sz w:val="20"/>
                          <w:szCs w:val="20"/>
                          <w:lang w:val="es-ES"/>
                        </w:rPr>
                        <w:t>Diagrama de flujo para otorgar comisiones, viáticos nacionales, viáticos internacionales y pasajes en unidades administrativas</w:t>
                      </w:r>
                      <w:bookmarkEnd w:id="40"/>
                    </w:p>
                  </w:txbxContent>
                </v:textbox>
              </v:shape>
            </w:pict>
          </mc:Fallback>
        </mc:AlternateContent>
      </w:r>
    </w:p>
    <w:p w14:paraId="1010F579" w14:textId="21A24EF6" w:rsidR="00C250DE" w:rsidRDefault="00C250DE" w:rsidP="00C250DE">
      <w:pPr>
        <w:tabs>
          <w:tab w:val="left" w:pos="3432"/>
          <w:tab w:val="left" w:pos="3433"/>
        </w:tabs>
        <w:spacing w:before="130"/>
        <w:rPr>
          <w:rFonts w:ascii="Montserrat" w:hAnsi="Montserrat"/>
          <w:sz w:val="20"/>
          <w:szCs w:val="18"/>
        </w:rPr>
      </w:pPr>
    </w:p>
    <w:p w14:paraId="79678C3B" w14:textId="5C79B799" w:rsidR="00C250DE" w:rsidRDefault="00C250DE" w:rsidP="009F05BB">
      <w:pPr>
        <w:tabs>
          <w:tab w:val="left" w:pos="3432"/>
          <w:tab w:val="left" w:pos="3433"/>
        </w:tabs>
        <w:spacing w:before="130"/>
        <w:rPr>
          <w:rFonts w:ascii="Arial Black"/>
        </w:rPr>
      </w:pPr>
      <w:r w:rsidRPr="00325B4E">
        <w:rPr>
          <w:rFonts w:ascii="Montserrat" w:hAnsi="Montserrat"/>
          <w:noProof/>
          <w:sz w:val="20"/>
          <w:szCs w:val="20"/>
        </w:rPr>
        <mc:AlternateContent>
          <mc:Choice Requires="wps">
            <w:drawing>
              <wp:anchor distT="45720" distB="45720" distL="114300" distR="114300" simplePos="0" relativeHeight="251803648" behindDoc="0" locked="0" layoutInCell="1" allowOverlap="1" wp14:anchorId="570E032C" wp14:editId="48F887E5">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032C" id="_x0000_s1031" type="#_x0000_t202" style="position:absolute;margin-left:106.7pt;margin-top:16.2pt;width:264.25pt;height:21.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18V4mhQCAAAmBAAADgAAAAAAAAAAAAAAAAAuAgAAZHJzL2Uyb0RvYy54bWxQSwECLQAUAAYACAAA&#10;ACEAJXw/6t4AAAAJAQAADwAAAAAAAAAAAAAAAABuBAAAZHJzL2Rvd25yZXYueG1sUEsFBgAAAAAE&#10;AAQA8wAAAHkFAAAAAA==&#10;" fillcolor="#10312b" strokecolor="#10312b">
                <v:textbo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147BA541" w14:textId="5D35E0E5" w:rsidR="00C250DE" w:rsidRDefault="00C250DE" w:rsidP="00C250DE">
      <w:pPr>
        <w:pStyle w:val="Textoindependiente"/>
        <w:spacing w:before="7"/>
        <w:rPr>
          <w:rFonts w:ascii="Arial MT"/>
          <w:sz w:val="28"/>
        </w:rPr>
      </w:pPr>
      <w:r>
        <w:rPr>
          <w:rFonts w:ascii="Montserrat" w:hAnsi="Montserrat"/>
          <w:noProof/>
          <w:sz w:val="20"/>
          <w:szCs w:val="18"/>
        </w:rPr>
        <w:t xml:space="preserve"> </w:t>
      </w:r>
    </w:p>
    <w:p w14:paraId="667F5ECA" w14:textId="77018E40" w:rsidR="00C250DE" w:rsidRDefault="00020168" w:rsidP="00C250DE">
      <w:pPr>
        <w:tabs>
          <w:tab w:val="left" w:pos="3432"/>
          <w:tab w:val="left" w:pos="3433"/>
        </w:tabs>
        <w:spacing w:before="130"/>
        <w:rPr>
          <w:rFonts w:ascii="Montserrat" w:hAnsi="Montserrat"/>
          <w:sz w:val="20"/>
          <w:szCs w:val="18"/>
        </w:rPr>
      </w:pPr>
      <w:r w:rsidRPr="00020168">
        <w:rPr>
          <w:noProof/>
        </w:rPr>
        <w:drawing>
          <wp:anchor distT="0" distB="0" distL="114300" distR="114300" simplePos="0" relativeHeight="251840512" behindDoc="0" locked="0" layoutInCell="1" allowOverlap="1" wp14:anchorId="1D4C39DC" wp14:editId="5B285CC9">
            <wp:simplePos x="0" y="0"/>
            <wp:positionH relativeFrom="column">
              <wp:posOffset>486359</wp:posOffset>
            </wp:positionH>
            <wp:positionV relativeFrom="paragraph">
              <wp:posOffset>69850</wp:posOffset>
            </wp:positionV>
            <wp:extent cx="5539711" cy="7095744"/>
            <wp:effectExtent l="0" t="0" r="4445" b="0"/>
            <wp:wrapNone/>
            <wp:docPr id="371416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9711" cy="7095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463B8" w14:textId="46CE74D4" w:rsidR="00C250DE" w:rsidRDefault="00C250DE" w:rsidP="00C250DE">
      <w:pPr>
        <w:tabs>
          <w:tab w:val="left" w:pos="3432"/>
          <w:tab w:val="left" w:pos="3433"/>
        </w:tabs>
        <w:spacing w:before="130"/>
        <w:rPr>
          <w:rFonts w:ascii="Montserrat" w:hAnsi="Montserrat"/>
          <w:sz w:val="20"/>
          <w:szCs w:val="18"/>
        </w:rPr>
      </w:pPr>
    </w:p>
    <w:p w14:paraId="095258BF" w14:textId="33FBF928" w:rsidR="00C250DE" w:rsidRDefault="00C250DE" w:rsidP="00C250DE">
      <w:pPr>
        <w:tabs>
          <w:tab w:val="left" w:pos="3432"/>
          <w:tab w:val="left" w:pos="3433"/>
        </w:tabs>
        <w:spacing w:before="130"/>
        <w:rPr>
          <w:rFonts w:ascii="Montserrat" w:hAnsi="Montserrat"/>
          <w:sz w:val="20"/>
          <w:szCs w:val="18"/>
        </w:rPr>
      </w:pPr>
    </w:p>
    <w:p w14:paraId="37235521" w14:textId="768DD3D6" w:rsidR="00C250DE" w:rsidRDefault="00C250DE" w:rsidP="00C250DE">
      <w:pPr>
        <w:tabs>
          <w:tab w:val="left" w:pos="3432"/>
          <w:tab w:val="left" w:pos="3433"/>
        </w:tabs>
        <w:spacing w:before="130"/>
        <w:rPr>
          <w:rFonts w:ascii="Montserrat" w:hAnsi="Montserrat"/>
          <w:sz w:val="20"/>
          <w:szCs w:val="18"/>
        </w:rPr>
      </w:pPr>
    </w:p>
    <w:p w14:paraId="6185A03D" w14:textId="77777777" w:rsidR="00C250DE" w:rsidRDefault="00C250DE" w:rsidP="00C250DE">
      <w:pPr>
        <w:tabs>
          <w:tab w:val="left" w:pos="3432"/>
          <w:tab w:val="left" w:pos="3433"/>
        </w:tabs>
        <w:spacing w:before="130"/>
        <w:rPr>
          <w:rFonts w:ascii="Montserrat" w:hAnsi="Montserrat"/>
          <w:sz w:val="20"/>
          <w:szCs w:val="18"/>
        </w:rPr>
      </w:pPr>
    </w:p>
    <w:p w14:paraId="5E61286A" w14:textId="77777777" w:rsidR="00C250DE" w:rsidRDefault="00C250DE" w:rsidP="00C250DE">
      <w:pPr>
        <w:tabs>
          <w:tab w:val="left" w:pos="3432"/>
          <w:tab w:val="left" w:pos="3433"/>
        </w:tabs>
        <w:spacing w:before="130"/>
        <w:rPr>
          <w:rFonts w:ascii="Montserrat" w:hAnsi="Montserrat"/>
          <w:sz w:val="20"/>
          <w:szCs w:val="18"/>
        </w:rPr>
      </w:pPr>
    </w:p>
    <w:p w14:paraId="505845B2" w14:textId="55B77F6D" w:rsidR="00C250DE" w:rsidRDefault="00C250DE" w:rsidP="00C250DE">
      <w:pPr>
        <w:tabs>
          <w:tab w:val="left" w:pos="3432"/>
          <w:tab w:val="left" w:pos="3433"/>
        </w:tabs>
        <w:spacing w:before="130"/>
        <w:rPr>
          <w:rFonts w:ascii="Montserrat" w:hAnsi="Montserrat"/>
          <w:sz w:val="20"/>
          <w:szCs w:val="18"/>
        </w:rPr>
      </w:pPr>
    </w:p>
    <w:p w14:paraId="657699AD" w14:textId="0B869703" w:rsidR="00C250DE" w:rsidRDefault="00C250DE" w:rsidP="009E4DE6">
      <w:pPr>
        <w:tabs>
          <w:tab w:val="left" w:pos="7866"/>
        </w:tabs>
        <w:spacing w:before="130"/>
        <w:rPr>
          <w:rFonts w:ascii="Montserrat" w:hAnsi="Montserrat"/>
          <w:sz w:val="20"/>
          <w:szCs w:val="18"/>
        </w:rPr>
      </w:pPr>
      <w:r>
        <w:rPr>
          <w:rFonts w:ascii="Montserrat" w:hAnsi="Montserrat"/>
          <w:sz w:val="20"/>
          <w:szCs w:val="18"/>
        </w:rPr>
        <w:tab/>
      </w:r>
    </w:p>
    <w:p w14:paraId="11F25DCA" w14:textId="0E2B5468" w:rsidR="00C250DE" w:rsidRDefault="00C250DE" w:rsidP="009E4DE6">
      <w:pPr>
        <w:tabs>
          <w:tab w:val="left" w:pos="1562"/>
        </w:tabs>
        <w:spacing w:before="130"/>
        <w:rPr>
          <w:rFonts w:ascii="Montserrat" w:hAnsi="Montserrat"/>
          <w:sz w:val="20"/>
          <w:szCs w:val="18"/>
        </w:rPr>
      </w:pPr>
      <w:r>
        <w:rPr>
          <w:rFonts w:ascii="Montserrat" w:hAnsi="Montserrat"/>
          <w:sz w:val="20"/>
          <w:szCs w:val="18"/>
        </w:rPr>
        <w:t>.</w:t>
      </w:r>
    </w:p>
    <w:p w14:paraId="1A04BCFE" w14:textId="77777777" w:rsidR="00C250DE" w:rsidRDefault="00C250DE" w:rsidP="009E4DE6">
      <w:pPr>
        <w:tabs>
          <w:tab w:val="left" w:pos="2391"/>
        </w:tabs>
        <w:spacing w:before="130"/>
        <w:rPr>
          <w:rFonts w:ascii="Montserrat" w:hAnsi="Montserrat"/>
          <w:sz w:val="20"/>
          <w:szCs w:val="18"/>
        </w:rPr>
      </w:pPr>
    </w:p>
    <w:p w14:paraId="42D30F00" w14:textId="77777777" w:rsidR="00C250DE" w:rsidRDefault="00C250DE" w:rsidP="00C250DE">
      <w:pPr>
        <w:tabs>
          <w:tab w:val="left" w:pos="3432"/>
          <w:tab w:val="left" w:pos="3433"/>
        </w:tabs>
        <w:spacing w:before="130"/>
        <w:rPr>
          <w:rFonts w:ascii="Montserrat" w:hAnsi="Montserrat"/>
          <w:sz w:val="20"/>
          <w:szCs w:val="18"/>
        </w:rPr>
      </w:pPr>
    </w:p>
    <w:p w14:paraId="35F34BB7" w14:textId="77777777" w:rsidR="00C250DE" w:rsidRDefault="00C250DE" w:rsidP="00C250DE">
      <w:pPr>
        <w:tabs>
          <w:tab w:val="left" w:pos="3432"/>
          <w:tab w:val="left" w:pos="3433"/>
        </w:tabs>
        <w:spacing w:before="130"/>
        <w:rPr>
          <w:rFonts w:ascii="Montserrat" w:hAnsi="Montserrat"/>
          <w:sz w:val="20"/>
          <w:szCs w:val="18"/>
        </w:rPr>
      </w:pPr>
    </w:p>
    <w:p w14:paraId="51AC87B7" w14:textId="16D1155D" w:rsidR="00C250DE" w:rsidRPr="00311F03" w:rsidRDefault="00C250DE" w:rsidP="00C250DE">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2DF6852" w14:textId="77777777" w:rsidR="00C250DE" w:rsidRDefault="00C250DE" w:rsidP="00C250DE">
      <w:pPr>
        <w:tabs>
          <w:tab w:val="left" w:pos="3432"/>
          <w:tab w:val="left" w:pos="3433"/>
        </w:tabs>
        <w:spacing w:before="130"/>
        <w:rPr>
          <w:rFonts w:ascii="Montserrat" w:hAnsi="Montserrat"/>
          <w:sz w:val="20"/>
          <w:szCs w:val="18"/>
        </w:rPr>
      </w:pPr>
    </w:p>
    <w:p w14:paraId="2FB200C2" w14:textId="77777777" w:rsidR="00C250DE" w:rsidRDefault="00C250DE" w:rsidP="00C250DE">
      <w:pPr>
        <w:tabs>
          <w:tab w:val="left" w:pos="3432"/>
          <w:tab w:val="left" w:pos="3433"/>
        </w:tabs>
        <w:spacing w:before="130"/>
        <w:rPr>
          <w:rFonts w:ascii="Montserrat" w:hAnsi="Montserrat"/>
          <w:sz w:val="20"/>
          <w:szCs w:val="18"/>
        </w:rPr>
      </w:pPr>
    </w:p>
    <w:p w14:paraId="5AD3ECB0" w14:textId="77777777" w:rsidR="00C250DE" w:rsidRPr="009E4DE6" w:rsidRDefault="00C250DE" w:rsidP="009E4DE6">
      <w:pPr>
        <w:tabs>
          <w:tab w:val="left" w:pos="2703"/>
        </w:tabs>
        <w:spacing w:before="130"/>
        <w:rPr>
          <w:rFonts w:ascii="Montserrat" w:hAnsi="Montserrat"/>
          <w:sz w:val="16"/>
          <w:szCs w:val="16"/>
        </w:rPr>
      </w:pPr>
      <w:r>
        <w:rPr>
          <w:rFonts w:ascii="Montserrat" w:hAnsi="Montserrat"/>
          <w:sz w:val="20"/>
          <w:szCs w:val="18"/>
        </w:rPr>
        <w:tab/>
      </w:r>
    </w:p>
    <w:p w14:paraId="0F2C1074" w14:textId="77777777" w:rsidR="00C250DE" w:rsidRDefault="00C250DE" w:rsidP="009E4DE6">
      <w:pPr>
        <w:spacing w:before="130"/>
        <w:rPr>
          <w:rFonts w:ascii="Montserrat" w:hAnsi="Montserrat"/>
          <w:sz w:val="20"/>
          <w:szCs w:val="18"/>
        </w:rPr>
      </w:pPr>
      <w:r>
        <w:rPr>
          <w:rFonts w:ascii="Montserrat" w:hAnsi="Montserrat"/>
          <w:sz w:val="20"/>
          <w:szCs w:val="18"/>
        </w:rPr>
        <w:tab/>
      </w:r>
    </w:p>
    <w:p w14:paraId="287FF6ED" w14:textId="052C7B89" w:rsidR="00C250DE" w:rsidRDefault="00C250DE" w:rsidP="00C250DE">
      <w:pPr>
        <w:tabs>
          <w:tab w:val="left" w:pos="3432"/>
          <w:tab w:val="left" w:pos="3433"/>
        </w:tabs>
        <w:spacing w:before="130"/>
        <w:rPr>
          <w:rFonts w:ascii="Montserrat" w:hAnsi="Montserrat"/>
          <w:sz w:val="20"/>
          <w:szCs w:val="18"/>
        </w:rPr>
      </w:pPr>
    </w:p>
    <w:p w14:paraId="5030B232" w14:textId="77777777" w:rsidR="00C250DE" w:rsidRDefault="00C250DE" w:rsidP="00C250DE">
      <w:pPr>
        <w:tabs>
          <w:tab w:val="left" w:pos="3432"/>
          <w:tab w:val="left" w:pos="3433"/>
        </w:tabs>
        <w:spacing w:before="130"/>
        <w:rPr>
          <w:rFonts w:ascii="Montserrat" w:hAnsi="Montserrat"/>
          <w:sz w:val="20"/>
          <w:szCs w:val="18"/>
        </w:rPr>
      </w:pPr>
    </w:p>
    <w:p w14:paraId="773108AB" w14:textId="1E5F3A04" w:rsidR="00C250DE" w:rsidRDefault="00C250DE" w:rsidP="00C250DE">
      <w:pPr>
        <w:tabs>
          <w:tab w:val="left" w:pos="3432"/>
          <w:tab w:val="left" w:pos="3433"/>
        </w:tabs>
        <w:spacing w:before="130"/>
        <w:rPr>
          <w:rFonts w:ascii="Montserrat" w:hAnsi="Montserrat"/>
          <w:sz w:val="20"/>
          <w:szCs w:val="18"/>
        </w:rPr>
      </w:pPr>
    </w:p>
    <w:p w14:paraId="2F268687" w14:textId="27C561E9" w:rsidR="00C250DE" w:rsidRDefault="00C250DE" w:rsidP="00C250DE">
      <w:pPr>
        <w:tabs>
          <w:tab w:val="left" w:pos="3432"/>
          <w:tab w:val="left" w:pos="3433"/>
        </w:tabs>
        <w:spacing w:before="130"/>
        <w:rPr>
          <w:rFonts w:ascii="Montserrat" w:hAnsi="Montserrat"/>
          <w:sz w:val="20"/>
          <w:szCs w:val="18"/>
        </w:rPr>
      </w:pPr>
    </w:p>
    <w:p w14:paraId="7403AD00" w14:textId="77777777" w:rsidR="00C250DE" w:rsidRDefault="00C250DE" w:rsidP="00C250DE">
      <w:pPr>
        <w:tabs>
          <w:tab w:val="left" w:pos="3432"/>
          <w:tab w:val="left" w:pos="3433"/>
        </w:tabs>
        <w:spacing w:before="130"/>
        <w:rPr>
          <w:rFonts w:ascii="Montserrat" w:hAnsi="Montserrat"/>
          <w:sz w:val="20"/>
          <w:szCs w:val="18"/>
        </w:rPr>
      </w:pPr>
    </w:p>
    <w:p w14:paraId="4C10CF89" w14:textId="77777777" w:rsidR="00C250DE" w:rsidRDefault="00C250DE" w:rsidP="00C250DE">
      <w:pPr>
        <w:tabs>
          <w:tab w:val="left" w:pos="3432"/>
          <w:tab w:val="left" w:pos="3433"/>
        </w:tabs>
        <w:spacing w:before="130"/>
        <w:rPr>
          <w:rFonts w:ascii="Montserrat" w:hAnsi="Montserrat"/>
          <w:sz w:val="20"/>
          <w:szCs w:val="18"/>
        </w:rPr>
      </w:pPr>
    </w:p>
    <w:p w14:paraId="3BF6A265" w14:textId="77777777" w:rsidR="00C250DE" w:rsidRDefault="00C250DE" w:rsidP="00C250DE">
      <w:pPr>
        <w:tabs>
          <w:tab w:val="left" w:pos="3432"/>
          <w:tab w:val="left" w:pos="3433"/>
        </w:tabs>
        <w:spacing w:before="130"/>
        <w:rPr>
          <w:rFonts w:ascii="Montserrat" w:hAnsi="Montserrat"/>
          <w:sz w:val="20"/>
          <w:szCs w:val="18"/>
        </w:rPr>
      </w:pPr>
    </w:p>
    <w:p w14:paraId="7FC0DE8B" w14:textId="77777777" w:rsidR="00C250DE" w:rsidRDefault="00C250DE" w:rsidP="00C250DE">
      <w:pPr>
        <w:tabs>
          <w:tab w:val="left" w:pos="3432"/>
          <w:tab w:val="left" w:pos="3433"/>
        </w:tabs>
        <w:spacing w:before="130"/>
        <w:rPr>
          <w:rFonts w:ascii="Montserrat" w:hAnsi="Montserrat"/>
          <w:sz w:val="20"/>
          <w:szCs w:val="18"/>
        </w:rPr>
      </w:pPr>
    </w:p>
    <w:p w14:paraId="2526833E" w14:textId="77777777" w:rsidR="00C250DE" w:rsidRDefault="00C250DE" w:rsidP="00C250DE">
      <w:pPr>
        <w:tabs>
          <w:tab w:val="left" w:pos="3432"/>
          <w:tab w:val="left" w:pos="3433"/>
        </w:tabs>
        <w:spacing w:before="130"/>
        <w:rPr>
          <w:rFonts w:ascii="Montserrat" w:hAnsi="Montserrat"/>
          <w:sz w:val="20"/>
          <w:szCs w:val="18"/>
        </w:rPr>
      </w:pPr>
    </w:p>
    <w:p w14:paraId="5185A808" w14:textId="77777777" w:rsidR="00C250DE" w:rsidRDefault="00C250DE" w:rsidP="00C250DE">
      <w:pPr>
        <w:tabs>
          <w:tab w:val="left" w:pos="3432"/>
          <w:tab w:val="left" w:pos="3433"/>
        </w:tabs>
        <w:spacing w:before="130"/>
        <w:rPr>
          <w:rFonts w:ascii="Montserrat" w:hAnsi="Montserrat"/>
          <w:sz w:val="20"/>
          <w:szCs w:val="18"/>
        </w:rPr>
      </w:pPr>
    </w:p>
    <w:p w14:paraId="0F8C11D4" w14:textId="77777777" w:rsidR="00C250DE" w:rsidRDefault="00C250DE" w:rsidP="00C250DE">
      <w:pPr>
        <w:tabs>
          <w:tab w:val="left" w:pos="3432"/>
          <w:tab w:val="left" w:pos="3433"/>
        </w:tabs>
        <w:spacing w:before="130"/>
        <w:rPr>
          <w:rFonts w:ascii="Montserrat" w:hAnsi="Montserrat"/>
          <w:sz w:val="20"/>
          <w:szCs w:val="18"/>
        </w:rPr>
      </w:pPr>
    </w:p>
    <w:p w14:paraId="0B949A1B" w14:textId="77777777" w:rsidR="00C250DE" w:rsidRDefault="00C250DE" w:rsidP="00C250DE">
      <w:pPr>
        <w:tabs>
          <w:tab w:val="left" w:pos="3432"/>
          <w:tab w:val="left" w:pos="3433"/>
        </w:tabs>
        <w:spacing w:before="130"/>
        <w:rPr>
          <w:rFonts w:ascii="Montserrat" w:hAnsi="Montserrat"/>
          <w:sz w:val="20"/>
          <w:szCs w:val="18"/>
        </w:rPr>
      </w:pPr>
    </w:p>
    <w:p w14:paraId="79AC41A8" w14:textId="77777777" w:rsidR="009F05BB" w:rsidRDefault="009F05BB" w:rsidP="00C250DE">
      <w:pPr>
        <w:tabs>
          <w:tab w:val="left" w:pos="3432"/>
          <w:tab w:val="left" w:pos="3433"/>
        </w:tabs>
        <w:spacing w:before="130"/>
        <w:rPr>
          <w:rFonts w:ascii="Montserrat" w:hAnsi="Montserrat"/>
          <w:sz w:val="20"/>
          <w:szCs w:val="18"/>
        </w:rPr>
        <w:sectPr w:rsidR="009F05BB" w:rsidSect="001F733F">
          <w:pgSz w:w="12240" w:h="15840"/>
          <w:pgMar w:top="1701" w:right="1134" w:bottom="1418" w:left="1134" w:header="1134" w:footer="159" w:gutter="0"/>
          <w:cols w:space="720"/>
        </w:sectPr>
      </w:pPr>
    </w:p>
    <w:p w14:paraId="5EE8B81A"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98528" behindDoc="1" locked="0" layoutInCell="1" allowOverlap="1" wp14:anchorId="2952F805" wp14:editId="457AB515">
                <wp:simplePos x="0" y="0"/>
                <wp:positionH relativeFrom="column">
                  <wp:posOffset>794385</wp:posOffset>
                </wp:positionH>
                <wp:positionV relativeFrom="paragraph">
                  <wp:posOffset>-101600</wp:posOffset>
                </wp:positionV>
                <wp:extent cx="4848225" cy="647700"/>
                <wp:effectExtent l="0" t="0" r="28575" b="1905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47700"/>
                        </a:xfrm>
                        <a:prstGeom prst="rect">
                          <a:avLst/>
                        </a:prstGeom>
                        <a:solidFill>
                          <a:srgbClr val="9F2241"/>
                        </a:solidFill>
                        <a:ln w="9525">
                          <a:solidFill>
                            <a:srgbClr val="000000"/>
                          </a:solidFill>
                          <a:miter lim="800000"/>
                          <a:headEnd/>
                          <a:tailEnd/>
                        </a:ln>
                      </wps:spPr>
                      <wps:txbx>
                        <w:txbxContent>
                          <w:p w14:paraId="10DB686A" w14:textId="6ADF3500" w:rsidR="00C250DE" w:rsidRPr="00B94E26" w:rsidRDefault="00B94E26" w:rsidP="00B94E26">
                            <w:pPr>
                              <w:pStyle w:val="Ttulo1"/>
                              <w:jc w:val="center"/>
                              <w:rPr>
                                <w:rFonts w:ascii="Montserrat" w:hAnsi="Montserrat"/>
                                <w:color w:val="FFFFFF" w:themeColor="background1"/>
                                <w:sz w:val="20"/>
                                <w:szCs w:val="20"/>
                                <w:lang w:val="es-ES"/>
                              </w:rPr>
                            </w:pPr>
                            <w:bookmarkStart w:id="41" w:name="_Toc148011965"/>
                            <w:r w:rsidRPr="00455F15">
                              <w:rPr>
                                <w:rFonts w:ascii="Montserrat" w:hAnsi="Montserrat"/>
                                <w:color w:val="FFFFFF" w:themeColor="background1"/>
                                <w:sz w:val="20"/>
                                <w:szCs w:val="20"/>
                                <w:lang w:val="es-ES"/>
                              </w:rPr>
                              <w:t>Proced</w:t>
                            </w:r>
                            <w:r>
                              <w:rPr>
                                <w:rFonts w:ascii="Montserrat" w:hAnsi="Montserrat"/>
                                <w:color w:val="FFFFFF" w:themeColor="background1"/>
                                <w:sz w:val="20"/>
                                <w:szCs w:val="20"/>
                                <w:lang w:val="es-ES"/>
                              </w:rPr>
                              <w:t>imie</w:t>
                            </w:r>
                            <w:r w:rsidRPr="00455F15">
                              <w:rPr>
                                <w:rFonts w:ascii="Montserrat" w:hAnsi="Montserrat"/>
                                <w:color w:val="FFFFFF" w:themeColor="background1"/>
                                <w:sz w:val="20"/>
                                <w:szCs w:val="20"/>
                                <w:lang w:val="es-ES"/>
                              </w:rPr>
                              <w:t>nto</w:t>
                            </w:r>
                            <w:r w:rsidR="00C250DE" w:rsidRPr="00455F15">
                              <w:rPr>
                                <w:rFonts w:ascii="Montserrat" w:hAnsi="Montserrat"/>
                                <w:color w:val="FFFFFF" w:themeColor="background1"/>
                                <w:sz w:val="20"/>
                                <w:szCs w:val="20"/>
                                <w:lang w:val="es-ES"/>
                              </w:rPr>
                              <w:t xml:space="preserve"> para otorgar comisiones, viáticos nacionales e internacionales y pasajes en Centros SCT</w:t>
                            </w:r>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F805" id="_x0000_s1032" type="#_x0000_t202" style="position:absolute;margin-left:62.55pt;margin-top:-8pt;width:381.75pt;height:51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" fillcolor="#9f2241">
                <v:textbox>
                  <w:txbxContent>
                    <w:p w14:paraId="10DB686A" w14:textId="6ADF3500" w:rsidR="00C250DE" w:rsidRPr="00B94E26" w:rsidRDefault="00B94E26" w:rsidP="00B94E26">
                      <w:pPr>
                        <w:pStyle w:val="Ttulo1"/>
                        <w:jc w:val="center"/>
                        <w:rPr>
                          <w:rFonts w:ascii="Montserrat" w:hAnsi="Montserrat"/>
                          <w:color w:val="FFFFFF" w:themeColor="background1"/>
                          <w:sz w:val="20"/>
                          <w:szCs w:val="20"/>
                          <w:lang w:val="es-ES"/>
                        </w:rPr>
                      </w:pPr>
                      <w:bookmarkStart w:id="42" w:name="_Toc148011965"/>
                      <w:r w:rsidRPr="00455F15">
                        <w:rPr>
                          <w:rFonts w:ascii="Montserrat" w:hAnsi="Montserrat"/>
                          <w:color w:val="FFFFFF" w:themeColor="background1"/>
                          <w:sz w:val="20"/>
                          <w:szCs w:val="20"/>
                          <w:lang w:val="es-ES"/>
                        </w:rPr>
                        <w:t>Proced</w:t>
                      </w:r>
                      <w:r>
                        <w:rPr>
                          <w:rFonts w:ascii="Montserrat" w:hAnsi="Montserrat"/>
                          <w:color w:val="FFFFFF" w:themeColor="background1"/>
                          <w:sz w:val="20"/>
                          <w:szCs w:val="20"/>
                          <w:lang w:val="es-ES"/>
                        </w:rPr>
                        <w:t>imie</w:t>
                      </w:r>
                      <w:r w:rsidRPr="00455F15">
                        <w:rPr>
                          <w:rFonts w:ascii="Montserrat" w:hAnsi="Montserrat"/>
                          <w:color w:val="FFFFFF" w:themeColor="background1"/>
                          <w:sz w:val="20"/>
                          <w:szCs w:val="20"/>
                          <w:lang w:val="es-ES"/>
                        </w:rPr>
                        <w:t>nto</w:t>
                      </w:r>
                      <w:r w:rsidR="00C250DE" w:rsidRPr="00455F15">
                        <w:rPr>
                          <w:rFonts w:ascii="Montserrat" w:hAnsi="Montserrat"/>
                          <w:color w:val="FFFFFF" w:themeColor="background1"/>
                          <w:sz w:val="20"/>
                          <w:szCs w:val="20"/>
                          <w:lang w:val="es-ES"/>
                        </w:rPr>
                        <w:t xml:space="preserve"> para otorgar comisiones, viáticos nacionales e internacionales y pasajes en Centros SCT</w:t>
                      </w:r>
                      <w:bookmarkEnd w:id="42"/>
                    </w:p>
                  </w:txbxContent>
                </v:textbox>
              </v:shape>
            </w:pict>
          </mc:Fallback>
        </mc:AlternateContent>
      </w:r>
    </w:p>
    <w:p w14:paraId="20EBA36D" w14:textId="77777777" w:rsidR="00C250DE" w:rsidRDefault="00C250DE" w:rsidP="00C250DE">
      <w:pPr>
        <w:tabs>
          <w:tab w:val="left" w:pos="3432"/>
          <w:tab w:val="left" w:pos="3433"/>
        </w:tabs>
        <w:spacing w:before="130"/>
        <w:rPr>
          <w:rFonts w:ascii="Montserrat" w:hAnsi="Montserrat"/>
          <w:sz w:val="20"/>
          <w:szCs w:val="18"/>
        </w:rPr>
      </w:pPr>
    </w:p>
    <w:p w14:paraId="0AE9483F"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627"/>
        <w:gridCol w:w="4355"/>
        <w:gridCol w:w="2490"/>
      </w:tblGrid>
      <w:tr w:rsidR="00C250DE" w14:paraId="75CEB765" w14:textId="77777777" w:rsidTr="00262E3E">
        <w:tc>
          <w:tcPr>
            <w:tcW w:w="2490" w:type="dxa"/>
          </w:tcPr>
          <w:p w14:paraId="32853C7B" w14:textId="77777777" w:rsidR="00C250DE" w:rsidRDefault="00C250DE" w:rsidP="00262E3E">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3C6DF8E0"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355" w:type="dxa"/>
          </w:tcPr>
          <w:p w14:paraId="61F17A12"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07E4F66F"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05BFDD6C" w14:textId="77777777" w:rsidTr="00262E3E">
        <w:tc>
          <w:tcPr>
            <w:tcW w:w="2490" w:type="dxa"/>
          </w:tcPr>
          <w:p w14:paraId="78E962DE" w14:textId="77777777" w:rsidR="00C76DD2" w:rsidRDefault="00C250DE" w:rsidP="00C76DD2">
            <w:pPr>
              <w:tabs>
                <w:tab w:val="left" w:pos="3432"/>
                <w:tab w:val="left" w:pos="3433"/>
              </w:tabs>
              <w:spacing w:before="130"/>
              <w:jc w:val="center"/>
              <w:rPr>
                <w:rFonts w:ascii="Montserrat" w:hAnsi="Montserrat"/>
                <w:sz w:val="20"/>
                <w:szCs w:val="18"/>
              </w:rPr>
            </w:pPr>
            <w:r>
              <w:rPr>
                <w:rFonts w:ascii="Montserrat" w:hAnsi="Montserrat"/>
                <w:sz w:val="20"/>
                <w:szCs w:val="18"/>
              </w:rPr>
              <w:t>Área Administrativa</w:t>
            </w:r>
            <w:r w:rsidR="00C76DD2">
              <w:rPr>
                <w:rFonts w:ascii="Montserrat" w:hAnsi="Montserrat"/>
                <w:sz w:val="20"/>
                <w:szCs w:val="18"/>
              </w:rPr>
              <w:t xml:space="preserve"> del Centro SCT</w:t>
            </w:r>
          </w:p>
          <w:p w14:paraId="4404ECBC" w14:textId="2C82EA78" w:rsidR="00C250DE" w:rsidRDefault="00C250DE" w:rsidP="00262E3E">
            <w:pPr>
              <w:tabs>
                <w:tab w:val="left" w:pos="3432"/>
                <w:tab w:val="left" w:pos="3433"/>
              </w:tabs>
              <w:spacing w:before="130"/>
              <w:jc w:val="center"/>
              <w:rPr>
                <w:rFonts w:ascii="Montserrat" w:hAnsi="Montserrat"/>
                <w:sz w:val="20"/>
                <w:szCs w:val="18"/>
              </w:rPr>
            </w:pPr>
          </w:p>
        </w:tc>
        <w:tc>
          <w:tcPr>
            <w:tcW w:w="627" w:type="dxa"/>
          </w:tcPr>
          <w:p w14:paraId="0BFAB01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2B41C98E" w14:textId="54CBDDFB"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Elabora </w:t>
            </w:r>
            <w:r w:rsidR="00C76DD2">
              <w:rPr>
                <w:rFonts w:ascii="Montserrat" w:hAnsi="Montserrat"/>
                <w:sz w:val="20"/>
                <w:szCs w:val="18"/>
              </w:rPr>
              <w:t xml:space="preserve">formato de Aviso </w:t>
            </w:r>
            <w:r w:rsidR="00C76DD2" w:rsidRPr="003B07B3">
              <w:rPr>
                <w:rFonts w:ascii="Montserrat" w:hAnsi="Montserrat"/>
                <w:sz w:val="20"/>
                <w:szCs w:val="18"/>
              </w:rPr>
              <w:t>de Comisión y Orden de Ministración de Viáticos</w:t>
            </w:r>
            <w:r w:rsidR="00C76DD2">
              <w:rPr>
                <w:rFonts w:ascii="Montserrat" w:hAnsi="Montserrat"/>
                <w:sz w:val="20"/>
                <w:szCs w:val="18"/>
              </w:rPr>
              <w:t xml:space="preserve"> (</w:t>
            </w:r>
            <w:r w:rsidR="00C76DD2">
              <w:rPr>
                <w:rFonts w:cs="Calibri"/>
                <w:b/>
                <w:bCs/>
                <w:color w:val="000000"/>
                <w:sz w:val="22"/>
                <w:szCs w:val="22"/>
              </w:rPr>
              <w:t>710-MACVNIP-F01)</w:t>
            </w:r>
            <w:r>
              <w:rPr>
                <w:rFonts w:ascii="Montserrat" w:hAnsi="Montserrat"/>
                <w:sz w:val="20"/>
                <w:szCs w:val="18"/>
              </w:rPr>
              <w:t xml:space="preserve"> </w:t>
            </w:r>
            <w:r w:rsidRPr="0043521B">
              <w:rPr>
                <w:rFonts w:ascii="Montserrat" w:hAnsi="Montserrat"/>
                <w:sz w:val="20"/>
                <w:szCs w:val="18"/>
              </w:rPr>
              <w:t xml:space="preserve">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itular del CSCT.</w:t>
            </w:r>
          </w:p>
        </w:tc>
        <w:tc>
          <w:tcPr>
            <w:tcW w:w="2490" w:type="dxa"/>
          </w:tcPr>
          <w:p w14:paraId="15DE21B5" w14:textId="77777777" w:rsidR="00C250DE" w:rsidRPr="005674FB" w:rsidRDefault="00C250DE" w:rsidP="00262E3E">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C250DE" w14:paraId="56430F3C" w14:textId="77777777" w:rsidTr="00262E3E">
        <w:tc>
          <w:tcPr>
            <w:tcW w:w="2490" w:type="dxa"/>
          </w:tcPr>
          <w:p w14:paraId="2C9E2258"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499866F4"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76B28870" w14:textId="77777777" w:rsidR="00C250DE" w:rsidRPr="009F05BB" w:rsidRDefault="00C250DE" w:rsidP="00262E3E">
            <w:pPr>
              <w:tabs>
                <w:tab w:val="left" w:pos="3432"/>
                <w:tab w:val="left" w:pos="3433"/>
              </w:tabs>
              <w:spacing w:before="130"/>
              <w:rPr>
                <w:rFonts w:ascii="Montserrat" w:hAnsi="Montserrat"/>
                <w:sz w:val="8"/>
                <w:szCs w:val="8"/>
              </w:rPr>
            </w:pPr>
          </w:p>
        </w:tc>
        <w:tc>
          <w:tcPr>
            <w:tcW w:w="2490" w:type="dxa"/>
          </w:tcPr>
          <w:p w14:paraId="3A291CCF"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56B32806" w14:textId="77777777" w:rsidTr="00262E3E">
        <w:tc>
          <w:tcPr>
            <w:tcW w:w="2490" w:type="dxa"/>
          </w:tcPr>
          <w:p w14:paraId="65AC490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D7BC39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300BCE27" w14:textId="038724FF" w:rsidR="00C250DE" w:rsidRDefault="00C72FFC"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Conforme al numeral 3.1.2 en </w:t>
            </w:r>
            <w:r w:rsidRPr="00077FA2">
              <w:rPr>
                <w:rFonts w:ascii="Montserrat" w:hAnsi="Montserrat"/>
                <w:sz w:val="20"/>
                <w:szCs w:val="18"/>
              </w:rPr>
              <w:t>el</w:t>
            </w:r>
            <w:r>
              <w:rPr>
                <w:rFonts w:ascii="Montserrat" w:hAnsi="Montserrat"/>
                <w:sz w:val="20"/>
                <w:szCs w:val="18"/>
              </w:rPr>
              <w:t xml:space="preserve"> cual indica el </w:t>
            </w:r>
            <w:r w:rsidRPr="00077FA2">
              <w:rPr>
                <w:rFonts w:ascii="Montserrat" w:hAnsi="Montserrat"/>
                <w:sz w:val="20"/>
                <w:szCs w:val="18"/>
              </w:rPr>
              <w:t xml:space="preserve"> mecanismo de reserva en pasajes aéreos nacionales e internacionales</w:t>
            </w:r>
            <w:r>
              <w:rPr>
                <w:rFonts w:ascii="Montserrat" w:hAnsi="Montserrat"/>
                <w:sz w:val="20"/>
                <w:szCs w:val="18"/>
              </w:rPr>
              <w:t xml:space="preserve">, se deberá obtiene cotizaciones de acuerdo con el lugar y  tiempo que durará la comisión, así como  tarifas autorizadas para viáticos. </w:t>
            </w:r>
          </w:p>
        </w:tc>
        <w:tc>
          <w:tcPr>
            <w:tcW w:w="2490" w:type="dxa"/>
          </w:tcPr>
          <w:p w14:paraId="4FF07486" w14:textId="77777777" w:rsidR="00C250DE" w:rsidRDefault="00C250DE" w:rsidP="00262E3E">
            <w:pPr>
              <w:tabs>
                <w:tab w:val="left" w:pos="3432"/>
                <w:tab w:val="left" w:pos="3433"/>
              </w:tabs>
              <w:spacing w:before="130"/>
              <w:rPr>
                <w:rFonts w:ascii="Montserrat" w:hAnsi="Montserrat"/>
                <w:sz w:val="20"/>
                <w:szCs w:val="18"/>
              </w:rPr>
            </w:pPr>
          </w:p>
        </w:tc>
      </w:tr>
      <w:tr w:rsidR="00C250DE" w14:paraId="28C8C849" w14:textId="77777777" w:rsidTr="00262E3E">
        <w:tc>
          <w:tcPr>
            <w:tcW w:w="2490" w:type="dxa"/>
          </w:tcPr>
          <w:p w14:paraId="321344DF"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2845FEEC"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20516A65" w14:textId="77777777" w:rsidR="00C250DE" w:rsidRPr="009F05BB" w:rsidRDefault="00C250DE" w:rsidP="00262E3E">
            <w:pPr>
              <w:tabs>
                <w:tab w:val="left" w:pos="3432"/>
                <w:tab w:val="left" w:pos="3433"/>
              </w:tabs>
              <w:spacing w:before="130"/>
              <w:rPr>
                <w:rFonts w:ascii="Montserrat" w:hAnsi="Montserrat"/>
                <w:sz w:val="8"/>
                <w:szCs w:val="8"/>
              </w:rPr>
            </w:pPr>
          </w:p>
        </w:tc>
        <w:tc>
          <w:tcPr>
            <w:tcW w:w="2490" w:type="dxa"/>
          </w:tcPr>
          <w:p w14:paraId="6E6B632E"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71D6A263" w14:textId="77777777" w:rsidTr="00262E3E">
        <w:tc>
          <w:tcPr>
            <w:tcW w:w="2490" w:type="dxa"/>
          </w:tcPr>
          <w:p w14:paraId="39B853A3"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6F6D7A1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55F2ABEF" w14:textId="17721D6B"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Registra </w:t>
            </w:r>
            <w:r w:rsidRPr="003B07B3">
              <w:rPr>
                <w:rFonts w:ascii="Montserrat" w:hAnsi="Montserrat"/>
                <w:sz w:val="20"/>
                <w:szCs w:val="18"/>
              </w:rPr>
              <w:t>los datos de la comisión en el SIA, y SICOP, posteriormente elaboran Oficio de Solicitud de Pago.</w:t>
            </w:r>
          </w:p>
        </w:tc>
        <w:tc>
          <w:tcPr>
            <w:tcW w:w="2490" w:type="dxa"/>
          </w:tcPr>
          <w:p w14:paraId="59BAE456" w14:textId="00C0A923" w:rsidR="00C250DE" w:rsidRDefault="001D591D" w:rsidP="00262E3E">
            <w:pPr>
              <w:tabs>
                <w:tab w:val="left" w:pos="3432"/>
                <w:tab w:val="left" w:pos="3433"/>
              </w:tabs>
              <w:spacing w:before="130"/>
              <w:rPr>
                <w:rFonts w:ascii="Montserrat" w:hAnsi="Montserrat"/>
                <w:sz w:val="20"/>
                <w:szCs w:val="18"/>
              </w:rPr>
            </w:pPr>
            <w:r>
              <w:rPr>
                <w:rFonts w:ascii="Montserrat" w:hAnsi="Montserrat"/>
                <w:sz w:val="20"/>
                <w:szCs w:val="18"/>
              </w:rPr>
              <w:t>Oficio SIA</w:t>
            </w:r>
          </w:p>
        </w:tc>
      </w:tr>
      <w:tr w:rsidR="00C250DE" w14:paraId="1C64610A" w14:textId="77777777" w:rsidTr="00262E3E">
        <w:tc>
          <w:tcPr>
            <w:tcW w:w="2490" w:type="dxa"/>
          </w:tcPr>
          <w:p w14:paraId="5220A66D"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499D842E"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3AE4B7B8" w14:textId="77777777" w:rsidR="00C250DE" w:rsidRPr="009F05BB" w:rsidRDefault="00C250DE" w:rsidP="00262E3E">
            <w:pPr>
              <w:tabs>
                <w:tab w:val="left" w:pos="3432"/>
                <w:tab w:val="left" w:pos="3433"/>
              </w:tabs>
              <w:spacing w:before="130"/>
              <w:rPr>
                <w:rFonts w:ascii="Montserrat" w:hAnsi="Montserrat"/>
                <w:sz w:val="8"/>
                <w:szCs w:val="8"/>
              </w:rPr>
            </w:pPr>
          </w:p>
        </w:tc>
        <w:tc>
          <w:tcPr>
            <w:tcW w:w="2490" w:type="dxa"/>
          </w:tcPr>
          <w:p w14:paraId="7368F3F8"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65C7A067" w14:textId="77777777" w:rsidTr="00262E3E">
        <w:tc>
          <w:tcPr>
            <w:tcW w:w="2490" w:type="dxa"/>
          </w:tcPr>
          <w:p w14:paraId="51EB7E7E"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2609B0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5F27A9DD" w14:textId="001533E9" w:rsidR="00C250DE" w:rsidRDefault="001D591D" w:rsidP="00262E3E">
            <w:pPr>
              <w:tabs>
                <w:tab w:val="left" w:pos="3432"/>
                <w:tab w:val="left" w:pos="3433"/>
              </w:tabs>
              <w:spacing w:before="130"/>
              <w:jc w:val="both"/>
              <w:rPr>
                <w:rFonts w:ascii="Montserrat" w:hAnsi="Montserrat"/>
                <w:sz w:val="20"/>
                <w:szCs w:val="18"/>
              </w:rPr>
            </w:pPr>
            <w:r w:rsidRPr="001D591D">
              <w:rPr>
                <w:rFonts w:ascii="Montserrat" w:hAnsi="Montserrat"/>
                <w:sz w:val="20"/>
                <w:szCs w:val="18"/>
              </w:rPr>
              <w:t xml:space="preserve">Genera </w:t>
            </w:r>
            <w:r w:rsidR="00C250DE" w:rsidRPr="001D591D">
              <w:rPr>
                <w:rFonts w:ascii="Montserrat" w:hAnsi="Montserrat"/>
                <w:sz w:val="20"/>
                <w:szCs w:val="18"/>
              </w:rPr>
              <w:t>la Cuenta por Liquidar Certificada</w:t>
            </w:r>
            <w:r w:rsidR="009F05BB" w:rsidRPr="001D591D">
              <w:rPr>
                <w:rFonts w:ascii="Montserrat" w:hAnsi="Montserrat"/>
                <w:sz w:val="20"/>
                <w:szCs w:val="18"/>
              </w:rPr>
              <w:t xml:space="preserve"> </w:t>
            </w:r>
            <w:r w:rsidR="00C250DE" w:rsidRPr="001D591D">
              <w:rPr>
                <w:rFonts w:ascii="Montserrat" w:hAnsi="Montserrat"/>
                <w:sz w:val="20"/>
                <w:szCs w:val="18"/>
              </w:rPr>
              <w:t>(</w:t>
            </w:r>
            <w:proofErr w:type="spellStart"/>
            <w:r w:rsidR="00C250DE" w:rsidRPr="001D591D">
              <w:rPr>
                <w:rFonts w:ascii="Montserrat" w:hAnsi="Montserrat"/>
                <w:sz w:val="20"/>
                <w:szCs w:val="18"/>
              </w:rPr>
              <w:t>C</w:t>
            </w:r>
            <w:r>
              <w:rPr>
                <w:rFonts w:ascii="Montserrat" w:hAnsi="Montserrat"/>
                <w:sz w:val="20"/>
                <w:szCs w:val="18"/>
              </w:rPr>
              <w:t>xL</w:t>
            </w:r>
            <w:proofErr w:type="spellEnd"/>
            <w:r w:rsidR="00C250DE" w:rsidRPr="001D591D">
              <w:rPr>
                <w:rFonts w:ascii="Montserrat" w:hAnsi="Montserrat"/>
                <w:sz w:val="20"/>
                <w:szCs w:val="18"/>
              </w:rPr>
              <w:t>)</w:t>
            </w:r>
            <w:r>
              <w:rPr>
                <w:rFonts w:ascii="Montserrat" w:hAnsi="Montserrat"/>
                <w:sz w:val="20"/>
                <w:szCs w:val="18"/>
              </w:rPr>
              <w:t xml:space="preserve"> </w:t>
            </w:r>
            <w:r w:rsidR="00806806">
              <w:rPr>
                <w:rFonts w:ascii="Montserrat" w:hAnsi="Montserrat"/>
                <w:sz w:val="20"/>
                <w:szCs w:val="18"/>
              </w:rPr>
              <w:t>mediante</w:t>
            </w:r>
            <w:r>
              <w:rPr>
                <w:rFonts w:ascii="Montserrat" w:hAnsi="Montserrat"/>
                <w:sz w:val="20"/>
                <w:szCs w:val="18"/>
              </w:rPr>
              <w:t xml:space="preserve"> el sistema SIA. </w:t>
            </w:r>
          </w:p>
        </w:tc>
        <w:tc>
          <w:tcPr>
            <w:tcW w:w="2490" w:type="dxa"/>
          </w:tcPr>
          <w:p w14:paraId="0FAC7315" w14:textId="57AC1BBF" w:rsidR="00C250DE" w:rsidRDefault="00C250DE" w:rsidP="00262E3E">
            <w:pPr>
              <w:tabs>
                <w:tab w:val="left" w:pos="3432"/>
                <w:tab w:val="left" w:pos="3433"/>
              </w:tabs>
              <w:spacing w:before="130"/>
              <w:rPr>
                <w:rFonts w:ascii="Montserrat" w:hAnsi="Montserrat"/>
                <w:sz w:val="20"/>
                <w:szCs w:val="18"/>
              </w:rPr>
            </w:pPr>
          </w:p>
        </w:tc>
      </w:tr>
      <w:tr w:rsidR="00C250DE" w14:paraId="7FB20D9F" w14:textId="77777777" w:rsidTr="00262E3E">
        <w:tc>
          <w:tcPr>
            <w:tcW w:w="2490" w:type="dxa"/>
          </w:tcPr>
          <w:p w14:paraId="36617CF7"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5503D8A2"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0F9AB4F1" w14:textId="77777777" w:rsidR="00C250DE" w:rsidRPr="009F05BB" w:rsidRDefault="00C250DE" w:rsidP="00262E3E">
            <w:pPr>
              <w:tabs>
                <w:tab w:val="left" w:pos="3432"/>
                <w:tab w:val="left" w:pos="3433"/>
              </w:tabs>
              <w:spacing w:before="130"/>
              <w:rPr>
                <w:rFonts w:ascii="Montserrat" w:hAnsi="Montserrat"/>
                <w:sz w:val="8"/>
                <w:szCs w:val="8"/>
              </w:rPr>
            </w:pPr>
          </w:p>
        </w:tc>
        <w:tc>
          <w:tcPr>
            <w:tcW w:w="2490" w:type="dxa"/>
          </w:tcPr>
          <w:p w14:paraId="3D1C3F38"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03E5B508" w14:textId="77777777" w:rsidTr="00262E3E">
        <w:tc>
          <w:tcPr>
            <w:tcW w:w="2490" w:type="dxa"/>
          </w:tcPr>
          <w:p w14:paraId="6CC19B7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A77586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2F86B48B" w14:textId="77777777" w:rsidR="00C250DE"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5DC90585" w14:textId="77777777" w:rsidR="00C250DE" w:rsidRDefault="00C250DE" w:rsidP="00262E3E">
            <w:pPr>
              <w:tabs>
                <w:tab w:val="left" w:pos="3432"/>
                <w:tab w:val="left" w:pos="3433"/>
              </w:tabs>
              <w:spacing w:before="130"/>
              <w:rPr>
                <w:rFonts w:ascii="Montserrat" w:hAnsi="Montserrat"/>
                <w:sz w:val="20"/>
                <w:szCs w:val="18"/>
              </w:rPr>
            </w:pPr>
          </w:p>
        </w:tc>
      </w:tr>
      <w:tr w:rsidR="00C250DE" w14:paraId="0B2D583C" w14:textId="77777777" w:rsidTr="00262E3E">
        <w:tc>
          <w:tcPr>
            <w:tcW w:w="2490" w:type="dxa"/>
          </w:tcPr>
          <w:p w14:paraId="1E5EB519"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3256349C"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302D04D0" w14:textId="77777777" w:rsidR="00C250DE" w:rsidRPr="009F05BB" w:rsidRDefault="00C250DE" w:rsidP="00262E3E">
            <w:pPr>
              <w:tabs>
                <w:tab w:val="left" w:pos="3432"/>
                <w:tab w:val="left" w:pos="3433"/>
              </w:tabs>
              <w:spacing w:before="130"/>
              <w:rPr>
                <w:rFonts w:ascii="Montserrat" w:hAnsi="Montserrat"/>
                <w:sz w:val="8"/>
                <w:szCs w:val="8"/>
              </w:rPr>
            </w:pPr>
          </w:p>
        </w:tc>
        <w:tc>
          <w:tcPr>
            <w:tcW w:w="2490" w:type="dxa"/>
          </w:tcPr>
          <w:p w14:paraId="4A1E659F"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79941175" w14:textId="77777777" w:rsidTr="00262E3E">
        <w:tc>
          <w:tcPr>
            <w:tcW w:w="2490" w:type="dxa"/>
          </w:tcPr>
          <w:p w14:paraId="659EB69C"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4D05D1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188FC360" w14:textId="331F5138" w:rsidR="00C250DE" w:rsidRPr="003E0C76" w:rsidRDefault="00C250DE" w:rsidP="00CE0DDC">
            <w:pPr>
              <w:tabs>
                <w:tab w:val="left" w:pos="3432"/>
                <w:tab w:val="left" w:pos="3433"/>
              </w:tabs>
              <w:spacing w:before="130"/>
              <w:jc w:val="both"/>
              <w:rPr>
                <w:rFonts w:ascii="Montserrat" w:hAnsi="Montserrat"/>
                <w:sz w:val="20"/>
                <w:szCs w:val="18"/>
              </w:rPr>
            </w:pPr>
            <w:r>
              <w:rPr>
                <w:rFonts w:ascii="Montserrat" w:hAnsi="Montserrat"/>
                <w:sz w:val="20"/>
                <w:szCs w:val="18"/>
              </w:rPr>
              <w:t xml:space="preserve">Recibe </w:t>
            </w:r>
            <w:r w:rsidR="00CE0DDC" w:rsidRPr="003E0C76">
              <w:rPr>
                <w:rFonts w:ascii="Montserrat" w:hAnsi="Montserrat"/>
                <w:sz w:val="20"/>
                <w:szCs w:val="18"/>
              </w:rPr>
              <w:t xml:space="preserve">el Informe de la Comisión </w:t>
            </w:r>
            <w:r w:rsidR="00CE0DDC" w:rsidRPr="009712B1">
              <w:rPr>
                <w:rFonts w:ascii="Montserrat" w:hAnsi="Montserrat"/>
                <w:b/>
                <w:bCs/>
                <w:sz w:val="20"/>
                <w:szCs w:val="18"/>
              </w:rPr>
              <w:t>(</w:t>
            </w:r>
            <w:r w:rsidR="00CE0DDC">
              <w:rPr>
                <w:rFonts w:cs="Calibri"/>
                <w:b/>
                <w:bCs/>
                <w:color w:val="000000"/>
                <w:sz w:val="22"/>
                <w:szCs w:val="22"/>
              </w:rPr>
              <w:t>710-MACVNIP-F07)</w:t>
            </w:r>
            <w:r w:rsidR="00CE0DDC">
              <w:rPr>
                <w:rFonts w:ascii="Montserrat" w:hAnsi="Montserrat"/>
                <w:sz w:val="20"/>
                <w:szCs w:val="18"/>
              </w:rPr>
              <w:t xml:space="preserve"> con la </w:t>
            </w:r>
            <w:r w:rsidRPr="003E0C76">
              <w:rPr>
                <w:rFonts w:ascii="Montserrat" w:hAnsi="Montserrat"/>
                <w:sz w:val="20"/>
                <w:szCs w:val="18"/>
              </w:rPr>
              <w:t>documentación</w:t>
            </w:r>
            <w:r w:rsidR="00CE0DDC">
              <w:rPr>
                <w:rFonts w:ascii="Montserrat" w:hAnsi="Montserrat"/>
                <w:sz w:val="20"/>
                <w:szCs w:val="18"/>
              </w:rPr>
              <w:t xml:space="preserve"> </w:t>
            </w:r>
            <w:r w:rsidRPr="003E0C76">
              <w:rPr>
                <w:rFonts w:ascii="Montserrat" w:hAnsi="Montserrat"/>
                <w:sz w:val="20"/>
                <w:szCs w:val="18"/>
              </w:rPr>
              <w:t>comprobatori</w:t>
            </w:r>
            <w:r w:rsidR="00CE0DDC">
              <w:rPr>
                <w:rFonts w:ascii="Montserrat" w:hAnsi="Montserrat"/>
                <w:sz w:val="20"/>
                <w:szCs w:val="18"/>
              </w:rPr>
              <w:t xml:space="preserve">a: </w:t>
            </w:r>
            <w:r w:rsidRPr="003E0C76">
              <w:rPr>
                <w:rFonts w:ascii="Montserrat" w:hAnsi="Montserrat"/>
                <w:sz w:val="20"/>
                <w:szCs w:val="18"/>
              </w:rPr>
              <w:t>requisitos fiscales</w:t>
            </w:r>
            <w:r w:rsidR="00CE0DDC">
              <w:rPr>
                <w:rFonts w:ascii="Montserrat" w:hAnsi="Montserrat"/>
                <w:sz w:val="20"/>
                <w:szCs w:val="18"/>
              </w:rPr>
              <w:t xml:space="preserve">, </w:t>
            </w:r>
            <w:r w:rsidRPr="003E0C76">
              <w:rPr>
                <w:rFonts w:ascii="Montserrat" w:hAnsi="Montserrat"/>
                <w:sz w:val="20"/>
                <w:szCs w:val="18"/>
              </w:rPr>
              <w:t xml:space="preserve">recibos y/o Relación Pormenorizada de Gastos </w:t>
            </w:r>
            <w:r w:rsidRPr="009E4DE6">
              <w:rPr>
                <w:rFonts w:ascii="Montserrat" w:hAnsi="Montserrat"/>
                <w:b/>
                <w:bCs/>
                <w:sz w:val="20"/>
                <w:szCs w:val="18"/>
              </w:rPr>
              <w:t>(</w:t>
            </w:r>
            <w:r>
              <w:rPr>
                <w:rFonts w:cs="Calibri"/>
                <w:b/>
                <w:bCs/>
                <w:color w:val="000000"/>
                <w:sz w:val="22"/>
                <w:szCs w:val="22"/>
              </w:rPr>
              <w:t>710-MACVNIP-F04),</w:t>
            </w:r>
            <w:r w:rsidR="00CE0DDC">
              <w:rPr>
                <w:rFonts w:cs="Calibri"/>
                <w:b/>
                <w:bCs/>
                <w:color w:val="000000"/>
                <w:sz w:val="22"/>
                <w:szCs w:val="22"/>
              </w:rPr>
              <w:t xml:space="preserve"> </w:t>
            </w:r>
            <w:r w:rsidRPr="003E0C76">
              <w:rPr>
                <w:rFonts w:ascii="Montserrat" w:hAnsi="Montserrat"/>
                <w:sz w:val="20"/>
                <w:szCs w:val="18"/>
              </w:rPr>
              <w:t>una vez concluida la Comisión, así como en 3 copias, anexando copias de la documentación comprobatoria y los distribuye de la siguiente manera:</w:t>
            </w:r>
          </w:p>
          <w:p w14:paraId="5E46FE0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lastRenderedPageBreak/>
              <w:t>•Área Administrativa, original.</w:t>
            </w:r>
          </w:p>
          <w:p w14:paraId="648D6A87"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03C9828"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4FA60B93" w14:textId="77777777" w:rsidR="00C250DE" w:rsidRPr="005674FB" w:rsidRDefault="00C250DE" w:rsidP="00262E3E">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p>
        </w:tc>
        <w:tc>
          <w:tcPr>
            <w:tcW w:w="2490" w:type="dxa"/>
          </w:tcPr>
          <w:p w14:paraId="3016E676" w14:textId="77777777" w:rsidR="00C250DE" w:rsidRDefault="00C250DE" w:rsidP="00262E3E">
            <w:pPr>
              <w:tabs>
                <w:tab w:val="left" w:pos="3432"/>
                <w:tab w:val="left" w:pos="3433"/>
              </w:tabs>
              <w:spacing w:before="130"/>
              <w:rPr>
                <w:rFonts w:ascii="Montserrat" w:hAnsi="Montserrat"/>
                <w:sz w:val="20"/>
                <w:szCs w:val="18"/>
              </w:rPr>
            </w:pPr>
          </w:p>
        </w:tc>
      </w:tr>
      <w:tr w:rsidR="00C250DE" w14:paraId="44375ADD" w14:textId="77777777" w:rsidTr="00262E3E">
        <w:tc>
          <w:tcPr>
            <w:tcW w:w="2490" w:type="dxa"/>
          </w:tcPr>
          <w:p w14:paraId="406EB87B"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2A80DA3"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42026F1" w14:textId="47637E47"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 xml:space="preserve">Nota: En el caso de viáticos internacionales, los comprobantes de gastos </w:t>
            </w:r>
            <w:r w:rsidR="00C72FFC">
              <w:rPr>
                <w:rFonts w:ascii="Montserrat" w:hAnsi="Montserrat"/>
                <w:sz w:val="20"/>
                <w:szCs w:val="18"/>
              </w:rPr>
              <w:t>deberá</w:t>
            </w:r>
            <w:r w:rsidR="009F05BB">
              <w:rPr>
                <w:rFonts w:ascii="Montserrat" w:hAnsi="Montserrat"/>
                <w:sz w:val="20"/>
                <w:szCs w:val="18"/>
              </w:rPr>
              <w:t>n</w:t>
            </w:r>
            <w:r w:rsidR="00C72FFC">
              <w:rPr>
                <w:rFonts w:ascii="Montserrat" w:hAnsi="Montserrat"/>
                <w:sz w:val="20"/>
                <w:szCs w:val="18"/>
              </w:rPr>
              <w:t xml:space="preserve"> </w:t>
            </w:r>
            <w:r w:rsidRPr="00F9456B">
              <w:rPr>
                <w:rFonts w:ascii="Montserrat" w:hAnsi="Montserrat"/>
                <w:sz w:val="20"/>
                <w:szCs w:val="18"/>
              </w:rPr>
              <w:t>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5082C7C9" w14:textId="77777777" w:rsidR="00C250DE" w:rsidRDefault="00C250DE" w:rsidP="00262E3E">
            <w:pPr>
              <w:tabs>
                <w:tab w:val="left" w:pos="3432"/>
                <w:tab w:val="left" w:pos="3433"/>
              </w:tabs>
              <w:spacing w:before="130"/>
              <w:rPr>
                <w:rFonts w:ascii="Montserrat" w:hAnsi="Montserrat"/>
                <w:sz w:val="20"/>
                <w:szCs w:val="18"/>
              </w:rPr>
            </w:pPr>
          </w:p>
        </w:tc>
      </w:tr>
      <w:tr w:rsidR="00C250DE" w14:paraId="688593F4" w14:textId="77777777" w:rsidTr="00262E3E">
        <w:tc>
          <w:tcPr>
            <w:tcW w:w="2490" w:type="dxa"/>
          </w:tcPr>
          <w:p w14:paraId="1AA598E5" w14:textId="77777777" w:rsidR="00C250DE" w:rsidRPr="009F05BB" w:rsidRDefault="00C250DE" w:rsidP="00262E3E">
            <w:pPr>
              <w:tabs>
                <w:tab w:val="left" w:pos="3432"/>
                <w:tab w:val="left" w:pos="3433"/>
              </w:tabs>
              <w:spacing w:before="130"/>
              <w:rPr>
                <w:rFonts w:ascii="Montserrat" w:hAnsi="Montserrat"/>
                <w:sz w:val="8"/>
                <w:szCs w:val="8"/>
              </w:rPr>
            </w:pPr>
          </w:p>
        </w:tc>
        <w:tc>
          <w:tcPr>
            <w:tcW w:w="627" w:type="dxa"/>
          </w:tcPr>
          <w:p w14:paraId="5DE73D0A"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355" w:type="dxa"/>
          </w:tcPr>
          <w:p w14:paraId="0B1D9D26"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0" w:type="dxa"/>
          </w:tcPr>
          <w:p w14:paraId="0A227F98"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05862ECA" w14:textId="77777777" w:rsidTr="00262E3E">
        <w:tc>
          <w:tcPr>
            <w:tcW w:w="2490" w:type="dxa"/>
          </w:tcPr>
          <w:p w14:paraId="6789D825"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2E3601D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8F1A5B7" w14:textId="4383C076" w:rsidR="00C250DE" w:rsidRPr="003E0C76"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 Archiva </w:t>
            </w:r>
            <w:r w:rsidRPr="003E0C76">
              <w:rPr>
                <w:rFonts w:ascii="Montserrat" w:hAnsi="Montserrat"/>
                <w:sz w:val="20"/>
                <w:szCs w:val="18"/>
              </w:rPr>
              <w:t>la siguiente documentación:</w:t>
            </w:r>
          </w:p>
          <w:p w14:paraId="5DEBB0F4" w14:textId="7D98815D"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w:t>
            </w:r>
            <w:r>
              <w:rPr>
                <w:rFonts w:ascii="Montserrat" w:hAnsi="Montserrat"/>
                <w:sz w:val="20"/>
                <w:szCs w:val="18"/>
              </w:rPr>
              <w:t>Aviso</w:t>
            </w:r>
            <w:r w:rsidRPr="003E0C76">
              <w:rPr>
                <w:rFonts w:ascii="Montserrat" w:hAnsi="Montserrat"/>
                <w:sz w:val="20"/>
                <w:szCs w:val="18"/>
              </w:rPr>
              <w:t xml:space="preserve"> de Comisión y Orden de Ministración de Viáticos, original</w:t>
            </w:r>
            <w:r>
              <w:rPr>
                <w:rFonts w:ascii="Montserrat" w:hAnsi="Montserrat"/>
                <w:sz w:val="20"/>
                <w:szCs w:val="18"/>
              </w:rPr>
              <w:t xml:space="preserve"> </w:t>
            </w:r>
            <w:r>
              <w:rPr>
                <w:rFonts w:cs="Calibri"/>
                <w:b/>
                <w:bCs/>
                <w:color w:val="000000"/>
                <w:sz w:val="22"/>
                <w:szCs w:val="22"/>
              </w:rPr>
              <w:t>(710-MACVNIP-F01)</w:t>
            </w:r>
            <w:r w:rsidR="00C72FFC">
              <w:rPr>
                <w:rFonts w:ascii="Montserrat" w:hAnsi="Montserrat"/>
                <w:sz w:val="20"/>
                <w:szCs w:val="18"/>
              </w:rPr>
              <w:t>.</w:t>
            </w:r>
          </w:p>
          <w:p w14:paraId="61327D68" w14:textId="77777777" w:rsidR="00C250DE"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w:t>
            </w:r>
            <w:r>
              <w:rPr>
                <w:rFonts w:ascii="Montserrat" w:hAnsi="Montserrat"/>
                <w:sz w:val="20"/>
                <w:szCs w:val="18"/>
              </w:rPr>
              <w:t xml:space="preserve"> (</w:t>
            </w:r>
            <w:r>
              <w:rPr>
                <w:rFonts w:cs="Calibri"/>
                <w:b/>
                <w:bCs/>
                <w:color w:val="000000"/>
                <w:sz w:val="22"/>
                <w:szCs w:val="22"/>
              </w:rPr>
              <w:t>710-MACVNIP-F07)</w:t>
            </w:r>
            <w:r w:rsidRPr="003E0C76">
              <w:rPr>
                <w:rFonts w:ascii="Montserrat" w:hAnsi="Montserrat"/>
                <w:sz w:val="20"/>
                <w:szCs w:val="18"/>
              </w:rPr>
              <w:t>, recibos firmados, y comprobantes   con   requisitos   fiscales   y/o   Relación Pormenorizada de Gastos</w:t>
            </w:r>
            <w:r>
              <w:rPr>
                <w:rFonts w:ascii="Montserrat" w:hAnsi="Montserrat"/>
                <w:sz w:val="20"/>
                <w:szCs w:val="18"/>
              </w:rPr>
              <w:t xml:space="preserve"> (</w:t>
            </w:r>
            <w:r>
              <w:rPr>
                <w:rFonts w:cs="Calibri"/>
                <w:b/>
                <w:bCs/>
                <w:color w:val="000000"/>
                <w:sz w:val="22"/>
                <w:szCs w:val="22"/>
              </w:rPr>
              <w:t>710-MACVNIP-F04)</w:t>
            </w:r>
            <w:r w:rsidRPr="003E0C76">
              <w:rPr>
                <w:rFonts w:ascii="Montserrat" w:hAnsi="Montserrat"/>
                <w:sz w:val="20"/>
                <w:szCs w:val="18"/>
              </w:rPr>
              <w:t>, original.</w:t>
            </w:r>
          </w:p>
          <w:p w14:paraId="659A3B01" w14:textId="2D2F38BA" w:rsidR="009D5AD9" w:rsidRPr="009D5AD9" w:rsidRDefault="009D5AD9" w:rsidP="00262E3E">
            <w:pPr>
              <w:tabs>
                <w:tab w:val="left" w:pos="3432"/>
                <w:tab w:val="left" w:pos="3433"/>
              </w:tabs>
              <w:spacing w:before="130"/>
              <w:jc w:val="both"/>
              <w:rPr>
                <w:rFonts w:ascii="Montserrat" w:hAnsi="Montserrat"/>
                <w:b/>
                <w:bCs/>
                <w:sz w:val="20"/>
                <w:szCs w:val="18"/>
              </w:rPr>
            </w:pPr>
            <w:r w:rsidRPr="009D5AD9">
              <w:rPr>
                <w:rFonts w:ascii="Montserrat" w:hAnsi="Montserrat"/>
                <w:b/>
                <w:bCs/>
                <w:sz w:val="20"/>
                <w:szCs w:val="18"/>
              </w:rPr>
              <w:t>Termina procedimiento</w:t>
            </w:r>
          </w:p>
        </w:tc>
        <w:tc>
          <w:tcPr>
            <w:tcW w:w="2490" w:type="dxa"/>
          </w:tcPr>
          <w:p w14:paraId="68D66FA6" w14:textId="77777777"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7BDBC0D" w14:textId="77777777" w:rsidR="00C250DE" w:rsidRDefault="00C250DE" w:rsidP="00C250DE">
      <w:pPr>
        <w:pStyle w:val="Textoindependiente"/>
        <w:spacing w:before="5"/>
        <w:rPr>
          <w:rFonts w:ascii="Arial Black"/>
        </w:rPr>
      </w:pPr>
    </w:p>
    <w:p w14:paraId="14E3E8D6" w14:textId="77777777" w:rsidR="00C250DE" w:rsidRDefault="00C250DE" w:rsidP="00C250DE">
      <w:pPr>
        <w:pStyle w:val="Textoindependiente"/>
        <w:spacing w:before="5"/>
        <w:rPr>
          <w:rFonts w:ascii="Arial Black"/>
        </w:rPr>
      </w:pPr>
    </w:p>
    <w:p w14:paraId="0668105E" w14:textId="77777777" w:rsidR="00C250DE" w:rsidRDefault="00C250DE" w:rsidP="00C250DE">
      <w:pPr>
        <w:pStyle w:val="Textoindependiente"/>
        <w:spacing w:before="5"/>
        <w:rPr>
          <w:rFonts w:ascii="Arial Black"/>
        </w:rPr>
      </w:pPr>
    </w:p>
    <w:p w14:paraId="26DCA0CD" w14:textId="77777777" w:rsidR="00F378D0" w:rsidRDefault="00F378D0" w:rsidP="00C250DE">
      <w:pPr>
        <w:pStyle w:val="Textoindependiente"/>
        <w:spacing w:before="5"/>
        <w:rPr>
          <w:rFonts w:ascii="Arial Black"/>
        </w:rPr>
      </w:pPr>
    </w:p>
    <w:p w14:paraId="58997EA5" w14:textId="77777777" w:rsidR="00F378D0" w:rsidRDefault="00F378D0" w:rsidP="00C250DE">
      <w:pPr>
        <w:pStyle w:val="Textoindependiente"/>
        <w:spacing w:before="5"/>
        <w:rPr>
          <w:rFonts w:ascii="Arial Black"/>
        </w:rPr>
      </w:pPr>
    </w:p>
    <w:p w14:paraId="3036203B" w14:textId="77777777" w:rsidR="00901C95" w:rsidRDefault="00901C95" w:rsidP="00C250DE">
      <w:pPr>
        <w:pStyle w:val="Textoindependiente"/>
        <w:spacing w:before="5"/>
        <w:rPr>
          <w:rFonts w:ascii="Arial Black"/>
        </w:rPr>
      </w:pPr>
    </w:p>
    <w:p w14:paraId="06395935" w14:textId="77777777" w:rsidR="00C250DE" w:rsidRDefault="00C250DE" w:rsidP="00C250DE">
      <w:pPr>
        <w:pStyle w:val="Textoindependiente"/>
        <w:spacing w:before="5"/>
        <w:rPr>
          <w:rFonts w:ascii="Arial Black"/>
        </w:rPr>
      </w:pPr>
    </w:p>
    <w:p w14:paraId="605FB2B4" w14:textId="77777777" w:rsidR="009F05BB" w:rsidRDefault="009F05BB" w:rsidP="00C250DE">
      <w:pPr>
        <w:pStyle w:val="Textoindependiente"/>
        <w:spacing w:before="5"/>
        <w:rPr>
          <w:rFonts w:ascii="Arial Black"/>
        </w:rPr>
        <w:sectPr w:rsidR="009F05BB" w:rsidSect="001F733F">
          <w:pgSz w:w="12240" w:h="15840"/>
          <w:pgMar w:top="1701" w:right="1134" w:bottom="1418" w:left="1134" w:header="1134" w:footer="159" w:gutter="0"/>
          <w:cols w:space="720"/>
        </w:sectPr>
      </w:pPr>
    </w:p>
    <w:p w14:paraId="611FE9C5" w14:textId="4737CDFA" w:rsidR="00C250DE" w:rsidRDefault="00B94E26" w:rsidP="00C250DE">
      <w:pPr>
        <w:pStyle w:val="Textoindependiente"/>
        <w:spacing w:before="5"/>
        <w:rPr>
          <w:rFonts w:ascii="Arial Black"/>
        </w:rPr>
      </w:pPr>
      <w:r w:rsidRPr="00325B4E">
        <w:rPr>
          <w:rFonts w:ascii="Montserrat" w:hAnsi="Montserrat"/>
          <w:noProof/>
          <w:sz w:val="20"/>
          <w:szCs w:val="20"/>
        </w:rPr>
        <w:lastRenderedPageBreak/>
        <mc:AlternateContent>
          <mc:Choice Requires="wps">
            <w:drawing>
              <wp:anchor distT="45720" distB="45720" distL="114300" distR="114300" simplePos="0" relativeHeight="251800576" behindDoc="0" locked="0" layoutInCell="1" allowOverlap="1" wp14:anchorId="2DD2D9AC" wp14:editId="051A02B3">
                <wp:simplePos x="0" y="0"/>
                <wp:positionH relativeFrom="column">
                  <wp:posOffset>1184910</wp:posOffset>
                </wp:positionH>
                <wp:positionV relativeFrom="paragraph">
                  <wp:posOffset>31750</wp:posOffset>
                </wp:positionV>
                <wp:extent cx="4244340" cy="638175"/>
                <wp:effectExtent l="0" t="0" r="22860" b="28575"/>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638175"/>
                        </a:xfrm>
                        <a:prstGeom prst="rect">
                          <a:avLst/>
                        </a:prstGeom>
                        <a:solidFill>
                          <a:srgbClr val="9F2241"/>
                        </a:solidFill>
                        <a:ln w="9525">
                          <a:solidFill>
                            <a:srgbClr val="9F2241"/>
                          </a:solidFill>
                          <a:miter lim="800000"/>
                          <a:headEnd/>
                          <a:tailEnd/>
                        </a:ln>
                      </wps:spPr>
                      <wps:txbx>
                        <w:txbxContent>
                          <w:p w14:paraId="4C416600"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43" w:name="_Toc148011966"/>
                            <w:r w:rsidRPr="00B94E26">
                              <w:rPr>
                                <w:rFonts w:ascii="Montserrat" w:hAnsi="Montserrat"/>
                                <w:color w:val="FFFFFF" w:themeColor="background1"/>
                                <w:sz w:val="20"/>
                                <w:szCs w:val="20"/>
                                <w:lang w:val="es-ES"/>
                              </w:rPr>
                              <w:t>Diagrama de flujo para otorgar comisiones, viáticos nacionales, viáticos internacionales y pasajes en Centros SCT</w:t>
                            </w:r>
                            <w:bookmarkEnd w:id="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D9AC" id="_x0000_s1033" type="#_x0000_t202" style="position:absolute;margin-left:93.3pt;margin-top:2.5pt;width:334.2pt;height:50.2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" fillcolor="#9f2241" strokecolor="#9f2241">
                <v:textbox>
                  <w:txbxContent>
                    <w:p w14:paraId="4C416600"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44" w:name="_Toc148011966"/>
                      <w:r w:rsidRPr="00B94E26">
                        <w:rPr>
                          <w:rFonts w:ascii="Montserrat" w:hAnsi="Montserrat"/>
                          <w:color w:val="FFFFFF" w:themeColor="background1"/>
                          <w:sz w:val="20"/>
                          <w:szCs w:val="20"/>
                          <w:lang w:val="es-ES"/>
                        </w:rPr>
                        <w:t>Diagrama de flujo para otorgar comisiones, viáticos nacionales, viáticos internacionales y pasajes en Centros SCT</w:t>
                      </w:r>
                      <w:bookmarkEnd w:id="44"/>
                    </w:p>
                  </w:txbxContent>
                </v:textbox>
              </v:shape>
            </w:pict>
          </mc:Fallback>
        </mc:AlternateContent>
      </w:r>
    </w:p>
    <w:p w14:paraId="20580827" w14:textId="6B38C5DC" w:rsidR="00C250DE" w:rsidRDefault="00C250DE" w:rsidP="00C250DE">
      <w:pPr>
        <w:pStyle w:val="Textoindependiente"/>
        <w:spacing w:before="5"/>
        <w:rPr>
          <w:rFonts w:ascii="Arial Black"/>
        </w:rPr>
      </w:pPr>
    </w:p>
    <w:p w14:paraId="6C3D94FC" w14:textId="10CF2C9D" w:rsidR="00C250DE" w:rsidRDefault="00C250DE" w:rsidP="00C250DE">
      <w:pPr>
        <w:pStyle w:val="Textoindependiente"/>
        <w:spacing w:before="5"/>
        <w:rPr>
          <w:rFonts w:ascii="Arial Black"/>
          <w:noProof/>
        </w:rPr>
      </w:pPr>
    </w:p>
    <w:p w14:paraId="11897911" w14:textId="4F4F0F37" w:rsidR="00C250DE" w:rsidRDefault="00C250DE" w:rsidP="00C250DE">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804672" behindDoc="0" locked="0" layoutInCell="1" allowOverlap="1" wp14:anchorId="3D4CDDB9" wp14:editId="670F2FD7">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DDB9" id="_x0000_s1034" type="#_x0000_t202" style="position:absolute;margin-left:128.05pt;margin-top:16.4pt;width:247.9pt;height:24.4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" fillcolor="#10312b" strokecolor="#10312b">
                <v:textbo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61F63BD8" w14:textId="3BF8AEE3" w:rsidR="00C250DE" w:rsidRDefault="00C250DE" w:rsidP="00C250DE">
      <w:pPr>
        <w:pStyle w:val="Textoindependiente"/>
        <w:spacing w:before="5"/>
        <w:rPr>
          <w:rFonts w:ascii="Arial Black"/>
        </w:rPr>
      </w:pPr>
    </w:p>
    <w:p w14:paraId="3E62AFED" w14:textId="4E59FDAD" w:rsidR="00C250DE" w:rsidRDefault="00295CE5" w:rsidP="00C250DE">
      <w:pPr>
        <w:pStyle w:val="Textoindependiente"/>
        <w:spacing w:before="5"/>
        <w:rPr>
          <w:rFonts w:ascii="Arial Black"/>
        </w:rPr>
      </w:pPr>
      <w:r w:rsidRPr="00295CE5">
        <w:rPr>
          <w:noProof/>
        </w:rPr>
        <w:drawing>
          <wp:anchor distT="0" distB="0" distL="114300" distR="114300" simplePos="0" relativeHeight="251842560" behindDoc="0" locked="0" layoutInCell="1" allowOverlap="1" wp14:anchorId="3CD9A791" wp14:editId="45E6B86A">
            <wp:simplePos x="0" y="0"/>
            <wp:positionH relativeFrom="column">
              <wp:posOffset>489585</wp:posOffset>
            </wp:positionH>
            <wp:positionV relativeFrom="paragraph">
              <wp:posOffset>160655</wp:posOffset>
            </wp:positionV>
            <wp:extent cx="5225861" cy="6934200"/>
            <wp:effectExtent l="0" t="0" r="0" b="0"/>
            <wp:wrapNone/>
            <wp:docPr id="1735049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5861" cy="693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3E47F" w14:textId="6324A759" w:rsidR="00C250DE" w:rsidRDefault="00C250DE" w:rsidP="00C250DE">
      <w:pPr>
        <w:pStyle w:val="Textoindependiente"/>
        <w:spacing w:before="5"/>
        <w:rPr>
          <w:rFonts w:ascii="Arial Black"/>
        </w:rPr>
      </w:pPr>
    </w:p>
    <w:p w14:paraId="0F61CE55" w14:textId="5CDFA4FF" w:rsidR="00C250DE" w:rsidRDefault="00C250DE" w:rsidP="00C250DE">
      <w:pPr>
        <w:pStyle w:val="Textoindependiente"/>
        <w:spacing w:before="5"/>
        <w:rPr>
          <w:rFonts w:ascii="Arial Black"/>
        </w:rPr>
      </w:pPr>
    </w:p>
    <w:p w14:paraId="36353F76" w14:textId="7428FC9E" w:rsidR="00C250DE" w:rsidRDefault="00C250DE" w:rsidP="00C250DE">
      <w:pPr>
        <w:pStyle w:val="Textoindependiente"/>
        <w:spacing w:before="5"/>
        <w:rPr>
          <w:rFonts w:ascii="Arial Black"/>
        </w:rPr>
      </w:pPr>
    </w:p>
    <w:p w14:paraId="33D06EA1" w14:textId="62BBBA70" w:rsidR="00C250DE" w:rsidRDefault="00C250DE" w:rsidP="00C250DE">
      <w:pPr>
        <w:pStyle w:val="Textoindependiente"/>
        <w:spacing w:before="5"/>
        <w:rPr>
          <w:rFonts w:ascii="Arial Black"/>
        </w:rPr>
      </w:pPr>
    </w:p>
    <w:p w14:paraId="5E30EB61" w14:textId="77777777" w:rsidR="00C250DE" w:rsidRDefault="00C250DE" w:rsidP="00C250DE">
      <w:pPr>
        <w:pStyle w:val="Textoindependiente"/>
        <w:spacing w:before="5"/>
        <w:rPr>
          <w:rFonts w:ascii="Arial Black"/>
        </w:rPr>
      </w:pPr>
    </w:p>
    <w:p w14:paraId="15C2E0BA" w14:textId="6D54BC35" w:rsidR="00C250DE" w:rsidRDefault="00C250DE" w:rsidP="00C250DE">
      <w:pPr>
        <w:pStyle w:val="Textoindependiente"/>
        <w:spacing w:before="5"/>
        <w:rPr>
          <w:rFonts w:ascii="Arial Black"/>
        </w:rPr>
      </w:pPr>
    </w:p>
    <w:p w14:paraId="7033F60A" w14:textId="074FCA1C" w:rsidR="00C250DE" w:rsidRDefault="00C250DE" w:rsidP="00C250DE">
      <w:pPr>
        <w:pStyle w:val="Textoindependiente"/>
        <w:spacing w:before="5"/>
        <w:rPr>
          <w:rFonts w:ascii="Arial Black"/>
        </w:rPr>
      </w:pPr>
    </w:p>
    <w:p w14:paraId="1472DFDC" w14:textId="717BDC93" w:rsidR="00C250DE" w:rsidRDefault="00C250DE" w:rsidP="00C250DE">
      <w:pPr>
        <w:pStyle w:val="Textoindependiente"/>
        <w:spacing w:before="5"/>
        <w:rPr>
          <w:rFonts w:ascii="Arial Black"/>
        </w:rPr>
      </w:pPr>
    </w:p>
    <w:p w14:paraId="1602C913" w14:textId="490CF31E" w:rsidR="00C250DE" w:rsidRDefault="00C250DE" w:rsidP="00C250DE">
      <w:pPr>
        <w:pStyle w:val="Textoindependiente"/>
        <w:spacing w:before="5"/>
        <w:rPr>
          <w:rFonts w:ascii="Arial Black"/>
        </w:rPr>
      </w:pPr>
    </w:p>
    <w:p w14:paraId="03E8A2B1" w14:textId="0BFB21C8" w:rsidR="00C250DE" w:rsidRDefault="00C250DE" w:rsidP="00C250DE">
      <w:pPr>
        <w:pStyle w:val="Textoindependiente"/>
        <w:spacing w:before="5"/>
        <w:rPr>
          <w:rFonts w:ascii="Arial Black"/>
        </w:rPr>
      </w:pPr>
    </w:p>
    <w:p w14:paraId="0EB60A0A" w14:textId="63B49161" w:rsidR="00C250DE" w:rsidRDefault="00C250DE" w:rsidP="00C250DE">
      <w:pPr>
        <w:pStyle w:val="Textoindependiente"/>
        <w:spacing w:before="5"/>
        <w:rPr>
          <w:rFonts w:ascii="Arial Black"/>
        </w:rPr>
      </w:pPr>
    </w:p>
    <w:p w14:paraId="78ABDBC6" w14:textId="213A1300" w:rsidR="00C250DE" w:rsidRDefault="00C250DE" w:rsidP="00C250DE">
      <w:pPr>
        <w:pStyle w:val="Textoindependiente"/>
        <w:spacing w:before="5"/>
        <w:rPr>
          <w:rFonts w:ascii="Arial Black"/>
        </w:rPr>
      </w:pPr>
    </w:p>
    <w:p w14:paraId="741B3955" w14:textId="7BD2ED46" w:rsidR="00C250DE" w:rsidRDefault="00C250DE" w:rsidP="00C250DE">
      <w:pPr>
        <w:pStyle w:val="Textoindependiente"/>
        <w:spacing w:before="5"/>
        <w:rPr>
          <w:rFonts w:ascii="Arial Black"/>
        </w:rPr>
      </w:pPr>
    </w:p>
    <w:p w14:paraId="53735C34" w14:textId="5649510E" w:rsidR="00C250DE" w:rsidRDefault="00C250DE" w:rsidP="00C250DE">
      <w:pPr>
        <w:pStyle w:val="Textoindependiente"/>
        <w:spacing w:before="5"/>
        <w:rPr>
          <w:rFonts w:ascii="Arial Black"/>
        </w:rPr>
      </w:pPr>
    </w:p>
    <w:p w14:paraId="0BA50724" w14:textId="530293D9" w:rsidR="00C250DE" w:rsidRDefault="00C250DE" w:rsidP="00C250DE">
      <w:pPr>
        <w:pStyle w:val="Textoindependiente"/>
        <w:spacing w:before="5"/>
        <w:rPr>
          <w:rFonts w:ascii="Arial Black"/>
        </w:rPr>
      </w:pPr>
    </w:p>
    <w:p w14:paraId="550FB828" w14:textId="77777777" w:rsidR="00C250DE" w:rsidRDefault="00C250DE" w:rsidP="00C250DE">
      <w:pPr>
        <w:pStyle w:val="Textoindependiente"/>
        <w:spacing w:before="5"/>
        <w:rPr>
          <w:rFonts w:ascii="Arial Black"/>
        </w:rPr>
      </w:pPr>
    </w:p>
    <w:p w14:paraId="5718CCB1" w14:textId="77777777" w:rsidR="00C250DE" w:rsidRDefault="00C250DE" w:rsidP="00C250DE">
      <w:pPr>
        <w:pStyle w:val="Textoindependiente"/>
        <w:spacing w:before="5"/>
        <w:rPr>
          <w:rFonts w:ascii="Arial Black"/>
        </w:rPr>
      </w:pPr>
    </w:p>
    <w:p w14:paraId="6D718D4C" w14:textId="77777777" w:rsidR="00C250DE" w:rsidRDefault="00C250DE" w:rsidP="00C250DE">
      <w:pPr>
        <w:pStyle w:val="Textoindependiente"/>
        <w:spacing w:before="5"/>
        <w:rPr>
          <w:rFonts w:ascii="Arial Black"/>
        </w:rPr>
      </w:pPr>
    </w:p>
    <w:p w14:paraId="38468523" w14:textId="77777777" w:rsidR="00C250DE" w:rsidRDefault="00C250DE" w:rsidP="00C250DE">
      <w:pPr>
        <w:pStyle w:val="Textoindependiente"/>
        <w:spacing w:before="5"/>
        <w:rPr>
          <w:rFonts w:ascii="Arial Black"/>
        </w:rPr>
      </w:pPr>
    </w:p>
    <w:p w14:paraId="046E522E" w14:textId="77777777" w:rsidR="00C250DE" w:rsidRDefault="00C250DE" w:rsidP="00C250DE">
      <w:pPr>
        <w:pStyle w:val="Textoindependiente"/>
        <w:spacing w:before="5"/>
        <w:rPr>
          <w:rFonts w:ascii="Arial Black"/>
        </w:rPr>
      </w:pPr>
    </w:p>
    <w:p w14:paraId="1753669C" w14:textId="77777777" w:rsidR="00C250DE" w:rsidRDefault="00C250DE" w:rsidP="00C250DE">
      <w:pPr>
        <w:pStyle w:val="Textoindependiente"/>
        <w:spacing w:before="5"/>
        <w:rPr>
          <w:rFonts w:ascii="Arial Black"/>
        </w:rPr>
      </w:pPr>
    </w:p>
    <w:p w14:paraId="7594357A" w14:textId="77777777" w:rsidR="00C250DE" w:rsidRDefault="00C250DE" w:rsidP="00C250DE">
      <w:pPr>
        <w:pStyle w:val="Textoindependiente"/>
        <w:spacing w:before="5"/>
        <w:rPr>
          <w:rFonts w:ascii="Arial Black"/>
        </w:rPr>
      </w:pPr>
    </w:p>
    <w:p w14:paraId="51D47C1C" w14:textId="77777777" w:rsidR="00C250DE" w:rsidRDefault="00C250DE" w:rsidP="00C250DE">
      <w:pPr>
        <w:pStyle w:val="Textoindependiente"/>
        <w:spacing w:before="5"/>
        <w:rPr>
          <w:rFonts w:ascii="Arial Black"/>
        </w:rPr>
      </w:pPr>
    </w:p>
    <w:p w14:paraId="5FAA2280" w14:textId="77777777" w:rsidR="00C250DE" w:rsidRDefault="00C250DE" w:rsidP="00C250DE">
      <w:pPr>
        <w:pStyle w:val="Textoindependiente"/>
        <w:spacing w:before="5"/>
        <w:rPr>
          <w:rFonts w:ascii="Arial Black"/>
        </w:rPr>
      </w:pPr>
    </w:p>
    <w:p w14:paraId="1CFA6AA9" w14:textId="77777777" w:rsidR="00C250DE" w:rsidRDefault="00C250DE" w:rsidP="00C250DE">
      <w:pPr>
        <w:pStyle w:val="Textoindependiente"/>
        <w:spacing w:before="5"/>
        <w:rPr>
          <w:rFonts w:ascii="Arial Black"/>
        </w:rPr>
      </w:pPr>
    </w:p>
    <w:p w14:paraId="4DDA86EC" w14:textId="77777777" w:rsidR="00C250DE" w:rsidRDefault="00C250DE" w:rsidP="00C250DE">
      <w:pPr>
        <w:pStyle w:val="Textoindependiente"/>
        <w:spacing w:before="5"/>
        <w:rPr>
          <w:rFonts w:ascii="Arial Black"/>
        </w:rPr>
      </w:pPr>
    </w:p>
    <w:p w14:paraId="5376E80C" w14:textId="77777777" w:rsidR="00C250DE" w:rsidRDefault="00C250DE" w:rsidP="00C250DE">
      <w:pPr>
        <w:pStyle w:val="Textoindependiente"/>
        <w:spacing w:before="5"/>
        <w:rPr>
          <w:rFonts w:ascii="Arial Black"/>
        </w:rPr>
      </w:pPr>
    </w:p>
    <w:p w14:paraId="13B0E5CF" w14:textId="77777777" w:rsidR="00C250DE" w:rsidRDefault="00C250DE" w:rsidP="00C250DE">
      <w:pPr>
        <w:pStyle w:val="Textoindependiente"/>
        <w:spacing w:before="5"/>
        <w:rPr>
          <w:rFonts w:ascii="Arial Black"/>
        </w:rPr>
      </w:pPr>
    </w:p>
    <w:p w14:paraId="046CFAB0" w14:textId="77777777" w:rsidR="00C250DE" w:rsidRDefault="00C250DE" w:rsidP="00C250DE">
      <w:pPr>
        <w:pStyle w:val="Textoindependiente"/>
        <w:spacing w:before="5"/>
        <w:rPr>
          <w:rFonts w:ascii="Arial Black"/>
        </w:rPr>
      </w:pPr>
    </w:p>
    <w:p w14:paraId="52579A27" w14:textId="77777777" w:rsidR="009F05BB" w:rsidRDefault="009F05BB" w:rsidP="00C250DE">
      <w:pPr>
        <w:tabs>
          <w:tab w:val="left" w:pos="3432"/>
          <w:tab w:val="left" w:pos="3433"/>
        </w:tabs>
        <w:spacing w:before="130"/>
        <w:rPr>
          <w:rFonts w:ascii="Montserrat" w:hAnsi="Montserrat"/>
          <w:sz w:val="20"/>
          <w:szCs w:val="18"/>
        </w:rPr>
        <w:sectPr w:rsidR="009F05BB" w:rsidSect="001F733F">
          <w:pgSz w:w="12240" w:h="15840"/>
          <w:pgMar w:top="1701" w:right="1134" w:bottom="1418" w:left="1134" w:header="1134" w:footer="159" w:gutter="0"/>
          <w:cols w:space="720"/>
        </w:sectPr>
      </w:pPr>
    </w:p>
    <w:p w14:paraId="251F1202" w14:textId="00AEE27F" w:rsidR="00C250DE" w:rsidRDefault="00B94E26"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801600" behindDoc="1" locked="0" layoutInCell="1" allowOverlap="1" wp14:anchorId="410AA6AA" wp14:editId="6873184A">
                <wp:simplePos x="0" y="0"/>
                <wp:positionH relativeFrom="column">
                  <wp:posOffset>937260</wp:posOffset>
                </wp:positionH>
                <wp:positionV relativeFrom="paragraph">
                  <wp:posOffset>-225424</wp:posOffset>
                </wp:positionV>
                <wp:extent cx="4848225" cy="622300"/>
                <wp:effectExtent l="0" t="0" r="28575" b="254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22300"/>
                        </a:xfrm>
                        <a:prstGeom prst="rect">
                          <a:avLst/>
                        </a:prstGeom>
                        <a:solidFill>
                          <a:srgbClr val="9F2241"/>
                        </a:solidFill>
                        <a:ln w="9525">
                          <a:solidFill>
                            <a:srgbClr val="000000"/>
                          </a:solidFill>
                          <a:miter lim="800000"/>
                          <a:headEnd/>
                          <a:tailEnd/>
                        </a:ln>
                      </wps:spPr>
                      <wps:txbx>
                        <w:txbxContent>
                          <w:p w14:paraId="03BF4A52" w14:textId="3E42FB4F" w:rsidR="00C250DE" w:rsidRPr="00B94E26" w:rsidRDefault="00C250DE" w:rsidP="00B94E26">
                            <w:pPr>
                              <w:pStyle w:val="Ttulo1"/>
                              <w:jc w:val="center"/>
                              <w:rPr>
                                <w:rFonts w:ascii="Montserrat" w:hAnsi="Montserrat"/>
                                <w:color w:val="FFFFFF" w:themeColor="background1"/>
                                <w:sz w:val="20"/>
                                <w:szCs w:val="20"/>
                                <w:lang w:val="es-ES"/>
                              </w:rPr>
                            </w:pPr>
                            <w:bookmarkStart w:id="45" w:name="_Toc148011967"/>
                            <w:r w:rsidRPr="00455F15">
                              <w:rPr>
                                <w:rFonts w:ascii="Montserrat" w:hAnsi="Montserrat"/>
                                <w:color w:val="FFFFFF" w:themeColor="background1"/>
                                <w:sz w:val="20"/>
                                <w:szCs w:val="20"/>
                                <w:lang w:val="es-ES"/>
                              </w:rPr>
                              <w:t>Proce</w:t>
                            </w:r>
                            <w:r w:rsidR="00B94E26">
                              <w:rPr>
                                <w:rFonts w:ascii="Montserrat" w:hAnsi="Montserrat"/>
                                <w:color w:val="FFFFFF" w:themeColor="background1"/>
                                <w:sz w:val="20"/>
                                <w:szCs w:val="20"/>
                                <w:lang w:val="es-ES"/>
                              </w:rPr>
                              <w:t>di</w:t>
                            </w:r>
                            <w:r w:rsidRPr="00455F15">
                              <w:rPr>
                                <w:rFonts w:ascii="Montserrat" w:hAnsi="Montserrat"/>
                                <w:color w:val="FFFFFF" w:themeColor="background1"/>
                                <w:sz w:val="20"/>
                                <w:szCs w:val="20"/>
                                <w:lang w:val="es-ES"/>
                              </w:rPr>
                              <w:t>miento para otorgar excepciones para viáticos nacionales e internacionales</w:t>
                            </w:r>
                            <w:bookmarkEnd w:id="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A6AA" id="_x0000_s1035" type="#_x0000_t202" style="position:absolute;margin-left:73.8pt;margin-top:-17.75pt;width:381.75pt;height:49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" fillcolor="#9f2241">
                <v:textbox>
                  <w:txbxContent>
                    <w:p w14:paraId="03BF4A52" w14:textId="3E42FB4F" w:rsidR="00C250DE" w:rsidRPr="00B94E26" w:rsidRDefault="00C250DE" w:rsidP="00B94E26">
                      <w:pPr>
                        <w:pStyle w:val="Ttulo1"/>
                        <w:jc w:val="center"/>
                        <w:rPr>
                          <w:rFonts w:ascii="Montserrat" w:hAnsi="Montserrat"/>
                          <w:color w:val="FFFFFF" w:themeColor="background1"/>
                          <w:sz w:val="20"/>
                          <w:szCs w:val="20"/>
                          <w:lang w:val="es-ES"/>
                        </w:rPr>
                      </w:pPr>
                      <w:bookmarkStart w:id="46" w:name="_Toc148011967"/>
                      <w:r w:rsidRPr="00455F15">
                        <w:rPr>
                          <w:rFonts w:ascii="Montserrat" w:hAnsi="Montserrat"/>
                          <w:color w:val="FFFFFF" w:themeColor="background1"/>
                          <w:sz w:val="20"/>
                          <w:szCs w:val="20"/>
                          <w:lang w:val="es-ES"/>
                        </w:rPr>
                        <w:t>Proce</w:t>
                      </w:r>
                      <w:r w:rsidR="00B94E26">
                        <w:rPr>
                          <w:rFonts w:ascii="Montserrat" w:hAnsi="Montserrat"/>
                          <w:color w:val="FFFFFF" w:themeColor="background1"/>
                          <w:sz w:val="20"/>
                          <w:szCs w:val="20"/>
                          <w:lang w:val="es-ES"/>
                        </w:rPr>
                        <w:t>di</w:t>
                      </w:r>
                      <w:r w:rsidRPr="00455F15">
                        <w:rPr>
                          <w:rFonts w:ascii="Montserrat" w:hAnsi="Montserrat"/>
                          <w:color w:val="FFFFFF" w:themeColor="background1"/>
                          <w:sz w:val="20"/>
                          <w:szCs w:val="20"/>
                          <w:lang w:val="es-ES"/>
                        </w:rPr>
                        <w:t>miento para otorgar excepciones para viáticos nacionales e internacionales</w:t>
                      </w:r>
                      <w:bookmarkEnd w:id="46"/>
                    </w:p>
                  </w:txbxContent>
                </v:textbox>
              </v:shape>
            </w:pict>
          </mc:Fallback>
        </mc:AlternateContent>
      </w:r>
    </w:p>
    <w:p w14:paraId="3402A8B3" w14:textId="77C2A132"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766"/>
        <w:gridCol w:w="4215"/>
        <w:gridCol w:w="2491"/>
      </w:tblGrid>
      <w:tr w:rsidR="00C250DE" w14:paraId="29A78FF3" w14:textId="77777777" w:rsidTr="00262E3E">
        <w:tc>
          <w:tcPr>
            <w:tcW w:w="2490" w:type="dxa"/>
          </w:tcPr>
          <w:p w14:paraId="7E99CD33"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6D621124"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215" w:type="dxa"/>
          </w:tcPr>
          <w:p w14:paraId="66387668"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F235604"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639C5362" w14:textId="77777777" w:rsidTr="00262E3E">
        <w:tc>
          <w:tcPr>
            <w:tcW w:w="2490" w:type="dxa"/>
          </w:tcPr>
          <w:p w14:paraId="1C4A3578"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65F20E6A" w14:textId="77777777" w:rsidR="00C250DE" w:rsidRDefault="00C250DE" w:rsidP="00262E3E">
            <w:pPr>
              <w:tabs>
                <w:tab w:val="left" w:pos="3432"/>
                <w:tab w:val="left" w:pos="3433"/>
              </w:tabs>
              <w:spacing w:before="130"/>
              <w:jc w:val="center"/>
              <w:rPr>
                <w:rFonts w:ascii="Montserrat" w:hAnsi="Montserrat"/>
                <w:sz w:val="20"/>
                <w:szCs w:val="18"/>
              </w:rPr>
            </w:pPr>
          </w:p>
          <w:p w14:paraId="121FDFD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BDADAB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4605DE12" w14:textId="4EF036F8"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Elabora oficio de solicitud de excepción de viáticos en los tres supuestos</w:t>
            </w:r>
            <w:r w:rsidR="00901C95">
              <w:rPr>
                <w:rFonts w:ascii="Montserrat" w:hAnsi="Montserrat"/>
                <w:sz w:val="20"/>
                <w:szCs w:val="18"/>
              </w:rPr>
              <w:t xml:space="preserve"> </w:t>
            </w:r>
            <w:r w:rsidR="009C5EE5">
              <w:rPr>
                <w:rFonts w:ascii="Montserrat" w:hAnsi="Montserrat"/>
                <w:sz w:val="20"/>
                <w:szCs w:val="18"/>
              </w:rPr>
              <w:t>(</w:t>
            </w:r>
            <w:r w:rsidR="00901C95">
              <w:rPr>
                <w:rFonts w:ascii="Montserrat" w:hAnsi="Montserrat"/>
                <w:sz w:val="20"/>
                <w:szCs w:val="18"/>
              </w:rPr>
              <w:t>Asistencia de más de tres servidores, días excedentes a los 48 días permitidos y homologación de tarifas</w:t>
            </w:r>
            <w:r w:rsidR="009C5EE5">
              <w:rPr>
                <w:rFonts w:ascii="Montserrat" w:hAnsi="Montserrat"/>
                <w:sz w:val="20"/>
                <w:szCs w:val="18"/>
              </w:rPr>
              <w:t>)</w:t>
            </w:r>
            <w:r w:rsidR="00901C95">
              <w:rPr>
                <w:rFonts w:ascii="Montserrat" w:hAnsi="Montserrat"/>
                <w:sz w:val="20"/>
                <w:szCs w:val="18"/>
              </w:rPr>
              <w:t xml:space="preserve"> di</w:t>
            </w:r>
            <w:r>
              <w:rPr>
                <w:rFonts w:ascii="Montserrat" w:hAnsi="Montserrat"/>
                <w:sz w:val="20"/>
                <w:szCs w:val="18"/>
              </w:rPr>
              <w:t>rigido a la Dirección General de Programación Organización y Presupuesto (DGPOP).</w:t>
            </w:r>
          </w:p>
          <w:p w14:paraId="6A2543E9" w14:textId="05CA598D"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en el caso de los Centros SCT es necesario marcar copia a la Coordinación General de Centros SCT.</w:t>
            </w:r>
            <w:r w:rsidR="00080944">
              <w:rPr>
                <w:rFonts w:ascii="Montserrat" w:hAnsi="Montserrat"/>
                <w:sz w:val="20"/>
                <w:szCs w:val="18"/>
              </w:rPr>
              <w:t xml:space="preserve"> </w:t>
            </w:r>
          </w:p>
        </w:tc>
        <w:tc>
          <w:tcPr>
            <w:tcW w:w="2491" w:type="dxa"/>
          </w:tcPr>
          <w:p w14:paraId="32AB26A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6AF6827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0DF74EF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C250DE" w14:paraId="6A185CFD" w14:textId="77777777" w:rsidTr="00262E3E">
        <w:tc>
          <w:tcPr>
            <w:tcW w:w="2490" w:type="dxa"/>
          </w:tcPr>
          <w:p w14:paraId="7F37BCA6" w14:textId="77777777" w:rsidR="00C250DE" w:rsidRPr="009F05BB" w:rsidRDefault="00C250DE" w:rsidP="00262E3E">
            <w:pPr>
              <w:tabs>
                <w:tab w:val="left" w:pos="3432"/>
                <w:tab w:val="left" w:pos="3433"/>
              </w:tabs>
              <w:spacing w:before="130"/>
              <w:jc w:val="center"/>
              <w:rPr>
                <w:rFonts w:ascii="Montserrat" w:hAnsi="Montserrat"/>
                <w:sz w:val="8"/>
                <w:szCs w:val="6"/>
              </w:rPr>
            </w:pPr>
          </w:p>
        </w:tc>
        <w:tc>
          <w:tcPr>
            <w:tcW w:w="766" w:type="dxa"/>
          </w:tcPr>
          <w:p w14:paraId="184D3BA5" w14:textId="77777777" w:rsidR="00C250DE" w:rsidRPr="009F05BB" w:rsidRDefault="00C250DE" w:rsidP="00262E3E">
            <w:pPr>
              <w:tabs>
                <w:tab w:val="left" w:pos="3432"/>
                <w:tab w:val="left" w:pos="3433"/>
              </w:tabs>
              <w:spacing w:before="130"/>
              <w:jc w:val="center"/>
              <w:rPr>
                <w:rFonts w:ascii="Montserrat" w:hAnsi="Montserrat"/>
                <w:sz w:val="8"/>
                <w:szCs w:val="6"/>
              </w:rPr>
            </w:pPr>
          </w:p>
        </w:tc>
        <w:tc>
          <w:tcPr>
            <w:tcW w:w="4215" w:type="dxa"/>
          </w:tcPr>
          <w:p w14:paraId="65F5EED9" w14:textId="77777777" w:rsidR="00C250DE" w:rsidRPr="009F05BB" w:rsidRDefault="00C250DE" w:rsidP="00262E3E">
            <w:pPr>
              <w:tabs>
                <w:tab w:val="left" w:pos="3432"/>
                <w:tab w:val="left" w:pos="3433"/>
              </w:tabs>
              <w:spacing w:before="130"/>
              <w:jc w:val="both"/>
              <w:rPr>
                <w:rFonts w:ascii="Montserrat" w:hAnsi="Montserrat"/>
                <w:sz w:val="8"/>
                <w:szCs w:val="6"/>
              </w:rPr>
            </w:pPr>
          </w:p>
        </w:tc>
        <w:tc>
          <w:tcPr>
            <w:tcW w:w="2491" w:type="dxa"/>
          </w:tcPr>
          <w:p w14:paraId="26D8E6BB" w14:textId="77777777" w:rsidR="00C250DE" w:rsidRPr="009F05BB" w:rsidRDefault="00C250DE" w:rsidP="00262E3E">
            <w:pPr>
              <w:tabs>
                <w:tab w:val="left" w:pos="3432"/>
                <w:tab w:val="left" w:pos="3433"/>
              </w:tabs>
              <w:spacing w:before="130"/>
              <w:jc w:val="center"/>
              <w:rPr>
                <w:rFonts w:ascii="Montserrat" w:hAnsi="Montserrat"/>
                <w:sz w:val="8"/>
                <w:szCs w:val="6"/>
              </w:rPr>
            </w:pPr>
          </w:p>
        </w:tc>
      </w:tr>
      <w:tr w:rsidR="00C250DE" w14:paraId="654BFB44" w14:textId="77777777" w:rsidTr="00262E3E">
        <w:tc>
          <w:tcPr>
            <w:tcW w:w="2490" w:type="dxa"/>
          </w:tcPr>
          <w:p w14:paraId="43B4339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732B43D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5DD5E30C"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Revisa que el oficio de solicitud cuente con</w:t>
            </w:r>
            <w:r>
              <w:rPr>
                <w:rFonts w:ascii="Montserrat" w:hAnsi="Montserrat"/>
                <w:sz w:val="20"/>
                <w:szCs w:val="18"/>
              </w:rPr>
              <w:t>:</w:t>
            </w:r>
          </w:p>
          <w:p w14:paraId="717424B0"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0FB07245"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7F1C7E21"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031FB99E" w14:textId="3EDA2B7F"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Pr>
                <w:rFonts w:ascii="Montserrat" w:hAnsi="Montserrat"/>
                <w:sz w:val="20"/>
                <w:szCs w:val="18"/>
              </w:rPr>
              <w:t xml:space="preserve">                  </w:t>
            </w:r>
            <w:r w:rsidRPr="006B6AA1">
              <w:rPr>
                <w:rFonts w:ascii="Montserrat" w:hAnsi="Montserrat"/>
                <w:sz w:val="20"/>
                <w:szCs w:val="18"/>
              </w:rPr>
              <w:t>comisiones anteriores</w:t>
            </w:r>
            <w:r w:rsidR="009F05BB">
              <w:rPr>
                <w:rFonts w:ascii="Montserrat" w:hAnsi="Montserrat"/>
                <w:sz w:val="20"/>
                <w:szCs w:val="18"/>
              </w:rPr>
              <w:t>,</w:t>
            </w:r>
            <w:r>
              <w:rPr>
                <w:rFonts w:ascii="Montserrat" w:hAnsi="Montserrat"/>
                <w:sz w:val="20"/>
                <w:szCs w:val="18"/>
              </w:rPr>
              <w:t xml:space="preserve"> así como adeudos de pasajes aéreos</w:t>
            </w:r>
            <w:r w:rsidRPr="006B6AA1">
              <w:rPr>
                <w:rFonts w:ascii="Montserrat" w:hAnsi="Montserrat"/>
                <w:sz w:val="20"/>
                <w:szCs w:val="18"/>
              </w:rPr>
              <w:t>.</w:t>
            </w:r>
          </w:p>
          <w:p w14:paraId="5C505554"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Cuadro de actividades por cada servidor público.</w:t>
            </w:r>
          </w:p>
          <w:p w14:paraId="73209F2A" w14:textId="4377F8B4" w:rsidR="009C5EE5" w:rsidRPr="006B6AA1" w:rsidRDefault="009C5EE5" w:rsidP="00C250DE">
            <w:pPr>
              <w:pStyle w:val="Prrafodelista"/>
              <w:numPr>
                <w:ilvl w:val="0"/>
                <w:numId w:val="26"/>
              </w:numPr>
              <w:tabs>
                <w:tab w:val="left" w:pos="3432"/>
                <w:tab w:val="left" w:pos="3433"/>
              </w:tabs>
              <w:spacing w:before="130"/>
              <w:jc w:val="both"/>
              <w:rPr>
                <w:rFonts w:ascii="Montserrat" w:hAnsi="Montserrat"/>
                <w:sz w:val="20"/>
                <w:szCs w:val="18"/>
              </w:rPr>
            </w:pPr>
            <w:r>
              <w:rPr>
                <w:rFonts w:ascii="Montserrat" w:hAnsi="Montserrat"/>
                <w:sz w:val="20"/>
                <w:szCs w:val="18"/>
              </w:rPr>
              <w:t>Aviso de comisión y Orden de Ministración de Viáticos por cada Servidor público.</w:t>
            </w:r>
          </w:p>
        </w:tc>
        <w:tc>
          <w:tcPr>
            <w:tcW w:w="2491" w:type="dxa"/>
          </w:tcPr>
          <w:p w14:paraId="4586F403"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207CDA6F" w14:textId="77777777" w:rsidTr="00262E3E">
        <w:tc>
          <w:tcPr>
            <w:tcW w:w="2490" w:type="dxa"/>
          </w:tcPr>
          <w:p w14:paraId="2EF35A4A"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48DB82A7"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28301C3B"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58B7DBEC" w14:textId="77777777" w:rsidR="00C250DE" w:rsidRPr="009F05BB" w:rsidRDefault="00C250DE" w:rsidP="00262E3E">
            <w:pPr>
              <w:tabs>
                <w:tab w:val="left" w:pos="3432"/>
                <w:tab w:val="left" w:pos="3433"/>
              </w:tabs>
              <w:spacing w:before="130"/>
              <w:jc w:val="center"/>
              <w:rPr>
                <w:rFonts w:ascii="Montserrat" w:hAnsi="Montserrat"/>
                <w:sz w:val="8"/>
                <w:szCs w:val="8"/>
              </w:rPr>
            </w:pPr>
          </w:p>
        </w:tc>
      </w:tr>
      <w:tr w:rsidR="00C250DE" w14:paraId="76D225AD" w14:textId="77777777" w:rsidTr="00262E3E">
        <w:tc>
          <w:tcPr>
            <w:tcW w:w="2490" w:type="dxa"/>
          </w:tcPr>
          <w:p w14:paraId="70D484CD"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3F79A5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6CE7FA5A"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1A7C423D" w14:textId="52C38698"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r>
              <w:rPr>
                <w:rFonts w:ascii="Montserrat" w:hAnsi="Montserrat"/>
                <w:sz w:val="20"/>
                <w:szCs w:val="18"/>
              </w:rPr>
              <w:t xml:space="preserve"> Conecta con actividad </w:t>
            </w:r>
            <w:proofErr w:type="spellStart"/>
            <w:r>
              <w:rPr>
                <w:rFonts w:ascii="Montserrat" w:hAnsi="Montserrat"/>
                <w:sz w:val="20"/>
                <w:szCs w:val="18"/>
              </w:rPr>
              <w:t>N°</w:t>
            </w:r>
            <w:proofErr w:type="spellEnd"/>
            <w:r>
              <w:rPr>
                <w:rFonts w:ascii="Montserrat" w:hAnsi="Montserrat"/>
                <w:sz w:val="20"/>
                <w:szCs w:val="18"/>
              </w:rPr>
              <w:t xml:space="preserve"> 1</w:t>
            </w:r>
            <w:r w:rsidR="009F05BB">
              <w:rPr>
                <w:rFonts w:ascii="Montserrat" w:hAnsi="Montserrat"/>
                <w:sz w:val="20"/>
                <w:szCs w:val="18"/>
              </w:rPr>
              <w:t>.</w:t>
            </w:r>
          </w:p>
        </w:tc>
        <w:tc>
          <w:tcPr>
            <w:tcW w:w="2491" w:type="dxa"/>
          </w:tcPr>
          <w:p w14:paraId="2C05D53C"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05DEB2AD" w14:textId="77777777" w:rsidTr="00262E3E">
        <w:tc>
          <w:tcPr>
            <w:tcW w:w="2490" w:type="dxa"/>
          </w:tcPr>
          <w:p w14:paraId="76FC579A" w14:textId="228612A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49B9B597"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74784B6D"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45F2922D" w14:textId="77777777" w:rsidR="00C250DE" w:rsidRPr="009F05BB" w:rsidRDefault="00C250DE" w:rsidP="00262E3E">
            <w:pPr>
              <w:tabs>
                <w:tab w:val="left" w:pos="3432"/>
                <w:tab w:val="left" w:pos="3433"/>
              </w:tabs>
              <w:spacing w:before="130"/>
              <w:jc w:val="center"/>
              <w:rPr>
                <w:rFonts w:ascii="Montserrat" w:hAnsi="Montserrat"/>
                <w:sz w:val="8"/>
                <w:szCs w:val="8"/>
              </w:rPr>
            </w:pPr>
          </w:p>
        </w:tc>
      </w:tr>
      <w:tr w:rsidR="00C250DE" w14:paraId="6B1D00E9" w14:textId="77777777" w:rsidTr="00262E3E">
        <w:tc>
          <w:tcPr>
            <w:tcW w:w="2490" w:type="dxa"/>
          </w:tcPr>
          <w:p w14:paraId="4B7940A8" w14:textId="7A6E5474" w:rsidR="00C250DE" w:rsidRDefault="00FC6E6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DGPOP/DGRH/DGRM</w:t>
            </w:r>
          </w:p>
        </w:tc>
        <w:tc>
          <w:tcPr>
            <w:tcW w:w="766" w:type="dxa"/>
          </w:tcPr>
          <w:p w14:paraId="05B2548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2560D326"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0E911D11" w14:textId="374DDA12"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T</w:t>
            </w:r>
            <w:r w:rsidRPr="007F32B5">
              <w:rPr>
                <w:rFonts w:ascii="Montserrat" w:hAnsi="Montserrat"/>
                <w:sz w:val="20"/>
                <w:szCs w:val="18"/>
              </w:rPr>
              <w:t xml:space="preserve">urna vía </w:t>
            </w:r>
            <w:r>
              <w:rPr>
                <w:rFonts w:ascii="Montserrat" w:hAnsi="Montserrat"/>
                <w:sz w:val="20"/>
                <w:szCs w:val="18"/>
              </w:rPr>
              <w:t xml:space="preserve">correo electrónico </w:t>
            </w:r>
            <w:r w:rsidRPr="007F32B5">
              <w:rPr>
                <w:rFonts w:ascii="Montserrat" w:hAnsi="Montserrat"/>
                <w:sz w:val="20"/>
                <w:szCs w:val="18"/>
              </w:rPr>
              <w:t xml:space="preserve">la solicitud a la </w:t>
            </w:r>
            <w:r>
              <w:rPr>
                <w:rFonts w:ascii="Montserrat" w:hAnsi="Montserrat"/>
                <w:sz w:val="20"/>
                <w:szCs w:val="18"/>
              </w:rPr>
              <w:t xml:space="preserve">Dirección General de Recursos </w:t>
            </w:r>
            <w:r>
              <w:rPr>
                <w:rFonts w:ascii="Montserrat" w:hAnsi="Montserrat"/>
                <w:sz w:val="20"/>
                <w:szCs w:val="18"/>
              </w:rPr>
              <w:lastRenderedPageBreak/>
              <w:t>Humano</w:t>
            </w:r>
            <w:r w:rsidR="00CE0DDC">
              <w:rPr>
                <w:rFonts w:ascii="Montserrat" w:hAnsi="Montserrat"/>
                <w:sz w:val="20"/>
                <w:szCs w:val="18"/>
              </w:rPr>
              <w:t>s, así como a la Dirección de Recursos Materiales.</w:t>
            </w:r>
          </w:p>
        </w:tc>
        <w:tc>
          <w:tcPr>
            <w:tcW w:w="2491" w:type="dxa"/>
          </w:tcPr>
          <w:p w14:paraId="7014DADB" w14:textId="438EB3CD" w:rsidR="00C250DE" w:rsidRDefault="00FC6E6E" w:rsidP="00262E3E">
            <w:pPr>
              <w:tabs>
                <w:tab w:val="left" w:pos="3432"/>
                <w:tab w:val="left" w:pos="3433"/>
              </w:tabs>
              <w:spacing w:before="130"/>
              <w:jc w:val="center"/>
              <w:rPr>
                <w:rFonts w:ascii="Montserrat" w:hAnsi="Montserrat"/>
                <w:sz w:val="20"/>
                <w:szCs w:val="18"/>
              </w:rPr>
            </w:pPr>
            <w:r>
              <w:rPr>
                <w:rFonts w:ascii="Montserrat" w:hAnsi="Montserrat"/>
                <w:sz w:val="20"/>
                <w:szCs w:val="18"/>
              </w:rPr>
              <w:lastRenderedPageBreak/>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3244DDA9" w14:textId="77777777" w:rsidTr="00262E3E">
        <w:tc>
          <w:tcPr>
            <w:tcW w:w="2490" w:type="dxa"/>
          </w:tcPr>
          <w:p w14:paraId="52B8E680"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1A6FA015"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475D0877"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571A97F8" w14:textId="77777777" w:rsidR="00C250DE" w:rsidRPr="009F05BB" w:rsidRDefault="00C250DE" w:rsidP="00262E3E">
            <w:pPr>
              <w:tabs>
                <w:tab w:val="left" w:pos="3432"/>
                <w:tab w:val="left" w:pos="3433"/>
              </w:tabs>
              <w:spacing w:before="130"/>
              <w:jc w:val="center"/>
              <w:rPr>
                <w:rFonts w:ascii="Montserrat" w:hAnsi="Montserrat"/>
                <w:sz w:val="8"/>
                <w:szCs w:val="8"/>
              </w:rPr>
            </w:pPr>
          </w:p>
        </w:tc>
      </w:tr>
      <w:tr w:rsidR="00C250DE" w14:paraId="3B098372" w14:textId="77777777" w:rsidTr="00262E3E">
        <w:tc>
          <w:tcPr>
            <w:tcW w:w="2490" w:type="dxa"/>
          </w:tcPr>
          <w:p w14:paraId="16F86AB3" w14:textId="6F28998C"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DGRH</w:t>
            </w:r>
            <w:r w:rsidR="009C5EE5" w:rsidDel="009C5EE5">
              <w:rPr>
                <w:rFonts w:ascii="Montserrat" w:hAnsi="Montserrat"/>
                <w:sz w:val="20"/>
                <w:szCs w:val="18"/>
              </w:rPr>
              <w:t xml:space="preserve"> </w:t>
            </w:r>
          </w:p>
        </w:tc>
        <w:tc>
          <w:tcPr>
            <w:tcW w:w="766" w:type="dxa"/>
          </w:tcPr>
          <w:p w14:paraId="5322016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10B1260D" w14:textId="77777777" w:rsidR="009F05BB"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p>
          <w:p w14:paraId="5A9BFAD2" w14:textId="0FC9409E" w:rsidR="00C250DE" w:rsidRPr="009F05BB" w:rsidRDefault="00C250DE" w:rsidP="009F05BB">
            <w:pPr>
              <w:pStyle w:val="Prrafodelista"/>
              <w:numPr>
                <w:ilvl w:val="0"/>
                <w:numId w:val="43"/>
              </w:numPr>
              <w:tabs>
                <w:tab w:val="left" w:pos="3432"/>
                <w:tab w:val="left" w:pos="3433"/>
              </w:tabs>
              <w:jc w:val="both"/>
              <w:rPr>
                <w:rFonts w:ascii="Montserrat" w:hAnsi="Montserrat"/>
                <w:sz w:val="20"/>
                <w:szCs w:val="18"/>
              </w:rPr>
            </w:pPr>
            <w:r w:rsidRPr="009F05BB">
              <w:rPr>
                <w:rFonts w:ascii="Montserrat" w:hAnsi="Montserrat"/>
                <w:sz w:val="20"/>
                <w:szCs w:val="18"/>
              </w:rPr>
              <w:t>No. de empleado</w:t>
            </w:r>
          </w:p>
          <w:p w14:paraId="2CF22B8C" w14:textId="77777777" w:rsidR="00C250DE" w:rsidRPr="009F05BB" w:rsidRDefault="00C250DE" w:rsidP="009F05BB">
            <w:pPr>
              <w:pStyle w:val="Prrafodelista"/>
              <w:numPr>
                <w:ilvl w:val="0"/>
                <w:numId w:val="43"/>
              </w:numPr>
              <w:tabs>
                <w:tab w:val="left" w:pos="3432"/>
                <w:tab w:val="left" w:pos="3433"/>
              </w:tabs>
              <w:jc w:val="both"/>
              <w:rPr>
                <w:rFonts w:ascii="Montserrat" w:hAnsi="Montserrat"/>
                <w:sz w:val="20"/>
                <w:szCs w:val="18"/>
              </w:rPr>
            </w:pPr>
            <w:r w:rsidRPr="009F05BB">
              <w:rPr>
                <w:rFonts w:ascii="Montserrat" w:hAnsi="Montserrat"/>
                <w:sz w:val="20"/>
                <w:szCs w:val="18"/>
              </w:rPr>
              <w:t>Nombre completo</w:t>
            </w:r>
          </w:p>
          <w:p w14:paraId="617D6ADB" w14:textId="77777777" w:rsidR="00C250DE" w:rsidRPr="009F05BB" w:rsidRDefault="00C250DE" w:rsidP="009F05BB">
            <w:pPr>
              <w:pStyle w:val="Prrafodelista"/>
              <w:numPr>
                <w:ilvl w:val="0"/>
                <w:numId w:val="43"/>
              </w:numPr>
              <w:tabs>
                <w:tab w:val="left" w:pos="3432"/>
                <w:tab w:val="left" w:pos="3433"/>
              </w:tabs>
              <w:jc w:val="both"/>
              <w:rPr>
                <w:rFonts w:ascii="Montserrat" w:hAnsi="Montserrat"/>
                <w:sz w:val="20"/>
                <w:szCs w:val="18"/>
              </w:rPr>
            </w:pPr>
            <w:r w:rsidRPr="009F05BB">
              <w:rPr>
                <w:rFonts w:ascii="Montserrat" w:hAnsi="Montserrat"/>
                <w:sz w:val="20"/>
                <w:szCs w:val="18"/>
              </w:rPr>
              <w:t>Unidad de adscripción</w:t>
            </w:r>
          </w:p>
          <w:p w14:paraId="23793AF6" w14:textId="77777777" w:rsidR="00C250DE" w:rsidRPr="009F05BB" w:rsidRDefault="00C250DE" w:rsidP="009F05BB">
            <w:pPr>
              <w:pStyle w:val="Prrafodelista"/>
              <w:numPr>
                <w:ilvl w:val="0"/>
                <w:numId w:val="43"/>
              </w:numPr>
              <w:tabs>
                <w:tab w:val="left" w:pos="3432"/>
                <w:tab w:val="left" w:pos="3433"/>
              </w:tabs>
              <w:jc w:val="both"/>
              <w:rPr>
                <w:rFonts w:ascii="Montserrat" w:hAnsi="Montserrat"/>
                <w:sz w:val="20"/>
                <w:szCs w:val="18"/>
              </w:rPr>
            </w:pPr>
            <w:r w:rsidRPr="009F05BB">
              <w:rPr>
                <w:rFonts w:ascii="Montserrat" w:hAnsi="Montserrat"/>
                <w:sz w:val="20"/>
                <w:szCs w:val="18"/>
              </w:rPr>
              <w:t>Cargo</w:t>
            </w:r>
          </w:p>
          <w:p w14:paraId="7CD7BC51" w14:textId="77777777" w:rsidR="00C250DE" w:rsidRPr="009F05BB" w:rsidRDefault="00C250DE" w:rsidP="009F05BB">
            <w:pPr>
              <w:pStyle w:val="Prrafodelista"/>
              <w:numPr>
                <w:ilvl w:val="0"/>
                <w:numId w:val="43"/>
              </w:numPr>
              <w:tabs>
                <w:tab w:val="left" w:pos="3432"/>
                <w:tab w:val="left" w:pos="3433"/>
              </w:tabs>
              <w:jc w:val="both"/>
              <w:rPr>
                <w:rFonts w:ascii="Montserrat" w:hAnsi="Montserrat"/>
                <w:sz w:val="20"/>
                <w:szCs w:val="18"/>
              </w:rPr>
            </w:pPr>
            <w:r w:rsidRPr="009F05BB">
              <w:rPr>
                <w:rFonts w:ascii="Montserrat" w:hAnsi="Montserrat"/>
                <w:sz w:val="20"/>
                <w:szCs w:val="18"/>
              </w:rPr>
              <w:t>Código de puesto</w:t>
            </w:r>
          </w:p>
        </w:tc>
        <w:tc>
          <w:tcPr>
            <w:tcW w:w="2491" w:type="dxa"/>
          </w:tcPr>
          <w:p w14:paraId="7B605E2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4BAD19BB" w14:textId="77777777" w:rsidTr="00262E3E">
        <w:tc>
          <w:tcPr>
            <w:tcW w:w="2490" w:type="dxa"/>
          </w:tcPr>
          <w:p w14:paraId="77046E93"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0012E628"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70143D9B"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538C628A" w14:textId="77777777" w:rsidR="00C250DE" w:rsidRPr="009F05BB" w:rsidRDefault="00C250DE" w:rsidP="00262E3E">
            <w:pPr>
              <w:tabs>
                <w:tab w:val="left" w:pos="3432"/>
                <w:tab w:val="left" w:pos="3433"/>
              </w:tabs>
              <w:spacing w:before="130"/>
              <w:jc w:val="center"/>
              <w:rPr>
                <w:rFonts w:ascii="Montserrat" w:hAnsi="Montserrat"/>
                <w:sz w:val="8"/>
                <w:szCs w:val="8"/>
              </w:rPr>
            </w:pPr>
          </w:p>
        </w:tc>
      </w:tr>
      <w:tr w:rsidR="00C250DE" w14:paraId="6AC81892" w14:textId="77777777" w:rsidTr="00262E3E">
        <w:tc>
          <w:tcPr>
            <w:tcW w:w="2490" w:type="dxa"/>
          </w:tcPr>
          <w:p w14:paraId="4AC0ED5B" w14:textId="169B3172" w:rsidR="00C250DE" w:rsidRDefault="00311E6E" w:rsidP="00262E3E">
            <w:pPr>
              <w:tabs>
                <w:tab w:val="left" w:pos="3432"/>
                <w:tab w:val="left" w:pos="3433"/>
              </w:tabs>
              <w:spacing w:before="130"/>
              <w:jc w:val="center"/>
              <w:rPr>
                <w:rFonts w:ascii="Montserrat" w:hAnsi="Montserrat"/>
                <w:sz w:val="20"/>
                <w:szCs w:val="18"/>
              </w:rPr>
            </w:pPr>
            <w:r>
              <w:rPr>
                <w:rFonts w:ascii="Montserrat" w:hAnsi="Montserrat"/>
                <w:sz w:val="20"/>
                <w:szCs w:val="18"/>
              </w:rPr>
              <w:t>DGRM</w:t>
            </w:r>
          </w:p>
        </w:tc>
        <w:tc>
          <w:tcPr>
            <w:tcW w:w="766" w:type="dxa"/>
          </w:tcPr>
          <w:p w14:paraId="665E8E6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4BDBAF65" w14:textId="780EB364" w:rsidR="00C250DE" w:rsidRDefault="00C250DE" w:rsidP="009F05BB">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w:t>
            </w:r>
            <w:r>
              <w:rPr>
                <w:rFonts w:ascii="Montserrat" w:hAnsi="Montserrat"/>
                <w:sz w:val="20"/>
                <w:szCs w:val="18"/>
              </w:rPr>
              <w:t>adeudos</w:t>
            </w:r>
            <w:r w:rsidR="00FC6E6E">
              <w:rPr>
                <w:rFonts w:ascii="Montserrat" w:hAnsi="Montserrat"/>
                <w:sz w:val="20"/>
                <w:szCs w:val="18"/>
              </w:rPr>
              <w:t xml:space="preserve"> totales</w:t>
            </w:r>
            <w:r>
              <w:rPr>
                <w:rFonts w:ascii="Montserrat" w:hAnsi="Montserrat"/>
                <w:sz w:val="20"/>
                <w:szCs w:val="18"/>
              </w:rPr>
              <w:t xml:space="preserve"> de pasajes aéreos</w:t>
            </w:r>
            <w:r w:rsidR="00FC6E6E">
              <w:rPr>
                <w:rFonts w:ascii="Montserrat" w:hAnsi="Montserrat"/>
                <w:sz w:val="20"/>
                <w:szCs w:val="18"/>
              </w:rPr>
              <w:t xml:space="preserve"> de la UR</w:t>
            </w:r>
          </w:p>
        </w:tc>
        <w:tc>
          <w:tcPr>
            <w:tcW w:w="2491" w:type="dxa"/>
          </w:tcPr>
          <w:p w14:paraId="45E484D1"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6B6CD6D8" w14:textId="77777777" w:rsidTr="00262E3E">
        <w:tc>
          <w:tcPr>
            <w:tcW w:w="2490" w:type="dxa"/>
          </w:tcPr>
          <w:p w14:paraId="1963804B"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193D7C6A"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66DAA6B4"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6D3A2A12" w14:textId="77777777" w:rsidR="00C250DE" w:rsidRPr="009F05BB" w:rsidRDefault="00C250DE" w:rsidP="00262E3E">
            <w:pPr>
              <w:tabs>
                <w:tab w:val="left" w:pos="3432"/>
                <w:tab w:val="left" w:pos="3433"/>
              </w:tabs>
              <w:spacing w:before="130"/>
              <w:jc w:val="center"/>
              <w:rPr>
                <w:rFonts w:ascii="Montserrat" w:hAnsi="Montserrat"/>
                <w:sz w:val="8"/>
                <w:szCs w:val="8"/>
              </w:rPr>
            </w:pPr>
          </w:p>
        </w:tc>
      </w:tr>
      <w:tr w:rsidR="00C250DE" w14:paraId="18041970" w14:textId="77777777" w:rsidTr="00262E3E">
        <w:tc>
          <w:tcPr>
            <w:tcW w:w="2490" w:type="dxa"/>
          </w:tcPr>
          <w:p w14:paraId="497B024C"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DGRH/DGRM</w:t>
            </w:r>
          </w:p>
        </w:tc>
        <w:tc>
          <w:tcPr>
            <w:tcW w:w="766" w:type="dxa"/>
          </w:tcPr>
          <w:p w14:paraId="0F13F1C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B2E5248" w14:textId="610D9FF1"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Remite vía correo electrónico a DGPOP la validación</w:t>
            </w:r>
            <w:r w:rsidR="00311E6E">
              <w:rPr>
                <w:rFonts w:ascii="Montserrat" w:hAnsi="Montserrat"/>
                <w:sz w:val="20"/>
                <w:szCs w:val="18"/>
              </w:rPr>
              <w:t xml:space="preserve"> correspondiente a cada área conforme al </w:t>
            </w:r>
            <w:proofErr w:type="spellStart"/>
            <w:r w:rsidR="00311E6E">
              <w:rPr>
                <w:rFonts w:ascii="Montserrat" w:hAnsi="Montserrat"/>
                <w:sz w:val="20"/>
                <w:szCs w:val="18"/>
              </w:rPr>
              <w:t>Act</w:t>
            </w:r>
            <w:proofErr w:type="spellEnd"/>
            <w:r w:rsidR="00311E6E">
              <w:rPr>
                <w:rFonts w:ascii="Montserrat" w:hAnsi="Montserrat"/>
                <w:sz w:val="20"/>
                <w:szCs w:val="18"/>
              </w:rPr>
              <w:t>. No. 05 y 06.</w:t>
            </w:r>
          </w:p>
        </w:tc>
        <w:tc>
          <w:tcPr>
            <w:tcW w:w="2491" w:type="dxa"/>
          </w:tcPr>
          <w:p w14:paraId="0B174D7B" w14:textId="77777777" w:rsidR="00C250DE" w:rsidRDefault="00C250DE" w:rsidP="00262E3E">
            <w:pPr>
              <w:tabs>
                <w:tab w:val="left" w:pos="3432"/>
                <w:tab w:val="left" w:pos="3433"/>
              </w:tabs>
              <w:spacing w:before="130"/>
              <w:rPr>
                <w:rFonts w:ascii="Montserrat" w:hAnsi="Montserrat"/>
                <w:sz w:val="20"/>
                <w:szCs w:val="18"/>
              </w:rPr>
            </w:pPr>
          </w:p>
        </w:tc>
      </w:tr>
      <w:tr w:rsidR="00C250DE" w14:paraId="575606E5" w14:textId="77777777" w:rsidTr="00262E3E">
        <w:tc>
          <w:tcPr>
            <w:tcW w:w="2490" w:type="dxa"/>
          </w:tcPr>
          <w:p w14:paraId="7050A88A"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615EA194"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066996E4" w14:textId="77777777" w:rsidR="00C250DE" w:rsidRPr="009F05BB" w:rsidRDefault="00C250DE" w:rsidP="00262E3E">
            <w:pPr>
              <w:tabs>
                <w:tab w:val="left" w:pos="3432"/>
                <w:tab w:val="left" w:pos="3433"/>
              </w:tabs>
              <w:spacing w:before="130"/>
              <w:rPr>
                <w:rFonts w:ascii="Montserrat" w:hAnsi="Montserrat"/>
                <w:sz w:val="8"/>
                <w:szCs w:val="8"/>
              </w:rPr>
            </w:pPr>
          </w:p>
        </w:tc>
        <w:tc>
          <w:tcPr>
            <w:tcW w:w="2491" w:type="dxa"/>
          </w:tcPr>
          <w:p w14:paraId="1BCE606D"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1BF4B45C" w14:textId="77777777" w:rsidTr="00262E3E">
        <w:tc>
          <w:tcPr>
            <w:tcW w:w="2490" w:type="dxa"/>
          </w:tcPr>
          <w:p w14:paraId="1A535C1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0B01344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483F51AC" w14:textId="77777777" w:rsidR="00C250DE" w:rsidRDefault="00C250DE" w:rsidP="00262E3E">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402D1112" w14:textId="77777777" w:rsidR="00C250DE" w:rsidRDefault="00C250DE" w:rsidP="00262E3E">
            <w:pPr>
              <w:tabs>
                <w:tab w:val="left" w:pos="3432"/>
                <w:tab w:val="left" w:pos="3433"/>
              </w:tabs>
              <w:spacing w:before="130"/>
              <w:rPr>
                <w:rFonts w:ascii="Montserrat" w:hAnsi="Montserrat"/>
                <w:sz w:val="20"/>
                <w:szCs w:val="18"/>
              </w:rPr>
            </w:pPr>
          </w:p>
        </w:tc>
      </w:tr>
      <w:tr w:rsidR="00C250DE" w14:paraId="25394D13" w14:textId="77777777" w:rsidTr="00262E3E">
        <w:tc>
          <w:tcPr>
            <w:tcW w:w="2490" w:type="dxa"/>
          </w:tcPr>
          <w:p w14:paraId="15B7F894"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4DC8005C"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0CC2A4EA" w14:textId="77777777" w:rsidR="00C250DE" w:rsidRPr="009F05BB" w:rsidRDefault="00C250DE" w:rsidP="00262E3E">
            <w:pPr>
              <w:tabs>
                <w:tab w:val="left" w:pos="3432"/>
                <w:tab w:val="left" w:pos="3433"/>
              </w:tabs>
              <w:spacing w:before="130"/>
              <w:rPr>
                <w:rFonts w:ascii="Montserrat" w:hAnsi="Montserrat"/>
                <w:sz w:val="8"/>
                <w:szCs w:val="8"/>
              </w:rPr>
            </w:pPr>
          </w:p>
        </w:tc>
        <w:tc>
          <w:tcPr>
            <w:tcW w:w="2491" w:type="dxa"/>
          </w:tcPr>
          <w:p w14:paraId="223D502B"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46221B36" w14:textId="77777777" w:rsidTr="00262E3E">
        <w:tc>
          <w:tcPr>
            <w:tcW w:w="2490" w:type="dxa"/>
          </w:tcPr>
          <w:p w14:paraId="224EA85F"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3E9E0F8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50C60DF9" w14:textId="23F1FC83" w:rsidR="00C250DE" w:rsidRDefault="001C5F98" w:rsidP="00262E3E">
            <w:pPr>
              <w:tabs>
                <w:tab w:val="left" w:pos="3432"/>
                <w:tab w:val="left" w:pos="3433"/>
              </w:tabs>
              <w:spacing w:before="130"/>
              <w:rPr>
                <w:rFonts w:ascii="Montserrat" w:hAnsi="Montserrat"/>
                <w:sz w:val="20"/>
                <w:szCs w:val="18"/>
              </w:rPr>
            </w:pPr>
            <w:r>
              <w:rPr>
                <w:rFonts w:ascii="Montserrat" w:hAnsi="Montserrat"/>
                <w:sz w:val="20"/>
                <w:szCs w:val="18"/>
              </w:rPr>
              <w:t xml:space="preserve">Se revisa, </w:t>
            </w:r>
            <w:r w:rsidR="0048053F">
              <w:rPr>
                <w:rFonts w:ascii="Montserrat" w:hAnsi="Montserrat"/>
                <w:sz w:val="20"/>
                <w:szCs w:val="18"/>
              </w:rPr>
              <w:t>de acuerdo con</w:t>
            </w:r>
            <w:r>
              <w:rPr>
                <w:rFonts w:ascii="Montserrat" w:hAnsi="Montserrat"/>
                <w:sz w:val="20"/>
                <w:szCs w:val="18"/>
              </w:rPr>
              <w:t xml:space="preserve"> los puntos de la </w:t>
            </w:r>
            <w:r w:rsidR="00C250DE">
              <w:rPr>
                <w:rFonts w:ascii="Montserrat" w:hAnsi="Montserrat"/>
                <w:sz w:val="20"/>
                <w:szCs w:val="18"/>
              </w:rPr>
              <w:t xml:space="preserve"> </w:t>
            </w:r>
            <w:proofErr w:type="spellStart"/>
            <w:r w:rsidR="00C250DE">
              <w:rPr>
                <w:rFonts w:ascii="Montserrat" w:hAnsi="Montserrat"/>
                <w:sz w:val="20"/>
                <w:szCs w:val="18"/>
              </w:rPr>
              <w:t>Act</w:t>
            </w:r>
            <w:proofErr w:type="spellEnd"/>
            <w:r w:rsidR="00C250DE">
              <w:rPr>
                <w:rFonts w:ascii="Montserrat" w:hAnsi="Montserrat"/>
                <w:sz w:val="20"/>
                <w:szCs w:val="18"/>
              </w:rPr>
              <w:t>. No. 02.</w:t>
            </w:r>
          </w:p>
        </w:tc>
        <w:tc>
          <w:tcPr>
            <w:tcW w:w="2491" w:type="dxa"/>
          </w:tcPr>
          <w:p w14:paraId="5912ED2F" w14:textId="77777777" w:rsidR="00C250DE" w:rsidRDefault="00C250DE" w:rsidP="00262E3E">
            <w:pPr>
              <w:tabs>
                <w:tab w:val="left" w:pos="3432"/>
                <w:tab w:val="left" w:pos="3433"/>
              </w:tabs>
              <w:spacing w:before="130"/>
              <w:rPr>
                <w:rFonts w:ascii="Montserrat" w:hAnsi="Montserrat"/>
                <w:sz w:val="20"/>
                <w:szCs w:val="18"/>
              </w:rPr>
            </w:pPr>
          </w:p>
        </w:tc>
      </w:tr>
      <w:tr w:rsidR="00C250DE" w14:paraId="548AEEED" w14:textId="77777777" w:rsidTr="00262E3E">
        <w:tc>
          <w:tcPr>
            <w:tcW w:w="2490" w:type="dxa"/>
          </w:tcPr>
          <w:p w14:paraId="257AB91D"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701C66D9"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0CA28075" w14:textId="77777777" w:rsidR="00C250DE" w:rsidRPr="009F05BB" w:rsidRDefault="00C250DE" w:rsidP="00262E3E">
            <w:pPr>
              <w:tabs>
                <w:tab w:val="left" w:pos="3432"/>
                <w:tab w:val="left" w:pos="3433"/>
              </w:tabs>
              <w:spacing w:before="130"/>
              <w:rPr>
                <w:rFonts w:ascii="Montserrat" w:hAnsi="Montserrat"/>
                <w:sz w:val="8"/>
                <w:szCs w:val="8"/>
              </w:rPr>
            </w:pPr>
          </w:p>
        </w:tc>
        <w:tc>
          <w:tcPr>
            <w:tcW w:w="2491" w:type="dxa"/>
          </w:tcPr>
          <w:p w14:paraId="5126B217"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728AE425" w14:textId="77777777" w:rsidTr="00262E3E">
        <w:tc>
          <w:tcPr>
            <w:tcW w:w="2490" w:type="dxa"/>
          </w:tcPr>
          <w:p w14:paraId="70FCDA61"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F52A4B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1086B6E9"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1B23D0BA"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480B3F5E" w14:textId="77777777" w:rsidR="00C250DE" w:rsidRDefault="00C250DE" w:rsidP="00262E3E">
            <w:pPr>
              <w:tabs>
                <w:tab w:val="left" w:pos="3432"/>
                <w:tab w:val="left" w:pos="3433"/>
              </w:tabs>
              <w:spacing w:before="130"/>
              <w:rPr>
                <w:rFonts w:ascii="Montserrat" w:hAnsi="Montserrat"/>
                <w:sz w:val="20"/>
                <w:szCs w:val="18"/>
              </w:rPr>
            </w:pPr>
          </w:p>
        </w:tc>
      </w:tr>
      <w:tr w:rsidR="00C250DE" w14:paraId="468F3F01" w14:textId="77777777" w:rsidTr="00262E3E">
        <w:tc>
          <w:tcPr>
            <w:tcW w:w="2490" w:type="dxa"/>
          </w:tcPr>
          <w:p w14:paraId="555F47F7"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4358B78E"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3D86A0D9" w14:textId="77777777" w:rsidR="00C250DE" w:rsidRPr="009F05BB" w:rsidRDefault="00C250DE" w:rsidP="00262E3E">
            <w:pPr>
              <w:tabs>
                <w:tab w:val="left" w:pos="3432"/>
                <w:tab w:val="left" w:pos="3433"/>
              </w:tabs>
              <w:spacing w:before="130"/>
              <w:rPr>
                <w:rFonts w:ascii="Montserrat" w:hAnsi="Montserrat"/>
                <w:sz w:val="8"/>
                <w:szCs w:val="8"/>
              </w:rPr>
            </w:pPr>
          </w:p>
        </w:tc>
        <w:tc>
          <w:tcPr>
            <w:tcW w:w="2491" w:type="dxa"/>
          </w:tcPr>
          <w:p w14:paraId="70D56BA3"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05342155" w14:textId="77777777" w:rsidTr="004D2D3F">
        <w:tc>
          <w:tcPr>
            <w:tcW w:w="2490" w:type="dxa"/>
          </w:tcPr>
          <w:p w14:paraId="0070EDB2"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75B8176" w14:textId="77777777" w:rsidR="00C250DE" w:rsidRDefault="00C250DE" w:rsidP="004D2D3F">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5C823D65"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0B7A3382"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 xml:space="preserve">Elaboración del proyecto de oficio para firma de </w:t>
            </w:r>
            <w:r>
              <w:rPr>
                <w:rFonts w:ascii="Montserrat" w:hAnsi="Montserrat"/>
                <w:sz w:val="20"/>
                <w:szCs w:val="18"/>
              </w:rPr>
              <w:t>la TUAF.</w:t>
            </w:r>
          </w:p>
        </w:tc>
        <w:tc>
          <w:tcPr>
            <w:tcW w:w="2491" w:type="dxa"/>
          </w:tcPr>
          <w:p w14:paraId="6A16BBEB" w14:textId="77777777" w:rsidR="00C250DE" w:rsidRDefault="00C250DE" w:rsidP="00262E3E">
            <w:pPr>
              <w:tabs>
                <w:tab w:val="left" w:pos="3432"/>
                <w:tab w:val="left" w:pos="3433"/>
              </w:tabs>
              <w:spacing w:before="130"/>
              <w:rPr>
                <w:rFonts w:ascii="Montserrat" w:hAnsi="Montserrat"/>
                <w:sz w:val="20"/>
                <w:szCs w:val="18"/>
              </w:rPr>
            </w:pPr>
          </w:p>
        </w:tc>
      </w:tr>
      <w:tr w:rsidR="00C250DE" w14:paraId="39F11376" w14:textId="77777777" w:rsidTr="00262E3E">
        <w:tc>
          <w:tcPr>
            <w:tcW w:w="2490" w:type="dxa"/>
          </w:tcPr>
          <w:p w14:paraId="3BEF7021"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766" w:type="dxa"/>
          </w:tcPr>
          <w:p w14:paraId="6BAD68F1" w14:textId="77777777" w:rsidR="00C250DE" w:rsidRPr="009F05BB" w:rsidRDefault="00C250DE" w:rsidP="00262E3E">
            <w:pPr>
              <w:tabs>
                <w:tab w:val="left" w:pos="3432"/>
                <w:tab w:val="left" w:pos="3433"/>
              </w:tabs>
              <w:spacing w:before="130"/>
              <w:jc w:val="center"/>
              <w:rPr>
                <w:rFonts w:ascii="Montserrat" w:hAnsi="Montserrat"/>
                <w:sz w:val="8"/>
                <w:szCs w:val="8"/>
              </w:rPr>
            </w:pPr>
          </w:p>
        </w:tc>
        <w:tc>
          <w:tcPr>
            <w:tcW w:w="4215" w:type="dxa"/>
          </w:tcPr>
          <w:p w14:paraId="769FE646" w14:textId="77777777" w:rsidR="00C250DE" w:rsidRPr="009F05BB" w:rsidRDefault="00C250DE" w:rsidP="00262E3E">
            <w:pPr>
              <w:tabs>
                <w:tab w:val="left" w:pos="3432"/>
                <w:tab w:val="left" w:pos="3433"/>
              </w:tabs>
              <w:spacing w:before="130"/>
              <w:jc w:val="both"/>
              <w:rPr>
                <w:rFonts w:ascii="Montserrat" w:hAnsi="Montserrat"/>
                <w:sz w:val="8"/>
                <w:szCs w:val="8"/>
              </w:rPr>
            </w:pPr>
          </w:p>
        </w:tc>
        <w:tc>
          <w:tcPr>
            <w:tcW w:w="2491" w:type="dxa"/>
          </w:tcPr>
          <w:p w14:paraId="6F520E07" w14:textId="77777777" w:rsidR="00C250DE" w:rsidRPr="009F05BB" w:rsidRDefault="00C250DE" w:rsidP="00262E3E">
            <w:pPr>
              <w:tabs>
                <w:tab w:val="left" w:pos="3432"/>
                <w:tab w:val="left" w:pos="3433"/>
              </w:tabs>
              <w:spacing w:before="130"/>
              <w:rPr>
                <w:rFonts w:ascii="Montserrat" w:hAnsi="Montserrat"/>
                <w:sz w:val="8"/>
                <w:szCs w:val="8"/>
              </w:rPr>
            </w:pPr>
          </w:p>
        </w:tc>
      </w:tr>
      <w:tr w:rsidR="00C250DE" w14:paraId="659FBE10" w14:textId="77777777" w:rsidTr="00262E3E">
        <w:tc>
          <w:tcPr>
            <w:tcW w:w="2490" w:type="dxa"/>
          </w:tcPr>
          <w:p w14:paraId="70846583"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237560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3FEBA202" w14:textId="1570E471"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4DB2F64D" w14:textId="77777777" w:rsidR="00C250DE" w:rsidRDefault="00C250DE" w:rsidP="00262E3E">
            <w:pPr>
              <w:tabs>
                <w:tab w:val="left" w:pos="3432"/>
                <w:tab w:val="left" w:pos="3433"/>
              </w:tabs>
              <w:spacing w:before="130"/>
              <w:rPr>
                <w:rFonts w:ascii="Montserrat" w:hAnsi="Montserrat"/>
                <w:sz w:val="20"/>
                <w:szCs w:val="18"/>
              </w:rPr>
            </w:pPr>
          </w:p>
        </w:tc>
      </w:tr>
    </w:tbl>
    <w:p w14:paraId="32C99AA8" w14:textId="77777777" w:rsidR="00C250DE" w:rsidRDefault="00C250DE" w:rsidP="00C250DE">
      <w:pPr>
        <w:tabs>
          <w:tab w:val="left" w:pos="3432"/>
          <w:tab w:val="left" w:pos="3433"/>
        </w:tabs>
        <w:spacing w:before="130"/>
        <w:rPr>
          <w:rFonts w:ascii="Montserrat" w:hAnsi="Montserrat"/>
          <w:sz w:val="20"/>
          <w:szCs w:val="18"/>
        </w:rPr>
      </w:pPr>
    </w:p>
    <w:p w14:paraId="7B3EDA85" w14:textId="77777777" w:rsidR="00C250DE" w:rsidRDefault="00C250DE" w:rsidP="00C250DE">
      <w:pPr>
        <w:tabs>
          <w:tab w:val="left" w:pos="3432"/>
          <w:tab w:val="left" w:pos="3433"/>
        </w:tabs>
        <w:spacing w:before="130"/>
        <w:rPr>
          <w:rFonts w:ascii="Montserrat" w:hAnsi="Montserrat"/>
          <w:sz w:val="20"/>
          <w:szCs w:val="18"/>
        </w:rPr>
        <w:sectPr w:rsidR="00C250DE" w:rsidSect="001F733F">
          <w:pgSz w:w="12240" w:h="15840"/>
          <w:pgMar w:top="1701" w:right="1134" w:bottom="1418" w:left="1134" w:header="1134" w:footer="159" w:gutter="0"/>
          <w:cols w:space="720"/>
        </w:sectPr>
      </w:pPr>
    </w:p>
    <w:p w14:paraId="35522910" w14:textId="1041EAD5"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rPr>
        <w:lastRenderedPageBreak/>
        <mc:AlternateContent>
          <mc:Choice Requires="wps">
            <w:drawing>
              <wp:anchor distT="45720" distB="45720" distL="114300" distR="114300" simplePos="0" relativeHeight="251802624" behindDoc="0" locked="0" layoutInCell="1" allowOverlap="1" wp14:anchorId="722C46A7" wp14:editId="0BD026D5">
                <wp:simplePos x="0" y="0"/>
                <wp:positionH relativeFrom="column">
                  <wp:posOffset>2099945</wp:posOffset>
                </wp:positionH>
                <wp:positionV relativeFrom="paragraph">
                  <wp:posOffset>203200</wp:posOffset>
                </wp:positionV>
                <wp:extent cx="4244454" cy="628650"/>
                <wp:effectExtent l="0" t="0" r="22860" b="1905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28650"/>
                        </a:xfrm>
                        <a:prstGeom prst="rect">
                          <a:avLst/>
                        </a:prstGeom>
                        <a:solidFill>
                          <a:srgbClr val="9F2241"/>
                        </a:solidFill>
                        <a:ln w="9525">
                          <a:solidFill>
                            <a:srgbClr val="9F2241"/>
                          </a:solidFill>
                          <a:miter lim="800000"/>
                          <a:headEnd/>
                          <a:tailEnd/>
                        </a:ln>
                      </wps:spPr>
                      <wps:txbx>
                        <w:txbxContent>
                          <w:p w14:paraId="0A8BD9DE"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47" w:name="_Toc148011968"/>
                            <w:r w:rsidRPr="00B94E26">
                              <w:rPr>
                                <w:rFonts w:ascii="Montserrat" w:hAnsi="Montserrat"/>
                                <w:color w:val="FFFFFF" w:themeColor="background1"/>
                                <w:sz w:val="20"/>
                                <w:szCs w:val="20"/>
                                <w:lang w:val="es-ES"/>
                              </w:rPr>
                              <w:t>Diagrama de flujo</w:t>
                            </w:r>
                            <w:r w:rsidRPr="00455F15">
                              <w:rPr>
                                <w:rFonts w:ascii="Montserrat" w:hAnsi="Montserrat"/>
                                <w:color w:val="FFFFFF" w:themeColor="background1"/>
                                <w:sz w:val="20"/>
                                <w:szCs w:val="20"/>
                                <w:lang w:val="es-ES"/>
                              </w:rPr>
                              <w:t xml:space="preserve"> para otorgar excepciones para viáticos nacionales e internacionales</w:t>
                            </w:r>
                            <w:bookmarkEnd w:id="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46A7" id="_x0000_s1036" type="#_x0000_t202" style="position:absolute;margin-left:165.35pt;margin-top:16pt;width:334.2pt;height:4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" fillcolor="#9f2241" strokecolor="#9f2241">
                <v:textbox>
                  <w:txbxContent>
                    <w:p w14:paraId="0A8BD9DE" w14:textId="77777777" w:rsidR="00C250DE" w:rsidRPr="00B94E26" w:rsidRDefault="00C250DE" w:rsidP="00B94E26">
                      <w:pPr>
                        <w:pStyle w:val="Ttulo1"/>
                        <w:jc w:val="center"/>
                        <w:rPr>
                          <w:rFonts w:ascii="Montserrat" w:hAnsi="Montserrat"/>
                          <w:color w:val="FFFFFF" w:themeColor="background1"/>
                          <w:sz w:val="20"/>
                          <w:szCs w:val="20"/>
                          <w:lang w:val="es-ES"/>
                        </w:rPr>
                      </w:pPr>
                      <w:bookmarkStart w:id="48" w:name="_Toc148011968"/>
                      <w:r w:rsidRPr="00B94E26">
                        <w:rPr>
                          <w:rFonts w:ascii="Montserrat" w:hAnsi="Montserrat"/>
                          <w:color w:val="FFFFFF" w:themeColor="background1"/>
                          <w:sz w:val="20"/>
                          <w:szCs w:val="20"/>
                          <w:lang w:val="es-ES"/>
                        </w:rPr>
                        <w:t>Diagrama de flujo</w:t>
                      </w:r>
                      <w:r w:rsidRPr="00455F15">
                        <w:rPr>
                          <w:rFonts w:ascii="Montserrat" w:hAnsi="Montserrat"/>
                          <w:color w:val="FFFFFF" w:themeColor="background1"/>
                          <w:sz w:val="20"/>
                          <w:szCs w:val="20"/>
                          <w:lang w:val="es-ES"/>
                        </w:rPr>
                        <w:t xml:space="preserve"> para otorgar excepciones para viáticos nacionales e internacionales</w:t>
                      </w:r>
                      <w:bookmarkEnd w:id="48"/>
                    </w:p>
                  </w:txbxContent>
                </v:textbox>
              </v:shape>
            </w:pict>
          </mc:Fallback>
        </mc:AlternateContent>
      </w:r>
    </w:p>
    <w:p w14:paraId="2BFE1152" w14:textId="1D82FE16" w:rsidR="00C250DE" w:rsidRDefault="00C250DE" w:rsidP="00C250DE">
      <w:pPr>
        <w:tabs>
          <w:tab w:val="left" w:pos="3432"/>
          <w:tab w:val="left" w:pos="3433"/>
        </w:tabs>
        <w:spacing w:before="130"/>
        <w:rPr>
          <w:rFonts w:ascii="Montserrat" w:hAnsi="Montserrat"/>
          <w:sz w:val="20"/>
          <w:szCs w:val="18"/>
        </w:rPr>
      </w:pPr>
    </w:p>
    <w:p w14:paraId="4CEB4DB5" w14:textId="240E7475" w:rsidR="00C250DE" w:rsidRDefault="00C250DE" w:rsidP="00C250DE">
      <w:pPr>
        <w:tabs>
          <w:tab w:val="left" w:pos="3432"/>
          <w:tab w:val="left" w:pos="3433"/>
        </w:tabs>
        <w:spacing w:before="130"/>
        <w:rPr>
          <w:rFonts w:ascii="Montserrat" w:hAnsi="Montserrat"/>
          <w:sz w:val="20"/>
          <w:szCs w:val="18"/>
        </w:rPr>
      </w:pPr>
    </w:p>
    <w:p w14:paraId="7A10E733" w14:textId="02879D71" w:rsidR="00C250DE" w:rsidRDefault="00241704" w:rsidP="00C250DE">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843584" behindDoc="0" locked="0" layoutInCell="1" allowOverlap="1" wp14:anchorId="27590957" wp14:editId="5E27D7B7">
            <wp:simplePos x="0" y="0"/>
            <wp:positionH relativeFrom="column">
              <wp:posOffset>-709930</wp:posOffset>
            </wp:positionH>
            <wp:positionV relativeFrom="paragraph">
              <wp:posOffset>168275</wp:posOffset>
            </wp:positionV>
            <wp:extent cx="9694058" cy="4589035"/>
            <wp:effectExtent l="0" t="0" r="2540" b="2540"/>
            <wp:wrapNone/>
            <wp:docPr id="13087318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94058" cy="4589035"/>
                    </a:xfrm>
                    <a:prstGeom prst="rect">
                      <a:avLst/>
                    </a:prstGeom>
                    <a:noFill/>
                  </pic:spPr>
                </pic:pic>
              </a:graphicData>
            </a:graphic>
            <wp14:sizeRelH relativeFrom="margin">
              <wp14:pctWidth>0</wp14:pctWidth>
            </wp14:sizeRelH>
            <wp14:sizeRelV relativeFrom="margin">
              <wp14:pctHeight>0</wp14:pctHeight>
            </wp14:sizeRelV>
          </wp:anchor>
        </w:drawing>
      </w:r>
    </w:p>
    <w:p w14:paraId="7582968C" w14:textId="17751A88" w:rsidR="00C250DE" w:rsidRDefault="00C250DE" w:rsidP="00C250DE">
      <w:pPr>
        <w:tabs>
          <w:tab w:val="left" w:pos="3432"/>
          <w:tab w:val="left" w:pos="3433"/>
        </w:tabs>
        <w:spacing w:before="130"/>
        <w:rPr>
          <w:rFonts w:ascii="Montserrat" w:hAnsi="Montserrat"/>
          <w:sz w:val="20"/>
          <w:szCs w:val="18"/>
        </w:rPr>
      </w:pPr>
    </w:p>
    <w:p w14:paraId="2DD65EFD" w14:textId="418F021D" w:rsidR="00C250DE" w:rsidRDefault="00C250DE" w:rsidP="00C250DE">
      <w:pPr>
        <w:tabs>
          <w:tab w:val="left" w:pos="3432"/>
          <w:tab w:val="left" w:pos="3433"/>
        </w:tabs>
        <w:spacing w:before="130"/>
        <w:rPr>
          <w:rFonts w:ascii="Montserrat" w:hAnsi="Montserrat"/>
          <w:sz w:val="20"/>
          <w:szCs w:val="18"/>
        </w:rPr>
      </w:pPr>
    </w:p>
    <w:p w14:paraId="1406D991" w14:textId="7D9D94A9" w:rsidR="00C250DE" w:rsidRDefault="00C250DE" w:rsidP="00C250DE">
      <w:pPr>
        <w:tabs>
          <w:tab w:val="left" w:pos="3432"/>
          <w:tab w:val="left" w:pos="3433"/>
        </w:tabs>
        <w:spacing w:before="130"/>
        <w:rPr>
          <w:rFonts w:ascii="Montserrat" w:hAnsi="Montserrat"/>
          <w:sz w:val="20"/>
          <w:szCs w:val="18"/>
        </w:rPr>
      </w:pPr>
    </w:p>
    <w:p w14:paraId="65D5585B" w14:textId="2E64288F" w:rsidR="00C250DE" w:rsidRDefault="00C250DE" w:rsidP="00C250DE">
      <w:pPr>
        <w:tabs>
          <w:tab w:val="left" w:pos="3432"/>
          <w:tab w:val="left" w:pos="3433"/>
        </w:tabs>
        <w:spacing w:before="130"/>
        <w:rPr>
          <w:rFonts w:ascii="Montserrat" w:hAnsi="Montserrat"/>
          <w:sz w:val="20"/>
          <w:szCs w:val="18"/>
        </w:rPr>
      </w:pPr>
    </w:p>
    <w:p w14:paraId="44AB7C3E" w14:textId="3435D26A" w:rsidR="00C250DE" w:rsidRDefault="00C250DE" w:rsidP="00C250DE">
      <w:pPr>
        <w:tabs>
          <w:tab w:val="left" w:pos="3432"/>
          <w:tab w:val="left" w:pos="3433"/>
        </w:tabs>
        <w:spacing w:before="130"/>
        <w:rPr>
          <w:rFonts w:ascii="Montserrat" w:hAnsi="Montserrat"/>
          <w:sz w:val="20"/>
          <w:szCs w:val="18"/>
        </w:rPr>
      </w:pPr>
    </w:p>
    <w:p w14:paraId="01CA208F" w14:textId="3E06FAC2" w:rsidR="00C250DE" w:rsidRDefault="00C250DE" w:rsidP="00C250DE">
      <w:pPr>
        <w:tabs>
          <w:tab w:val="left" w:pos="3432"/>
          <w:tab w:val="left" w:pos="3433"/>
        </w:tabs>
        <w:spacing w:before="130"/>
        <w:rPr>
          <w:rFonts w:ascii="Montserrat" w:hAnsi="Montserrat"/>
          <w:sz w:val="20"/>
          <w:szCs w:val="18"/>
        </w:rPr>
      </w:pPr>
    </w:p>
    <w:p w14:paraId="424FACBF" w14:textId="1F7C2C01" w:rsidR="00C250DE" w:rsidRDefault="00C250DE" w:rsidP="00C250DE">
      <w:pPr>
        <w:tabs>
          <w:tab w:val="left" w:pos="3432"/>
          <w:tab w:val="left" w:pos="3433"/>
        </w:tabs>
        <w:spacing w:before="130"/>
        <w:rPr>
          <w:rFonts w:ascii="Montserrat" w:hAnsi="Montserrat"/>
          <w:sz w:val="20"/>
          <w:szCs w:val="18"/>
        </w:rPr>
      </w:pPr>
    </w:p>
    <w:p w14:paraId="05A2E7F8" w14:textId="51BEF397" w:rsidR="00C250DE" w:rsidRDefault="00C250DE" w:rsidP="00C250DE">
      <w:pPr>
        <w:tabs>
          <w:tab w:val="left" w:pos="3432"/>
          <w:tab w:val="left" w:pos="3433"/>
        </w:tabs>
        <w:spacing w:before="130"/>
        <w:rPr>
          <w:rFonts w:ascii="Montserrat" w:hAnsi="Montserrat"/>
          <w:sz w:val="20"/>
          <w:szCs w:val="18"/>
        </w:rPr>
      </w:pPr>
    </w:p>
    <w:p w14:paraId="55A9D1A3" w14:textId="77777777" w:rsidR="00C250DE" w:rsidRDefault="00C250DE" w:rsidP="00C250DE">
      <w:pPr>
        <w:tabs>
          <w:tab w:val="left" w:pos="3432"/>
          <w:tab w:val="left" w:pos="3433"/>
        </w:tabs>
        <w:spacing w:before="130"/>
        <w:rPr>
          <w:rFonts w:ascii="Montserrat" w:hAnsi="Montserrat"/>
          <w:sz w:val="20"/>
          <w:szCs w:val="18"/>
        </w:rPr>
      </w:pPr>
    </w:p>
    <w:p w14:paraId="6EDC2B0F" w14:textId="0F75ED1B" w:rsidR="00C250DE" w:rsidRDefault="00C250DE" w:rsidP="00C250DE">
      <w:pPr>
        <w:tabs>
          <w:tab w:val="left" w:pos="3432"/>
          <w:tab w:val="left" w:pos="3433"/>
        </w:tabs>
        <w:spacing w:before="130"/>
        <w:rPr>
          <w:rFonts w:ascii="Montserrat" w:hAnsi="Montserrat"/>
          <w:sz w:val="20"/>
          <w:szCs w:val="18"/>
        </w:rPr>
      </w:pPr>
    </w:p>
    <w:p w14:paraId="0F6CDE48" w14:textId="77777777" w:rsidR="00C250DE" w:rsidRDefault="00C250DE" w:rsidP="00C250DE">
      <w:pPr>
        <w:tabs>
          <w:tab w:val="left" w:pos="3432"/>
          <w:tab w:val="left" w:pos="3433"/>
        </w:tabs>
        <w:spacing w:before="130"/>
        <w:rPr>
          <w:rFonts w:ascii="Montserrat" w:hAnsi="Montserrat"/>
          <w:sz w:val="20"/>
          <w:szCs w:val="18"/>
        </w:rPr>
      </w:pPr>
    </w:p>
    <w:p w14:paraId="5E981F22" w14:textId="77777777" w:rsidR="00C250DE" w:rsidRDefault="00C250DE" w:rsidP="00C250DE">
      <w:pPr>
        <w:tabs>
          <w:tab w:val="left" w:pos="3432"/>
          <w:tab w:val="left" w:pos="3433"/>
        </w:tabs>
        <w:spacing w:before="130"/>
        <w:rPr>
          <w:rFonts w:ascii="Montserrat" w:hAnsi="Montserrat"/>
          <w:sz w:val="20"/>
          <w:szCs w:val="18"/>
        </w:rPr>
      </w:pPr>
    </w:p>
    <w:p w14:paraId="0CEF5749" w14:textId="77777777" w:rsidR="00C250DE" w:rsidRDefault="00C250DE" w:rsidP="00C250DE">
      <w:pPr>
        <w:tabs>
          <w:tab w:val="left" w:pos="3432"/>
          <w:tab w:val="left" w:pos="3433"/>
        </w:tabs>
        <w:spacing w:before="130"/>
        <w:rPr>
          <w:rFonts w:ascii="Montserrat" w:hAnsi="Montserrat"/>
          <w:sz w:val="20"/>
          <w:szCs w:val="18"/>
        </w:rPr>
      </w:pPr>
    </w:p>
    <w:p w14:paraId="54F44FA1" w14:textId="700DB231" w:rsidR="00C250DE" w:rsidRDefault="00C250DE" w:rsidP="00C250DE">
      <w:pPr>
        <w:tabs>
          <w:tab w:val="left" w:pos="3432"/>
          <w:tab w:val="left" w:pos="3433"/>
        </w:tabs>
        <w:spacing w:before="130"/>
        <w:rPr>
          <w:rFonts w:ascii="Montserrat" w:hAnsi="Montserrat"/>
          <w:sz w:val="20"/>
          <w:szCs w:val="18"/>
        </w:rPr>
      </w:pPr>
    </w:p>
    <w:p w14:paraId="3B9FB199" w14:textId="3C066FC5" w:rsidR="00C250DE" w:rsidRDefault="00C250DE" w:rsidP="00C250DE">
      <w:pPr>
        <w:tabs>
          <w:tab w:val="left" w:pos="3432"/>
          <w:tab w:val="left" w:pos="3433"/>
        </w:tabs>
        <w:spacing w:before="130"/>
        <w:rPr>
          <w:rFonts w:ascii="Montserrat" w:hAnsi="Montserrat"/>
          <w:sz w:val="20"/>
          <w:szCs w:val="18"/>
        </w:rPr>
      </w:pPr>
    </w:p>
    <w:p w14:paraId="786D19D0" w14:textId="77777777" w:rsidR="00C250DE" w:rsidRDefault="00C250DE" w:rsidP="00C250DE">
      <w:pPr>
        <w:tabs>
          <w:tab w:val="left" w:pos="3432"/>
          <w:tab w:val="left" w:pos="3433"/>
        </w:tabs>
        <w:spacing w:before="130"/>
        <w:rPr>
          <w:rFonts w:ascii="Montserrat" w:hAnsi="Montserrat"/>
          <w:sz w:val="20"/>
          <w:szCs w:val="18"/>
        </w:rPr>
      </w:pPr>
    </w:p>
    <w:p w14:paraId="0C843B99" w14:textId="77777777" w:rsidR="00C250DE" w:rsidRDefault="00C250DE" w:rsidP="00C250DE">
      <w:pPr>
        <w:tabs>
          <w:tab w:val="left" w:pos="3432"/>
          <w:tab w:val="left" w:pos="3433"/>
        </w:tabs>
        <w:spacing w:before="130"/>
        <w:rPr>
          <w:rFonts w:ascii="Montserrat" w:hAnsi="Montserrat"/>
          <w:sz w:val="20"/>
          <w:szCs w:val="18"/>
        </w:rPr>
      </w:pPr>
    </w:p>
    <w:p w14:paraId="47EF19F3" w14:textId="7305EF32" w:rsidR="00C250DE" w:rsidRDefault="00C250DE" w:rsidP="00C250DE">
      <w:pPr>
        <w:tabs>
          <w:tab w:val="left" w:pos="3432"/>
          <w:tab w:val="left" w:pos="3433"/>
        </w:tabs>
        <w:spacing w:before="130"/>
        <w:rPr>
          <w:rFonts w:ascii="Montserrat" w:hAnsi="Montserrat"/>
          <w:sz w:val="20"/>
          <w:szCs w:val="18"/>
        </w:rPr>
        <w:sectPr w:rsidR="00C250DE" w:rsidSect="00F03B2A">
          <w:headerReference w:type="default" r:id="rId35"/>
          <w:pgSz w:w="15840" w:h="12240" w:orient="landscape"/>
          <w:pgMar w:top="1134" w:right="1701" w:bottom="1134" w:left="1418" w:header="1134" w:footer="159" w:gutter="0"/>
          <w:cols w:space="720"/>
        </w:sectPr>
      </w:pPr>
    </w:p>
    <w:p w14:paraId="3AC3500D" w14:textId="153E59B7" w:rsidR="00C250DE" w:rsidRDefault="00C250DE" w:rsidP="00C250DE">
      <w:pPr>
        <w:tabs>
          <w:tab w:val="left" w:pos="3432"/>
          <w:tab w:val="left" w:pos="3433"/>
        </w:tabs>
        <w:spacing w:before="130"/>
        <w:rPr>
          <w:rFonts w:ascii="Montserrat" w:hAnsi="Montserrat"/>
          <w:sz w:val="20"/>
          <w:szCs w:val="18"/>
        </w:rPr>
      </w:pPr>
    </w:p>
    <w:p w14:paraId="7EFA06F7" w14:textId="77777777" w:rsidR="00212841" w:rsidRDefault="00212841" w:rsidP="00C250DE">
      <w:pPr>
        <w:tabs>
          <w:tab w:val="left" w:pos="3432"/>
          <w:tab w:val="left" w:pos="3433"/>
        </w:tabs>
        <w:spacing w:before="130"/>
        <w:rPr>
          <w:rFonts w:ascii="Montserrat" w:hAnsi="Montserrat"/>
          <w:sz w:val="20"/>
          <w:szCs w:val="18"/>
        </w:rPr>
      </w:pPr>
    </w:p>
    <w:p w14:paraId="2CE08042" w14:textId="77777777" w:rsidR="00212841" w:rsidRDefault="00212841" w:rsidP="00C250DE">
      <w:pPr>
        <w:tabs>
          <w:tab w:val="left" w:pos="3432"/>
          <w:tab w:val="left" w:pos="3433"/>
        </w:tabs>
        <w:spacing w:before="130"/>
        <w:rPr>
          <w:rFonts w:ascii="Montserrat" w:hAnsi="Montserrat"/>
          <w:sz w:val="20"/>
          <w:szCs w:val="18"/>
        </w:rPr>
      </w:pPr>
    </w:p>
    <w:p w14:paraId="4AC6092E" w14:textId="77777777" w:rsidR="00212841" w:rsidRDefault="00212841" w:rsidP="00C250DE">
      <w:pPr>
        <w:tabs>
          <w:tab w:val="left" w:pos="3432"/>
          <w:tab w:val="left" w:pos="3433"/>
        </w:tabs>
        <w:spacing w:before="130"/>
        <w:rPr>
          <w:rFonts w:ascii="Montserrat" w:hAnsi="Montserrat"/>
          <w:sz w:val="20"/>
          <w:szCs w:val="18"/>
        </w:rPr>
      </w:pPr>
    </w:p>
    <w:p w14:paraId="7F147BDE" w14:textId="77777777" w:rsidR="00212841" w:rsidRDefault="00212841" w:rsidP="00C250DE">
      <w:pPr>
        <w:tabs>
          <w:tab w:val="left" w:pos="3432"/>
          <w:tab w:val="left" w:pos="3433"/>
        </w:tabs>
        <w:spacing w:before="130"/>
        <w:rPr>
          <w:rFonts w:ascii="Montserrat" w:hAnsi="Montserrat"/>
          <w:sz w:val="20"/>
          <w:szCs w:val="18"/>
        </w:rPr>
      </w:pPr>
    </w:p>
    <w:p w14:paraId="0381E953" w14:textId="77777777" w:rsidR="00212841" w:rsidRDefault="00212841" w:rsidP="00C250DE">
      <w:pPr>
        <w:tabs>
          <w:tab w:val="left" w:pos="3432"/>
          <w:tab w:val="left" w:pos="3433"/>
        </w:tabs>
        <w:spacing w:before="130"/>
        <w:rPr>
          <w:rFonts w:ascii="Montserrat" w:hAnsi="Montserrat"/>
          <w:sz w:val="20"/>
          <w:szCs w:val="18"/>
        </w:rPr>
      </w:pPr>
    </w:p>
    <w:p w14:paraId="2E164A54" w14:textId="77777777" w:rsidR="00212841" w:rsidRDefault="00212841" w:rsidP="00C250DE">
      <w:pPr>
        <w:tabs>
          <w:tab w:val="left" w:pos="3432"/>
          <w:tab w:val="left" w:pos="3433"/>
        </w:tabs>
        <w:spacing w:before="130"/>
        <w:rPr>
          <w:rFonts w:ascii="Montserrat" w:hAnsi="Montserrat"/>
          <w:sz w:val="20"/>
          <w:szCs w:val="18"/>
        </w:rPr>
      </w:pPr>
    </w:p>
    <w:p w14:paraId="5BF8F2F4" w14:textId="466AF8EC" w:rsidR="00B94E26" w:rsidRPr="00015F8A" w:rsidRDefault="00B94E26" w:rsidP="00B94E26">
      <w:pPr>
        <w:pStyle w:val="Ttulo2"/>
        <w:ind w:left="720"/>
        <w:jc w:val="center"/>
        <w:rPr>
          <w:rFonts w:ascii="Montserrat" w:hAnsi="Montserrat"/>
          <w:b/>
          <w:bCs/>
          <w:sz w:val="20"/>
          <w:szCs w:val="18"/>
        </w:rPr>
      </w:pPr>
      <w:bookmarkStart w:id="49" w:name="_Toc148011969"/>
      <w:r>
        <w:rPr>
          <w:rFonts w:ascii="Montserrat" w:hAnsi="Montserrat"/>
          <w:b/>
          <w:bCs/>
          <w:sz w:val="20"/>
          <w:szCs w:val="20"/>
        </w:rPr>
        <w:t>FORMATOS (</w:t>
      </w:r>
      <w:r w:rsidRPr="00B94E26">
        <w:rPr>
          <w:rFonts w:ascii="Montserrat" w:hAnsi="Montserrat"/>
          <w:b/>
          <w:bCs/>
          <w:sz w:val="20"/>
          <w:szCs w:val="20"/>
        </w:rPr>
        <w:t>ANEXOS</w:t>
      </w:r>
      <w:r>
        <w:rPr>
          <w:rFonts w:ascii="Montserrat" w:hAnsi="Montserrat"/>
          <w:b/>
          <w:bCs/>
          <w:sz w:val="20"/>
          <w:szCs w:val="20"/>
        </w:rPr>
        <w:t>)</w:t>
      </w:r>
      <w:bookmarkEnd w:id="49"/>
    </w:p>
    <w:p w14:paraId="7163AF5C" w14:textId="77777777" w:rsidR="00B94E26" w:rsidRDefault="00B94E26" w:rsidP="00C250DE">
      <w:pPr>
        <w:tabs>
          <w:tab w:val="left" w:pos="3432"/>
          <w:tab w:val="left" w:pos="3433"/>
        </w:tabs>
        <w:spacing w:before="130"/>
        <w:jc w:val="center"/>
        <w:rPr>
          <w:rFonts w:ascii="Montserrat" w:hAnsi="Montserrat"/>
          <w:b/>
          <w:bCs/>
          <w:sz w:val="20"/>
          <w:szCs w:val="18"/>
        </w:rPr>
      </w:pPr>
    </w:p>
    <w:p w14:paraId="0FA18185" w14:textId="3BDFB609"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Aviso de Comisión y Orden de Ministración de Viáticos (710-MACVNIO F01</w:t>
      </w:r>
    </w:p>
    <w:p w14:paraId="0F41C00F" w14:textId="4F8CEEB7"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Actividades a realizar por los Servidores Públicos y días de comisión para el Ejercicio Fiscal 20</w:t>
      </w:r>
      <w:r>
        <w:rPr>
          <w:rFonts w:ascii="Montserrat" w:hAnsi="Montserrat"/>
          <w:b/>
          <w:bCs/>
          <w:sz w:val="20"/>
          <w:szCs w:val="18"/>
        </w:rPr>
        <w:t xml:space="preserve"> </w:t>
      </w:r>
      <w:r w:rsidRPr="00B94E26">
        <w:rPr>
          <w:rFonts w:ascii="Montserrat" w:hAnsi="Montserrat"/>
          <w:b/>
          <w:bCs/>
          <w:sz w:val="20"/>
          <w:szCs w:val="18"/>
        </w:rPr>
        <w:t>(710-MACVNIP F02)</w:t>
      </w:r>
    </w:p>
    <w:p w14:paraId="6E0972D6" w14:textId="060B4C82"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Reporte mensual de comisiones, Viáticos y Pasajes nacionales e Internacionales (710-MACVNIP-F03</w:t>
      </w:r>
      <w:r>
        <w:rPr>
          <w:rFonts w:ascii="Montserrat" w:hAnsi="Montserrat"/>
          <w:b/>
          <w:bCs/>
          <w:sz w:val="20"/>
          <w:szCs w:val="18"/>
        </w:rPr>
        <w:t>)</w:t>
      </w:r>
    </w:p>
    <w:p w14:paraId="13553695" w14:textId="07AFA12B"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Relación Pormenorizada de Gastos “Sin comprobantes” (710-MACVNIP F04</w:t>
      </w:r>
      <w:r>
        <w:rPr>
          <w:rFonts w:ascii="Montserrat" w:hAnsi="Montserrat"/>
          <w:b/>
          <w:bCs/>
          <w:sz w:val="20"/>
          <w:szCs w:val="18"/>
        </w:rPr>
        <w:t>)</w:t>
      </w:r>
    </w:p>
    <w:p w14:paraId="0E5612D3" w14:textId="1AE66384"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Homologación de montos distintos a las cuotas de viáticos (710-MACVNIP-F05</w:t>
      </w:r>
      <w:r>
        <w:rPr>
          <w:rFonts w:ascii="Montserrat" w:hAnsi="Montserrat"/>
          <w:b/>
          <w:bCs/>
          <w:sz w:val="20"/>
          <w:szCs w:val="18"/>
        </w:rPr>
        <w:t>)</w:t>
      </w:r>
    </w:p>
    <w:p w14:paraId="4907B1BB" w14:textId="5B04392F"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Asistencia de más de tres Servidores Públicos por evento Nacional/Internacional (710-MACVNIP-F06</w:t>
      </w:r>
      <w:r>
        <w:rPr>
          <w:rFonts w:ascii="Montserrat" w:hAnsi="Montserrat"/>
          <w:b/>
          <w:bCs/>
          <w:sz w:val="20"/>
          <w:szCs w:val="18"/>
        </w:rPr>
        <w:t>)</w:t>
      </w:r>
    </w:p>
    <w:p w14:paraId="1C254D01" w14:textId="4C12A48D"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Informe de la Comisión (710-MACVNIP-F07)</w:t>
      </w:r>
    </w:p>
    <w:p w14:paraId="6DC5CD0D" w14:textId="5EB5E413"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Reporte Trimestral de asignación de gastos de camino en zonas rurales (710-MACVNIP-F08</w:t>
      </w:r>
      <w:r>
        <w:rPr>
          <w:rFonts w:ascii="Montserrat" w:hAnsi="Montserrat"/>
          <w:b/>
          <w:bCs/>
          <w:sz w:val="20"/>
          <w:szCs w:val="18"/>
        </w:rPr>
        <w:t>)</w:t>
      </w:r>
    </w:p>
    <w:p w14:paraId="4FC19C6B" w14:textId="06E8AA24" w:rsidR="00B94E26" w:rsidRP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Bitácora de pasajes locales (710-MACVNIP-F09</w:t>
      </w:r>
      <w:r>
        <w:rPr>
          <w:rFonts w:ascii="Montserrat" w:hAnsi="Montserrat"/>
          <w:b/>
          <w:bCs/>
          <w:sz w:val="20"/>
          <w:szCs w:val="18"/>
        </w:rPr>
        <w:t>)</w:t>
      </w:r>
    </w:p>
    <w:p w14:paraId="1EFC2E90" w14:textId="319E0B13" w:rsidR="00B94E26" w:rsidRDefault="00B94E26" w:rsidP="00B94E26">
      <w:pPr>
        <w:tabs>
          <w:tab w:val="left" w:pos="3432"/>
          <w:tab w:val="left" w:pos="3433"/>
        </w:tabs>
        <w:spacing w:before="130"/>
        <w:jc w:val="center"/>
        <w:rPr>
          <w:rFonts w:ascii="Montserrat" w:hAnsi="Montserrat"/>
          <w:b/>
          <w:bCs/>
          <w:sz w:val="20"/>
          <w:szCs w:val="18"/>
        </w:rPr>
      </w:pPr>
      <w:r w:rsidRPr="00B94E26">
        <w:rPr>
          <w:rFonts w:ascii="Montserrat" w:hAnsi="Montserrat"/>
          <w:b/>
          <w:bCs/>
          <w:sz w:val="20"/>
          <w:szCs w:val="18"/>
        </w:rPr>
        <w:t>Reporte trimestral de pasajes para el personal que realiza funciones de mensajería ( 710-MACVNIP-F10</w:t>
      </w:r>
    </w:p>
    <w:p w14:paraId="25C73121" w14:textId="77777777" w:rsidR="00B94E26" w:rsidRDefault="00B94E26" w:rsidP="00C250DE">
      <w:pPr>
        <w:tabs>
          <w:tab w:val="left" w:pos="3432"/>
          <w:tab w:val="left" w:pos="3433"/>
        </w:tabs>
        <w:spacing w:before="130"/>
        <w:jc w:val="center"/>
        <w:rPr>
          <w:rFonts w:ascii="Montserrat" w:hAnsi="Montserrat"/>
          <w:b/>
          <w:bCs/>
          <w:sz w:val="20"/>
          <w:szCs w:val="18"/>
        </w:rPr>
        <w:sectPr w:rsidR="00B94E26" w:rsidSect="00F03B2A">
          <w:headerReference w:type="default" r:id="rId36"/>
          <w:pgSz w:w="12240" w:h="15840"/>
          <w:pgMar w:top="1701" w:right="1134" w:bottom="1418" w:left="1134" w:header="1134" w:footer="159" w:gutter="0"/>
          <w:cols w:space="720"/>
        </w:sectPr>
      </w:pPr>
    </w:p>
    <w:p w14:paraId="71E2D537" w14:textId="77777777" w:rsidR="00C250DE" w:rsidRPr="00B94E26" w:rsidRDefault="00C250DE" w:rsidP="00B94E26">
      <w:pPr>
        <w:pStyle w:val="Ttulo2"/>
        <w:ind w:left="720"/>
        <w:jc w:val="center"/>
        <w:rPr>
          <w:rFonts w:ascii="Montserrat" w:hAnsi="Montserrat"/>
          <w:b/>
          <w:bCs/>
          <w:sz w:val="20"/>
          <w:szCs w:val="20"/>
        </w:rPr>
      </w:pPr>
      <w:bookmarkStart w:id="50" w:name="_Toc148011970"/>
      <w:r w:rsidRPr="00B94E26">
        <w:rPr>
          <w:rFonts w:ascii="Montserrat" w:hAnsi="Montserrat"/>
          <w:b/>
          <w:bCs/>
          <w:sz w:val="20"/>
          <w:szCs w:val="20"/>
        </w:rPr>
        <w:lastRenderedPageBreak/>
        <w:t>TRANSITORIOS</w:t>
      </w:r>
      <w:bookmarkEnd w:id="50"/>
    </w:p>
    <w:p w14:paraId="261A9EA9" w14:textId="77777777" w:rsidR="00C250DE" w:rsidRDefault="00C250DE" w:rsidP="00C250DE">
      <w:pPr>
        <w:tabs>
          <w:tab w:val="left" w:pos="3432"/>
          <w:tab w:val="left" w:pos="3433"/>
        </w:tabs>
        <w:spacing w:before="130"/>
        <w:rPr>
          <w:rFonts w:ascii="Montserrat" w:hAnsi="Montserrat"/>
          <w:sz w:val="20"/>
          <w:szCs w:val="18"/>
        </w:rPr>
      </w:pPr>
      <w:r>
        <w:rPr>
          <w:rFonts w:ascii="Montserrat" w:hAnsi="Montserrat"/>
          <w:sz w:val="20"/>
          <w:szCs w:val="18"/>
        </w:rPr>
        <w:t xml:space="preserve">ÚNICO.- El presente Manual se apegará a la Normatividad vigente para cada Ejercicio Fiscal. </w:t>
      </w: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04F54F8" w14:textId="77777777" w:rsidR="00212841" w:rsidRDefault="00212841" w:rsidP="00F938A2">
      <w:pPr>
        <w:tabs>
          <w:tab w:val="left" w:pos="3432"/>
          <w:tab w:val="left" w:pos="3433"/>
        </w:tabs>
        <w:spacing w:before="130"/>
        <w:rPr>
          <w:rFonts w:ascii="Montserrat" w:hAnsi="Montserrat"/>
          <w:sz w:val="20"/>
          <w:szCs w:val="18"/>
        </w:rPr>
        <w:sectPr w:rsidR="00212841" w:rsidSect="00F03B2A">
          <w:pgSz w:w="12240" w:h="15840"/>
          <w:pgMar w:top="1701" w:right="1134" w:bottom="1418" w:left="1134" w:header="1134" w:footer="159" w:gutter="0"/>
          <w:cols w:space="720"/>
        </w:sect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37"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1" w:type="dxa"/>
          </w:tcPr>
          <w:p w14:paraId="0A27C6AB" w14:textId="61EFA528"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r w:rsidR="00023B6D">
              <w:rPr>
                <w:rFonts w:ascii="Montserrat" w:hAnsi="Montserrat"/>
                <w:sz w:val="20"/>
                <w:szCs w:val="18"/>
                <w:highlight w:val="yellow"/>
              </w:rPr>
              <w:t>septiembre</w:t>
            </w:r>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38AA3C1B"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sidR="00CE2E9D">
              <w:rPr>
                <w:rFonts w:ascii="Montserrat" w:hAnsi="Montserrat"/>
                <w:sz w:val="20"/>
                <w:szCs w:val="18"/>
              </w:rPr>
              <w:t>31</w:t>
            </w:r>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38"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361EE3" w14:paraId="34064693" w14:textId="77777777" w:rsidTr="007B5B26">
        <w:tc>
          <w:tcPr>
            <w:tcW w:w="4981" w:type="dxa"/>
          </w:tcPr>
          <w:p w14:paraId="55EA61C8"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Revisó:</w:t>
            </w:r>
          </w:p>
          <w:p w14:paraId="1BB615B8"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336BE213"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3E98F9F5" w14:textId="77777777" w:rsidR="00361EE3" w:rsidRDefault="00361EE3" w:rsidP="005A4754">
            <w:pPr>
              <w:tabs>
                <w:tab w:val="left" w:pos="3432"/>
                <w:tab w:val="left" w:pos="3433"/>
              </w:tabs>
              <w:spacing w:before="130"/>
              <w:rPr>
                <w:rFonts w:ascii="Montserrat" w:hAnsi="Montserrat"/>
                <w:sz w:val="20"/>
                <w:szCs w:val="18"/>
              </w:rPr>
            </w:pPr>
          </w:p>
        </w:tc>
        <w:tc>
          <w:tcPr>
            <w:tcW w:w="4981" w:type="dxa"/>
          </w:tcPr>
          <w:p w14:paraId="0DBA02B3" w14:textId="77777777" w:rsidR="00361EE3" w:rsidRDefault="00361EE3" w:rsidP="005A4754">
            <w:pPr>
              <w:tabs>
                <w:tab w:val="left" w:pos="3432"/>
                <w:tab w:val="left" w:pos="3433"/>
              </w:tabs>
              <w:spacing w:before="130"/>
              <w:rPr>
                <w:rFonts w:ascii="Montserrat" w:hAnsi="Montserrat"/>
                <w:sz w:val="20"/>
                <w:szCs w:val="18"/>
              </w:rPr>
            </w:pPr>
          </w:p>
        </w:tc>
      </w:tr>
      <w:tr w:rsidR="00361EE3" w14:paraId="1C0C5181" w14:textId="77777777" w:rsidTr="007B5B26">
        <w:tc>
          <w:tcPr>
            <w:tcW w:w="4981" w:type="dxa"/>
          </w:tcPr>
          <w:p w14:paraId="4CCCCF83"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6841C1E8"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3DB8E202" w14:textId="77777777" w:rsidR="00361EE3" w:rsidRDefault="00361EE3"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1EECC3A6" w14:textId="77777777" w:rsidR="00361EE3" w:rsidRDefault="00361EE3" w:rsidP="005A4754">
            <w:pPr>
              <w:tabs>
                <w:tab w:val="left" w:pos="3432"/>
                <w:tab w:val="left" w:pos="3433"/>
              </w:tabs>
              <w:spacing w:before="130"/>
              <w:rPr>
                <w:rFonts w:ascii="Montserrat" w:hAnsi="Montserrat"/>
                <w:sz w:val="20"/>
                <w:szCs w:val="18"/>
              </w:rPr>
            </w:pPr>
          </w:p>
        </w:tc>
        <w:tc>
          <w:tcPr>
            <w:tcW w:w="4981" w:type="dxa"/>
          </w:tcPr>
          <w:p w14:paraId="7C1A67C8" w14:textId="77777777" w:rsidR="00361EE3" w:rsidRDefault="00361EE3"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24F8F06C" w14:textId="77777777" w:rsidR="00495BF7" w:rsidRDefault="00495BF7" w:rsidP="00F938A2">
      <w:pPr>
        <w:tabs>
          <w:tab w:val="left" w:pos="3432"/>
          <w:tab w:val="left" w:pos="3433"/>
        </w:tabs>
        <w:spacing w:before="130"/>
        <w:rPr>
          <w:rFonts w:ascii="Montserrat" w:hAnsi="Montserrat"/>
          <w:sz w:val="20"/>
          <w:szCs w:val="18"/>
        </w:rPr>
      </w:pPr>
    </w:p>
    <w:p w14:paraId="1FD67648" w14:textId="77777777" w:rsidR="00495BF7" w:rsidRDefault="00495BF7"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4007B06F" w14:textId="77777777" w:rsidR="00616E5B" w:rsidRPr="009E4DE6" w:rsidRDefault="00616E5B" w:rsidP="009E4DE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cs="Times New Roman"/>
          <w:b/>
          <w:color w:val="808080"/>
          <w:spacing w:val="-25"/>
          <w:kern w:val="28"/>
          <w:lang w:eastAsia="es-ES"/>
        </w:rPr>
      </w:pPr>
      <w:bookmarkStart w:id="51" w:name="_Toc132906252"/>
      <w:bookmarkStart w:id="52" w:name="_Toc132965805"/>
      <w:bookmarkStart w:id="53" w:name="_Toc148011971"/>
      <w:r w:rsidRPr="009E4DE6">
        <w:rPr>
          <w:rFonts w:ascii="Arial Black" w:eastAsia="Times New Roman" w:hAnsi="Arial Black" w:cs="Times New Roman"/>
          <w:b/>
          <w:color w:val="808080"/>
          <w:spacing w:val="-25"/>
          <w:kern w:val="28"/>
          <w:lang w:eastAsia="es-ES"/>
        </w:rPr>
        <w:lastRenderedPageBreak/>
        <w:t>CONTROL DE CAMBIO</w:t>
      </w:r>
      <w:bookmarkEnd w:id="51"/>
      <w:r w:rsidRPr="009E4DE6">
        <w:rPr>
          <w:rFonts w:ascii="Arial Black" w:eastAsia="Times New Roman" w:hAnsi="Arial Black" w:cs="Times New Roman"/>
          <w:b/>
          <w:color w:val="808080"/>
          <w:spacing w:val="-25"/>
          <w:kern w:val="28"/>
          <w:lang w:eastAsia="es-ES"/>
        </w:rPr>
        <w:t>S</w:t>
      </w:r>
      <w:bookmarkEnd w:id="52"/>
      <w:bookmarkEnd w:id="53"/>
    </w:p>
    <w:p w14:paraId="4851745F" w14:textId="13748B45" w:rsidR="00F938A2" w:rsidRDefault="00234B37" w:rsidP="00F938A2">
      <w:pPr>
        <w:tabs>
          <w:tab w:val="left" w:pos="3432"/>
          <w:tab w:val="left" w:pos="3433"/>
        </w:tabs>
        <w:spacing w:before="130"/>
        <w:rPr>
          <w:rFonts w:ascii="Montserrat" w:hAnsi="Montserrat"/>
          <w:sz w:val="20"/>
          <w:szCs w:val="18"/>
        </w:rPr>
      </w:pPr>
      <w:r>
        <w:rPr>
          <w:rFonts w:ascii="Montserrat" w:hAnsi="Montserrat"/>
          <w:sz w:val="20"/>
          <w:szCs w:val="18"/>
        </w:rPr>
        <w:br/>
      </w:r>
    </w:p>
    <w:tbl>
      <w:tblPr>
        <w:tblStyle w:val="Tablaconcuadrcula"/>
        <w:tblW w:w="0" w:type="auto"/>
        <w:tblLook w:val="04A0" w:firstRow="1" w:lastRow="0" w:firstColumn="1" w:lastColumn="0" w:noHBand="0" w:noVBand="1"/>
      </w:tblPr>
      <w:tblGrid>
        <w:gridCol w:w="2429"/>
        <w:gridCol w:w="1044"/>
        <w:gridCol w:w="1767"/>
        <w:gridCol w:w="4722"/>
      </w:tblGrid>
      <w:tr w:rsidR="00F938A2" w14:paraId="49CDE350" w14:textId="77777777" w:rsidTr="00CE2E9D">
        <w:trPr>
          <w:trHeight w:val="932"/>
        </w:trPr>
        <w:tc>
          <w:tcPr>
            <w:tcW w:w="2429" w:type="dxa"/>
            <w:vAlign w:val="center"/>
          </w:tcPr>
          <w:p w14:paraId="77EA2E0F" w14:textId="77777777" w:rsidR="00F938A2" w:rsidRPr="00A44CAB" w:rsidRDefault="00F938A2" w:rsidP="00CE2E9D">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vAlign w:val="center"/>
          </w:tcPr>
          <w:p w14:paraId="6DF5F593" w14:textId="77777777" w:rsidR="00F938A2" w:rsidRPr="00A44CAB" w:rsidRDefault="00F938A2" w:rsidP="00CE2E9D">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vAlign w:val="center"/>
          </w:tcPr>
          <w:p w14:paraId="0FDAF99F" w14:textId="77777777" w:rsidR="00F938A2" w:rsidRPr="00A44CAB" w:rsidRDefault="00F938A2" w:rsidP="00CE2E9D">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vAlign w:val="center"/>
          </w:tcPr>
          <w:p w14:paraId="5EA70DEB" w14:textId="77777777" w:rsidR="00F938A2" w:rsidRPr="00A44CAB" w:rsidRDefault="00F938A2" w:rsidP="00CE2E9D">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BF0CAD">
        <w:trPr>
          <w:trHeight w:val="637"/>
        </w:trPr>
        <w:tc>
          <w:tcPr>
            <w:tcW w:w="2429" w:type="dxa"/>
            <w:vAlign w:val="center"/>
          </w:tcPr>
          <w:p w14:paraId="208671D1" w14:textId="77777777" w:rsidR="00B70E6C" w:rsidRPr="00CE2E9D" w:rsidRDefault="00B70E6C" w:rsidP="00BF0CAD">
            <w:pPr>
              <w:tabs>
                <w:tab w:val="left" w:pos="3432"/>
                <w:tab w:val="left" w:pos="3433"/>
              </w:tabs>
              <w:spacing w:before="130"/>
              <w:jc w:val="center"/>
              <w:rPr>
                <w:rFonts w:ascii="Montserrat" w:hAnsi="Montserrat"/>
                <w:sz w:val="18"/>
                <w:szCs w:val="16"/>
              </w:rPr>
            </w:pPr>
          </w:p>
        </w:tc>
        <w:tc>
          <w:tcPr>
            <w:tcW w:w="1044" w:type="dxa"/>
            <w:vAlign w:val="center"/>
          </w:tcPr>
          <w:p w14:paraId="60C92402" w14:textId="73D34420" w:rsidR="00B70E6C" w:rsidRPr="00CE2E9D" w:rsidRDefault="00D77431" w:rsidP="00BF0CAD">
            <w:pPr>
              <w:tabs>
                <w:tab w:val="left" w:pos="3432"/>
                <w:tab w:val="left" w:pos="3433"/>
              </w:tabs>
              <w:spacing w:before="130"/>
              <w:jc w:val="center"/>
              <w:rPr>
                <w:rFonts w:ascii="Montserrat" w:hAnsi="Montserrat"/>
                <w:sz w:val="18"/>
                <w:szCs w:val="16"/>
              </w:rPr>
            </w:pPr>
            <w:r w:rsidRPr="00CE2E9D">
              <w:rPr>
                <w:rFonts w:ascii="Montserrat" w:hAnsi="Montserrat"/>
                <w:sz w:val="18"/>
                <w:szCs w:val="16"/>
              </w:rPr>
              <w:t>0</w:t>
            </w:r>
          </w:p>
        </w:tc>
        <w:tc>
          <w:tcPr>
            <w:tcW w:w="1767" w:type="dxa"/>
            <w:vAlign w:val="center"/>
          </w:tcPr>
          <w:p w14:paraId="1F774CB3" w14:textId="09B721F9" w:rsidR="00B70E6C" w:rsidRPr="00CE2E9D" w:rsidRDefault="00D77431" w:rsidP="00BF0CAD">
            <w:pPr>
              <w:tabs>
                <w:tab w:val="left" w:pos="3432"/>
                <w:tab w:val="left" w:pos="3433"/>
              </w:tabs>
              <w:spacing w:before="130"/>
              <w:jc w:val="center"/>
              <w:rPr>
                <w:rFonts w:ascii="Montserrat" w:hAnsi="Montserrat"/>
                <w:sz w:val="18"/>
                <w:szCs w:val="16"/>
              </w:rPr>
            </w:pPr>
            <w:r w:rsidRPr="00CE2E9D">
              <w:rPr>
                <w:rFonts w:ascii="Montserrat" w:hAnsi="Montserrat"/>
                <w:sz w:val="18"/>
                <w:szCs w:val="16"/>
              </w:rPr>
              <w:t>Emisión</w:t>
            </w:r>
          </w:p>
        </w:tc>
        <w:tc>
          <w:tcPr>
            <w:tcW w:w="4722" w:type="dxa"/>
            <w:vAlign w:val="center"/>
          </w:tcPr>
          <w:p w14:paraId="3EC63F0D" w14:textId="680FDE6D" w:rsidR="00D77431" w:rsidRPr="00CE2E9D" w:rsidRDefault="00D77431" w:rsidP="00BF0CAD">
            <w:pPr>
              <w:tabs>
                <w:tab w:val="left" w:pos="3432"/>
                <w:tab w:val="left" w:pos="3433"/>
              </w:tabs>
              <w:spacing w:before="130"/>
              <w:jc w:val="center"/>
              <w:rPr>
                <w:rFonts w:ascii="Montserrat" w:hAnsi="Montserrat"/>
                <w:sz w:val="18"/>
                <w:szCs w:val="16"/>
              </w:rPr>
            </w:pPr>
            <w:r w:rsidRPr="00CE2E9D">
              <w:rPr>
                <w:rFonts w:ascii="Montserrat" w:hAnsi="Montserrat"/>
                <w:sz w:val="18"/>
                <w:szCs w:val="16"/>
              </w:rPr>
              <w:t xml:space="preserve">Se elabora el presente manual con la finalidad de regular, transparentar y </w:t>
            </w:r>
            <w:proofErr w:type="spellStart"/>
            <w:r w:rsidRPr="00CE2E9D">
              <w:rPr>
                <w:rFonts w:ascii="Montserrat" w:hAnsi="Montserrat"/>
                <w:sz w:val="18"/>
                <w:szCs w:val="16"/>
              </w:rPr>
              <w:t>eficientar</w:t>
            </w:r>
            <w:proofErr w:type="spellEnd"/>
            <w:r w:rsidRPr="00CE2E9D">
              <w:rPr>
                <w:rFonts w:ascii="Montserrat" w:hAnsi="Montserrat"/>
                <w:sz w:val="18"/>
                <w:szCs w:val="16"/>
              </w:rPr>
              <w:t xml:space="preserve"> la asignación de viáticos nacionales e internacionales y pasajes de las personas servidoras públicas adscritas a esta S</w:t>
            </w:r>
            <w:r w:rsidR="00B01220">
              <w:rPr>
                <w:rFonts w:ascii="Montserrat" w:hAnsi="Montserrat"/>
                <w:sz w:val="18"/>
                <w:szCs w:val="16"/>
              </w:rPr>
              <w:t>ICT</w:t>
            </w:r>
            <w:r w:rsidRPr="00CE2E9D">
              <w:rPr>
                <w:rFonts w:ascii="Montserrat" w:hAnsi="Montserrat"/>
                <w:sz w:val="18"/>
                <w:szCs w:val="16"/>
              </w:rPr>
              <w:t>.</w:t>
            </w:r>
          </w:p>
        </w:tc>
      </w:tr>
      <w:tr w:rsidR="00D77431" w14:paraId="5CD50A98" w14:textId="77777777" w:rsidTr="005A4754">
        <w:trPr>
          <w:trHeight w:val="932"/>
        </w:trPr>
        <w:tc>
          <w:tcPr>
            <w:tcW w:w="2429" w:type="dxa"/>
          </w:tcPr>
          <w:p w14:paraId="134F4F45"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64A0CA94"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078878AB"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1989F6FD"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221C0613" w14:textId="77777777" w:rsidTr="005A4754">
        <w:trPr>
          <w:trHeight w:val="932"/>
        </w:trPr>
        <w:tc>
          <w:tcPr>
            <w:tcW w:w="2429" w:type="dxa"/>
          </w:tcPr>
          <w:p w14:paraId="1D9801DC"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6B8C1A61"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78DCE3AF"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4D17B8DE"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40E5BC43" w14:textId="77777777" w:rsidTr="005A4754">
        <w:trPr>
          <w:trHeight w:val="932"/>
        </w:trPr>
        <w:tc>
          <w:tcPr>
            <w:tcW w:w="2429" w:type="dxa"/>
          </w:tcPr>
          <w:p w14:paraId="707B1519"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3CE55964"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45A32E2A"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202EDD1F"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6E4C15C1" w14:textId="77777777" w:rsidTr="005A4754">
        <w:trPr>
          <w:trHeight w:val="932"/>
        </w:trPr>
        <w:tc>
          <w:tcPr>
            <w:tcW w:w="2429" w:type="dxa"/>
          </w:tcPr>
          <w:p w14:paraId="0884C41A"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6863D65C"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59237B1C"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4136CC65"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r w:rsidR="00D77431" w14:paraId="4FB87C96" w14:textId="77777777" w:rsidTr="005A4754">
        <w:trPr>
          <w:trHeight w:val="932"/>
        </w:trPr>
        <w:tc>
          <w:tcPr>
            <w:tcW w:w="2429" w:type="dxa"/>
          </w:tcPr>
          <w:p w14:paraId="256EDDCB"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044" w:type="dxa"/>
          </w:tcPr>
          <w:p w14:paraId="293F7FD3"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1767" w:type="dxa"/>
          </w:tcPr>
          <w:p w14:paraId="04179BA5"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c>
          <w:tcPr>
            <w:tcW w:w="4722" w:type="dxa"/>
          </w:tcPr>
          <w:p w14:paraId="18BAC230" w14:textId="77777777" w:rsidR="00D77431" w:rsidRPr="00A44CAB" w:rsidRDefault="00D77431" w:rsidP="00D77431">
            <w:pPr>
              <w:tabs>
                <w:tab w:val="left" w:pos="3432"/>
                <w:tab w:val="left" w:pos="3433"/>
              </w:tabs>
              <w:spacing w:before="130"/>
              <w:jc w:val="center"/>
              <w:rPr>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3CF1" w14:textId="77777777" w:rsidR="00423D12" w:rsidRDefault="00423D12">
      <w:r>
        <w:separator/>
      </w:r>
    </w:p>
  </w:endnote>
  <w:endnote w:type="continuationSeparator" w:id="0">
    <w:p w14:paraId="6E613603" w14:textId="77777777" w:rsidR="00423D12" w:rsidRDefault="0042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365C9740" w:rsidR="003771A4" w:rsidRDefault="00212841">
    <w:pPr>
      <w:pStyle w:val="Piedepgina"/>
      <w:jc w:val="center"/>
    </w:pPr>
    <w:r>
      <w:rPr>
        <w:noProof/>
        <w:lang w:eastAsia="es-MX"/>
      </w:rPr>
      <mc:AlternateContent>
        <mc:Choice Requires="wps">
          <w:drawing>
            <wp:anchor distT="0" distB="0" distL="114300" distR="114300" simplePos="0" relativeHeight="251680768" behindDoc="0" locked="0" layoutInCell="1" allowOverlap="1" wp14:anchorId="19234712" wp14:editId="2DF13DF5">
              <wp:simplePos x="0" y="0"/>
              <wp:positionH relativeFrom="margin">
                <wp:posOffset>-123825</wp:posOffset>
              </wp:positionH>
              <wp:positionV relativeFrom="paragraph">
                <wp:posOffset>0</wp:posOffset>
              </wp:positionV>
              <wp:extent cx="1733550" cy="571500"/>
              <wp:effectExtent l="0" t="0" r="0" b="0"/>
              <wp:wrapNone/>
              <wp:docPr id="664365848" name="Cuadro de texto 1"/>
              <wp:cNvGraphicFramePr/>
              <a:graphic xmlns:a="http://schemas.openxmlformats.org/drawingml/2006/main">
                <a:graphicData uri="http://schemas.microsoft.com/office/word/2010/wordprocessingShape">
                  <wps:wsp>
                    <wps:cNvSpPr txBox="1"/>
                    <wps:spPr>
                      <a:xfrm>
                        <a:off x="0" y="0"/>
                        <a:ext cx="1733550" cy="571500"/>
                      </a:xfrm>
                      <a:prstGeom prst="rect">
                        <a:avLst/>
                      </a:prstGeom>
                      <a:solidFill>
                        <a:schemeClr val="lt1"/>
                      </a:solidFill>
                      <a:ln w="6350">
                        <a:noFill/>
                      </a:ln>
                    </wps:spPr>
                    <wps:txbx>
                      <w:txbxContent>
                        <w:p w14:paraId="76AC1715" w14:textId="77777777" w:rsidR="00212841" w:rsidRPr="00212841" w:rsidRDefault="00212841" w:rsidP="00212841">
                          <w:pPr>
                            <w:rPr>
                              <w:rFonts w:ascii="Montserrat" w:hAnsi="Montserrat"/>
                              <w:b/>
                              <w:bCs/>
                              <w:sz w:val="16"/>
                              <w:szCs w:val="16"/>
                            </w:rPr>
                          </w:pPr>
                          <w:r w:rsidRPr="00212841">
                            <w:rPr>
                              <w:rFonts w:ascii="Montserrat" w:hAnsi="Montserrat"/>
                              <w:b/>
                              <w:bCs/>
                              <w:sz w:val="16"/>
                              <w:szCs w:val="16"/>
                            </w:rPr>
                            <w:t>710-MACVNIP-Rev.0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34712" id="_x0000_t202" coordsize="21600,21600" o:spt="202" path="m,l,21600r21600,l21600,xe">
              <v:stroke joinstyle="miter"/>
              <v:path gradientshapeok="t" o:connecttype="rect"/>
            </v:shapetype>
            <v:shape id="Cuadro de texto 1" o:spid="_x0000_s1040" type="#_x0000_t202" style="position:absolute;left:0;text-align:left;margin-left:-9.75pt;margin-top:0;width:136.5pt;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7KLAIAAFs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" fillcolor="white [3201]" stroked="f" strokeweight=".5pt">
              <v:textbox>
                <w:txbxContent>
                  <w:p w14:paraId="76AC1715" w14:textId="77777777" w:rsidR="00212841" w:rsidRPr="00212841" w:rsidRDefault="00212841" w:rsidP="00212841">
                    <w:pPr>
                      <w:rPr>
                        <w:rFonts w:ascii="Montserrat" w:hAnsi="Montserrat"/>
                        <w:b/>
                        <w:bCs/>
                        <w:sz w:val="16"/>
                        <w:szCs w:val="16"/>
                      </w:rPr>
                    </w:pPr>
                    <w:r w:rsidRPr="00212841">
                      <w:rPr>
                        <w:rFonts w:ascii="Montserrat" w:hAnsi="Montserrat"/>
                        <w:b/>
                        <w:bCs/>
                        <w:sz w:val="16"/>
                        <w:szCs w:val="16"/>
                      </w:rPr>
                      <w:t>710-MACVNIP-Rev.0</w:t>
                    </w:r>
                  </w:p>
                </w:txbxContent>
              </v:textbox>
              <w10:wrap anchorx="margin"/>
            </v:shape>
          </w:pict>
        </mc:Fallback>
      </mc:AlternateContent>
    </w:r>
    <w:r w:rsidR="00224B7E">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63496C" w:rsidRDefault="0063496C"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1B7F" w14:textId="4F56861B" w:rsidR="000A50F7" w:rsidRDefault="00212841">
    <w:pPr>
      <w:pStyle w:val="Piedepgina"/>
      <w:jc w:val="center"/>
    </w:pPr>
    <w:r>
      <w:rPr>
        <w:noProof/>
        <w:lang w:eastAsia="es-MX"/>
      </w:rPr>
      <mc:AlternateContent>
        <mc:Choice Requires="wps">
          <w:drawing>
            <wp:anchor distT="0" distB="0" distL="114300" distR="114300" simplePos="0" relativeHeight="251682816" behindDoc="0" locked="0" layoutInCell="1" allowOverlap="1" wp14:anchorId="45638DCE" wp14:editId="2F3D2D91">
              <wp:simplePos x="0" y="0"/>
              <wp:positionH relativeFrom="column">
                <wp:posOffset>-57150</wp:posOffset>
              </wp:positionH>
              <wp:positionV relativeFrom="paragraph">
                <wp:posOffset>-19050</wp:posOffset>
              </wp:positionV>
              <wp:extent cx="1733550" cy="571500"/>
              <wp:effectExtent l="0" t="0" r="0" b="0"/>
              <wp:wrapNone/>
              <wp:docPr id="2005378288" name="Cuadro de texto 1"/>
              <wp:cNvGraphicFramePr/>
              <a:graphic xmlns:a="http://schemas.openxmlformats.org/drawingml/2006/main">
                <a:graphicData uri="http://schemas.microsoft.com/office/word/2010/wordprocessingShape">
                  <wps:wsp>
                    <wps:cNvSpPr txBox="1"/>
                    <wps:spPr>
                      <a:xfrm>
                        <a:off x="0" y="0"/>
                        <a:ext cx="1733550" cy="571500"/>
                      </a:xfrm>
                      <a:prstGeom prst="rect">
                        <a:avLst/>
                      </a:prstGeom>
                      <a:solidFill>
                        <a:schemeClr val="lt1"/>
                      </a:solidFill>
                      <a:ln w="6350">
                        <a:noFill/>
                      </a:ln>
                    </wps:spPr>
                    <wps:txbx>
                      <w:txbxContent>
                        <w:p w14:paraId="4320BD73" w14:textId="77777777" w:rsidR="00212841" w:rsidRPr="00212841" w:rsidRDefault="00212841" w:rsidP="00212841">
                          <w:pPr>
                            <w:rPr>
                              <w:rFonts w:ascii="Montserrat" w:hAnsi="Montserrat"/>
                              <w:b/>
                              <w:bCs/>
                              <w:sz w:val="16"/>
                              <w:szCs w:val="16"/>
                            </w:rPr>
                          </w:pPr>
                          <w:r w:rsidRPr="00212841">
                            <w:rPr>
                              <w:rFonts w:ascii="Montserrat" w:hAnsi="Montserrat"/>
                              <w:b/>
                              <w:bCs/>
                              <w:sz w:val="16"/>
                              <w:szCs w:val="16"/>
                            </w:rPr>
                            <w:t>710-MACVNIP-Rev.0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38DCE" id="_x0000_t202" coordsize="21600,21600" o:spt="202" path="m,l,21600r21600,l21600,xe">
              <v:stroke joinstyle="miter"/>
              <v:path gradientshapeok="t" o:connecttype="rect"/>
            </v:shapetype>
            <v:shape id="_x0000_s1041" type="#_x0000_t202" style="position:absolute;left:0;text-align:left;margin-left:-4.5pt;margin-top:-1.5pt;width:136.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9uLwIAAFs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" fillcolor="white [3201]" stroked="f" strokeweight=".5pt">
              <v:textbox>
                <w:txbxContent>
                  <w:p w14:paraId="4320BD73" w14:textId="77777777" w:rsidR="00212841" w:rsidRPr="00212841" w:rsidRDefault="00212841" w:rsidP="00212841">
                    <w:pPr>
                      <w:rPr>
                        <w:rFonts w:ascii="Montserrat" w:hAnsi="Montserrat"/>
                        <w:b/>
                        <w:bCs/>
                        <w:sz w:val="16"/>
                        <w:szCs w:val="16"/>
                      </w:rPr>
                    </w:pPr>
                    <w:r w:rsidRPr="00212841">
                      <w:rPr>
                        <w:rFonts w:ascii="Montserrat" w:hAnsi="Montserrat"/>
                        <w:b/>
                        <w:bCs/>
                        <w:sz w:val="16"/>
                        <w:szCs w:val="16"/>
                      </w:rPr>
                      <w:t>710-MACVNIP-Rev.0</w:t>
                    </w:r>
                  </w:p>
                </w:txbxContent>
              </v:textbox>
            </v:shape>
          </w:pict>
        </mc:Fallback>
      </mc:AlternateContent>
    </w:r>
    <w:sdt>
      <w:sdtPr>
        <w:id w:val="118263962"/>
        <w:docPartObj>
          <w:docPartGallery w:val="Page Numbers (Bottom of Page)"/>
          <w:docPartUnique/>
        </w:docPartObj>
      </w:sdtPr>
      <w:sdtContent>
        <w:r w:rsidR="000A50F7">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0F7">
          <w:fldChar w:fldCharType="begin"/>
        </w:r>
        <w:r w:rsidR="000A50F7">
          <w:instrText>PAGE   \* MERGEFORMAT</w:instrText>
        </w:r>
        <w:r w:rsidR="000A50F7">
          <w:fldChar w:fldCharType="separate"/>
        </w:r>
        <w:r w:rsidR="000A50F7">
          <w:rPr>
            <w:lang w:val="es-ES"/>
          </w:rPr>
          <w:t>2</w:t>
        </w:r>
        <w:r w:rsidR="000A50F7">
          <w:fldChar w:fldCharType="end"/>
        </w:r>
      </w:sdtContent>
    </w:sdt>
  </w:p>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Content>
      <w:p w14:paraId="572296FB" w14:textId="03AE50E9" w:rsidR="003771A4" w:rsidRDefault="00212841">
        <w:pPr>
          <w:pStyle w:val="Piedepgina"/>
          <w:jc w:val="center"/>
        </w:pPr>
        <w:r>
          <w:rPr>
            <w:noProof/>
            <w:lang w:eastAsia="es-MX"/>
          </w:rPr>
          <mc:AlternateContent>
            <mc:Choice Requires="wps">
              <w:drawing>
                <wp:anchor distT="0" distB="0" distL="114300" distR="114300" simplePos="0" relativeHeight="251678720" behindDoc="0" locked="0" layoutInCell="1" allowOverlap="1" wp14:anchorId="5162B397" wp14:editId="47B01132">
                  <wp:simplePos x="0" y="0"/>
                  <wp:positionH relativeFrom="column">
                    <wp:posOffset>-5714</wp:posOffset>
                  </wp:positionH>
                  <wp:positionV relativeFrom="paragraph">
                    <wp:posOffset>12700</wp:posOffset>
                  </wp:positionV>
                  <wp:extent cx="1733550" cy="571500"/>
                  <wp:effectExtent l="0" t="0" r="0" b="0"/>
                  <wp:wrapNone/>
                  <wp:docPr id="734945821" name="Cuadro de texto 1"/>
                  <wp:cNvGraphicFramePr/>
                  <a:graphic xmlns:a="http://schemas.openxmlformats.org/drawingml/2006/main">
                    <a:graphicData uri="http://schemas.microsoft.com/office/word/2010/wordprocessingShape">
                      <wps:wsp>
                        <wps:cNvSpPr txBox="1"/>
                        <wps:spPr>
                          <a:xfrm>
                            <a:off x="0" y="0"/>
                            <a:ext cx="1733550" cy="571500"/>
                          </a:xfrm>
                          <a:prstGeom prst="rect">
                            <a:avLst/>
                          </a:prstGeom>
                          <a:solidFill>
                            <a:schemeClr val="lt1"/>
                          </a:solidFill>
                          <a:ln w="6350">
                            <a:noFill/>
                          </a:ln>
                        </wps:spPr>
                        <wps:txbx>
                          <w:txbxContent>
                            <w:p w14:paraId="1C48F52A" w14:textId="219415E9" w:rsidR="00212841" w:rsidRPr="00212841" w:rsidRDefault="00212841">
                              <w:pPr>
                                <w:rPr>
                                  <w:rFonts w:ascii="Montserrat" w:hAnsi="Montserrat"/>
                                  <w:b/>
                                  <w:bCs/>
                                  <w:sz w:val="16"/>
                                  <w:szCs w:val="16"/>
                                </w:rPr>
                              </w:pPr>
                              <w:r w:rsidRPr="00212841">
                                <w:rPr>
                                  <w:rFonts w:ascii="Montserrat" w:hAnsi="Montserrat"/>
                                  <w:b/>
                                  <w:bCs/>
                                  <w:sz w:val="16"/>
                                  <w:szCs w:val="16"/>
                                </w:rPr>
                                <w:t>710-MACVNIP-Rev.0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2B397" id="_x0000_t202" coordsize="21600,21600" o:spt="202" path="m,l,21600r21600,l21600,xe">
                  <v:stroke joinstyle="miter"/>
                  <v:path gradientshapeok="t" o:connecttype="rect"/>
                </v:shapetype>
                <v:shape id="_x0000_s1042" type="#_x0000_t202" style="position:absolute;left:0;text-align:left;margin-left:-.45pt;margin-top:1pt;width:136.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C7LwIAAFs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" fillcolor="white [3201]" stroked="f" strokeweight=".5pt">
                  <v:textbox>
                    <w:txbxContent>
                      <w:p w14:paraId="1C48F52A" w14:textId="219415E9" w:rsidR="00212841" w:rsidRPr="00212841" w:rsidRDefault="00212841">
                        <w:pPr>
                          <w:rPr>
                            <w:rFonts w:ascii="Montserrat" w:hAnsi="Montserrat"/>
                            <w:b/>
                            <w:bCs/>
                            <w:sz w:val="16"/>
                            <w:szCs w:val="16"/>
                          </w:rPr>
                        </w:pPr>
                        <w:r w:rsidRPr="00212841">
                          <w:rPr>
                            <w:rFonts w:ascii="Montserrat" w:hAnsi="Montserrat"/>
                            <w:b/>
                            <w:bCs/>
                            <w:sz w:val="16"/>
                            <w:szCs w:val="16"/>
                          </w:rPr>
                          <w:t>710-MACVNIP-Rev.0</w:t>
                        </w:r>
                      </w:p>
                    </w:txbxContent>
                  </v:textbox>
                </v:shape>
              </w:pict>
            </mc:Fallback>
          </mc:AlternateContent>
        </w:r>
        <w:r w:rsidR="00224B7E">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BD538" w14:textId="77777777" w:rsidR="00423D12" w:rsidRDefault="00423D12">
      <w:r>
        <w:rPr>
          <w:color w:val="000000"/>
        </w:rPr>
        <w:separator/>
      </w:r>
    </w:p>
  </w:footnote>
  <w:footnote w:type="continuationSeparator" w:id="0">
    <w:p w14:paraId="79822BA4" w14:textId="77777777" w:rsidR="00423D12" w:rsidRDefault="00423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7AFF32AB" w:rsidR="0063496C" w:rsidRDefault="009D5AD9">
    <w:r>
      <w:rPr>
        <w:noProof/>
        <w:lang w:eastAsia="es-MX"/>
      </w:rPr>
      <mc:AlternateContent>
        <mc:Choice Requires="wps">
          <w:drawing>
            <wp:anchor distT="0" distB="0" distL="114300" distR="114300" simplePos="0" relativeHeight="251667456" behindDoc="1" locked="0" layoutInCell="1" allowOverlap="1" wp14:anchorId="206B235C" wp14:editId="3F2498C3">
              <wp:simplePos x="0" y="0"/>
              <wp:positionH relativeFrom="column">
                <wp:posOffset>4309110</wp:posOffset>
              </wp:positionH>
              <wp:positionV relativeFrom="paragraph">
                <wp:posOffset>-43815</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28B69B"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3pt,-3.45pt" to="513.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" strokecolor="#9f2241" strokeweight="3pt">
              <v:stroke joinstyle="miter"/>
            </v:line>
          </w:pict>
        </mc:Fallback>
      </mc:AlternateContent>
    </w:r>
    <w:r w:rsidR="00126E41">
      <w:rPr>
        <w:noProof/>
        <w:lang w:eastAsia="es-MX"/>
      </w:rPr>
      <mc:AlternateContent>
        <mc:Choice Requires="wps">
          <w:drawing>
            <wp:anchor distT="0" distB="0" distL="114300" distR="114300" simplePos="0" relativeHeight="251666432" behindDoc="1" locked="0" layoutInCell="1" allowOverlap="1" wp14:anchorId="389ECE4F" wp14:editId="7017E97F">
              <wp:simplePos x="0" y="0"/>
              <wp:positionH relativeFrom="page">
                <wp:posOffset>5006975</wp:posOffset>
              </wp:positionH>
              <wp:positionV relativeFrom="page">
                <wp:posOffset>370205</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39" type="#_x0000_t202" style="position:absolute;margin-left:394.25pt;margin-top:29.15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sidR="00B574A1">
      <w:rPr>
        <w:noProof/>
        <w:lang w:eastAsia="es-MX"/>
      </w:rPr>
      <w:drawing>
        <wp:anchor distT="0" distB="0" distL="114300" distR="114300" simplePos="0" relativeHeight="251659264" behindDoc="1" locked="0" layoutInCell="1" allowOverlap="1" wp14:anchorId="123C5C25" wp14:editId="09F66D8C">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63496C" w:rsidRDefault="006349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D617" w14:textId="091A3B53" w:rsidR="009D5AD9" w:rsidRDefault="009D5AD9">
    <w:r>
      <w:rPr>
        <w:noProof/>
        <w:lang w:eastAsia="es-MX"/>
      </w:rPr>
      <w:drawing>
        <wp:anchor distT="0" distB="0" distL="114300" distR="114300" simplePos="0" relativeHeight="251671552" behindDoc="1" locked="0" layoutInCell="1" allowOverlap="1" wp14:anchorId="6242DF5C" wp14:editId="2E49E838">
          <wp:simplePos x="0" y="0"/>
          <wp:positionH relativeFrom="margin">
            <wp:posOffset>-580390</wp:posOffset>
          </wp:positionH>
          <wp:positionV relativeFrom="margin">
            <wp:posOffset>-868045</wp:posOffset>
          </wp:positionV>
          <wp:extent cx="3352800" cy="695325"/>
          <wp:effectExtent l="0" t="0" r="0" b="0"/>
          <wp:wrapNone/>
          <wp:docPr id="505446456" name="Imagen 50544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3600" behindDoc="1" locked="0" layoutInCell="1" allowOverlap="1" wp14:anchorId="602A5EE4" wp14:editId="1BCBE1C4">
              <wp:simplePos x="0" y="0"/>
              <wp:positionH relativeFrom="column">
                <wp:posOffset>6338570</wp:posOffset>
              </wp:positionH>
              <wp:positionV relativeFrom="paragraph">
                <wp:posOffset>-43815</wp:posOffset>
              </wp:positionV>
              <wp:extent cx="2209800" cy="0"/>
              <wp:effectExtent l="0" t="19050" r="19050" b="19050"/>
              <wp:wrapNone/>
              <wp:docPr id="1504729980" name="Conector recto 1504729980"/>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9F130" id="Conector recto 1504729980"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1pt,-3.45pt" to="673.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" strokecolor="#9f2241" strokeweight="3pt">
              <v:stroke joinstyle="miter"/>
            </v:line>
          </w:pict>
        </mc:Fallback>
      </mc:AlternateContent>
    </w:r>
    <w:r>
      <w:rPr>
        <w:noProof/>
        <w:lang w:eastAsia="es-MX"/>
      </w:rPr>
      <mc:AlternateContent>
        <mc:Choice Requires="wps">
          <w:drawing>
            <wp:anchor distT="0" distB="0" distL="114300" distR="114300" simplePos="0" relativeHeight="251672576" behindDoc="1" locked="0" layoutInCell="1" allowOverlap="1" wp14:anchorId="02E944AA" wp14:editId="3979F143">
              <wp:simplePos x="0" y="0"/>
              <wp:positionH relativeFrom="page">
                <wp:posOffset>7241540</wp:posOffset>
              </wp:positionH>
              <wp:positionV relativeFrom="page">
                <wp:posOffset>294005</wp:posOffset>
              </wp:positionV>
              <wp:extent cx="2400300" cy="323850"/>
              <wp:effectExtent l="0" t="0" r="0" b="0"/>
              <wp:wrapNone/>
              <wp:docPr id="1310462529" name="Cuadro de texto 131046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6E934" w14:textId="77777777" w:rsidR="009D5AD9" w:rsidRPr="0084673D" w:rsidRDefault="009D5AD9"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944AA" id="_x0000_t202" coordsize="21600,21600" o:spt="202" path="m,l,21600r21600,l21600,xe">
              <v:stroke joinstyle="miter"/>
              <v:path gradientshapeok="t" o:connecttype="rect"/>
            </v:shapetype>
            <v:shape id="Cuadro de texto 1310462529" o:spid="_x0000_s1043" type="#_x0000_t202" style="position:absolute;margin-left:570.2pt;margin-top:23.15pt;width:189pt;height:2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" filled="f" stroked="f">
              <v:textbox inset="0,0,0,0">
                <w:txbxContent>
                  <w:p w14:paraId="7B76E934" w14:textId="77777777" w:rsidR="009D5AD9" w:rsidRPr="0084673D" w:rsidRDefault="009D5AD9"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p>
  <w:p w14:paraId="0BCAECC0" w14:textId="77777777" w:rsidR="009D5AD9" w:rsidRDefault="009D5AD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29CC" w14:textId="5972B346" w:rsidR="009D5AD9" w:rsidRDefault="009D5AD9">
    <w:r>
      <w:rPr>
        <w:noProof/>
        <w:lang w:eastAsia="es-MX"/>
      </w:rPr>
      <mc:AlternateContent>
        <mc:Choice Requires="wps">
          <w:drawing>
            <wp:anchor distT="0" distB="0" distL="114300" distR="114300" simplePos="0" relativeHeight="251676672" behindDoc="1" locked="0" layoutInCell="1" allowOverlap="1" wp14:anchorId="359AFF59" wp14:editId="03779D7B">
              <wp:simplePos x="0" y="0"/>
              <wp:positionH relativeFrom="page">
                <wp:posOffset>4822190</wp:posOffset>
              </wp:positionH>
              <wp:positionV relativeFrom="page">
                <wp:posOffset>370205</wp:posOffset>
              </wp:positionV>
              <wp:extent cx="2400300" cy="323850"/>
              <wp:effectExtent l="0" t="0" r="0" b="0"/>
              <wp:wrapNone/>
              <wp:docPr id="1097113806" name="Cuadro de texto 1097113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AA45" w14:textId="77777777" w:rsidR="009D5AD9" w:rsidRPr="0084673D" w:rsidRDefault="009D5AD9"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AFF59" id="_x0000_t202" coordsize="21600,21600" o:spt="202" path="m,l,21600r21600,l21600,xe">
              <v:stroke joinstyle="miter"/>
              <v:path gradientshapeok="t" o:connecttype="rect"/>
            </v:shapetype>
            <v:shape id="Cuadro de texto 1097113806" o:spid="_x0000_s1044" type="#_x0000_t202" style="position:absolute;margin-left:379.7pt;margin-top:29.15pt;width:189pt;height:2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" filled="f" stroked="f">
              <v:textbox inset="0,0,0,0">
                <w:txbxContent>
                  <w:p w14:paraId="03C8AA45" w14:textId="77777777" w:rsidR="009D5AD9" w:rsidRPr="0084673D" w:rsidRDefault="009D5AD9"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77696" behindDoc="1" locked="0" layoutInCell="1" allowOverlap="1" wp14:anchorId="5E0FFA35" wp14:editId="533DF67D">
              <wp:simplePos x="0" y="0"/>
              <wp:positionH relativeFrom="column">
                <wp:posOffset>4109720</wp:posOffset>
              </wp:positionH>
              <wp:positionV relativeFrom="paragraph">
                <wp:posOffset>13335</wp:posOffset>
              </wp:positionV>
              <wp:extent cx="2209800" cy="0"/>
              <wp:effectExtent l="0" t="19050" r="19050" b="19050"/>
              <wp:wrapNone/>
              <wp:docPr id="1384590663" name="Conector recto 1384590663"/>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AC41C7" id="Conector recto 1384590663"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6pt,1.05pt" to="49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" strokecolor="#9f2241" strokeweight="3pt">
              <v:stroke joinstyle="miter"/>
            </v:line>
          </w:pict>
        </mc:Fallback>
      </mc:AlternateContent>
    </w:r>
    <w:r>
      <w:rPr>
        <w:noProof/>
        <w:lang w:eastAsia="es-MX"/>
      </w:rPr>
      <w:drawing>
        <wp:anchor distT="0" distB="0" distL="114300" distR="114300" simplePos="0" relativeHeight="251675648" behindDoc="1" locked="0" layoutInCell="1" allowOverlap="1" wp14:anchorId="6310565A" wp14:editId="0B2882BB">
          <wp:simplePos x="0" y="0"/>
          <wp:positionH relativeFrom="margin">
            <wp:posOffset>-580390</wp:posOffset>
          </wp:positionH>
          <wp:positionV relativeFrom="margin">
            <wp:posOffset>-868045</wp:posOffset>
          </wp:positionV>
          <wp:extent cx="3352800" cy="695325"/>
          <wp:effectExtent l="0" t="0" r="0" b="0"/>
          <wp:wrapNone/>
          <wp:docPr id="530595485" name="Imagen 53059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A5D76" w14:textId="77777777" w:rsidR="009D5AD9" w:rsidRDefault="009D5A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6008"/>
    <w:multiLevelType w:val="hybridMultilevel"/>
    <w:tmpl w:val="99D2A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2" w15:restartNumberingAfterBreak="0">
    <w:nsid w:val="083D36E7"/>
    <w:multiLevelType w:val="hybridMultilevel"/>
    <w:tmpl w:val="6C907066"/>
    <w:lvl w:ilvl="0" w:tplc="6994BF1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0D1D3221"/>
    <w:multiLevelType w:val="hybridMultilevel"/>
    <w:tmpl w:val="667AF0A4"/>
    <w:lvl w:ilvl="0" w:tplc="F29863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7"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8" w15:restartNumberingAfterBreak="0">
    <w:nsid w:val="18AA7487"/>
    <w:multiLevelType w:val="hybridMultilevel"/>
    <w:tmpl w:val="319E0BDE"/>
    <w:lvl w:ilvl="0" w:tplc="E0BADAD8">
      <w:start w:val="1"/>
      <w:numFmt w:val="decimal"/>
      <w:lvlText w:val="%1."/>
      <w:lvlJc w:val="left"/>
      <w:pPr>
        <w:ind w:left="2944" w:hanging="22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C187C01"/>
    <w:multiLevelType w:val="hybridMultilevel"/>
    <w:tmpl w:val="A9DE5E3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AA4153"/>
    <w:multiLevelType w:val="hybridMultilevel"/>
    <w:tmpl w:val="AEBE4D9A"/>
    <w:lvl w:ilvl="0" w:tplc="3676BC4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D13393"/>
    <w:multiLevelType w:val="hybridMultilevel"/>
    <w:tmpl w:val="2C5C5442"/>
    <w:lvl w:ilvl="0" w:tplc="51CEAE10">
      <w:start w:val="1"/>
      <w:numFmt w:val="upperRoman"/>
      <w:lvlText w:val="%1."/>
      <w:lvlJc w:val="left"/>
      <w:pPr>
        <w:ind w:left="567" w:hanging="720"/>
      </w:pPr>
      <w:rPr>
        <w:rFonts w:hint="default"/>
      </w:rPr>
    </w:lvl>
    <w:lvl w:ilvl="1" w:tplc="080A0019" w:tentative="1">
      <w:start w:val="1"/>
      <w:numFmt w:val="lowerLetter"/>
      <w:lvlText w:val="%2."/>
      <w:lvlJc w:val="left"/>
      <w:pPr>
        <w:ind w:left="927" w:hanging="360"/>
      </w:pPr>
    </w:lvl>
    <w:lvl w:ilvl="2" w:tplc="080A001B" w:tentative="1">
      <w:start w:val="1"/>
      <w:numFmt w:val="lowerRoman"/>
      <w:lvlText w:val="%3."/>
      <w:lvlJc w:val="right"/>
      <w:pPr>
        <w:ind w:left="1647" w:hanging="180"/>
      </w:pPr>
    </w:lvl>
    <w:lvl w:ilvl="3" w:tplc="080A000F" w:tentative="1">
      <w:start w:val="1"/>
      <w:numFmt w:val="decimal"/>
      <w:lvlText w:val="%4."/>
      <w:lvlJc w:val="left"/>
      <w:pPr>
        <w:ind w:left="2367" w:hanging="360"/>
      </w:pPr>
    </w:lvl>
    <w:lvl w:ilvl="4" w:tplc="080A0019" w:tentative="1">
      <w:start w:val="1"/>
      <w:numFmt w:val="lowerLetter"/>
      <w:lvlText w:val="%5."/>
      <w:lvlJc w:val="left"/>
      <w:pPr>
        <w:ind w:left="3087" w:hanging="360"/>
      </w:pPr>
    </w:lvl>
    <w:lvl w:ilvl="5" w:tplc="080A001B" w:tentative="1">
      <w:start w:val="1"/>
      <w:numFmt w:val="lowerRoman"/>
      <w:lvlText w:val="%6."/>
      <w:lvlJc w:val="right"/>
      <w:pPr>
        <w:ind w:left="3807" w:hanging="180"/>
      </w:pPr>
    </w:lvl>
    <w:lvl w:ilvl="6" w:tplc="080A000F" w:tentative="1">
      <w:start w:val="1"/>
      <w:numFmt w:val="decimal"/>
      <w:lvlText w:val="%7."/>
      <w:lvlJc w:val="left"/>
      <w:pPr>
        <w:ind w:left="4527" w:hanging="360"/>
      </w:pPr>
    </w:lvl>
    <w:lvl w:ilvl="7" w:tplc="080A0019" w:tentative="1">
      <w:start w:val="1"/>
      <w:numFmt w:val="lowerLetter"/>
      <w:lvlText w:val="%8."/>
      <w:lvlJc w:val="left"/>
      <w:pPr>
        <w:ind w:left="5247" w:hanging="360"/>
      </w:pPr>
    </w:lvl>
    <w:lvl w:ilvl="8" w:tplc="080A001B" w:tentative="1">
      <w:start w:val="1"/>
      <w:numFmt w:val="lowerRoman"/>
      <w:lvlText w:val="%9."/>
      <w:lvlJc w:val="right"/>
      <w:pPr>
        <w:ind w:left="5967" w:hanging="180"/>
      </w:pPr>
    </w:lvl>
  </w:abstractNum>
  <w:abstractNum w:abstractNumId="13"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14"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15"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7"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9"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F15364"/>
    <w:multiLevelType w:val="hybridMultilevel"/>
    <w:tmpl w:val="E26262FC"/>
    <w:lvl w:ilvl="0" w:tplc="2AAEBD1E">
      <w:start w:val="5"/>
      <w:numFmt w:val="upperRoman"/>
      <w:lvlText w:val="%1."/>
      <w:lvlJc w:val="left"/>
      <w:pPr>
        <w:ind w:left="1127" w:hanging="720"/>
      </w:pPr>
      <w:rPr>
        <w:rFonts w:hint="default"/>
      </w:r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21" w15:restartNumberingAfterBreak="0">
    <w:nsid w:val="3DE417ED"/>
    <w:multiLevelType w:val="hybridMultilevel"/>
    <w:tmpl w:val="E02EFE50"/>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3"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25"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12D0465"/>
    <w:multiLevelType w:val="hybridMultilevel"/>
    <w:tmpl w:val="924AA6A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9"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59709D"/>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36"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B26A12"/>
    <w:multiLevelType w:val="hybridMultilevel"/>
    <w:tmpl w:val="0CB269E6"/>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40" w15:restartNumberingAfterBreak="0">
    <w:nsid w:val="7997686A"/>
    <w:multiLevelType w:val="hybridMultilevel"/>
    <w:tmpl w:val="C9D81124"/>
    <w:lvl w:ilvl="0" w:tplc="2AAEBD1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30"/>
  </w:num>
  <w:num w:numId="2" w16cid:durableId="1880968325">
    <w:abstractNumId w:val="36"/>
  </w:num>
  <w:num w:numId="3" w16cid:durableId="1997296236">
    <w:abstractNumId w:val="22"/>
  </w:num>
  <w:num w:numId="4" w16cid:durableId="207844585">
    <w:abstractNumId w:val="26"/>
  </w:num>
  <w:num w:numId="5" w16cid:durableId="709303703">
    <w:abstractNumId w:val="39"/>
  </w:num>
  <w:num w:numId="6" w16cid:durableId="1689873571">
    <w:abstractNumId w:val="15"/>
  </w:num>
  <w:num w:numId="7" w16cid:durableId="1340278363">
    <w:abstractNumId w:val="23"/>
  </w:num>
  <w:num w:numId="8" w16cid:durableId="1863857611">
    <w:abstractNumId w:val="24"/>
  </w:num>
  <w:num w:numId="9" w16cid:durableId="1145047138">
    <w:abstractNumId w:val="6"/>
  </w:num>
  <w:num w:numId="10" w16cid:durableId="44720071">
    <w:abstractNumId w:val="14"/>
  </w:num>
  <w:num w:numId="11" w16cid:durableId="582492346">
    <w:abstractNumId w:val="1"/>
  </w:num>
  <w:num w:numId="12" w16cid:durableId="424113082">
    <w:abstractNumId w:val="7"/>
  </w:num>
  <w:num w:numId="13" w16cid:durableId="264191110">
    <w:abstractNumId w:val="16"/>
  </w:num>
  <w:num w:numId="14" w16cid:durableId="1375738021">
    <w:abstractNumId w:val="38"/>
  </w:num>
  <w:num w:numId="15" w16cid:durableId="1986617513">
    <w:abstractNumId w:val="42"/>
  </w:num>
  <w:num w:numId="16" w16cid:durableId="1480000385">
    <w:abstractNumId w:val="3"/>
  </w:num>
  <w:num w:numId="17" w16cid:durableId="1936353366">
    <w:abstractNumId w:val="35"/>
  </w:num>
  <w:num w:numId="18" w16cid:durableId="80881570">
    <w:abstractNumId w:val="18"/>
  </w:num>
  <w:num w:numId="19" w16cid:durableId="153689584">
    <w:abstractNumId w:val="28"/>
  </w:num>
  <w:num w:numId="20" w16cid:durableId="130563622">
    <w:abstractNumId w:val="41"/>
  </w:num>
  <w:num w:numId="21" w16cid:durableId="1556314577">
    <w:abstractNumId w:val="17"/>
  </w:num>
  <w:num w:numId="22" w16cid:durableId="73165219">
    <w:abstractNumId w:val="31"/>
  </w:num>
  <w:num w:numId="23" w16cid:durableId="1015496933">
    <w:abstractNumId w:val="32"/>
  </w:num>
  <w:num w:numId="24" w16cid:durableId="1052391632">
    <w:abstractNumId w:val="19"/>
  </w:num>
  <w:num w:numId="25" w16cid:durableId="976108506">
    <w:abstractNumId w:val="13"/>
  </w:num>
  <w:num w:numId="26" w16cid:durableId="1227760319">
    <w:abstractNumId w:val="11"/>
  </w:num>
  <w:num w:numId="27" w16cid:durableId="1422143731">
    <w:abstractNumId w:val="12"/>
  </w:num>
  <w:num w:numId="28" w16cid:durableId="1716468341">
    <w:abstractNumId w:val="25"/>
  </w:num>
  <w:num w:numId="29" w16cid:durableId="261960194">
    <w:abstractNumId w:val="5"/>
  </w:num>
  <w:num w:numId="30" w16cid:durableId="629820377">
    <w:abstractNumId w:val="4"/>
  </w:num>
  <w:num w:numId="31" w16cid:durableId="2089158495">
    <w:abstractNumId w:val="8"/>
  </w:num>
  <w:num w:numId="32" w16cid:durableId="1456561607">
    <w:abstractNumId w:val="34"/>
  </w:num>
  <w:num w:numId="33" w16cid:durableId="791749435">
    <w:abstractNumId w:val="27"/>
  </w:num>
  <w:num w:numId="34" w16cid:durableId="637683820">
    <w:abstractNumId w:val="29"/>
  </w:num>
  <w:num w:numId="35" w16cid:durableId="1649869244">
    <w:abstractNumId w:val="2"/>
  </w:num>
  <w:num w:numId="36" w16cid:durableId="673532292">
    <w:abstractNumId w:val="10"/>
  </w:num>
  <w:num w:numId="37" w16cid:durableId="903755439">
    <w:abstractNumId w:val="21"/>
  </w:num>
  <w:num w:numId="38" w16cid:durableId="1034111160">
    <w:abstractNumId w:val="37"/>
  </w:num>
  <w:num w:numId="39" w16cid:durableId="1974941834">
    <w:abstractNumId w:val="20"/>
  </w:num>
  <w:num w:numId="40" w16cid:durableId="1088892219">
    <w:abstractNumId w:val="40"/>
  </w:num>
  <w:num w:numId="41" w16cid:durableId="150948756">
    <w:abstractNumId w:val="9"/>
  </w:num>
  <w:num w:numId="42" w16cid:durableId="1849981135">
    <w:abstractNumId w:val="0"/>
  </w:num>
  <w:num w:numId="43" w16cid:durableId="1791197147">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30C1"/>
    <w:rsid w:val="00005460"/>
    <w:rsid w:val="0000683C"/>
    <w:rsid w:val="00007E32"/>
    <w:rsid w:val="0001026C"/>
    <w:rsid w:val="0001302F"/>
    <w:rsid w:val="0001414C"/>
    <w:rsid w:val="00015F8A"/>
    <w:rsid w:val="0002000B"/>
    <w:rsid w:val="00020168"/>
    <w:rsid w:val="00020857"/>
    <w:rsid w:val="00021DFF"/>
    <w:rsid w:val="00022189"/>
    <w:rsid w:val="00023B6D"/>
    <w:rsid w:val="0002781E"/>
    <w:rsid w:val="000319E4"/>
    <w:rsid w:val="000324E2"/>
    <w:rsid w:val="000348D0"/>
    <w:rsid w:val="00036816"/>
    <w:rsid w:val="00052A4B"/>
    <w:rsid w:val="00052B14"/>
    <w:rsid w:val="00053E0A"/>
    <w:rsid w:val="00053F29"/>
    <w:rsid w:val="0005480D"/>
    <w:rsid w:val="00054D8B"/>
    <w:rsid w:val="000562D3"/>
    <w:rsid w:val="000565F3"/>
    <w:rsid w:val="00057519"/>
    <w:rsid w:val="000614EE"/>
    <w:rsid w:val="000643F6"/>
    <w:rsid w:val="00077FA2"/>
    <w:rsid w:val="00080944"/>
    <w:rsid w:val="00081034"/>
    <w:rsid w:val="00084CBF"/>
    <w:rsid w:val="000850E2"/>
    <w:rsid w:val="00085B35"/>
    <w:rsid w:val="0008762F"/>
    <w:rsid w:val="000876DD"/>
    <w:rsid w:val="000879D4"/>
    <w:rsid w:val="000902CB"/>
    <w:rsid w:val="00090E70"/>
    <w:rsid w:val="00091E0B"/>
    <w:rsid w:val="00097889"/>
    <w:rsid w:val="000A3C9C"/>
    <w:rsid w:val="000A48F0"/>
    <w:rsid w:val="000A50F7"/>
    <w:rsid w:val="000A6EE1"/>
    <w:rsid w:val="000A7220"/>
    <w:rsid w:val="000B14FB"/>
    <w:rsid w:val="000B216E"/>
    <w:rsid w:val="000B2F37"/>
    <w:rsid w:val="000B3899"/>
    <w:rsid w:val="000B4C1E"/>
    <w:rsid w:val="000C069A"/>
    <w:rsid w:val="000C214B"/>
    <w:rsid w:val="000C2B7D"/>
    <w:rsid w:val="000C3FF1"/>
    <w:rsid w:val="000C553C"/>
    <w:rsid w:val="000C78A7"/>
    <w:rsid w:val="000C7CEA"/>
    <w:rsid w:val="000D0648"/>
    <w:rsid w:val="000D1E25"/>
    <w:rsid w:val="000D1FB6"/>
    <w:rsid w:val="000D3F32"/>
    <w:rsid w:val="000D47A9"/>
    <w:rsid w:val="000D61BF"/>
    <w:rsid w:val="000E008A"/>
    <w:rsid w:val="000E0091"/>
    <w:rsid w:val="000E1DBB"/>
    <w:rsid w:val="000E2012"/>
    <w:rsid w:val="000E3E14"/>
    <w:rsid w:val="000E75EB"/>
    <w:rsid w:val="000F0403"/>
    <w:rsid w:val="000F19DF"/>
    <w:rsid w:val="000F1C67"/>
    <w:rsid w:val="000F3412"/>
    <w:rsid w:val="000F3A62"/>
    <w:rsid w:val="000F7327"/>
    <w:rsid w:val="00100200"/>
    <w:rsid w:val="0010063B"/>
    <w:rsid w:val="00103190"/>
    <w:rsid w:val="001072F3"/>
    <w:rsid w:val="0011131A"/>
    <w:rsid w:val="001146BA"/>
    <w:rsid w:val="00115E3F"/>
    <w:rsid w:val="00121D0A"/>
    <w:rsid w:val="00122520"/>
    <w:rsid w:val="0012460B"/>
    <w:rsid w:val="001250D0"/>
    <w:rsid w:val="00125258"/>
    <w:rsid w:val="00126E41"/>
    <w:rsid w:val="00130192"/>
    <w:rsid w:val="001316F1"/>
    <w:rsid w:val="00132D65"/>
    <w:rsid w:val="00132F68"/>
    <w:rsid w:val="001356B1"/>
    <w:rsid w:val="001415F4"/>
    <w:rsid w:val="001422DA"/>
    <w:rsid w:val="0014541D"/>
    <w:rsid w:val="00146CD9"/>
    <w:rsid w:val="0015040E"/>
    <w:rsid w:val="0015206D"/>
    <w:rsid w:val="00153444"/>
    <w:rsid w:val="00153CAA"/>
    <w:rsid w:val="001546E9"/>
    <w:rsid w:val="001550B4"/>
    <w:rsid w:val="001550E3"/>
    <w:rsid w:val="0015796E"/>
    <w:rsid w:val="00160368"/>
    <w:rsid w:val="00161705"/>
    <w:rsid w:val="00164A63"/>
    <w:rsid w:val="0016599B"/>
    <w:rsid w:val="00165E70"/>
    <w:rsid w:val="001662B9"/>
    <w:rsid w:val="00166B09"/>
    <w:rsid w:val="00167963"/>
    <w:rsid w:val="001706CC"/>
    <w:rsid w:val="001725B0"/>
    <w:rsid w:val="00172A26"/>
    <w:rsid w:val="00173E96"/>
    <w:rsid w:val="00174D5A"/>
    <w:rsid w:val="00181EFD"/>
    <w:rsid w:val="00182520"/>
    <w:rsid w:val="00183532"/>
    <w:rsid w:val="001837A3"/>
    <w:rsid w:val="001873D9"/>
    <w:rsid w:val="00187C16"/>
    <w:rsid w:val="00190A45"/>
    <w:rsid w:val="001911AD"/>
    <w:rsid w:val="001924E1"/>
    <w:rsid w:val="0019313B"/>
    <w:rsid w:val="001944AD"/>
    <w:rsid w:val="001961B2"/>
    <w:rsid w:val="001A320D"/>
    <w:rsid w:val="001A4169"/>
    <w:rsid w:val="001A5D76"/>
    <w:rsid w:val="001A6329"/>
    <w:rsid w:val="001B3E14"/>
    <w:rsid w:val="001B3E54"/>
    <w:rsid w:val="001B437F"/>
    <w:rsid w:val="001B594B"/>
    <w:rsid w:val="001C32E5"/>
    <w:rsid w:val="001C3A12"/>
    <w:rsid w:val="001C5703"/>
    <w:rsid w:val="001C5F98"/>
    <w:rsid w:val="001C62E2"/>
    <w:rsid w:val="001C6867"/>
    <w:rsid w:val="001C7CEF"/>
    <w:rsid w:val="001D099E"/>
    <w:rsid w:val="001D0AB7"/>
    <w:rsid w:val="001D193A"/>
    <w:rsid w:val="001D4046"/>
    <w:rsid w:val="001D591D"/>
    <w:rsid w:val="001D5C14"/>
    <w:rsid w:val="001E0EEC"/>
    <w:rsid w:val="001E478D"/>
    <w:rsid w:val="001E6507"/>
    <w:rsid w:val="001E6E70"/>
    <w:rsid w:val="001F00D0"/>
    <w:rsid w:val="001F20DC"/>
    <w:rsid w:val="001F23E5"/>
    <w:rsid w:val="001F2520"/>
    <w:rsid w:val="001F2B5F"/>
    <w:rsid w:val="001F3D27"/>
    <w:rsid w:val="001F5516"/>
    <w:rsid w:val="001F6E4A"/>
    <w:rsid w:val="001F6ED8"/>
    <w:rsid w:val="001F733F"/>
    <w:rsid w:val="00201AF4"/>
    <w:rsid w:val="002034B5"/>
    <w:rsid w:val="00204214"/>
    <w:rsid w:val="00204680"/>
    <w:rsid w:val="00204DEA"/>
    <w:rsid w:val="00204FA6"/>
    <w:rsid w:val="0020780C"/>
    <w:rsid w:val="002104D9"/>
    <w:rsid w:val="00212841"/>
    <w:rsid w:val="00215782"/>
    <w:rsid w:val="00223C4D"/>
    <w:rsid w:val="002248AC"/>
    <w:rsid w:val="00224B7E"/>
    <w:rsid w:val="00224DEB"/>
    <w:rsid w:val="00225D22"/>
    <w:rsid w:val="002303F5"/>
    <w:rsid w:val="00231CE3"/>
    <w:rsid w:val="002323E0"/>
    <w:rsid w:val="0023241C"/>
    <w:rsid w:val="00234B37"/>
    <w:rsid w:val="002361DE"/>
    <w:rsid w:val="00236507"/>
    <w:rsid w:val="00241704"/>
    <w:rsid w:val="00241EFA"/>
    <w:rsid w:val="00242AAF"/>
    <w:rsid w:val="00245B8D"/>
    <w:rsid w:val="00247283"/>
    <w:rsid w:val="0025077E"/>
    <w:rsid w:val="00252912"/>
    <w:rsid w:val="002541B9"/>
    <w:rsid w:val="00257DDF"/>
    <w:rsid w:val="00260B73"/>
    <w:rsid w:val="00261165"/>
    <w:rsid w:val="00262D99"/>
    <w:rsid w:val="0026339C"/>
    <w:rsid w:val="00263663"/>
    <w:rsid w:val="00264B45"/>
    <w:rsid w:val="00265049"/>
    <w:rsid w:val="002663AB"/>
    <w:rsid w:val="00266D82"/>
    <w:rsid w:val="002706D5"/>
    <w:rsid w:val="0027395B"/>
    <w:rsid w:val="002754CB"/>
    <w:rsid w:val="002754DF"/>
    <w:rsid w:val="002760D0"/>
    <w:rsid w:val="00276936"/>
    <w:rsid w:val="002771E1"/>
    <w:rsid w:val="002773AF"/>
    <w:rsid w:val="002774B0"/>
    <w:rsid w:val="0028040D"/>
    <w:rsid w:val="00281FC1"/>
    <w:rsid w:val="00283BC1"/>
    <w:rsid w:val="00285377"/>
    <w:rsid w:val="00287195"/>
    <w:rsid w:val="0028751C"/>
    <w:rsid w:val="00287CF6"/>
    <w:rsid w:val="002914C4"/>
    <w:rsid w:val="002930F9"/>
    <w:rsid w:val="00294871"/>
    <w:rsid w:val="00295CE5"/>
    <w:rsid w:val="00295D73"/>
    <w:rsid w:val="002A0769"/>
    <w:rsid w:val="002A3C5D"/>
    <w:rsid w:val="002A498C"/>
    <w:rsid w:val="002A6AFD"/>
    <w:rsid w:val="002B1845"/>
    <w:rsid w:val="002B3228"/>
    <w:rsid w:val="002B42EA"/>
    <w:rsid w:val="002B5122"/>
    <w:rsid w:val="002B744D"/>
    <w:rsid w:val="002B7F1F"/>
    <w:rsid w:val="002C1BCF"/>
    <w:rsid w:val="002C4A12"/>
    <w:rsid w:val="002C6793"/>
    <w:rsid w:val="002C6CF6"/>
    <w:rsid w:val="002C7C0E"/>
    <w:rsid w:val="002D14EE"/>
    <w:rsid w:val="002D1E7F"/>
    <w:rsid w:val="002D462B"/>
    <w:rsid w:val="002D6100"/>
    <w:rsid w:val="002E2237"/>
    <w:rsid w:val="002E33C8"/>
    <w:rsid w:val="002E53E9"/>
    <w:rsid w:val="002E64B8"/>
    <w:rsid w:val="002F09FA"/>
    <w:rsid w:val="002F1D54"/>
    <w:rsid w:val="002F2E02"/>
    <w:rsid w:val="002F5BA2"/>
    <w:rsid w:val="00300CC2"/>
    <w:rsid w:val="00303E4A"/>
    <w:rsid w:val="003058EA"/>
    <w:rsid w:val="00306567"/>
    <w:rsid w:val="00306769"/>
    <w:rsid w:val="00311189"/>
    <w:rsid w:val="0031174C"/>
    <w:rsid w:val="00311A2F"/>
    <w:rsid w:val="00311E6E"/>
    <w:rsid w:val="00311F03"/>
    <w:rsid w:val="00314048"/>
    <w:rsid w:val="003170DA"/>
    <w:rsid w:val="003219DF"/>
    <w:rsid w:val="0032297D"/>
    <w:rsid w:val="00323F83"/>
    <w:rsid w:val="003246AF"/>
    <w:rsid w:val="00324AC3"/>
    <w:rsid w:val="00325B4E"/>
    <w:rsid w:val="00327FF1"/>
    <w:rsid w:val="00330A23"/>
    <w:rsid w:val="00331659"/>
    <w:rsid w:val="00333663"/>
    <w:rsid w:val="00333F5E"/>
    <w:rsid w:val="0033454E"/>
    <w:rsid w:val="00336DBA"/>
    <w:rsid w:val="00337202"/>
    <w:rsid w:val="00337785"/>
    <w:rsid w:val="0034024F"/>
    <w:rsid w:val="00341297"/>
    <w:rsid w:val="0034477F"/>
    <w:rsid w:val="00345943"/>
    <w:rsid w:val="003472C0"/>
    <w:rsid w:val="003478DB"/>
    <w:rsid w:val="0035084C"/>
    <w:rsid w:val="003535CF"/>
    <w:rsid w:val="00360DA2"/>
    <w:rsid w:val="00361EE3"/>
    <w:rsid w:val="003623DE"/>
    <w:rsid w:val="003666C5"/>
    <w:rsid w:val="00370412"/>
    <w:rsid w:val="0037048A"/>
    <w:rsid w:val="00372F8D"/>
    <w:rsid w:val="0037482B"/>
    <w:rsid w:val="00374FA1"/>
    <w:rsid w:val="003771A4"/>
    <w:rsid w:val="003805F7"/>
    <w:rsid w:val="003811A4"/>
    <w:rsid w:val="003815CF"/>
    <w:rsid w:val="003824BC"/>
    <w:rsid w:val="00382BA0"/>
    <w:rsid w:val="0038325C"/>
    <w:rsid w:val="00383639"/>
    <w:rsid w:val="00383EF9"/>
    <w:rsid w:val="00384FFD"/>
    <w:rsid w:val="003931D6"/>
    <w:rsid w:val="00396997"/>
    <w:rsid w:val="00396FF8"/>
    <w:rsid w:val="003A0D79"/>
    <w:rsid w:val="003A3EB5"/>
    <w:rsid w:val="003A44B8"/>
    <w:rsid w:val="003A5FDE"/>
    <w:rsid w:val="003A7A8A"/>
    <w:rsid w:val="003B07B3"/>
    <w:rsid w:val="003B0FC9"/>
    <w:rsid w:val="003B2A97"/>
    <w:rsid w:val="003B629D"/>
    <w:rsid w:val="003C08A7"/>
    <w:rsid w:val="003C0D51"/>
    <w:rsid w:val="003C453E"/>
    <w:rsid w:val="003C4BC6"/>
    <w:rsid w:val="003C4DE9"/>
    <w:rsid w:val="003C54A0"/>
    <w:rsid w:val="003C7197"/>
    <w:rsid w:val="003D080D"/>
    <w:rsid w:val="003D4AD5"/>
    <w:rsid w:val="003D4FD0"/>
    <w:rsid w:val="003E01EB"/>
    <w:rsid w:val="003E06E2"/>
    <w:rsid w:val="003E0C76"/>
    <w:rsid w:val="003E250C"/>
    <w:rsid w:val="003E3FF1"/>
    <w:rsid w:val="003E430C"/>
    <w:rsid w:val="003E5093"/>
    <w:rsid w:val="003F1CB9"/>
    <w:rsid w:val="003F1EBE"/>
    <w:rsid w:val="003F21D2"/>
    <w:rsid w:val="003F247F"/>
    <w:rsid w:val="003F366A"/>
    <w:rsid w:val="003F39A0"/>
    <w:rsid w:val="003F3DD0"/>
    <w:rsid w:val="003F60CD"/>
    <w:rsid w:val="004006EF"/>
    <w:rsid w:val="00401230"/>
    <w:rsid w:val="00404D04"/>
    <w:rsid w:val="00405441"/>
    <w:rsid w:val="00405B7D"/>
    <w:rsid w:val="0041102D"/>
    <w:rsid w:val="004124EB"/>
    <w:rsid w:val="004152DD"/>
    <w:rsid w:val="004173E2"/>
    <w:rsid w:val="00417A84"/>
    <w:rsid w:val="0042010F"/>
    <w:rsid w:val="00423D12"/>
    <w:rsid w:val="00424458"/>
    <w:rsid w:val="004259C0"/>
    <w:rsid w:val="00427C29"/>
    <w:rsid w:val="00427DCE"/>
    <w:rsid w:val="00434D4B"/>
    <w:rsid w:val="0043521B"/>
    <w:rsid w:val="00435E11"/>
    <w:rsid w:val="00436FA0"/>
    <w:rsid w:val="004400AD"/>
    <w:rsid w:val="00444326"/>
    <w:rsid w:val="00445F3E"/>
    <w:rsid w:val="004460A6"/>
    <w:rsid w:val="00452675"/>
    <w:rsid w:val="00454889"/>
    <w:rsid w:val="004559EA"/>
    <w:rsid w:val="00455CD5"/>
    <w:rsid w:val="00455F15"/>
    <w:rsid w:val="00456FDA"/>
    <w:rsid w:val="0046114E"/>
    <w:rsid w:val="00462461"/>
    <w:rsid w:val="00464A02"/>
    <w:rsid w:val="00466CC6"/>
    <w:rsid w:val="00466DA9"/>
    <w:rsid w:val="00470BC3"/>
    <w:rsid w:val="00470E48"/>
    <w:rsid w:val="00474F34"/>
    <w:rsid w:val="00475B1E"/>
    <w:rsid w:val="0048053F"/>
    <w:rsid w:val="00485278"/>
    <w:rsid w:val="00486FE4"/>
    <w:rsid w:val="00487979"/>
    <w:rsid w:val="00490C77"/>
    <w:rsid w:val="00495BD7"/>
    <w:rsid w:val="00495BF7"/>
    <w:rsid w:val="004A0DC2"/>
    <w:rsid w:val="004A0E4E"/>
    <w:rsid w:val="004A15EB"/>
    <w:rsid w:val="004A23DE"/>
    <w:rsid w:val="004A2E6E"/>
    <w:rsid w:val="004A42AE"/>
    <w:rsid w:val="004A5F95"/>
    <w:rsid w:val="004A6634"/>
    <w:rsid w:val="004B0341"/>
    <w:rsid w:val="004B1EB2"/>
    <w:rsid w:val="004B40D3"/>
    <w:rsid w:val="004B55FF"/>
    <w:rsid w:val="004B5D9D"/>
    <w:rsid w:val="004B5FEE"/>
    <w:rsid w:val="004B6053"/>
    <w:rsid w:val="004B7972"/>
    <w:rsid w:val="004C1B89"/>
    <w:rsid w:val="004C47E9"/>
    <w:rsid w:val="004C5616"/>
    <w:rsid w:val="004C57F3"/>
    <w:rsid w:val="004C657E"/>
    <w:rsid w:val="004C6A17"/>
    <w:rsid w:val="004D2D3F"/>
    <w:rsid w:val="004D37B6"/>
    <w:rsid w:val="004D50AC"/>
    <w:rsid w:val="004D5A34"/>
    <w:rsid w:val="004D7895"/>
    <w:rsid w:val="004E2638"/>
    <w:rsid w:val="004E4BB7"/>
    <w:rsid w:val="004E69B1"/>
    <w:rsid w:val="004F034F"/>
    <w:rsid w:val="004F077D"/>
    <w:rsid w:val="004F0AB5"/>
    <w:rsid w:val="004F17BC"/>
    <w:rsid w:val="004F36B7"/>
    <w:rsid w:val="004F689C"/>
    <w:rsid w:val="00504BB9"/>
    <w:rsid w:val="005051F8"/>
    <w:rsid w:val="0050618B"/>
    <w:rsid w:val="00510D9E"/>
    <w:rsid w:val="00512BEA"/>
    <w:rsid w:val="00512C15"/>
    <w:rsid w:val="005145BA"/>
    <w:rsid w:val="005148E2"/>
    <w:rsid w:val="0051735A"/>
    <w:rsid w:val="00525842"/>
    <w:rsid w:val="0052682C"/>
    <w:rsid w:val="0053138D"/>
    <w:rsid w:val="005313BB"/>
    <w:rsid w:val="00532C8C"/>
    <w:rsid w:val="00536934"/>
    <w:rsid w:val="005371EE"/>
    <w:rsid w:val="00537340"/>
    <w:rsid w:val="0054084A"/>
    <w:rsid w:val="00540D70"/>
    <w:rsid w:val="00545C1F"/>
    <w:rsid w:val="00546A3C"/>
    <w:rsid w:val="0054795F"/>
    <w:rsid w:val="005506FE"/>
    <w:rsid w:val="005531EB"/>
    <w:rsid w:val="00555190"/>
    <w:rsid w:val="00555DB3"/>
    <w:rsid w:val="00560A50"/>
    <w:rsid w:val="00561A8E"/>
    <w:rsid w:val="00564CF8"/>
    <w:rsid w:val="005652EE"/>
    <w:rsid w:val="005667E4"/>
    <w:rsid w:val="005674FB"/>
    <w:rsid w:val="00567E97"/>
    <w:rsid w:val="00567FD2"/>
    <w:rsid w:val="00570822"/>
    <w:rsid w:val="0057189D"/>
    <w:rsid w:val="00571C23"/>
    <w:rsid w:val="00571E2A"/>
    <w:rsid w:val="00572AD3"/>
    <w:rsid w:val="00573B6B"/>
    <w:rsid w:val="00573EF7"/>
    <w:rsid w:val="00576EF3"/>
    <w:rsid w:val="00577ABE"/>
    <w:rsid w:val="0058012E"/>
    <w:rsid w:val="0058069F"/>
    <w:rsid w:val="005814BE"/>
    <w:rsid w:val="005834F8"/>
    <w:rsid w:val="005852B8"/>
    <w:rsid w:val="005905D6"/>
    <w:rsid w:val="00590AC4"/>
    <w:rsid w:val="00590CE0"/>
    <w:rsid w:val="00591316"/>
    <w:rsid w:val="0059199B"/>
    <w:rsid w:val="00592C8E"/>
    <w:rsid w:val="00595742"/>
    <w:rsid w:val="00597A1D"/>
    <w:rsid w:val="005A044F"/>
    <w:rsid w:val="005A11EC"/>
    <w:rsid w:val="005A14CA"/>
    <w:rsid w:val="005A16A5"/>
    <w:rsid w:val="005A2D87"/>
    <w:rsid w:val="005A2FE2"/>
    <w:rsid w:val="005B18D6"/>
    <w:rsid w:val="005B2708"/>
    <w:rsid w:val="005B3164"/>
    <w:rsid w:val="005B47FA"/>
    <w:rsid w:val="005B4B81"/>
    <w:rsid w:val="005B4E46"/>
    <w:rsid w:val="005B5CF3"/>
    <w:rsid w:val="005B614A"/>
    <w:rsid w:val="005B61A6"/>
    <w:rsid w:val="005B74EB"/>
    <w:rsid w:val="005B764D"/>
    <w:rsid w:val="005C13E7"/>
    <w:rsid w:val="005C482C"/>
    <w:rsid w:val="005C4BB7"/>
    <w:rsid w:val="005C62E7"/>
    <w:rsid w:val="005D07B5"/>
    <w:rsid w:val="005D1DE1"/>
    <w:rsid w:val="005D2DC6"/>
    <w:rsid w:val="005D3B00"/>
    <w:rsid w:val="005D4D5B"/>
    <w:rsid w:val="005D5862"/>
    <w:rsid w:val="005E027C"/>
    <w:rsid w:val="005E1FD9"/>
    <w:rsid w:val="005E2838"/>
    <w:rsid w:val="005E30AB"/>
    <w:rsid w:val="005E44C0"/>
    <w:rsid w:val="005E6949"/>
    <w:rsid w:val="005E7046"/>
    <w:rsid w:val="005E7511"/>
    <w:rsid w:val="005F02C2"/>
    <w:rsid w:val="005F1839"/>
    <w:rsid w:val="005F397C"/>
    <w:rsid w:val="005F6FAF"/>
    <w:rsid w:val="005F733E"/>
    <w:rsid w:val="005F7E4F"/>
    <w:rsid w:val="0060062C"/>
    <w:rsid w:val="00600A24"/>
    <w:rsid w:val="006012EA"/>
    <w:rsid w:val="00607402"/>
    <w:rsid w:val="006131C7"/>
    <w:rsid w:val="00613699"/>
    <w:rsid w:val="00614159"/>
    <w:rsid w:val="0061651E"/>
    <w:rsid w:val="00616E5B"/>
    <w:rsid w:val="00617C8A"/>
    <w:rsid w:val="006208AE"/>
    <w:rsid w:val="00622FA0"/>
    <w:rsid w:val="006236DB"/>
    <w:rsid w:val="0062462D"/>
    <w:rsid w:val="00624C2D"/>
    <w:rsid w:val="006256C7"/>
    <w:rsid w:val="00626D7B"/>
    <w:rsid w:val="0063021B"/>
    <w:rsid w:val="00630B73"/>
    <w:rsid w:val="00632E7A"/>
    <w:rsid w:val="00633E9B"/>
    <w:rsid w:val="0063496C"/>
    <w:rsid w:val="00635017"/>
    <w:rsid w:val="006360D3"/>
    <w:rsid w:val="00636A6E"/>
    <w:rsid w:val="00640899"/>
    <w:rsid w:val="00641229"/>
    <w:rsid w:val="006427CA"/>
    <w:rsid w:val="0064486D"/>
    <w:rsid w:val="0064647C"/>
    <w:rsid w:val="00646F0A"/>
    <w:rsid w:val="00647377"/>
    <w:rsid w:val="006534C4"/>
    <w:rsid w:val="006535E3"/>
    <w:rsid w:val="00660FFA"/>
    <w:rsid w:val="00661970"/>
    <w:rsid w:val="00661B5B"/>
    <w:rsid w:val="00661FA8"/>
    <w:rsid w:val="00664175"/>
    <w:rsid w:val="00665DFD"/>
    <w:rsid w:val="00670CE8"/>
    <w:rsid w:val="00671EAD"/>
    <w:rsid w:val="00673E81"/>
    <w:rsid w:val="006748D7"/>
    <w:rsid w:val="0068279B"/>
    <w:rsid w:val="00682959"/>
    <w:rsid w:val="00682BCA"/>
    <w:rsid w:val="006850F4"/>
    <w:rsid w:val="006856BE"/>
    <w:rsid w:val="006874CD"/>
    <w:rsid w:val="0069150A"/>
    <w:rsid w:val="006959E7"/>
    <w:rsid w:val="006A0C23"/>
    <w:rsid w:val="006A1F2F"/>
    <w:rsid w:val="006A2643"/>
    <w:rsid w:val="006A3392"/>
    <w:rsid w:val="006A3D3D"/>
    <w:rsid w:val="006A6FD1"/>
    <w:rsid w:val="006A706F"/>
    <w:rsid w:val="006B01D7"/>
    <w:rsid w:val="006B1779"/>
    <w:rsid w:val="006B1AD2"/>
    <w:rsid w:val="006B27AB"/>
    <w:rsid w:val="006B6AA1"/>
    <w:rsid w:val="006C292E"/>
    <w:rsid w:val="006C56E9"/>
    <w:rsid w:val="006C7140"/>
    <w:rsid w:val="006C7C2F"/>
    <w:rsid w:val="006D00FB"/>
    <w:rsid w:val="006D0C55"/>
    <w:rsid w:val="006D3B56"/>
    <w:rsid w:val="006D3E49"/>
    <w:rsid w:val="006D65D3"/>
    <w:rsid w:val="006D7032"/>
    <w:rsid w:val="006E0940"/>
    <w:rsid w:val="006E50D6"/>
    <w:rsid w:val="006E5613"/>
    <w:rsid w:val="006E5B67"/>
    <w:rsid w:val="006E7683"/>
    <w:rsid w:val="006F1A0E"/>
    <w:rsid w:val="006F1DC4"/>
    <w:rsid w:val="006F4E83"/>
    <w:rsid w:val="006F54BA"/>
    <w:rsid w:val="006F6E4E"/>
    <w:rsid w:val="007006A0"/>
    <w:rsid w:val="007010A2"/>
    <w:rsid w:val="00702984"/>
    <w:rsid w:val="007031FF"/>
    <w:rsid w:val="00705AD5"/>
    <w:rsid w:val="007076F1"/>
    <w:rsid w:val="007119DE"/>
    <w:rsid w:val="00711F42"/>
    <w:rsid w:val="00712F5D"/>
    <w:rsid w:val="00715FDC"/>
    <w:rsid w:val="0071736E"/>
    <w:rsid w:val="00717AA6"/>
    <w:rsid w:val="0072361B"/>
    <w:rsid w:val="00725C5D"/>
    <w:rsid w:val="00731464"/>
    <w:rsid w:val="007347A9"/>
    <w:rsid w:val="00735F0D"/>
    <w:rsid w:val="00740150"/>
    <w:rsid w:val="00740C7B"/>
    <w:rsid w:val="00741BF2"/>
    <w:rsid w:val="007442A6"/>
    <w:rsid w:val="00744E84"/>
    <w:rsid w:val="00746BEA"/>
    <w:rsid w:val="00747975"/>
    <w:rsid w:val="0075199D"/>
    <w:rsid w:val="0075273E"/>
    <w:rsid w:val="0075298D"/>
    <w:rsid w:val="0075378D"/>
    <w:rsid w:val="00754E64"/>
    <w:rsid w:val="0075608B"/>
    <w:rsid w:val="007569DD"/>
    <w:rsid w:val="0076508E"/>
    <w:rsid w:val="00766D9A"/>
    <w:rsid w:val="007672D1"/>
    <w:rsid w:val="00767E1E"/>
    <w:rsid w:val="007707A1"/>
    <w:rsid w:val="00774DE6"/>
    <w:rsid w:val="0077505E"/>
    <w:rsid w:val="00777138"/>
    <w:rsid w:val="00777C12"/>
    <w:rsid w:val="00780C90"/>
    <w:rsid w:val="00782391"/>
    <w:rsid w:val="007837B6"/>
    <w:rsid w:val="007857E7"/>
    <w:rsid w:val="00786F48"/>
    <w:rsid w:val="00787A86"/>
    <w:rsid w:val="0079420F"/>
    <w:rsid w:val="00794BCA"/>
    <w:rsid w:val="00794F8D"/>
    <w:rsid w:val="00796F5F"/>
    <w:rsid w:val="007A1EED"/>
    <w:rsid w:val="007A2465"/>
    <w:rsid w:val="007A30D0"/>
    <w:rsid w:val="007A3DDC"/>
    <w:rsid w:val="007A619C"/>
    <w:rsid w:val="007A70A3"/>
    <w:rsid w:val="007A72A5"/>
    <w:rsid w:val="007A7B44"/>
    <w:rsid w:val="007A7F9D"/>
    <w:rsid w:val="007B13F0"/>
    <w:rsid w:val="007B33CF"/>
    <w:rsid w:val="007B3812"/>
    <w:rsid w:val="007B4AD3"/>
    <w:rsid w:val="007C12B4"/>
    <w:rsid w:val="007C14CD"/>
    <w:rsid w:val="007C2F89"/>
    <w:rsid w:val="007C5A47"/>
    <w:rsid w:val="007C640F"/>
    <w:rsid w:val="007D1375"/>
    <w:rsid w:val="007D2189"/>
    <w:rsid w:val="007D35BC"/>
    <w:rsid w:val="007D73D0"/>
    <w:rsid w:val="007E3101"/>
    <w:rsid w:val="007E3317"/>
    <w:rsid w:val="007E3871"/>
    <w:rsid w:val="007E3A53"/>
    <w:rsid w:val="007E3C9A"/>
    <w:rsid w:val="007E516D"/>
    <w:rsid w:val="007E5B85"/>
    <w:rsid w:val="007E5E7D"/>
    <w:rsid w:val="007E6329"/>
    <w:rsid w:val="007E7952"/>
    <w:rsid w:val="007F32B5"/>
    <w:rsid w:val="007F518B"/>
    <w:rsid w:val="007F6F9D"/>
    <w:rsid w:val="0080077B"/>
    <w:rsid w:val="008047B8"/>
    <w:rsid w:val="00806806"/>
    <w:rsid w:val="008078DE"/>
    <w:rsid w:val="00810C33"/>
    <w:rsid w:val="00816429"/>
    <w:rsid w:val="00817285"/>
    <w:rsid w:val="008172F0"/>
    <w:rsid w:val="00820082"/>
    <w:rsid w:val="00822622"/>
    <w:rsid w:val="00822996"/>
    <w:rsid w:val="00823224"/>
    <w:rsid w:val="0082332C"/>
    <w:rsid w:val="00825115"/>
    <w:rsid w:val="008255FB"/>
    <w:rsid w:val="00826D37"/>
    <w:rsid w:val="008273F2"/>
    <w:rsid w:val="008306CB"/>
    <w:rsid w:val="00830F97"/>
    <w:rsid w:val="00831A05"/>
    <w:rsid w:val="0083311D"/>
    <w:rsid w:val="0083620A"/>
    <w:rsid w:val="00837805"/>
    <w:rsid w:val="00841CE8"/>
    <w:rsid w:val="00842AFF"/>
    <w:rsid w:val="00842CC5"/>
    <w:rsid w:val="00844F76"/>
    <w:rsid w:val="0084673D"/>
    <w:rsid w:val="00851B8B"/>
    <w:rsid w:val="00852AFE"/>
    <w:rsid w:val="00853DC9"/>
    <w:rsid w:val="00853EBF"/>
    <w:rsid w:val="00857507"/>
    <w:rsid w:val="00862156"/>
    <w:rsid w:val="0086311C"/>
    <w:rsid w:val="008644DE"/>
    <w:rsid w:val="00864BAC"/>
    <w:rsid w:val="0087060C"/>
    <w:rsid w:val="008736ED"/>
    <w:rsid w:val="00875FE6"/>
    <w:rsid w:val="0088114E"/>
    <w:rsid w:val="00882713"/>
    <w:rsid w:val="00882D08"/>
    <w:rsid w:val="008837E1"/>
    <w:rsid w:val="00886C7F"/>
    <w:rsid w:val="00891011"/>
    <w:rsid w:val="008939A1"/>
    <w:rsid w:val="00894EE6"/>
    <w:rsid w:val="008A4F76"/>
    <w:rsid w:val="008A60CB"/>
    <w:rsid w:val="008A6F8E"/>
    <w:rsid w:val="008A7D15"/>
    <w:rsid w:val="008B2FA4"/>
    <w:rsid w:val="008B3499"/>
    <w:rsid w:val="008B7969"/>
    <w:rsid w:val="008C18C5"/>
    <w:rsid w:val="008C478F"/>
    <w:rsid w:val="008D0564"/>
    <w:rsid w:val="008D1416"/>
    <w:rsid w:val="008D19E1"/>
    <w:rsid w:val="008D69AD"/>
    <w:rsid w:val="008D6C94"/>
    <w:rsid w:val="008D7EA3"/>
    <w:rsid w:val="008E2312"/>
    <w:rsid w:val="008E7288"/>
    <w:rsid w:val="008E73F1"/>
    <w:rsid w:val="008F0546"/>
    <w:rsid w:val="008F0E25"/>
    <w:rsid w:val="008F3915"/>
    <w:rsid w:val="008F5540"/>
    <w:rsid w:val="00900DEA"/>
    <w:rsid w:val="00901C95"/>
    <w:rsid w:val="00902944"/>
    <w:rsid w:val="009047AA"/>
    <w:rsid w:val="0090558D"/>
    <w:rsid w:val="0090636C"/>
    <w:rsid w:val="00906872"/>
    <w:rsid w:val="009108A0"/>
    <w:rsid w:val="0091767F"/>
    <w:rsid w:val="00920535"/>
    <w:rsid w:val="00920F14"/>
    <w:rsid w:val="00922932"/>
    <w:rsid w:val="0092478F"/>
    <w:rsid w:val="00925E59"/>
    <w:rsid w:val="00927DF7"/>
    <w:rsid w:val="009314AB"/>
    <w:rsid w:val="00931731"/>
    <w:rsid w:val="0093187B"/>
    <w:rsid w:val="009329E0"/>
    <w:rsid w:val="00932AD1"/>
    <w:rsid w:val="0093439C"/>
    <w:rsid w:val="00934633"/>
    <w:rsid w:val="0093661A"/>
    <w:rsid w:val="0094253F"/>
    <w:rsid w:val="009444E3"/>
    <w:rsid w:val="00946C5B"/>
    <w:rsid w:val="00947252"/>
    <w:rsid w:val="00947A42"/>
    <w:rsid w:val="00950588"/>
    <w:rsid w:val="009505A3"/>
    <w:rsid w:val="00952694"/>
    <w:rsid w:val="009535B3"/>
    <w:rsid w:val="0095371B"/>
    <w:rsid w:val="009556FC"/>
    <w:rsid w:val="00957104"/>
    <w:rsid w:val="00960B93"/>
    <w:rsid w:val="00961E38"/>
    <w:rsid w:val="00961F07"/>
    <w:rsid w:val="00962D16"/>
    <w:rsid w:val="00965CE1"/>
    <w:rsid w:val="009669F7"/>
    <w:rsid w:val="00966DEE"/>
    <w:rsid w:val="00970258"/>
    <w:rsid w:val="00970E38"/>
    <w:rsid w:val="00972FDA"/>
    <w:rsid w:val="009735B5"/>
    <w:rsid w:val="00975DCF"/>
    <w:rsid w:val="009775CF"/>
    <w:rsid w:val="009778E1"/>
    <w:rsid w:val="009817EC"/>
    <w:rsid w:val="00981E1C"/>
    <w:rsid w:val="00982642"/>
    <w:rsid w:val="00986F6F"/>
    <w:rsid w:val="00987867"/>
    <w:rsid w:val="00990CBF"/>
    <w:rsid w:val="00992199"/>
    <w:rsid w:val="00994781"/>
    <w:rsid w:val="00995EEC"/>
    <w:rsid w:val="009A0A18"/>
    <w:rsid w:val="009A0EEC"/>
    <w:rsid w:val="009A2AE2"/>
    <w:rsid w:val="009A697C"/>
    <w:rsid w:val="009B4D30"/>
    <w:rsid w:val="009B4F51"/>
    <w:rsid w:val="009C05C7"/>
    <w:rsid w:val="009C0B33"/>
    <w:rsid w:val="009C2065"/>
    <w:rsid w:val="009C286C"/>
    <w:rsid w:val="009C408A"/>
    <w:rsid w:val="009C458E"/>
    <w:rsid w:val="009C5EE5"/>
    <w:rsid w:val="009C7B18"/>
    <w:rsid w:val="009D1A0C"/>
    <w:rsid w:val="009D1E83"/>
    <w:rsid w:val="009D2859"/>
    <w:rsid w:val="009D2EB0"/>
    <w:rsid w:val="009D505C"/>
    <w:rsid w:val="009D5230"/>
    <w:rsid w:val="009D5AD9"/>
    <w:rsid w:val="009D5BB4"/>
    <w:rsid w:val="009D749B"/>
    <w:rsid w:val="009E1B92"/>
    <w:rsid w:val="009E1CF6"/>
    <w:rsid w:val="009E2DC6"/>
    <w:rsid w:val="009E4DE6"/>
    <w:rsid w:val="009E60B7"/>
    <w:rsid w:val="009E7500"/>
    <w:rsid w:val="009F0087"/>
    <w:rsid w:val="009F05BB"/>
    <w:rsid w:val="009F22D5"/>
    <w:rsid w:val="009F39A8"/>
    <w:rsid w:val="009F4B02"/>
    <w:rsid w:val="009F6924"/>
    <w:rsid w:val="009F6D46"/>
    <w:rsid w:val="009F73C1"/>
    <w:rsid w:val="009F7DDF"/>
    <w:rsid w:val="00A00A5E"/>
    <w:rsid w:val="00A00D6A"/>
    <w:rsid w:val="00A0179F"/>
    <w:rsid w:val="00A075AA"/>
    <w:rsid w:val="00A1012A"/>
    <w:rsid w:val="00A104F8"/>
    <w:rsid w:val="00A11BD3"/>
    <w:rsid w:val="00A12CF9"/>
    <w:rsid w:val="00A1317D"/>
    <w:rsid w:val="00A13212"/>
    <w:rsid w:val="00A13B68"/>
    <w:rsid w:val="00A13DF9"/>
    <w:rsid w:val="00A1401D"/>
    <w:rsid w:val="00A23472"/>
    <w:rsid w:val="00A25073"/>
    <w:rsid w:val="00A25B49"/>
    <w:rsid w:val="00A32BC6"/>
    <w:rsid w:val="00A33A98"/>
    <w:rsid w:val="00A33B0C"/>
    <w:rsid w:val="00A34A08"/>
    <w:rsid w:val="00A35B4D"/>
    <w:rsid w:val="00A35FDA"/>
    <w:rsid w:val="00A36405"/>
    <w:rsid w:val="00A36F12"/>
    <w:rsid w:val="00A40C4A"/>
    <w:rsid w:val="00A42ECB"/>
    <w:rsid w:val="00A442C4"/>
    <w:rsid w:val="00A46073"/>
    <w:rsid w:val="00A47364"/>
    <w:rsid w:val="00A51D1A"/>
    <w:rsid w:val="00A53060"/>
    <w:rsid w:val="00A55452"/>
    <w:rsid w:val="00A55960"/>
    <w:rsid w:val="00A640BC"/>
    <w:rsid w:val="00A65998"/>
    <w:rsid w:val="00A65E31"/>
    <w:rsid w:val="00A66440"/>
    <w:rsid w:val="00A664AC"/>
    <w:rsid w:val="00A7003F"/>
    <w:rsid w:val="00A7142F"/>
    <w:rsid w:val="00A71CD6"/>
    <w:rsid w:val="00A71E70"/>
    <w:rsid w:val="00A7581E"/>
    <w:rsid w:val="00A805C3"/>
    <w:rsid w:val="00A822C7"/>
    <w:rsid w:val="00A847A7"/>
    <w:rsid w:val="00A865F0"/>
    <w:rsid w:val="00A87B39"/>
    <w:rsid w:val="00A9003A"/>
    <w:rsid w:val="00A91ED0"/>
    <w:rsid w:val="00A94356"/>
    <w:rsid w:val="00AA1A2D"/>
    <w:rsid w:val="00AA1BFB"/>
    <w:rsid w:val="00AA6748"/>
    <w:rsid w:val="00AA6F56"/>
    <w:rsid w:val="00AB1073"/>
    <w:rsid w:val="00AB1E28"/>
    <w:rsid w:val="00AB4A67"/>
    <w:rsid w:val="00AB59D8"/>
    <w:rsid w:val="00AB5F7F"/>
    <w:rsid w:val="00AB5FE4"/>
    <w:rsid w:val="00AC0991"/>
    <w:rsid w:val="00AC1447"/>
    <w:rsid w:val="00AC63B0"/>
    <w:rsid w:val="00AC64D3"/>
    <w:rsid w:val="00AC6ED1"/>
    <w:rsid w:val="00AC7FD0"/>
    <w:rsid w:val="00AD0FBB"/>
    <w:rsid w:val="00AD20E6"/>
    <w:rsid w:val="00AD2241"/>
    <w:rsid w:val="00AD432D"/>
    <w:rsid w:val="00AD4F0F"/>
    <w:rsid w:val="00AD5675"/>
    <w:rsid w:val="00AD57CC"/>
    <w:rsid w:val="00AD7436"/>
    <w:rsid w:val="00AD7FB9"/>
    <w:rsid w:val="00AE2A63"/>
    <w:rsid w:val="00AE507C"/>
    <w:rsid w:val="00AE5C72"/>
    <w:rsid w:val="00AE7409"/>
    <w:rsid w:val="00AE7DBD"/>
    <w:rsid w:val="00AF2FE4"/>
    <w:rsid w:val="00AF41C0"/>
    <w:rsid w:val="00AF444B"/>
    <w:rsid w:val="00AF47C0"/>
    <w:rsid w:val="00AF4E3B"/>
    <w:rsid w:val="00AF57C9"/>
    <w:rsid w:val="00AF783F"/>
    <w:rsid w:val="00AF7DC0"/>
    <w:rsid w:val="00B01220"/>
    <w:rsid w:val="00B014EE"/>
    <w:rsid w:val="00B02A86"/>
    <w:rsid w:val="00B03B1E"/>
    <w:rsid w:val="00B056A4"/>
    <w:rsid w:val="00B05E5F"/>
    <w:rsid w:val="00B15866"/>
    <w:rsid w:val="00B237AB"/>
    <w:rsid w:val="00B2442F"/>
    <w:rsid w:val="00B26E55"/>
    <w:rsid w:val="00B2782B"/>
    <w:rsid w:val="00B27E29"/>
    <w:rsid w:val="00B30649"/>
    <w:rsid w:val="00B30F91"/>
    <w:rsid w:val="00B3139B"/>
    <w:rsid w:val="00B31638"/>
    <w:rsid w:val="00B325EB"/>
    <w:rsid w:val="00B332D7"/>
    <w:rsid w:val="00B34A1D"/>
    <w:rsid w:val="00B361CE"/>
    <w:rsid w:val="00B36F29"/>
    <w:rsid w:val="00B37091"/>
    <w:rsid w:val="00B37B93"/>
    <w:rsid w:val="00B37CEC"/>
    <w:rsid w:val="00B479D8"/>
    <w:rsid w:val="00B51729"/>
    <w:rsid w:val="00B536D6"/>
    <w:rsid w:val="00B55203"/>
    <w:rsid w:val="00B56199"/>
    <w:rsid w:val="00B574A1"/>
    <w:rsid w:val="00B57C0E"/>
    <w:rsid w:val="00B601A1"/>
    <w:rsid w:val="00B607A0"/>
    <w:rsid w:val="00B629D5"/>
    <w:rsid w:val="00B63AC1"/>
    <w:rsid w:val="00B63B48"/>
    <w:rsid w:val="00B64478"/>
    <w:rsid w:val="00B65999"/>
    <w:rsid w:val="00B70E6C"/>
    <w:rsid w:val="00B741A3"/>
    <w:rsid w:val="00B7495D"/>
    <w:rsid w:val="00B813EA"/>
    <w:rsid w:val="00B82658"/>
    <w:rsid w:val="00B875D9"/>
    <w:rsid w:val="00B87836"/>
    <w:rsid w:val="00B91E6D"/>
    <w:rsid w:val="00B94DE1"/>
    <w:rsid w:val="00B94E26"/>
    <w:rsid w:val="00B94E9E"/>
    <w:rsid w:val="00B95E5B"/>
    <w:rsid w:val="00B96CD8"/>
    <w:rsid w:val="00B97885"/>
    <w:rsid w:val="00B97E3E"/>
    <w:rsid w:val="00BA0019"/>
    <w:rsid w:val="00BA01DB"/>
    <w:rsid w:val="00BA0D18"/>
    <w:rsid w:val="00BA1AC6"/>
    <w:rsid w:val="00BA35CF"/>
    <w:rsid w:val="00BA540F"/>
    <w:rsid w:val="00BA5782"/>
    <w:rsid w:val="00BB325E"/>
    <w:rsid w:val="00BB3D8F"/>
    <w:rsid w:val="00BC10AE"/>
    <w:rsid w:val="00BC2548"/>
    <w:rsid w:val="00BC4330"/>
    <w:rsid w:val="00BC48A1"/>
    <w:rsid w:val="00BC5CAB"/>
    <w:rsid w:val="00BD044A"/>
    <w:rsid w:val="00BD0853"/>
    <w:rsid w:val="00BD11E7"/>
    <w:rsid w:val="00BD3360"/>
    <w:rsid w:val="00BE2C01"/>
    <w:rsid w:val="00BE3A74"/>
    <w:rsid w:val="00BE428B"/>
    <w:rsid w:val="00BE4569"/>
    <w:rsid w:val="00BE5B84"/>
    <w:rsid w:val="00BE7F70"/>
    <w:rsid w:val="00BF0C5D"/>
    <w:rsid w:val="00BF0CAD"/>
    <w:rsid w:val="00BF112F"/>
    <w:rsid w:val="00C012E0"/>
    <w:rsid w:val="00C03FD5"/>
    <w:rsid w:val="00C16308"/>
    <w:rsid w:val="00C21873"/>
    <w:rsid w:val="00C232E2"/>
    <w:rsid w:val="00C24082"/>
    <w:rsid w:val="00C240A1"/>
    <w:rsid w:val="00C250DE"/>
    <w:rsid w:val="00C25E83"/>
    <w:rsid w:val="00C2642A"/>
    <w:rsid w:val="00C3215A"/>
    <w:rsid w:val="00C3222F"/>
    <w:rsid w:val="00C34DBB"/>
    <w:rsid w:val="00C356BD"/>
    <w:rsid w:val="00C36891"/>
    <w:rsid w:val="00C405FF"/>
    <w:rsid w:val="00C533E9"/>
    <w:rsid w:val="00C55AFA"/>
    <w:rsid w:val="00C575A2"/>
    <w:rsid w:val="00C67FDD"/>
    <w:rsid w:val="00C71A1B"/>
    <w:rsid w:val="00C71D1D"/>
    <w:rsid w:val="00C72FFC"/>
    <w:rsid w:val="00C76DD2"/>
    <w:rsid w:val="00C82218"/>
    <w:rsid w:val="00C823B8"/>
    <w:rsid w:val="00C8281F"/>
    <w:rsid w:val="00C84231"/>
    <w:rsid w:val="00C8705D"/>
    <w:rsid w:val="00C87D24"/>
    <w:rsid w:val="00C96BAB"/>
    <w:rsid w:val="00C97243"/>
    <w:rsid w:val="00C977CB"/>
    <w:rsid w:val="00CA0EA2"/>
    <w:rsid w:val="00CA0F3F"/>
    <w:rsid w:val="00CA15F2"/>
    <w:rsid w:val="00CA3C71"/>
    <w:rsid w:val="00CA4BDE"/>
    <w:rsid w:val="00CA7683"/>
    <w:rsid w:val="00CB0489"/>
    <w:rsid w:val="00CB0E82"/>
    <w:rsid w:val="00CB1A28"/>
    <w:rsid w:val="00CB2A2D"/>
    <w:rsid w:val="00CB37B7"/>
    <w:rsid w:val="00CB43CA"/>
    <w:rsid w:val="00CC4EA9"/>
    <w:rsid w:val="00CC7353"/>
    <w:rsid w:val="00CC76CA"/>
    <w:rsid w:val="00CD02D5"/>
    <w:rsid w:val="00CD1629"/>
    <w:rsid w:val="00CD58DE"/>
    <w:rsid w:val="00CD5FE1"/>
    <w:rsid w:val="00CD6E51"/>
    <w:rsid w:val="00CD7072"/>
    <w:rsid w:val="00CD7E22"/>
    <w:rsid w:val="00CE0208"/>
    <w:rsid w:val="00CE0DDC"/>
    <w:rsid w:val="00CE1993"/>
    <w:rsid w:val="00CE1F69"/>
    <w:rsid w:val="00CE2E9D"/>
    <w:rsid w:val="00CE4CFC"/>
    <w:rsid w:val="00CE53AC"/>
    <w:rsid w:val="00CE5658"/>
    <w:rsid w:val="00CE66BD"/>
    <w:rsid w:val="00CE73FD"/>
    <w:rsid w:val="00CF031E"/>
    <w:rsid w:val="00CF0B63"/>
    <w:rsid w:val="00CF1191"/>
    <w:rsid w:val="00CF1DD0"/>
    <w:rsid w:val="00CF2D10"/>
    <w:rsid w:val="00CF7CD0"/>
    <w:rsid w:val="00D0233D"/>
    <w:rsid w:val="00D0316C"/>
    <w:rsid w:val="00D03547"/>
    <w:rsid w:val="00D038A4"/>
    <w:rsid w:val="00D03E79"/>
    <w:rsid w:val="00D04094"/>
    <w:rsid w:val="00D04E6D"/>
    <w:rsid w:val="00D10C3E"/>
    <w:rsid w:val="00D20ED7"/>
    <w:rsid w:val="00D21260"/>
    <w:rsid w:val="00D2153A"/>
    <w:rsid w:val="00D21912"/>
    <w:rsid w:val="00D24933"/>
    <w:rsid w:val="00D26D11"/>
    <w:rsid w:val="00D31679"/>
    <w:rsid w:val="00D40DC1"/>
    <w:rsid w:val="00D41EF5"/>
    <w:rsid w:val="00D44713"/>
    <w:rsid w:val="00D470FE"/>
    <w:rsid w:val="00D47901"/>
    <w:rsid w:val="00D47DD4"/>
    <w:rsid w:val="00D50EFF"/>
    <w:rsid w:val="00D53FBF"/>
    <w:rsid w:val="00D5446F"/>
    <w:rsid w:val="00D54818"/>
    <w:rsid w:val="00D54A7B"/>
    <w:rsid w:val="00D55F0B"/>
    <w:rsid w:val="00D56405"/>
    <w:rsid w:val="00D57D88"/>
    <w:rsid w:val="00D633F4"/>
    <w:rsid w:val="00D6563F"/>
    <w:rsid w:val="00D713A0"/>
    <w:rsid w:val="00D71B09"/>
    <w:rsid w:val="00D7227C"/>
    <w:rsid w:val="00D72D8F"/>
    <w:rsid w:val="00D77431"/>
    <w:rsid w:val="00D80AE7"/>
    <w:rsid w:val="00D81926"/>
    <w:rsid w:val="00D85109"/>
    <w:rsid w:val="00D86755"/>
    <w:rsid w:val="00D90564"/>
    <w:rsid w:val="00D911D6"/>
    <w:rsid w:val="00D91F30"/>
    <w:rsid w:val="00D97CC7"/>
    <w:rsid w:val="00D97E03"/>
    <w:rsid w:val="00DA2489"/>
    <w:rsid w:val="00DA2ADB"/>
    <w:rsid w:val="00DB34A6"/>
    <w:rsid w:val="00DB40B0"/>
    <w:rsid w:val="00DB5734"/>
    <w:rsid w:val="00DB5CE2"/>
    <w:rsid w:val="00DB67BF"/>
    <w:rsid w:val="00DC092B"/>
    <w:rsid w:val="00DC1483"/>
    <w:rsid w:val="00DC1602"/>
    <w:rsid w:val="00DC1E89"/>
    <w:rsid w:val="00DC3F8C"/>
    <w:rsid w:val="00DC3FA9"/>
    <w:rsid w:val="00DC4148"/>
    <w:rsid w:val="00DC50F5"/>
    <w:rsid w:val="00DC58A4"/>
    <w:rsid w:val="00DC5DB8"/>
    <w:rsid w:val="00DD172F"/>
    <w:rsid w:val="00DD25BD"/>
    <w:rsid w:val="00DD2B62"/>
    <w:rsid w:val="00DD496C"/>
    <w:rsid w:val="00DE1216"/>
    <w:rsid w:val="00DE2A92"/>
    <w:rsid w:val="00DF0563"/>
    <w:rsid w:val="00DF215F"/>
    <w:rsid w:val="00DF2624"/>
    <w:rsid w:val="00DF29F6"/>
    <w:rsid w:val="00DF5A48"/>
    <w:rsid w:val="00E03D9B"/>
    <w:rsid w:val="00E04C25"/>
    <w:rsid w:val="00E0514D"/>
    <w:rsid w:val="00E05E4D"/>
    <w:rsid w:val="00E06125"/>
    <w:rsid w:val="00E1372E"/>
    <w:rsid w:val="00E2388D"/>
    <w:rsid w:val="00E24AF7"/>
    <w:rsid w:val="00E260B9"/>
    <w:rsid w:val="00E32417"/>
    <w:rsid w:val="00E32901"/>
    <w:rsid w:val="00E32C60"/>
    <w:rsid w:val="00E37842"/>
    <w:rsid w:val="00E411EE"/>
    <w:rsid w:val="00E43AEB"/>
    <w:rsid w:val="00E506DC"/>
    <w:rsid w:val="00E50BD5"/>
    <w:rsid w:val="00E53C9A"/>
    <w:rsid w:val="00E567B6"/>
    <w:rsid w:val="00E56B34"/>
    <w:rsid w:val="00E60489"/>
    <w:rsid w:val="00E61113"/>
    <w:rsid w:val="00E61C45"/>
    <w:rsid w:val="00E62230"/>
    <w:rsid w:val="00E65638"/>
    <w:rsid w:val="00E66C23"/>
    <w:rsid w:val="00E673C2"/>
    <w:rsid w:val="00E721CB"/>
    <w:rsid w:val="00E73BD7"/>
    <w:rsid w:val="00E74C2E"/>
    <w:rsid w:val="00E7548A"/>
    <w:rsid w:val="00E75C36"/>
    <w:rsid w:val="00E75DB8"/>
    <w:rsid w:val="00E766E6"/>
    <w:rsid w:val="00E77B59"/>
    <w:rsid w:val="00E86250"/>
    <w:rsid w:val="00E8759F"/>
    <w:rsid w:val="00E877EF"/>
    <w:rsid w:val="00E9149F"/>
    <w:rsid w:val="00E91CB3"/>
    <w:rsid w:val="00E93CB4"/>
    <w:rsid w:val="00E95E2A"/>
    <w:rsid w:val="00E97D72"/>
    <w:rsid w:val="00EA01AE"/>
    <w:rsid w:val="00EA02E7"/>
    <w:rsid w:val="00EA035F"/>
    <w:rsid w:val="00EA11B1"/>
    <w:rsid w:val="00EA22D1"/>
    <w:rsid w:val="00EA2AF1"/>
    <w:rsid w:val="00EA37F0"/>
    <w:rsid w:val="00EA4CFC"/>
    <w:rsid w:val="00EA5301"/>
    <w:rsid w:val="00EA74A4"/>
    <w:rsid w:val="00EB4071"/>
    <w:rsid w:val="00EB4258"/>
    <w:rsid w:val="00EB56AB"/>
    <w:rsid w:val="00EC0B47"/>
    <w:rsid w:val="00EC102C"/>
    <w:rsid w:val="00EC16D5"/>
    <w:rsid w:val="00EC404A"/>
    <w:rsid w:val="00EC7591"/>
    <w:rsid w:val="00ED077A"/>
    <w:rsid w:val="00ED2504"/>
    <w:rsid w:val="00ED547E"/>
    <w:rsid w:val="00ED5C37"/>
    <w:rsid w:val="00ED6B1D"/>
    <w:rsid w:val="00EE0F71"/>
    <w:rsid w:val="00EE16D7"/>
    <w:rsid w:val="00EE330C"/>
    <w:rsid w:val="00EE425B"/>
    <w:rsid w:val="00EE4C30"/>
    <w:rsid w:val="00EF0C97"/>
    <w:rsid w:val="00EF15C7"/>
    <w:rsid w:val="00EF69C9"/>
    <w:rsid w:val="00F01590"/>
    <w:rsid w:val="00F03B2A"/>
    <w:rsid w:val="00F062D7"/>
    <w:rsid w:val="00F077A1"/>
    <w:rsid w:val="00F10320"/>
    <w:rsid w:val="00F10997"/>
    <w:rsid w:val="00F1246A"/>
    <w:rsid w:val="00F13389"/>
    <w:rsid w:val="00F144D9"/>
    <w:rsid w:val="00F168CB"/>
    <w:rsid w:val="00F169F6"/>
    <w:rsid w:val="00F1763B"/>
    <w:rsid w:val="00F17968"/>
    <w:rsid w:val="00F20DB4"/>
    <w:rsid w:val="00F20EF2"/>
    <w:rsid w:val="00F22746"/>
    <w:rsid w:val="00F22CB3"/>
    <w:rsid w:val="00F231A0"/>
    <w:rsid w:val="00F25A04"/>
    <w:rsid w:val="00F32438"/>
    <w:rsid w:val="00F356E7"/>
    <w:rsid w:val="00F35729"/>
    <w:rsid w:val="00F36BE9"/>
    <w:rsid w:val="00F378D0"/>
    <w:rsid w:val="00F37DF5"/>
    <w:rsid w:val="00F403A0"/>
    <w:rsid w:val="00F40FE9"/>
    <w:rsid w:val="00F42370"/>
    <w:rsid w:val="00F44FC8"/>
    <w:rsid w:val="00F51991"/>
    <w:rsid w:val="00F532C8"/>
    <w:rsid w:val="00F53512"/>
    <w:rsid w:val="00F53CC1"/>
    <w:rsid w:val="00F54029"/>
    <w:rsid w:val="00F605AB"/>
    <w:rsid w:val="00F60ACE"/>
    <w:rsid w:val="00F63AEC"/>
    <w:rsid w:val="00F65B04"/>
    <w:rsid w:val="00F664FB"/>
    <w:rsid w:val="00F74758"/>
    <w:rsid w:val="00F75755"/>
    <w:rsid w:val="00F774F1"/>
    <w:rsid w:val="00F813A7"/>
    <w:rsid w:val="00F85AA5"/>
    <w:rsid w:val="00F8700B"/>
    <w:rsid w:val="00F87354"/>
    <w:rsid w:val="00F938A2"/>
    <w:rsid w:val="00F9456B"/>
    <w:rsid w:val="00F957E3"/>
    <w:rsid w:val="00F970A1"/>
    <w:rsid w:val="00FA0F27"/>
    <w:rsid w:val="00FA255D"/>
    <w:rsid w:val="00FA4AE3"/>
    <w:rsid w:val="00FA7E83"/>
    <w:rsid w:val="00FB1122"/>
    <w:rsid w:val="00FB37B3"/>
    <w:rsid w:val="00FB600F"/>
    <w:rsid w:val="00FB6536"/>
    <w:rsid w:val="00FB6700"/>
    <w:rsid w:val="00FB6B2B"/>
    <w:rsid w:val="00FB7B79"/>
    <w:rsid w:val="00FB7DCF"/>
    <w:rsid w:val="00FB7FAC"/>
    <w:rsid w:val="00FC0A5C"/>
    <w:rsid w:val="00FC140E"/>
    <w:rsid w:val="00FC386D"/>
    <w:rsid w:val="00FC3936"/>
    <w:rsid w:val="00FC57E1"/>
    <w:rsid w:val="00FC5976"/>
    <w:rsid w:val="00FC6E6E"/>
    <w:rsid w:val="00FD001A"/>
    <w:rsid w:val="00FD2AF1"/>
    <w:rsid w:val="00FD3940"/>
    <w:rsid w:val="00FD4659"/>
    <w:rsid w:val="00FD53A2"/>
    <w:rsid w:val="00FD6B6D"/>
    <w:rsid w:val="00FE27D3"/>
    <w:rsid w:val="00FE2BF2"/>
    <w:rsid w:val="00FE2F03"/>
    <w:rsid w:val="00FE334A"/>
    <w:rsid w:val="00FE5779"/>
    <w:rsid w:val="00FE620A"/>
    <w:rsid w:val="00FE6536"/>
    <w:rsid w:val="00FE7098"/>
    <w:rsid w:val="00FF31B3"/>
    <w:rsid w:val="00FF331D"/>
    <w:rsid w:val="00FF5354"/>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E26"/>
    <w:pPr>
      <w:suppressAutoHyphens/>
    </w:pPr>
  </w:style>
  <w:style w:type="paragraph" w:styleId="Ttulo1">
    <w:name w:val="heading 1"/>
    <w:basedOn w:val="Normal"/>
    <w:next w:val="Normal"/>
    <w:link w:val="Ttulo1Car"/>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uiPriority w:val="99"/>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 w:type="character" w:styleId="Mencinsinresolver">
    <w:name w:val="Unresolved Mention"/>
    <w:basedOn w:val="Fuentedeprrafopredeter"/>
    <w:uiPriority w:val="99"/>
    <w:semiHidden/>
    <w:unhideWhenUsed/>
    <w:rsid w:val="004D5A34"/>
    <w:rPr>
      <w:color w:val="605E5C"/>
      <w:shd w:val="clear" w:color="auto" w:fill="E1DFDD"/>
    </w:rPr>
  </w:style>
  <w:style w:type="paragraph" w:styleId="TtuloTDC">
    <w:name w:val="TOC Heading"/>
    <w:basedOn w:val="Ttulo1"/>
    <w:next w:val="Normal"/>
    <w:uiPriority w:val="39"/>
    <w:unhideWhenUsed/>
    <w:qFormat/>
    <w:rsid w:val="00212841"/>
    <w:pPr>
      <w:suppressAutoHyphens w:val="0"/>
      <w:autoSpaceDN/>
      <w:spacing w:line="259" w:lineRule="auto"/>
      <w:textAlignment w:val="auto"/>
      <w:outlineLvl w:val="9"/>
    </w:pPr>
    <w:rPr>
      <w:lang w:eastAsia="es-MX"/>
    </w:rPr>
  </w:style>
  <w:style w:type="paragraph" w:styleId="TDC1">
    <w:name w:val="toc 1"/>
    <w:basedOn w:val="Normal"/>
    <w:next w:val="Normal"/>
    <w:autoRedefine/>
    <w:uiPriority w:val="39"/>
    <w:unhideWhenUsed/>
    <w:rsid w:val="00B01220"/>
    <w:pPr>
      <w:tabs>
        <w:tab w:val="left" w:pos="440"/>
        <w:tab w:val="right" w:leader="dot" w:pos="9962"/>
      </w:tabs>
      <w:spacing w:after="100"/>
    </w:pPr>
  </w:style>
  <w:style w:type="paragraph" w:styleId="TDC2">
    <w:name w:val="toc 2"/>
    <w:basedOn w:val="Normal"/>
    <w:next w:val="Normal"/>
    <w:autoRedefine/>
    <w:uiPriority w:val="39"/>
    <w:unhideWhenUsed/>
    <w:rsid w:val="0021284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02067981">
      <w:bodyDiv w:val="1"/>
      <w:marLeft w:val="0"/>
      <w:marRight w:val="0"/>
      <w:marTop w:val="0"/>
      <w:marBottom w:val="0"/>
      <w:divBdr>
        <w:top w:val="none" w:sz="0" w:space="0" w:color="auto"/>
        <w:left w:val="none" w:sz="0" w:space="0" w:color="auto"/>
        <w:bottom w:val="none" w:sz="0" w:space="0" w:color="auto"/>
        <w:right w:val="none" w:sz="0" w:space="0" w:color="auto"/>
      </w:divBdr>
    </w:div>
    <w:div w:id="116111783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11554207">
      <w:bodyDiv w:val="1"/>
      <w:marLeft w:val="0"/>
      <w:marRight w:val="0"/>
      <w:marTop w:val="0"/>
      <w:marBottom w:val="0"/>
      <w:divBdr>
        <w:top w:val="none" w:sz="0" w:space="0" w:color="auto"/>
        <w:left w:val="none" w:sz="0" w:space="0" w:color="auto"/>
        <w:bottom w:val="none" w:sz="0" w:space="0" w:color="auto"/>
        <w:right w:val="none" w:sz="0" w:space="0" w:color="auto"/>
      </w:divBdr>
    </w:div>
    <w:div w:id="1827430893">
      <w:bodyDiv w:val="1"/>
      <w:marLeft w:val="0"/>
      <w:marRight w:val="0"/>
      <w:marTop w:val="0"/>
      <w:marBottom w:val="0"/>
      <w:divBdr>
        <w:top w:val="none" w:sz="0" w:space="0" w:color="auto"/>
        <w:left w:val="none" w:sz="0" w:space="0" w:color="auto"/>
        <w:bottom w:val="none" w:sz="0" w:space="0" w:color="auto"/>
        <w:right w:val="none" w:sz="0" w:space="0" w:color="auto"/>
      </w:divBdr>
    </w:div>
    <w:div w:id="1837841555">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 w:id="2066250602">
      <w:bodyDiv w:val="1"/>
      <w:marLeft w:val="0"/>
      <w:marRight w:val="0"/>
      <w:marTop w:val="0"/>
      <w:marBottom w:val="0"/>
      <w:divBdr>
        <w:top w:val="none" w:sz="0" w:space="0" w:color="auto"/>
        <w:left w:val="none" w:sz="0" w:space="0" w:color="auto"/>
        <w:bottom w:val="none" w:sz="0" w:space="0" w:color="auto"/>
        <w:right w:val="none" w:sz="0" w:space="0" w:color="auto"/>
      </w:divBdr>
    </w:div>
    <w:div w:id="2113813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26" Type="http://schemas.openxmlformats.org/officeDocument/2006/relationships/hyperlink" Target="mailto:uaf@sct.gob.mx" TargetMode="External"/><Relationship Id="rId21" Type="http://schemas.openxmlformats.org/officeDocument/2006/relationships/footer" Target="footer1.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25" Type="http://schemas.openxmlformats.org/officeDocument/2006/relationships/hyperlink" Target="mailto:dgpop@sct.gob.mx" TargetMode="External"/><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Desktop\1.%20TrabajandoDMRI\...2023\2.-%20Mejora%20Regulatoria%20Interna\1.-%20PTRNI%202023\2.-%20Ejecuci&#243;n\BEXT_710_Viaticos\2.-%20Seguimiento\2da_Comentarios%20RH\DGPOP_com_710-MACVNIP_sep.docx" TargetMode="External"/><Relationship Id="rId22" Type="http://schemas.openxmlformats.org/officeDocument/2006/relationships/footer" Target="footer2.xml"/><Relationship Id="rId27" Type="http://schemas.openxmlformats.org/officeDocument/2006/relationships/image" Target="media/image11.emf"/><Relationship Id="rId30" Type="http://schemas.openxmlformats.org/officeDocument/2006/relationships/hyperlink" Target="mailto:dgpop.finanzas@sct.gob.mx"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8660</Words>
  <Characters>47630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Itzel Salazar Olmos</dc:creator>
  <dc:description/>
  <cp:lastModifiedBy>Roberto Ibanez Soto</cp:lastModifiedBy>
  <cp:revision>5</cp:revision>
  <cp:lastPrinted>2023-07-08T02:28:00Z</cp:lastPrinted>
  <dcterms:created xsi:type="dcterms:W3CDTF">2023-10-18T01:34:00Z</dcterms:created>
  <dcterms:modified xsi:type="dcterms:W3CDTF">2023-10-30T20:39:00Z</dcterms:modified>
</cp:coreProperties>
</file>