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37A1" w14:textId="77777777" w:rsidR="00C75490" w:rsidRPr="002C124C" w:rsidRDefault="00190A23" w:rsidP="00C75490">
      <w:pPr>
        <w:pStyle w:val="Encabezado"/>
        <w:tabs>
          <w:tab w:val="clear" w:pos="4419"/>
          <w:tab w:val="clear" w:pos="8838"/>
          <w:tab w:val="right" w:pos="3136"/>
        </w:tabs>
        <w:ind w:left="108"/>
        <w:jc w:val="right"/>
        <w:rPr>
          <w:rFonts w:ascii="Arial" w:hAnsi="Arial"/>
        </w:rPr>
      </w:pPr>
      <w:sdt>
        <w:sdtPr>
          <w:rPr>
            <w:rStyle w:val="Arial11"/>
            <w:rFonts w:cs="Arial"/>
            <w:b/>
            <w:color w:val="808080" w:themeColor="background1" w:themeShade="80"/>
            <w:sz w:val="16"/>
            <w:szCs w:val="16"/>
          </w:rPr>
          <w:id w:val="193794976"/>
          <w:placeholder>
            <w:docPart w:val="D93E1A3C3BA9499FB0DBE83C50E3C167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Theme="minorHAnsi" w:hAnsiTheme="minorHAnsi"/>
            <w:color w:val="auto"/>
            <w:sz w:val="20"/>
            <w:szCs w:val="20"/>
          </w:rPr>
        </w:sdtEndPr>
        <w:sdtContent>
          <w:r w:rsidR="00C75490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sdtContent>
      </w:sdt>
    </w:p>
    <w:p w14:paraId="2D57CF6A" w14:textId="77777777" w:rsidR="00C75490" w:rsidRDefault="00C75490" w:rsidP="00C75490">
      <w:pPr>
        <w:pStyle w:val="Encabezado"/>
        <w:tabs>
          <w:tab w:val="right" w:pos="9356"/>
        </w:tabs>
        <w:jc w:val="right"/>
        <w:rPr>
          <w:rStyle w:val="Arial11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Style w:val="Arial11"/>
          </w:rPr>
          <w:id w:val="193794982"/>
          <w:placeholder>
            <w:docPart w:val="61B232D18152467695316877B828FD26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Theme="minorHAnsi" w:hAnsiTheme="minorHAnsi" w:cs="Arial"/>
            <w:i/>
            <w:sz w:val="20"/>
            <w:szCs w:val="20"/>
          </w:rPr>
        </w:sdtEndPr>
        <w:sdtContent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sdtContent>
      </w:sdt>
    </w:p>
    <w:p w14:paraId="1CBCEAA1" w14:textId="77777777" w:rsidR="00C75490" w:rsidRDefault="00C75490" w:rsidP="00C75490">
      <w:pPr>
        <w:pStyle w:val="Encabezado"/>
        <w:jc w:val="right"/>
        <w:rPr>
          <w:rStyle w:val="Arial11"/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sdt>
        <w:sdtPr>
          <w:rPr>
            <w:rStyle w:val="Arial11"/>
            <w:rFonts w:asciiTheme="minorHAnsi" w:hAnsiTheme="minorHAnsi" w:cs="Arial"/>
            <w:b/>
            <w:color w:val="808080" w:themeColor="background1" w:themeShade="80"/>
            <w:sz w:val="16"/>
            <w:szCs w:val="16"/>
          </w:rPr>
          <w:id w:val="193794988"/>
          <w:placeholder>
            <w:docPart w:val="869538AA001D48CD84DB0E441074B08F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color w:val="auto"/>
            <w:sz w:val="20"/>
            <w:szCs w:val="20"/>
          </w:rPr>
        </w:sdtEndPr>
        <w:sdtContent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sdtContent>
      </w:sdt>
    </w:p>
    <w:p w14:paraId="1681E327" w14:textId="77777777" w:rsidR="00C75490" w:rsidRPr="003C738E" w:rsidRDefault="00C75490" w:rsidP="00C75490">
      <w:pPr>
        <w:pStyle w:val="Encabezado"/>
        <w:tabs>
          <w:tab w:val="clear" w:pos="4419"/>
          <w:tab w:val="clear" w:pos="8838"/>
          <w:tab w:val="right" w:pos="3136"/>
        </w:tabs>
        <w:ind w:left="108"/>
        <w:jc w:val="right"/>
        <w:rPr>
          <w:rFonts w:ascii="Arial" w:hAnsi="Arial" w:cs="Arial"/>
          <w:b/>
          <w:i/>
          <w:sz w:val="20"/>
          <w:szCs w:val="20"/>
          <w:lang w:val="es-ES"/>
        </w:rPr>
      </w:pPr>
    </w:p>
    <w:p w14:paraId="7EC7E217" w14:textId="77777777" w:rsidR="002C124C" w:rsidRDefault="002C124C" w:rsidP="00151298">
      <w:pPr>
        <w:spacing w:after="0" w:line="240" w:lineRule="auto"/>
        <w:rPr>
          <w:rFonts w:ascii="Arial" w:hAnsi="Arial" w:cs="Arial"/>
          <w:b/>
          <w:sz w:val="20"/>
        </w:rPr>
      </w:pPr>
    </w:p>
    <w:p w14:paraId="55398331" w14:textId="77777777" w:rsidR="001C6B37" w:rsidRDefault="001C6B37" w:rsidP="001C6B37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1C6B37">
        <w:rPr>
          <w:rFonts w:ascii="Arial" w:hAnsi="Arial" w:cs="Arial"/>
          <w:b/>
          <w:sz w:val="20"/>
        </w:rPr>
        <w:t>DESIGNACIÓN DE</w:t>
      </w:r>
      <w:r w:rsidR="00C95884">
        <w:rPr>
          <w:rFonts w:ascii="Arial" w:hAnsi="Arial" w:cs="Arial"/>
          <w:b/>
          <w:sz w:val="20"/>
        </w:rPr>
        <w:t>L</w:t>
      </w:r>
      <w:r w:rsidRPr="001C6B37">
        <w:rPr>
          <w:rFonts w:ascii="Arial" w:hAnsi="Arial" w:cs="Arial"/>
          <w:b/>
          <w:sz w:val="20"/>
        </w:rPr>
        <w:t xml:space="preserve"> RESIDENTE</w:t>
      </w:r>
      <w:r w:rsidR="00C95884">
        <w:rPr>
          <w:rFonts w:ascii="Arial" w:hAnsi="Arial" w:cs="Arial"/>
          <w:b/>
          <w:sz w:val="20"/>
        </w:rPr>
        <w:t xml:space="preserve"> DE OBRA</w:t>
      </w:r>
      <w:r w:rsidR="0072094A">
        <w:rPr>
          <w:rFonts w:ascii="Arial" w:hAnsi="Arial" w:cs="Arial"/>
          <w:b/>
          <w:sz w:val="20"/>
        </w:rPr>
        <w:t xml:space="preserve"> O SERVICIO</w:t>
      </w:r>
    </w:p>
    <w:p w14:paraId="1A6ACBF0" w14:textId="77777777" w:rsidR="00A53317" w:rsidRDefault="00A53317" w:rsidP="001C6B3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0E1E8790" w14:textId="77777777" w:rsidR="00BA1793" w:rsidRPr="001C6B37" w:rsidRDefault="00BA1793" w:rsidP="001C6B37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4435CD4" w14:textId="77777777" w:rsidR="00793D85" w:rsidRDefault="00A53317" w:rsidP="00C75490">
      <w:pPr>
        <w:pStyle w:val="Encabezado"/>
        <w:jc w:val="right"/>
        <w:rPr>
          <w:rStyle w:val="Arial11"/>
          <w:rFonts w:eastAsia="Times New Roman" w:cs="Arial"/>
          <w:b/>
          <w:color w:val="808080" w:themeColor="background1" w:themeShade="80"/>
          <w:sz w:val="16"/>
          <w:szCs w:val="16"/>
          <w:lang w:val="es-ES" w:eastAsia="es-ES"/>
        </w:rPr>
      </w:pPr>
      <w:r w:rsidRPr="00447DE5">
        <w:rPr>
          <w:rFonts w:ascii="Arial" w:hAnsi="Arial" w:cs="Arial"/>
          <w:b/>
          <w:sz w:val="20"/>
        </w:rPr>
        <w:t xml:space="preserve">OFICIO No. </w:t>
      </w:r>
      <w:sdt>
        <w:sdtPr>
          <w:rPr>
            <w:rStyle w:val="Arial10"/>
          </w:rPr>
          <w:id w:val="1764884595"/>
          <w:placeholder>
            <w:docPart w:val="A59CC34C40054C8A9E0885C788C00534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asciiTheme="minorHAnsi" w:hAnsiTheme="minorHAnsi" w:cs="Arial"/>
            <w:b/>
            <w:sz w:val="22"/>
            <w:szCs w:val="20"/>
          </w:rPr>
        </w:sdtEndPr>
        <w:sdtContent>
          <w:r w:rsidR="00793D85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(4 Número de oficio)</w:t>
          </w:r>
        </w:sdtContent>
      </w:sdt>
    </w:p>
    <w:p w14:paraId="674D0FB9" w14:textId="77777777" w:rsidR="00592BB9" w:rsidRDefault="00592BB9" w:rsidP="00592BB9">
      <w:pPr>
        <w:spacing w:after="0" w:line="240" w:lineRule="auto"/>
        <w:ind w:left="3544"/>
        <w:rPr>
          <w:rFonts w:ascii="Arial" w:hAnsi="Arial" w:cs="Arial"/>
          <w:sz w:val="20"/>
        </w:rPr>
      </w:pPr>
    </w:p>
    <w:p w14:paraId="12611CD4" w14:textId="77777777" w:rsidR="00BA1793" w:rsidRDefault="00BA1793" w:rsidP="00592BB9">
      <w:pPr>
        <w:spacing w:after="0" w:line="240" w:lineRule="auto"/>
        <w:ind w:left="3544"/>
        <w:rPr>
          <w:rFonts w:ascii="Arial" w:hAnsi="Arial" w:cs="Arial"/>
          <w:sz w:val="20"/>
        </w:rPr>
      </w:pPr>
    </w:p>
    <w:p w14:paraId="329BA4B8" w14:textId="77777777" w:rsidR="00793D85" w:rsidRDefault="00190A23" w:rsidP="00793D85">
      <w:pPr>
        <w:pStyle w:val="Encabezado"/>
        <w:jc w:val="right"/>
        <w:rPr>
          <w:rStyle w:val="Arial11"/>
          <w:rFonts w:eastAsia="Times New Roman"/>
          <w:b/>
          <w:color w:val="808080" w:themeColor="background1" w:themeShade="80"/>
          <w:sz w:val="16"/>
          <w:szCs w:val="16"/>
          <w:lang w:val="es-ES" w:eastAsia="es-ES"/>
        </w:rPr>
      </w:pPr>
      <w:sdt>
        <w:sdtPr>
          <w:rPr>
            <w:rStyle w:val="Arial10"/>
          </w:rPr>
          <w:id w:val="-1139644863"/>
          <w:placeholder>
            <w:docPart w:val="3DDB3EFBE8114F4AAB4B77AFA94B15AC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(5 Ciudad, Estado)</w:t>
          </w:r>
        </w:sdtContent>
      </w:sdt>
      <w:r w:rsidR="00716BE9">
        <w:rPr>
          <w:rFonts w:ascii="Arial" w:hAnsi="Arial" w:cs="Arial"/>
          <w:sz w:val="20"/>
        </w:rPr>
        <w:t xml:space="preserve">, a </w:t>
      </w:r>
      <w:sdt>
        <w:sdtPr>
          <w:rPr>
            <w:rStyle w:val="Arial10"/>
          </w:rPr>
          <w:id w:val="496924193"/>
          <w:placeholder>
            <w:docPart w:val="69B8FA5405314129919AA1BA25B35528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(6 Fecha)</w:t>
          </w:r>
        </w:sdtContent>
      </w:sdt>
    </w:p>
    <w:p w14:paraId="180AE70F" w14:textId="77777777" w:rsidR="00A53317" w:rsidRDefault="00A53317" w:rsidP="00793D85">
      <w:pPr>
        <w:pStyle w:val="Encabezado"/>
        <w:jc w:val="center"/>
        <w:rPr>
          <w:rFonts w:ascii="Arial" w:eastAsia="Times New Roman" w:hAnsi="Arial"/>
          <w:b/>
          <w:color w:val="808080" w:themeColor="background1" w:themeShade="80"/>
          <w:sz w:val="16"/>
          <w:szCs w:val="16"/>
          <w:lang w:val="es-ES" w:eastAsia="es-ES"/>
        </w:rPr>
      </w:pPr>
    </w:p>
    <w:p w14:paraId="754EF779" w14:textId="77777777" w:rsidR="00A53317" w:rsidRDefault="00A53317" w:rsidP="00151298">
      <w:pPr>
        <w:pStyle w:val="Encabezado"/>
      </w:pPr>
    </w:p>
    <w:sdt>
      <w:sdtPr>
        <w:rPr>
          <w:rStyle w:val="Arial10"/>
        </w:rPr>
        <w:id w:val="-287047061"/>
        <w:placeholder>
          <w:docPart w:val="3B151937747D4B9DB67650BC7242A5CA"/>
        </w:placeholder>
        <w:showingPlcHdr/>
        <w:docPartList>
          <w:docPartGallery w:val="Quick Parts"/>
        </w:docPartList>
      </w:sdtPr>
      <w:sdtEndPr>
        <w:rPr>
          <w:rStyle w:val="Arial11"/>
          <w:b/>
          <w:color w:val="808080" w:themeColor="background1" w:themeShade="80"/>
          <w:sz w:val="16"/>
          <w:szCs w:val="16"/>
        </w:rPr>
      </w:sdtEndPr>
      <w:sdtContent>
        <w:p w14:paraId="7178D2AB" w14:textId="77777777" w:rsidR="00793D85" w:rsidRDefault="00793D85" w:rsidP="00793D85">
          <w:pPr>
            <w:pStyle w:val="Encabezado"/>
            <w:rPr>
              <w:rStyle w:val="Arial11"/>
              <w:rFonts w:eastAsia="Times New Roman"/>
              <w:b/>
              <w:color w:val="808080" w:themeColor="background1" w:themeShade="80"/>
              <w:sz w:val="16"/>
              <w:szCs w:val="16"/>
              <w:lang w:val="es-ES" w:eastAsia="es-ES"/>
            </w:rPr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(7  Nombre del servidor público designado)</w:t>
          </w:r>
        </w:p>
      </w:sdtContent>
    </w:sdt>
    <w:sdt>
      <w:sdtPr>
        <w:rPr>
          <w:rStyle w:val="Arial10"/>
        </w:rPr>
        <w:id w:val="2112081452"/>
        <w:placeholder>
          <w:docPart w:val="6D69096556E443868B7D54CBCED4954C"/>
        </w:placeholder>
        <w:showingPlcHdr/>
        <w:docPartList>
          <w:docPartGallery w:val="Quick Parts"/>
        </w:docPartList>
      </w:sdtPr>
      <w:sdtEndPr>
        <w:rPr>
          <w:rStyle w:val="Arial11"/>
          <w:b/>
          <w:color w:val="808080" w:themeColor="background1" w:themeShade="80"/>
          <w:sz w:val="16"/>
          <w:szCs w:val="16"/>
        </w:rPr>
      </w:sdtEndPr>
      <w:sdtContent>
        <w:p w14:paraId="4336D1BF" w14:textId="77777777" w:rsidR="00793D85" w:rsidRDefault="00793D85" w:rsidP="00793D85">
          <w:pPr>
            <w:pStyle w:val="Encabezado"/>
            <w:rPr>
              <w:rStyle w:val="Arial11"/>
              <w:rFonts w:eastAsia="Times New Roman"/>
              <w:b/>
              <w:color w:val="808080" w:themeColor="background1" w:themeShade="80"/>
              <w:sz w:val="16"/>
              <w:szCs w:val="16"/>
              <w:lang w:val="es-ES" w:eastAsia="es-ES"/>
            </w:rPr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(8 Cargo del servidor público designado)</w:t>
          </w:r>
        </w:p>
      </w:sdtContent>
    </w:sdt>
    <w:p w14:paraId="29196E52" w14:textId="77777777" w:rsidR="001C6B37" w:rsidRDefault="001C6B37" w:rsidP="001C6B37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1C6B37">
        <w:rPr>
          <w:rFonts w:ascii="Arial" w:hAnsi="Arial" w:cs="Arial"/>
          <w:b/>
          <w:sz w:val="20"/>
        </w:rPr>
        <w:t>P R E S E N T E</w:t>
      </w:r>
    </w:p>
    <w:p w14:paraId="4FAA02C6" w14:textId="77777777" w:rsidR="001C6B37" w:rsidRDefault="001C6B37" w:rsidP="001C6B3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8394E9B" w14:textId="77777777" w:rsidR="00693EAF" w:rsidRDefault="00693EAF" w:rsidP="001C6B37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64CF5E8" w14:textId="120711CA" w:rsidR="001C6B37" w:rsidRPr="00793D85" w:rsidRDefault="001C6B37" w:rsidP="00190A23">
      <w:pPr>
        <w:pStyle w:val="Encabezado"/>
        <w:jc w:val="both"/>
        <w:rPr>
          <w:rFonts w:ascii="Arial" w:eastAsia="Times New Roman" w:hAnsi="Arial"/>
          <w:b/>
          <w:color w:val="808080" w:themeColor="background1" w:themeShade="80"/>
          <w:sz w:val="16"/>
          <w:szCs w:val="16"/>
          <w:lang w:val="es-ES" w:eastAsia="es-ES"/>
        </w:rPr>
      </w:pPr>
      <w:r>
        <w:rPr>
          <w:rFonts w:ascii="Arial" w:hAnsi="Arial" w:cs="Arial"/>
          <w:sz w:val="20"/>
        </w:rPr>
        <w:t xml:space="preserve">Con fundamento en </w:t>
      </w:r>
      <w:r w:rsidR="00A53317">
        <w:rPr>
          <w:rFonts w:ascii="Arial" w:hAnsi="Arial" w:cs="Arial"/>
          <w:sz w:val="20"/>
        </w:rPr>
        <w:t>los</w:t>
      </w:r>
      <w:r>
        <w:rPr>
          <w:rFonts w:ascii="Arial" w:hAnsi="Arial" w:cs="Arial"/>
          <w:sz w:val="20"/>
        </w:rPr>
        <w:t xml:space="preserve"> artículo</w:t>
      </w:r>
      <w:r w:rsidR="00A5331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53 de la Ley de Obras </w:t>
      </w:r>
      <w:r w:rsidR="00165310">
        <w:rPr>
          <w:rFonts w:ascii="Arial" w:hAnsi="Arial" w:cs="Arial"/>
          <w:sz w:val="20"/>
        </w:rPr>
        <w:t xml:space="preserve">Públicas </w:t>
      </w:r>
      <w:r>
        <w:rPr>
          <w:rFonts w:ascii="Arial" w:hAnsi="Arial" w:cs="Arial"/>
          <w:sz w:val="20"/>
        </w:rPr>
        <w:t>y Servicios Relacionados con las Mismas</w:t>
      </w:r>
      <w:r w:rsidR="00AE57C5">
        <w:rPr>
          <w:rFonts w:ascii="Arial" w:hAnsi="Arial" w:cs="Arial"/>
          <w:sz w:val="20"/>
        </w:rPr>
        <w:t xml:space="preserve">; </w:t>
      </w:r>
      <w:r w:rsidR="002C124C">
        <w:rPr>
          <w:rFonts w:ascii="Arial" w:hAnsi="Arial" w:cs="Arial"/>
          <w:sz w:val="20"/>
        </w:rPr>
        <w:t xml:space="preserve">111, </w:t>
      </w:r>
      <w:r w:rsidR="00793D85">
        <w:rPr>
          <w:rFonts w:ascii="Arial" w:hAnsi="Arial" w:cs="Arial"/>
          <w:sz w:val="20"/>
        </w:rPr>
        <w:t>primer párrafo</w:t>
      </w:r>
      <w:r w:rsidR="00A53317">
        <w:rPr>
          <w:rFonts w:ascii="Arial" w:hAnsi="Arial" w:cs="Arial"/>
          <w:sz w:val="20"/>
        </w:rPr>
        <w:t xml:space="preserve">, </w:t>
      </w:r>
      <w:r w:rsidR="00793D85">
        <w:rPr>
          <w:rFonts w:ascii="Arial" w:hAnsi="Arial" w:cs="Arial"/>
          <w:sz w:val="20"/>
        </w:rPr>
        <w:t>112</w:t>
      </w:r>
      <w:r w:rsidR="00165310">
        <w:rPr>
          <w:rFonts w:ascii="Arial" w:hAnsi="Arial" w:cs="Arial"/>
          <w:sz w:val="20"/>
        </w:rPr>
        <w:t xml:space="preserve"> </w:t>
      </w:r>
      <w:r w:rsidR="00A53317">
        <w:rPr>
          <w:rFonts w:ascii="Arial" w:hAnsi="Arial" w:cs="Arial"/>
          <w:sz w:val="20"/>
        </w:rPr>
        <w:t>y</w:t>
      </w:r>
      <w:r w:rsidR="008A21D0">
        <w:rPr>
          <w:rFonts w:ascii="Arial" w:hAnsi="Arial" w:cs="Arial"/>
          <w:sz w:val="20"/>
        </w:rPr>
        <w:t xml:space="preserve"> </w:t>
      </w:r>
      <w:r w:rsidR="00793D85">
        <w:rPr>
          <w:rFonts w:ascii="Arial" w:hAnsi="Arial" w:cs="Arial"/>
          <w:sz w:val="20"/>
        </w:rPr>
        <w:t>113</w:t>
      </w:r>
      <w:r w:rsidR="008A21D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del Reglamento de la Ley de Obras </w:t>
      </w:r>
      <w:r w:rsidR="00165310">
        <w:rPr>
          <w:rFonts w:ascii="Arial" w:hAnsi="Arial" w:cs="Arial"/>
          <w:sz w:val="20"/>
        </w:rPr>
        <w:t xml:space="preserve">Públicas </w:t>
      </w:r>
      <w:r>
        <w:rPr>
          <w:rFonts w:ascii="Arial" w:hAnsi="Arial" w:cs="Arial"/>
          <w:sz w:val="20"/>
        </w:rPr>
        <w:t>y Servicios Relacionados con las Mismas</w:t>
      </w:r>
      <w:r w:rsidR="008A21D0">
        <w:rPr>
          <w:rFonts w:ascii="Arial" w:hAnsi="Arial" w:cs="Arial"/>
          <w:sz w:val="20"/>
        </w:rPr>
        <w:t xml:space="preserve">, </w:t>
      </w:r>
      <w:r w:rsidR="00A53317">
        <w:rPr>
          <w:rFonts w:ascii="Arial" w:hAnsi="Arial" w:cs="Arial"/>
          <w:sz w:val="20"/>
        </w:rPr>
        <w:t xml:space="preserve">se le comunica que ha sido designado Residente  </w:t>
      </w:r>
      <w:sdt>
        <w:sdtPr>
          <w:rPr>
            <w:rStyle w:val="Arial10"/>
          </w:rPr>
          <w:id w:val="1187332387"/>
          <w:placeholder>
            <w:docPart w:val="FD454E508D5C45EB9AB0129EA3A17522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(9 “de la obra” o “del servicio”, según se trate)</w:t>
          </w:r>
        </w:sdtContent>
      </w:sdt>
      <w:r w:rsidR="00793D85">
        <w:rPr>
          <w:rStyle w:val="Arial11"/>
          <w:b/>
          <w:color w:val="808080" w:themeColor="background1" w:themeShade="80"/>
          <w:sz w:val="16"/>
          <w:szCs w:val="16"/>
        </w:rPr>
        <w:t xml:space="preserve"> </w:t>
      </w:r>
      <w:r w:rsidR="00A53317">
        <w:rPr>
          <w:rFonts w:ascii="Arial" w:hAnsi="Arial" w:cs="Arial"/>
          <w:sz w:val="20"/>
        </w:rPr>
        <w:t xml:space="preserve">de los trabajos amparados por el contrato número </w:t>
      </w:r>
      <w:sdt>
        <w:sdtPr>
          <w:rPr>
            <w:rStyle w:val="Arial10"/>
          </w:rPr>
          <w:id w:val="745378471"/>
          <w:placeholder>
            <w:docPart w:val="6483A483ED5B4C1E99F876667ACDAA6C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(10 Número de contrato)</w:t>
          </w:r>
        </w:sdtContent>
      </w:sdt>
      <w:r w:rsidR="00793D85">
        <w:rPr>
          <w:rFonts w:ascii="Arial" w:hAnsi="Arial" w:cs="Arial"/>
          <w:sz w:val="20"/>
        </w:rPr>
        <w:t xml:space="preserve"> </w:t>
      </w:r>
      <w:r w:rsidR="00A53317">
        <w:rPr>
          <w:rFonts w:ascii="Arial" w:hAnsi="Arial" w:cs="Arial"/>
          <w:sz w:val="20"/>
        </w:rPr>
        <w:t>relativo</w:t>
      </w:r>
      <w:r w:rsidR="008A21D0">
        <w:rPr>
          <w:rFonts w:ascii="Arial" w:hAnsi="Arial" w:cs="Arial"/>
          <w:sz w:val="20"/>
        </w:rPr>
        <w:t xml:space="preserve"> a </w:t>
      </w:r>
      <w:sdt>
        <w:sdtPr>
          <w:rPr>
            <w:rStyle w:val="Arial10"/>
          </w:rPr>
          <w:id w:val="1017126316"/>
          <w:placeholder>
            <w:docPart w:val="8BA45E63F36E467D8103DF2825C352A7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(11 Descripción de la obra o servicio según se trate)</w:t>
          </w:r>
        </w:sdtContent>
      </w:sdt>
      <w:r w:rsidR="0072094A">
        <w:rPr>
          <w:rFonts w:ascii="Arial" w:hAnsi="Arial" w:cs="Arial"/>
          <w:sz w:val="20"/>
        </w:rPr>
        <w:t xml:space="preserve">, en </w:t>
      </w:r>
      <w:sdt>
        <w:sdtPr>
          <w:rPr>
            <w:rStyle w:val="Arial10"/>
          </w:rPr>
          <w:id w:val="-940376686"/>
          <w:placeholder>
            <w:docPart w:val="000159197AF240778B0A8829C411DC11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(12 Ciudad, Estado donde se realizarán los trabajos)</w:t>
          </w:r>
        </w:sdtContent>
      </w:sdt>
      <w:r w:rsidR="009071B3">
        <w:rPr>
          <w:rFonts w:ascii="Arial" w:hAnsi="Arial" w:cs="Arial"/>
          <w:sz w:val="20"/>
        </w:rPr>
        <w:t xml:space="preserve">, adjudicada </w:t>
      </w:r>
      <w:r w:rsidR="004616D7">
        <w:rPr>
          <w:rFonts w:ascii="Arial" w:hAnsi="Arial" w:cs="Arial"/>
          <w:sz w:val="20"/>
        </w:rPr>
        <w:t xml:space="preserve">a  </w:t>
      </w:r>
      <w:sdt>
        <w:sdtPr>
          <w:rPr>
            <w:rStyle w:val="Arial10"/>
          </w:rPr>
          <w:id w:val="971331271"/>
          <w:placeholder>
            <w:docPart w:val="D95D30D15BF64642A1ADC3C2937C2B88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(13 Nombre o Razón Social del contratista)</w:t>
          </w:r>
        </w:sdtContent>
      </w:sdt>
      <w:r w:rsidR="004616D7">
        <w:rPr>
          <w:rFonts w:ascii="Arial" w:hAnsi="Arial" w:cs="Arial"/>
          <w:sz w:val="20"/>
        </w:rPr>
        <w:t xml:space="preserve">, de fecha </w:t>
      </w:r>
      <w:sdt>
        <w:sdtPr>
          <w:rPr>
            <w:rStyle w:val="Arial10"/>
          </w:rPr>
          <w:id w:val="699976309"/>
          <w:placeholder>
            <w:docPart w:val="579E95B74E7B4BA3A80672943B400EA9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793D85"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(14 Fecha del contrato)</w:t>
          </w:r>
        </w:sdtContent>
      </w:sdt>
      <w:r w:rsidR="004616D7">
        <w:rPr>
          <w:rFonts w:ascii="Arial" w:hAnsi="Arial" w:cs="Arial"/>
          <w:sz w:val="20"/>
        </w:rPr>
        <w:t>.</w:t>
      </w:r>
    </w:p>
    <w:p w14:paraId="51826A98" w14:textId="77777777" w:rsidR="004616D7" w:rsidRDefault="004616D7" w:rsidP="001C6B37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3403498" w14:textId="120D6543" w:rsidR="004616D7" w:rsidRDefault="004616D7" w:rsidP="001C6B3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Agradeceré a Usted, </w:t>
      </w:r>
      <w:r w:rsidR="001E1973">
        <w:rPr>
          <w:rFonts w:ascii="Arial" w:hAnsi="Arial" w:cs="Arial"/>
          <w:sz w:val="20"/>
        </w:rPr>
        <w:t>realizar la supervisión vigilancia y control</w:t>
      </w:r>
      <w:r>
        <w:rPr>
          <w:rFonts w:ascii="Arial" w:hAnsi="Arial" w:cs="Arial"/>
          <w:sz w:val="20"/>
        </w:rPr>
        <w:t xml:space="preserve"> de</w:t>
      </w:r>
      <w:r w:rsidR="001E1973">
        <w:rPr>
          <w:rFonts w:ascii="Arial" w:hAnsi="Arial" w:cs="Arial"/>
          <w:sz w:val="20"/>
        </w:rPr>
        <w:t xml:space="preserve"> la ejecución de los trabajos</w:t>
      </w:r>
      <w:r>
        <w:rPr>
          <w:rFonts w:ascii="Arial" w:hAnsi="Arial" w:cs="Arial"/>
          <w:sz w:val="20"/>
        </w:rPr>
        <w:t xml:space="preserve"> </w:t>
      </w:r>
      <w:r w:rsidR="001E1973">
        <w:rPr>
          <w:rFonts w:ascii="Arial" w:hAnsi="Arial" w:cs="Arial"/>
          <w:sz w:val="20"/>
        </w:rPr>
        <w:t xml:space="preserve">señalados en </w:t>
      </w:r>
      <w:r w:rsidR="00275E04">
        <w:rPr>
          <w:rFonts w:ascii="Arial" w:hAnsi="Arial" w:cs="Arial"/>
          <w:sz w:val="20"/>
        </w:rPr>
        <w:t xml:space="preserve">el </w:t>
      </w:r>
      <w:r w:rsidR="001E1973">
        <w:rPr>
          <w:rFonts w:ascii="Arial" w:hAnsi="Arial" w:cs="Arial"/>
          <w:sz w:val="20"/>
        </w:rPr>
        <w:t>párrafo anterior,</w:t>
      </w:r>
      <w:r>
        <w:rPr>
          <w:rFonts w:ascii="Arial" w:hAnsi="Arial" w:cs="Arial"/>
          <w:sz w:val="20"/>
        </w:rPr>
        <w:t xml:space="preserve"> apegado a la normatividad </w:t>
      </w:r>
      <w:r w:rsidR="00CC3B42">
        <w:rPr>
          <w:rFonts w:ascii="Arial" w:hAnsi="Arial" w:cs="Arial"/>
          <w:sz w:val="20"/>
        </w:rPr>
        <w:t xml:space="preserve">aplicable y en especial a lo previsto en </w:t>
      </w:r>
      <w:r w:rsidR="004D577B" w:rsidRPr="00190A23">
        <w:rPr>
          <w:rFonts w:ascii="Arial" w:hAnsi="Arial" w:cs="Arial"/>
          <w:sz w:val="20"/>
        </w:rPr>
        <w:t>el Decreto por el cual se expide la Ley General de Sistema Nacional Anticorrupción; Ley General de Responsabilidades Administrativas y la Ley Orgánica del Tribunal Federal de la Justicia Administrativa, publicado en el DOF el 18 de julio de</w:t>
      </w:r>
      <w:r w:rsidR="00CC3B42">
        <w:rPr>
          <w:rFonts w:ascii="Arial" w:hAnsi="Arial" w:cs="Arial"/>
          <w:sz w:val="20"/>
        </w:rPr>
        <w:t>, exhortándolo a continuar realizando con entusiasmo y dedicación esta responsabilidad.</w:t>
      </w:r>
    </w:p>
    <w:p w14:paraId="212E69DC" w14:textId="77777777" w:rsidR="001E1973" w:rsidRDefault="001E1973" w:rsidP="001306E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C9FF112" w14:textId="77777777" w:rsidR="001306E3" w:rsidRDefault="001306E3" w:rsidP="001306E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Sin </w:t>
      </w:r>
      <w:r w:rsidR="001E1973">
        <w:rPr>
          <w:rFonts w:ascii="Arial" w:hAnsi="Arial" w:cs="Arial"/>
          <w:sz w:val="20"/>
        </w:rPr>
        <w:t>otro particular</w:t>
      </w:r>
      <w:r>
        <w:rPr>
          <w:rFonts w:ascii="Arial" w:hAnsi="Arial" w:cs="Arial"/>
          <w:sz w:val="20"/>
        </w:rPr>
        <w:t>, aprovecho la oca</w:t>
      </w:r>
      <w:r w:rsidR="00693EA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ión para enviarle un c</w:t>
      </w:r>
      <w:r w:rsidR="00693EAF">
        <w:rPr>
          <w:rFonts w:ascii="Arial" w:hAnsi="Arial" w:cs="Arial"/>
          <w:sz w:val="20"/>
        </w:rPr>
        <w:t>ordi</w:t>
      </w:r>
      <w:r>
        <w:rPr>
          <w:rFonts w:ascii="Arial" w:hAnsi="Arial" w:cs="Arial"/>
          <w:sz w:val="20"/>
        </w:rPr>
        <w:t>al saludo.</w:t>
      </w:r>
    </w:p>
    <w:p w14:paraId="6EEFF257" w14:textId="77777777" w:rsidR="00693EAF" w:rsidRDefault="00693EAF" w:rsidP="001306E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630D34B" w14:textId="77777777" w:rsidR="005375EC" w:rsidRDefault="005375EC" w:rsidP="00693EA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A269613" w14:textId="77777777" w:rsidR="005375EC" w:rsidRDefault="005375EC" w:rsidP="00693EA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555828B9" w14:textId="77777777" w:rsidR="00BA1793" w:rsidRDefault="00BA1793" w:rsidP="00693EA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321F2889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693EAF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M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N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T</w:t>
      </w:r>
      <w:r>
        <w:rPr>
          <w:rFonts w:ascii="Arial" w:hAnsi="Arial" w:cs="Arial"/>
          <w:b/>
          <w:sz w:val="20"/>
        </w:rPr>
        <w:t xml:space="preserve"> </w:t>
      </w:r>
      <w:r w:rsidRPr="00693EAF">
        <w:rPr>
          <w:rFonts w:ascii="Arial" w:hAnsi="Arial" w:cs="Arial"/>
          <w:b/>
          <w:sz w:val="20"/>
        </w:rPr>
        <w:t>E</w:t>
      </w:r>
    </w:p>
    <w:p w14:paraId="7062D5C0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1AAF199E" w14:textId="77777777" w:rsidR="00BA1793" w:rsidRPr="00693EAF" w:rsidRDefault="00BA1793" w:rsidP="00693EA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A768768" w14:textId="77777777" w:rsidR="00693EAF" w:rsidRDefault="00190A23" w:rsidP="00693EA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  <w:sdt>
        <w:sdtPr>
          <w:rPr>
            <w:rStyle w:val="Arial10"/>
          </w:rPr>
          <w:id w:val="-403828493"/>
          <w:placeholder>
            <w:docPart w:val="B7622C33081841B69962818F86E4B4FC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16"/>
            <w:szCs w:val="16"/>
          </w:rPr>
        </w:sdtEndPr>
        <w:sdtContent>
          <w:r w:rsid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(15</w:t>
          </w:r>
          <w:r w:rsidR="000E2E33"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 F</w:t>
          </w:r>
          <w:r w:rsidR="00BA179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irma autógrafa</w:t>
          </w:r>
          <w:r w:rsidR="000E2E33"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403585C9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14:paraId="605A442A" w14:textId="77777777" w:rsidR="00BA1793" w:rsidRPr="00693EAF" w:rsidRDefault="00BA1793" w:rsidP="00693EA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</w:p>
    <w:p w14:paraId="01F5D86D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4F7C86EB" w14:textId="77777777" w:rsidR="00693EAF" w:rsidRPr="00693EAF" w:rsidRDefault="000E2E33" w:rsidP="00693EAF">
      <w:pPr>
        <w:spacing w:after="0" w:line="240" w:lineRule="auto"/>
        <w:jc w:val="center"/>
        <w:rPr>
          <w:rFonts w:ascii="Arial" w:hAnsi="Arial" w:cs="Arial"/>
          <w:b/>
          <w:i/>
          <w:sz w:val="20"/>
        </w:rPr>
      </w:pPr>
      <w:r w:rsidRPr="000E2E33">
        <w:rPr>
          <w:b/>
          <w:color w:val="808080" w:themeColor="background1" w:themeShade="80"/>
          <w:sz w:val="16"/>
          <w:szCs w:val="16"/>
        </w:rPr>
        <w:t xml:space="preserve"> </w:t>
      </w:r>
      <w:sdt>
        <w:sdtPr>
          <w:rPr>
            <w:rStyle w:val="Arial11"/>
            <w:b/>
            <w:i/>
            <w:color w:val="808080" w:themeColor="background1" w:themeShade="80"/>
            <w:sz w:val="16"/>
            <w:szCs w:val="16"/>
          </w:rPr>
          <w:id w:val="-801759150"/>
          <w:placeholder>
            <w:docPart w:val="41DC90CC103140C29AB0893E81B1B591"/>
          </w:placeholder>
          <w:showingPlcHdr/>
          <w:docPartList>
            <w:docPartGallery w:val="Quick Parts"/>
          </w:docPartList>
        </w:sdtPr>
        <w:sdtEndPr>
          <w:rPr>
            <w:rStyle w:val="Arial11"/>
            <w:i w:val="0"/>
          </w:rPr>
        </w:sdtEndPr>
        <w:sdtContent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(16 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Nombre del servidor público responsable de la contratación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7750BD7C" w14:textId="77777777" w:rsidR="00693EAF" w:rsidRDefault="00190A23" w:rsidP="00693EAF">
      <w:pPr>
        <w:spacing w:after="0" w:line="240" w:lineRule="auto"/>
        <w:jc w:val="center"/>
        <w:rPr>
          <w:rFonts w:ascii="Arial" w:hAnsi="Arial" w:cs="Arial"/>
          <w:sz w:val="20"/>
        </w:rPr>
      </w:pPr>
      <w:sdt>
        <w:sdtPr>
          <w:rPr>
            <w:rStyle w:val="Arial11"/>
            <w:b/>
            <w:color w:val="808080" w:themeColor="background1" w:themeShade="80"/>
            <w:sz w:val="16"/>
            <w:szCs w:val="16"/>
          </w:rPr>
          <w:id w:val="-720206042"/>
          <w:placeholder>
            <w:docPart w:val="955CA0F139E94477BDAFD8AE5BCD04B8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="000E2E33"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(17 </w:t>
          </w:r>
          <w:r w:rsidR="000E2E33"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Cargo del servidor público</w:t>
          </w:r>
          <w:r w:rsidR="000E2E33"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6F824644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73CE813B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440AF3D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508FAC46" w14:textId="77777777" w:rsidR="00693EAF" w:rsidRDefault="00693EAF" w:rsidP="00693EAF">
      <w:pPr>
        <w:spacing w:after="0" w:line="240" w:lineRule="auto"/>
        <w:jc w:val="center"/>
        <w:rPr>
          <w:rFonts w:ascii="Arial" w:hAnsi="Arial" w:cs="Arial"/>
          <w:sz w:val="20"/>
        </w:rPr>
      </w:pPr>
    </w:p>
    <w:p w14:paraId="32D0CF99" w14:textId="77777777" w:rsidR="00693EAF" w:rsidRPr="00693EAF" w:rsidRDefault="00693EAF" w:rsidP="00693EAF">
      <w:pPr>
        <w:spacing w:after="0" w:line="240" w:lineRule="auto"/>
        <w:jc w:val="center"/>
        <w:rPr>
          <w:rFonts w:ascii="Arial" w:hAnsi="Arial" w:cs="Arial"/>
          <w:sz w:val="14"/>
        </w:rPr>
      </w:pPr>
    </w:p>
    <w:p w14:paraId="0FB8F614" w14:textId="77777777" w:rsidR="00693EAF" w:rsidRDefault="000E2E33" w:rsidP="00693EAF">
      <w:pPr>
        <w:spacing w:after="0" w:line="240" w:lineRule="auto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c.</w:t>
      </w:r>
      <w:r w:rsidR="00693EAF" w:rsidRPr="00693EAF">
        <w:rPr>
          <w:rFonts w:ascii="Arial" w:hAnsi="Arial" w:cs="Arial"/>
          <w:sz w:val="14"/>
        </w:rPr>
        <w:t xml:space="preserve">c.p </w:t>
      </w:r>
      <w:r>
        <w:rPr>
          <w:rFonts w:ascii="Arial" w:hAnsi="Arial" w:cs="Arial"/>
          <w:sz w:val="14"/>
        </w:rPr>
        <w:tab/>
      </w:r>
      <w:r w:rsidR="00693EAF" w:rsidRPr="00693EAF">
        <w:rPr>
          <w:rFonts w:ascii="Arial" w:hAnsi="Arial" w:cs="Arial"/>
          <w:sz w:val="14"/>
        </w:rPr>
        <w:t xml:space="preserve"> </w:t>
      </w:r>
      <w:sdt>
        <w:sdtPr>
          <w:rPr>
            <w:rStyle w:val="Arial8"/>
          </w:rPr>
          <w:id w:val="779609004"/>
          <w:placeholder>
            <w:docPart w:val="1F5287E8C92249B2BDB1A8FF1DC445A4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22"/>
            <w:szCs w:val="16"/>
          </w:rPr>
        </w:sdtEndPr>
        <w:sdtContent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(18 N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ombre y cargo de los servidores públicos a los que se les gira copia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p w14:paraId="45C51A68" w14:textId="77777777" w:rsidR="001E1973" w:rsidRPr="00693EAF" w:rsidRDefault="000E2E33" w:rsidP="000E2E33">
      <w:pPr>
        <w:spacing w:after="0" w:line="240" w:lineRule="auto"/>
        <w:ind w:firstLine="708"/>
        <w:jc w:val="both"/>
        <w:rPr>
          <w:rFonts w:ascii="Arial" w:hAnsi="Arial" w:cs="Arial"/>
          <w:sz w:val="14"/>
        </w:rPr>
      </w:pPr>
      <w:r w:rsidRPr="000E2E33">
        <w:rPr>
          <w:b/>
          <w:color w:val="808080" w:themeColor="background1" w:themeShade="80"/>
          <w:sz w:val="16"/>
          <w:szCs w:val="16"/>
        </w:rPr>
        <w:t xml:space="preserve"> </w:t>
      </w:r>
      <w:sdt>
        <w:sdtPr>
          <w:rPr>
            <w:rStyle w:val="Arial8"/>
          </w:rPr>
          <w:id w:val="2111390444"/>
          <w:placeholder>
            <w:docPart w:val="17CBEA5F3E01458F854851A2EA09FDC7"/>
          </w:placeholder>
          <w:showingPlcHdr/>
          <w:docPartList>
            <w:docPartGallery w:val="Quick Parts"/>
          </w:docPartList>
        </w:sdtPr>
        <w:sdtEndPr>
          <w:rPr>
            <w:rStyle w:val="Arial11"/>
            <w:b/>
            <w:color w:val="808080" w:themeColor="background1" w:themeShade="80"/>
            <w:sz w:val="22"/>
            <w:szCs w:val="16"/>
          </w:rPr>
        </w:sdtEndPr>
        <w:sdtContent>
          <w:r w:rsidR="00C2799E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(19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Representante Legal del Contratista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sdtContent>
      </w:sdt>
    </w:p>
    <w:sectPr w:rsidR="001E1973" w:rsidRPr="00693EAF" w:rsidSect="00C75490">
      <w:headerReference w:type="default" r:id="rId7"/>
      <w:footerReference w:type="default" r:id="rId8"/>
      <w:pgSz w:w="12240" w:h="15840" w:code="1"/>
      <w:pgMar w:top="2269" w:right="1134" w:bottom="1701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3772" w14:textId="77777777" w:rsidR="004C5F52" w:rsidRDefault="004C5F52" w:rsidP="009B3D5D">
      <w:pPr>
        <w:spacing w:after="0" w:line="240" w:lineRule="auto"/>
      </w:pPr>
      <w:r>
        <w:separator/>
      </w:r>
    </w:p>
  </w:endnote>
  <w:endnote w:type="continuationSeparator" w:id="0">
    <w:p w14:paraId="0C8DD5A1" w14:textId="77777777" w:rsidR="004C5F52" w:rsidRDefault="004C5F52" w:rsidP="009B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1912" w14:textId="0CD0D1DD" w:rsidR="00C75490" w:rsidRDefault="00C75490" w:rsidP="00C75490">
    <w:pPr>
      <w:pStyle w:val="Piedepgina"/>
      <w:spacing w:line="288" w:lineRule="auto"/>
    </w:pPr>
    <w:bookmarkStart w:id="0" w:name="_Hlk144463935"/>
    <w:bookmarkStart w:id="1" w:name="_Hlk144464056"/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3C3DB216" w14:textId="751BC29B" w:rsidR="00C75490" w:rsidRDefault="00C75490" w:rsidP="00C75490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  <w:bookmarkEnd w:id="0"/>
  </w:p>
  <w:bookmarkEnd w:id="1"/>
  <w:p w14:paraId="06318909" w14:textId="77777777" w:rsidR="0087518F" w:rsidRDefault="0087518F" w:rsidP="0087518F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4B3D4917" w14:textId="77777777" w:rsidR="00D7338C" w:rsidRDefault="00D7338C" w:rsidP="0087518F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7537B232" w14:textId="645390ED" w:rsidR="00D0252F" w:rsidRPr="00586C08" w:rsidRDefault="00D0252F" w:rsidP="00586C08">
    <w:pPr>
      <w:pStyle w:val="Piedepgina"/>
      <w:spacing w:line="288" w:lineRule="auto"/>
      <w:rPr>
        <w:rFonts w:ascii="Montserrat SemiBold" w:eastAsiaTheme="minorHAnsi" w:hAnsi="Montserrat SemiBold"/>
        <w:b/>
        <w:color w:val="C39852"/>
        <w:sz w:val="15"/>
        <w:lang w:eastAsia="en-US"/>
      </w:rPr>
    </w:pPr>
  </w:p>
  <w:p w14:paraId="5FA0DFD5" w14:textId="5D42ACF3" w:rsidR="00D0252F" w:rsidRPr="00586C08" w:rsidRDefault="00D0252F" w:rsidP="0087518F">
    <w:pPr>
      <w:pStyle w:val="Piedepgina"/>
      <w:tabs>
        <w:tab w:val="clear" w:pos="8838"/>
        <w:tab w:val="right" w:pos="9923"/>
      </w:tabs>
      <w:spacing w:line="288" w:lineRule="auto"/>
      <w:rPr>
        <w:rFonts w:ascii="Montserrat SemiBold" w:eastAsiaTheme="minorHAnsi" w:hAnsi="Montserrat SemiBold"/>
        <w:b/>
        <w:color w:val="C39852"/>
        <w:sz w:val="15"/>
        <w:lang w:eastAsia="en-US"/>
      </w:rPr>
    </w:pPr>
    <w:r w:rsidRPr="00586C08">
      <w:rPr>
        <w:rFonts w:ascii="Montserrat SemiBold" w:eastAsiaTheme="minorHAnsi" w:hAnsi="Montserrat SemiBold"/>
        <w:b/>
        <w:color w:val="C39852"/>
        <w:sz w:val="15"/>
        <w:lang w:eastAsia="en-US"/>
      </w:rPr>
      <w:t>MP-200-PR03-P01-F02</w:t>
    </w:r>
    <w:r w:rsidR="0087518F">
      <w:rPr>
        <w:rFonts w:ascii="Montserrat SemiBold" w:eastAsiaTheme="minorHAnsi" w:hAnsi="Montserrat SemiBold"/>
        <w:b/>
        <w:color w:val="C39852"/>
        <w:sz w:val="15"/>
        <w:lang w:eastAsia="en-US"/>
      </w:rPr>
      <w:tab/>
    </w:r>
    <w:r w:rsidR="00C75490">
      <w:rPr>
        <w:rFonts w:ascii="Montserrat SemiBold" w:eastAsiaTheme="minorHAnsi" w:hAnsi="Montserrat SemiBold"/>
        <w:b/>
        <w:color w:val="C39852"/>
        <w:sz w:val="15"/>
        <w:lang w:eastAsia="en-US"/>
      </w:rPr>
      <w:t xml:space="preserve">SEPTIEMBRE </w:t>
    </w:r>
    <w:r w:rsidR="004D577B" w:rsidRPr="00586C08">
      <w:rPr>
        <w:rFonts w:ascii="Montserrat SemiBold" w:eastAsiaTheme="minorHAnsi" w:hAnsi="Montserrat SemiBold"/>
        <w:b/>
        <w:color w:val="C39852"/>
        <w:sz w:val="15"/>
        <w:lang w:eastAsia="en-US"/>
      </w:rPr>
      <w:t xml:space="preserve"> 202</w:t>
    </w:r>
    <w:r w:rsidR="00C75490">
      <w:rPr>
        <w:rFonts w:ascii="Montserrat SemiBold" w:eastAsiaTheme="minorHAnsi" w:hAnsi="Montserrat SemiBold"/>
        <w:b/>
        <w:color w:val="C39852"/>
        <w:sz w:val="15"/>
        <w:lang w:eastAsia="en-US"/>
      </w:rPr>
      <w:t>3</w:t>
    </w:r>
    <w:r w:rsidR="0087518F">
      <w:rPr>
        <w:rFonts w:ascii="Montserrat SemiBold" w:eastAsiaTheme="minorHAnsi" w:hAnsi="Montserrat SemiBold"/>
        <w:b/>
        <w:color w:val="C39852"/>
        <w:sz w:val="15"/>
        <w:lang w:eastAsia="en-US"/>
      </w:rPr>
      <w:tab/>
    </w:r>
    <w:sdt>
      <w:sdtPr>
        <w:id w:val="-1465347454"/>
        <w:docPartObj>
          <w:docPartGallery w:val="Page Numbers (Bottom of Page)"/>
          <w:docPartUnique/>
        </w:docPartObj>
      </w:sdtPr>
      <w:sdtEndPr>
        <w:rPr>
          <w:rFonts w:ascii="Montserrat SemiBold" w:eastAsiaTheme="minorHAnsi" w:hAnsi="Montserrat SemiBold"/>
          <w:b/>
          <w:color w:val="C39852"/>
          <w:sz w:val="15"/>
          <w:lang w:eastAsia="en-US"/>
        </w:rPr>
      </w:sdtEndPr>
      <w:sdtContent>
        <w:r w:rsidR="0087518F" w:rsidRPr="00586C08">
          <w:rPr>
            <w:rFonts w:ascii="Montserrat SemiBold" w:eastAsiaTheme="minorHAnsi" w:hAnsi="Montserrat SemiBold"/>
            <w:b/>
            <w:color w:val="C39852"/>
            <w:sz w:val="15"/>
            <w:lang w:eastAsia="en-US"/>
          </w:rPr>
          <w:fldChar w:fldCharType="begin"/>
        </w:r>
        <w:r w:rsidR="0087518F" w:rsidRPr="00586C08">
          <w:rPr>
            <w:rFonts w:ascii="Montserrat SemiBold" w:eastAsiaTheme="minorHAnsi" w:hAnsi="Montserrat SemiBold"/>
            <w:b/>
            <w:color w:val="C39852"/>
            <w:sz w:val="15"/>
            <w:lang w:eastAsia="en-US"/>
          </w:rPr>
          <w:instrText>PAGE   \* MERGEFORMAT</w:instrText>
        </w:r>
        <w:r w:rsidR="0087518F" w:rsidRPr="00586C08">
          <w:rPr>
            <w:rFonts w:ascii="Montserrat SemiBold" w:eastAsiaTheme="minorHAnsi" w:hAnsi="Montserrat SemiBold"/>
            <w:b/>
            <w:color w:val="C39852"/>
            <w:sz w:val="15"/>
            <w:lang w:eastAsia="en-US"/>
          </w:rPr>
          <w:fldChar w:fldCharType="separate"/>
        </w:r>
        <w:r w:rsidR="0087518F">
          <w:rPr>
            <w:rFonts w:ascii="Montserrat SemiBold" w:eastAsiaTheme="minorHAnsi" w:hAnsi="Montserrat SemiBold"/>
            <w:b/>
            <w:color w:val="C39852"/>
            <w:sz w:val="15"/>
            <w:lang w:eastAsia="en-US"/>
          </w:rPr>
          <w:t>1</w:t>
        </w:r>
        <w:r w:rsidR="0087518F" w:rsidRPr="00586C08">
          <w:rPr>
            <w:rFonts w:ascii="Montserrat SemiBold" w:eastAsiaTheme="minorHAnsi" w:hAnsi="Montserrat SemiBold"/>
            <w:b/>
            <w:color w:val="C39852"/>
            <w:sz w:val="15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5C56" w14:textId="77777777" w:rsidR="004C5F52" w:rsidRDefault="004C5F52" w:rsidP="009B3D5D">
      <w:pPr>
        <w:spacing w:after="0" w:line="240" w:lineRule="auto"/>
      </w:pPr>
      <w:r>
        <w:separator/>
      </w:r>
    </w:p>
  </w:footnote>
  <w:footnote w:type="continuationSeparator" w:id="0">
    <w:p w14:paraId="0E0596D1" w14:textId="77777777" w:rsidR="004C5F52" w:rsidRDefault="004C5F52" w:rsidP="009B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53F3" w14:textId="26424741" w:rsidR="00793D85" w:rsidRDefault="00C75490" w:rsidP="00793D85">
    <w:pPr>
      <w:pStyle w:val="Encabezado"/>
      <w:tabs>
        <w:tab w:val="clear" w:pos="4419"/>
      </w:tabs>
      <w:rPr>
        <w:rFonts w:ascii="Arial" w:hAnsi="Arial" w:cs="Arial"/>
        <w:b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B457A9" wp14:editId="5295C0C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306410435" name="Imagen 130641043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141BA" w14:textId="65DA7E92" w:rsidR="002A51A7" w:rsidRDefault="002A51A7" w:rsidP="002A51A7">
    <w:pPr>
      <w:pStyle w:val="Encabezado"/>
      <w:tabs>
        <w:tab w:val="clear" w:pos="4419"/>
      </w:tabs>
      <w:jc w:val="right"/>
      <w:rPr>
        <w:rStyle w:val="Arial11"/>
        <w:rFonts w:cs="Arial"/>
        <w:b/>
        <w:color w:val="808080" w:themeColor="background1" w:themeShade="80"/>
        <w:sz w:val="16"/>
        <w:szCs w:val="16"/>
      </w:rPr>
    </w:pPr>
    <w:r>
      <w:rPr>
        <w:rFonts w:ascii="Arial" w:hAnsi="Arial" w:cs="Arial"/>
        <w:b/>
        <w:i/>
        <w:sz w:val="20"/>
        <w:szCs w:val="20"/>
      </w:rPr>
      <w:tab/>
    </w:r>
  </w:p>
  <w:p w14:paraId="1F75A5FB" w14:textId="77777777" w:rsidR="00693EAF" w:rsidRDefault="00693EAF" w:rsidP="000E2E33">
    <w:pPr>
      <w:spacing w:after="0" w:line="240" w:lineRule="aut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F87"/>
    <w:multiLevelType w:val="hybridMultilevel"/>
    <w:tmpl w:val="7CCACB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40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5D"/>
    <w:rsid w:val="000149D5"/>
    <w:rsid w:val="00066DF5"/>
    <w:rsid w:val="000E2E33"/>
    <w:rsid w:val="001064F7"/>
    <w:rsid w:val="0010755F"/>
    <w:rsid w:val="001306E3"/>
    <w:rsid w:val="001450EA"/>
    <w:rsid w:val="00151298"/>
    <w:rsid w:val="00165310"/>
    <w:rsid w:val="00190A23"/>
    <w:rsid w:val="00196D6E"/>
    <w:rsid w:val="001A7808"/>
    <w:rsid w:val="001C6B37"/>
    <w:rsid w:val="001E1973"/>
    <w:rsid w:val="001E41BA"/>
    <w:rsid w:val="00224B0D"/>
    <w:rsid w:val="00224D0C"/>
    <w:rsid w:val="00275E04"/>
    <w:rsid w:val="00285FCF"/>
    <w:rsid w:val="00287FE4"/>
    <w:rsid w:val="002A51A7"/>
    <w:rsid w:val="002A59A1"/>
    <w:rsid w:val="002C124C"/>
    <w:rsid w:val="00363061"/>
    <w:rsid w:val="003901E2"/>
    <w:rsid w:val="003B50EC"/>
    <w:rsid w:val="00447DE5"/>
    <w:rsid w:val="004616D7"/>
    <w:rsid w:val="00466326"/>
    <w:rsid w:val="0048284F"/>
    <w:rsid w:val="004936E3"/>
    <w:rsid w:val="004C5F52"/>
    <w:rsid w:val="004D577B"/>
    <w:rsid w:val="005375EC"/>
    <w:rsid w:val="00572255"/>
    <w:rsid w:val="00585BB6"/>
    <w:rsid w:val="00586C08"/>
    <w:rsid w:val="00592BB9"/>
    <w:rsid w:val="005C0132"/>
    <w:rsid w:val="006303F1"/>
    <w:rsid w:val="00693EAF"/>
    <w:rsid w:val="00716BE9"/>
    <w:rsid w:val="0072094A"/>
    <w:rsid w:val="00793D85"/>
    <w:rsid w:val="0087518F"/>
    <w:rsid w:val="008A21D0"/>
    <w:rsid w:val="008B486F"/>
    <w:rsid w:val="008E5102"/>
    <w:rsid w:val="009071B3"/>
    <w:rsid w:val="0099196D"/>
    <w:rsid w:val="009A1DCB"/>
    <w:rsid w:val="009B3D5D"/>
    <w:rsid w:val="00A420FC"/>
    <w:rsid w:val="00A4770B"/>
    <w:rsid w:val="00A53317"/>
    <w:rsid w:val="00AC69A4"/>
    <w:rsid w:val="00AE57C5"/>
    <w:rsid w:val="00B7639A"/>
    <w:rsid w:val="00BA1793"/>
    <w:rsid w:val="00BD2390"/>
    <w:rsid w:val="00BE7715"/>
    <w:rsid w:val="00C2799E"/>
    <w:rsid w:val="00C63A54"/>
    <w:rsid w:val="00C75490"/>
    <w:rsid w:val="00C871F5"/>
    <w:rsid w:val="00C95884"/>
    <w:rsid w:val="00CC3B42"/>
    <w:rsid w:val="00D0252F"/>
    <w:rsid w:val="00D7338C"/>
    <w:rsid w:val="00DB1991"/>
    <w:rsid w:val="00DC2CB8"/>
    <w:rsid w:val="00DE53A6"/>
    <w:rsid w:val="00E121D5"/>
    <w:rsid w:val="00EE1E50"/>
    <w:rsid w:val="00F037A0"/>
    <w:rsid w:val="00F60243"/>
    <w:rsid w:val="00FA13E1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744F"/>
  <w15:docId w15:val="{A8B05DAC-9371-4192-8C89-08989FE3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3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3D5D"/>
  </w:style>
  <w:style w:type="paragraph" w:styleId="Piedepgina">
    <w:name w:val="footer"/>
    <w:basedOn w:val="Normal"/>
    <w:link w:val="PiedepginaCar"/>
    <w:uiPriority w:val="99"/>
    <w:unhideWhenUsed/>
    <w:rsid w:val="009B3D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D5D"/>
  </w:style>
  <w:style w:type="paragraph" w:styleId="Textodeglobo">
    <w:name w:val="Balloon Text"/>
    <w:basedOn w:val="Normal"/>
    <w:link w:val="TextodegloboCar"/>
    <w:uiPriority w:val="99"/>
    <w:semiHidden/>
    <w:unhideWhenUsed/>
    <w:rsid w:val="009B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D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C3B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93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ial11">
    <w:name w:val="Arial 11"/>
    <w:basedOn w:val="Fuentedeprrafopredeter"/>
    <w:uiPriority w:val="1"/>
    <w:rsid w:val="00793D85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793D85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0E2E33"/>
    <w:rPr>
      <w:rFonts w:ascii="Arial" w:hAnsi="Arial"/>
      <w:sz w:val="20"/>
    </w:rPr>
  </w:style>
  <w:style w:type="character" w:customStyle="1" w:styleId="Arial10">
    <w:name w:val="Arial 10"/>
    <w:basedOn w:val="Fuentedeprrafopredeter"/>
    <w:uiPriority w:val="1"/>
    <w:rsid w:val="000E2E33"/>
    <w:rPr>
      <w:rFonts w:ascii="Arial" w:hAnsi="Arial"/>
      <w:sz w:val="20"/>
    </w:rPr>
  </w:style>
  <w:style w:type="character" w:customStyle="1" w:styleId="Arial8">
    <w:name w:val="Arial 8"/>
    <w:basedOn w:val="Fuentedeprrafopredeter"/>
    <w:uiPriority w:val="1"/>
    <w:qFormat/>
    <w:rsid w:val="000E2E33"/>
    <w:rPr>
      <w:rFonts w:ascii="Arial" w:hAnsi="Arial"/>
      <w:sz w:val="16"/>
    </w:rPr>
  </w:style>
  <w:style w:type="character" w:styleId="Hipervnculo">
    <w:name w:val="Hyperlink"/>
    <w:basedOn w:val="Fuentedeprrafopredeter"/>
    <w:uiPriority w:val="99"/>
    <w:unhideWhenUsed/>
    <w:rsid w:val="00875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9CC34C40054C8A9E0885C788C0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8FEC-1D5F-4F17-B7C1-C15E600341A6}"/>
      </w:docPartPr>
      <w:docPartBody>
        <w:p w:rsidR="005445EE" w:rsidRDefault="00465EE5" w:rsidP="00465EE5">
          <w:pPr>
            <w:pStyle w:val="A59CC34C40054C8A9E0885C788C00534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(4 Número de oficio)</w:t>
          </w:r>
        </w:p>
      </w:docPartBody>
    </w:docPart>
    <w:docPart>
      <w:docPartPr>
        <w:name w:val="3DDB3EFBE8114F4AAB4B77AFA94B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EADC-AA3C-4DC6-A920-E6293A29E71A}"/>
      </w:docPartPr>
      <w:docPartBody>
        <w:p w:rsidR="005445EE" w:rsidRDefault="00465EE5" w:rsidP="00465EE5">
          <w:pPr>
            <w:pStyle w:val="3DDB3EFBE8114F4AAB4B77AFA94B15AC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(5 Ciudad, Estado)</w:t>
          </w:r>
        </w:p>
      </w:docPartBody>
    </w:docPart>
    <w:docPart>
      <w:docPartPr>
        <w:name w:val="69B8FA5405314129919AA1BA25B3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CC31-0F8E-498F-A000-ADAD5F98AF4D}"/>
      </w:docPartPr>
      <w:docPartBody>
        <w:p w:rsidR="005445EE" w:rsidRDefault="00465EE5" w:rsidP="00465EE5">
          <w:pPr>
            <w:pStyle w:val="69B8FA5405314129919AA1BA25B35528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(6 Fecha)</w:t>
          </w:r>
        </w:p>
      </w:docPartBody>
    </w:docPart>
    <w:docPart>
      <w:docPartPr>
        <w:name w:val="3B151937747D4B9DB67650BC7242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A58D-C690-479C-AF84-D95E2E00D5B1}"/>
      </w:docPartPr>
      <w:docPartBody>
        <w:p w:rsidR="005445EE" w:rsidRDefault="00465EE5" w:rsidP="00465EE5">
          <w:pPr>
            <w:pStyle w:val="3B151937747D4B9DB67650BC7242A5CA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(7  Nombre del servidor público designado)</w:t>
          </w:r>
        </w:p>
      </w:docPartBody>
    </w:docPart>
    <w:docPart>
      <w:docPartPr>
        <w:name w:val="6D69096556E443868B7D54CBCED4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1281-589B-477B-B4D0-5E4F59D47309}"/>
      </w:docPartPr>
      <w:docPartBody>
        <w:p w:rsidR="005445EE" w:rsidRDefault="00465EE5" w:rsidP="00465EE5">
          <w:pPr>
            <w:pStyle w:val="6D69096556E443868B7D54CBCED4954C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(8 Cargo del servidor público designado)</w:t>
          </w:r>
        </w:p>
      </w:docPartBody>
    </w:docPart>
    <w:docPart>
      <w:docPartPr>
        <w:name w:val="FD454E508D5C45EB9AB0129EA3A1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0E4D9-281E-4678-BC8C-A01ABED9A703}"/>
      </w:docPartPr>
      <w:docPartBody>
        <w:p w:rsidR="005445EE" w:rsidRDefault="00465EE5" w:rsidP="00465EE5">
          <w:pPr>
            <w:pStyle w:val="FD454E508D5C45EB9AB0129EA3A17522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(9 “de la obra” o “del servicio”, según se trate)</w:t>
          </w:r>
        </w:p>
      </w:docPartBody>
    </w:docPart>
    <w:docPart>
      <w:docPartPr>
        <w:name w:val="6483A483ED5B4C1E99F876667ACDA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92BB8-C350-4775-85E1-2838F9A3C67F}"/>
      </w:docPartPr>
      <w:docPartBody>
        <w:p w:rsidR="005445EE" w:rsidRDefault="00465EE5" w:rsidP="00465EE5">
          <w:pPr>
            <w:pStyle w:val="6483A483ED5B4C1E99F876667ACDAA6C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(10 Número de contrato)</w:t>
          </w:r>
        </w:p>
      </w:docPartBody>
    </w:docPart>
    <w:docPart>
      <w:docPartPr>
        <w:name w:val="8BA45E63F36E467D8103DF2825C3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B13F-EEC4-4D86-AC57-2373256EB20A}"/>
      </w:docPartPr>
      <w:docPartBody>
        <w:p w:rsidR="005445EE" w:rsidRDefault="00465EE5" w:rsidP="00465EE5">
          <w:pPr>
            <w:pStyle w:val="8BA45E63F36E467D8103DF2825C352A74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(11 Descripción de la obra o servicio según se trate)</w:t>
          </w:r>
        </w:p>
      </w:docPartBody>
    </w:docPart>
    <w:docPart>
      <w:docPartPr>
        <w:name w:val="000159197AF240778B0A8829C411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2632-0DA1-4A0D-83DF-9A3F831E17DB}"/>
      </w:docPartPr>
      <w:docPartBody>
        <w:p w:rsidR="005445EE" w:rsidRDefault="00465EE5" w:rsidP="00465EE5">
          <w:pPr>
            <w:pStyle w:val="000159197AF240778B0A8829C411DC114"/>
          </w:pPr>
          <w:r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(12 Ciudad, Estado donde se realizarán los trabajos)</w:t>
          </w:r>
        </w:p>
      </w:docPartBody>
    </w:docPart>
    <w:docPart>
      <w:docPartPr>
        <w:name w:val="D95D30D15BF64642A1ADC3C2937C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CAE0-2034-405D-B6C1-6FA3014CB24A}"/>
      </w:docPartPr>
      <w:docPartBody>
        <w:p w:rsidR="005445EE" w:rsidRDefault="00465EE5" w:rsidP="00465EE5">
          <w:pPr>
            <w:pStyle w:val="D95D30D15BF64642A1ADC3C2937C2B884"/>
          </w:pPr>
          <w:r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(13 Nombre o Razón Social del contratista)</w:t>
          </w:r>
        </w:p>
      </w:docPartBody>
    </w:docPart>
    <w:docPart>
      <w:docPartPr>
        <w:name w:val="579E95B74E7B4BA3A80672943B40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DCB5-F7C2-4FEC-82C3-3E7F1D0F69CB}"/>
      </w:docPartPr>
      <w:docPartBody>
        <w:p w:rsidR="005445EE" w:rsidRDefault="00465EE5" w:rsidP="00465EE5">
          <w:pPr>
            <w:pStyle w:val="579E95B74E7B4BA3A80672943B400EA94"/>
          </w:pPr>
          <w:r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(14 Fecha del contrato)</w:t>
          </w:r>
        </w:p>
      </w:docPartBody>
    </w:docPart>
    <w:docPart>
      <w:docPartPr>
        <w:name w:val="B7622C33081841B69962818F86E4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97E6D-9271-4522-9B0C-80BA5AAAB3DC}"/>
      </w:docPartPr>
      <w:docPartBody>
        <w:p w:rsidR="005445EE" w:rsidRDefault="00465EE5" w:rsidP="00465EE5">
          <w:pPr>
            <w:pStyle w:val="B7622C33081841B69962818F86E4B4FC3"/>
          </w:pPr>
          <w:r>
            <w:rPr>
              <w:rStyle w:val="Arial11"/>
              <w:b/>
              <w:i/>
              <w:color w:val="808080" w:themeColor="background1" w:themeShade="80"/>
              <w:sz w:val="16"/>
              <w:szCs w:val="16"/>
            </w:rPr>
            <w:t>(15</w:t>
          </w:r>
          <w:r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 F</w:t>
          </w:r>
          <w:r>
            <w:rPr>
              <w:rStyle w:val="Arial11"/>
              <w:b/>
              <w:i/>
              <w:color w:val="808080" w:themeColor="background1" w:themeShade="80"/>
              <w:sz w:val="16"/>
              <w:szCs w:val="16"/>
            </w:rPr>
            <w:t>irma autógrafa</w:t>
          </w:r>
          <w:r w:rsidRPr="00793D85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41DC90CC103140C29AB0893E81B1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8613-AC00-48B0-9B4A-92265C1025B6}"/>
      </w:docPartPr>
      <w:docPartBody>
        <w:p w:rsidR="005445EE" w:rsidRDefault="00465EE5" w:rsidP="00465EE5">
          <w:pPr>
            <w:pStyle w:val="41DC90CC103140C29AB0893E81B1B5913"/>
          </w:pP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(16 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Nombre del servidor público responsable de la contratación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955CA0F139E94477BDAFD8AE5BCD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8E24-1ECF-4A10-8B48-ABE3762A5525}"/>
      </w:docPartPr>
      <w:docPartBody>
        <w:p w:rsidR="005445EE" w:rsidRDefault="00465EE5" w:rsidP="00465EE5">
          <w:pPr>
            <w:pStyle w:val="955CA0F139E94477BDAFD8AE5BCD04B83"/>
          </w:pP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(17 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Cargo del servidor público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1F5287E8C92249B2BDB1A8FF1DC44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99EB-DBFD-4F74-B7FA-483956CDC738}"/>
      </w:docPartPr>
      <w:docPartBody>
        <w:p w:rsidR="005445EE" w:rsidRDefault="00465EE5" w:rsidP="00465EE5">
          <w:pPr>
            <w:pStyle w:val="1F5287E8C92249B2BDB1A8FF1DC445A43"/>
          </w:pP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(18 N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ombre y cargo de los servidores públicos a los que se les gira copia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17CBEA5F3E01458F854851A2EA09F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C24D-1740-490B-B8F7-03A0C1567D90}"/>
      </w:docPartPr>
      <w:docPartBody>
        <w:p w:rsidR="005445EE" w:rsidRDefault="00465EE5" w:rsidP="00465EE5">
          <w:pPr>
            <w:pStyle w:val="17CBEA5F3E01458F854851A2EA09FDC73"/>
          </w:pPr>
          <w:r>
            <w:rPr>
              <w:rStyle w:val="Arial11"/>
              <w:b/>
              <w:i/>
              <w:color w:val="808080" w:themeColor="background1" w:themeShade="80"/>
              <w:sz w:val="16"/>
              <w:szCs w:val="16"/>
            </w:rPr>
            <w:t>(19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 xml:space="preserve"> </w:t>
          </w:r>
          <w:r w:rsidRPr="000E2E33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Representante Legal del Contratista</w:t>
          </w:r>
          <w:r w:rsidRPr="000E2E33">
            <w:rPr>
              <w:rStyle w:val="Arial11"/>
              <w:rFonts w:asciiTheme="minorHAnsi" w:hAnsiTheme="minorHAnsi"/>
              <w:b/>
              <w:i/>
              <w:color w:val="808080" w:themeColor="background1" w:themeShade="80"/>
              <w:sz w:val="16"/>
              <w:szCs w:val="16"/>
            </w:rPr>
            <w:t>)</w:t>
          </w:r>
        </w:p>
      </w:docPartBody>
    </w:docPart>
    <w:docPart>
      <w:docPartPr>
        <w:name w:val="D93E1A3C3BA9499FB0DBE83C50E3C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9EA7-6649-443E-B30E-0A085C299190}"/>
      </w:docPartPr>
      <w:docPartBody>
        <w:p w:rsidR="00EF68E4" w:rsidRDefault="00EF68E4" w:rsidP="00EF68E4">
          <w:pPr>
            <w:pStyle w:val="D93E1A3C3BA9499FB0DBE83C50E3C167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(1 Subsecretaría, Oficialía Mayor o Coordinación)</w:t>
          </w:r>
        </w:p>
      </w:docPartBody>
    </w:docPart>
    <w:docPart>
      <w:docPartPr>
        <w:name w:val="61B232D18152467695316877B828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83964-1CAA-4FB0-B102-1198F2520633}"/>
      </w:docPartPr>
      <w:docPartBody>
        <w:p w:rsidR="00EF68E4" w:rsidRDefault="00EF68E4" w:rsidP="00EF68E4">
          <w:pPr>
            <w:pStyle w:val="61B232D18152467695316877B828FD26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(2 Nombre de la Unidad Administrativa responsable de la contratación)</w:t>
          </w:r>
        </w:p>
      </w:docPartBody>
    </w:docPart>
    <w:docPart>
      <w:docPartPr>
        <w:name w:val="869538AA001D48CD84DB0E441074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C85A-E84B-452C-9B55-C4A4642D835A}"/>
      </w:docPartPr>
      <w:docPartBody>
        <w:p w:rsidR="00EF68E4" w:rsidRDefault="00EF68E4" w:rsidP="00EF68E4">
          <w:pPr>
            <w:pStyle w:val="869538AA001D48CD84DB0E441074B08F"/>
          </w:pPr>
          <w:r w:rsidRPr="00793D85">
            <w:rPr>
              <w:rFonts w:cs="Arial"/>
              <w:b/>
              <w:i/>
              <w:color w:val="808080" w:themeColor="background1" w:themeShade="80"/>
              <w:sz w:val="16"/>
              <w:szCs w:val="16"/>
            </w:rPr>
            <w:t>(3 Nombre del área responsable de la contratación)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EE5"/>
    <w:rsid w:val="00053D54"/>
    <w:rsid w:val="000C0A2B"/>
    <w:rsid w:val="00116BEE"/>
    <w:rsid w:val="00210978"/>
    <w:rsid w:val="00465EE5"/>
    <w:rsid w:val="00486C80"/>
    <w:rsid w:val="005445EE"/>
    <w:rsid w:val="006A6BBF"/>
    <w:rsid w:val="00C63428"/>
    <w:rsid w:val="00E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5EE5"/>
    <w:rPr>
      <w:color w:val="808080"/>
    </w:rPr>
  </w:style>
  <w:style w:type="character" w:customStyle="1" w:styleId="Arial11">
    <w:name w:val="Arial 11"/>
    <w:basedOn w:val="Fuentedeprrafopredeter"/>
    <w:uiPriority w:val="1"/>
    <w:rsid w:val="00465EE5"/>
    <w:rPr>
      <w:rFonts w:ascii="Arial" w:hAnsi="Arial"/>
      <w:sz w:val="22"/>
    </w:rPr>
  </w:style>
  <w:style w:type="paragraph" w:customStyle="1" w:styleId="A59CC34C40054C8A9E0885C788C005344">
    <w:name w:val="A59CC34C40054C8A9E0885C788C00534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3DDB3EFBE8114F4AAB4B77AFA94B15AC4">
    <w:name w:val="3DDB3EFBE8114F4AAB4B77AFA94B15AC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69B8FA5405314129919AA1BA25B355284">
    <w:name w:val="69B8FA5405314129919AA1BA25B35528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3B151937747D4B9DB67650BC7242A5CA4">
    <w:name w:val="3B151937747D4B9DB67650BC7242A5CA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6D69096556E443868B7D54CBCED4954C4">
    <w:name w:val="6D69096556E443868B7D54CBCED4954C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FD454E508D5C45EB9AB0129EA3A175224">
    <w:name w:val="FD454E508D5C45EB9AB0129EA3A17522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6483A483ED5B4C1E99F876667ACDAA6C4">
    <w:name w:val="6483A483ED5B4C1E99F876667ACDAA6C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8BA45E63F36E467D8103DF2825C352A74">
    <w:name w:val="8BA45E63F36E467D8103DF2825C352A7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000159197AF240778B0A8829C411DC114">
    <w:name w:val="000159197AF240778B0A8829C411DC11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95D30D15BF64642A1ADC3C2937C2B884">
    <w:name w:val="D95D30D15BF64642A1ADC3C2937C2B88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579E95B74E7B4BA3A80672943B400EA94">
    <w:name w:val="579E95B74E7B4BA3A80672943B400EA94"/>
    <w:rsid w:val="00465EE5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B7622C33081841B69962818F86E4B4FC3">
    <w:name w:val="B7622C33081841B69962818F86E4B4FC3"/>
    <w:rsid w:val="00465EE5"/>
  </w:style>
  <w:style w:type="paragraph" w:customStyle="1" w:styleId="41DC90CC103140C29AB0893E81B1B5913">
    <w:name w:val="41DC90CC103140C29AB0893E81B1B5913"/>
    <w:rsid w:val="00465EE5"/>
  </w:style>
  <w:style w:type="paragraph" w:customStyle="1" w:styleId="955CA0F139E94477BDAFD8AE5BCD04B83">
    <w:name w:val="955CA0F139E94477BDAFD8AE5BCD04B83"/>
    <w:rsid w:val="00465EE5"/>
  </w:style>
  <w:style w:type="paragraph" w:customStyle="1" w:styleId="1F5287E8C92249B2BDB1A8FF1DC445A43">
    <w:name w:val="1F5287E8C92249B2BDB1A8FF1DC445A43"/>
    <w:rsid w:val="00465EE5"/>
  </w:style>
  <w:style w:type="paragraph" w:customStyle="1" w:styleId="17CBEA5F3E01458F854851A2EA09FDC73">
    <w:name w:val="17CBEA5F3E01458F854851A2EA09FDC73"/>
    <w:rsid w:val="00465EE5"/>
  </w:style>
  <w:style w:type="paragraph" w:customStyle="1" w:styleId="D93E1A3C3BA9499FB0DBE83C50E3C167">
    <w:name w:val="D93E1A3C3BA9499FB0DBE83C50E3C167"/>
    <w:rsid w:val="00EF68E4"/>
    <w:pPr>
      <w:spacing w:after="160" w:line="259" w:lineRule="auto"/>
    </w:pPr>
    <w:rPr>
      <w:kern w:val="2"/>
      <w14:ligatures w14:val="standardContextual"/>
    </w:rPr>
  </w:style>
  <w:style w:type="paragraph" w:customStyle="1" w:styleId="61B232D18152467695316877B828FD26">
    <w:name w:val="61B232D18152467695316877B828FD26"/>
    <w:rsid w:val="00EF68E4"/>
    <w:pPr>
      <w:spacing w:after="160" w:line="259" w:lineRule="auto"/>
    </w:pPr>
    <w:rPr>
      <w:kern w:val="2"/>
      <w14:ligatures w14:val="standardContextual"/>
    </w:rPr>
  </w:style>
  <w:style w:type="paragraph" w:customStyle="1" w:styleId="869538AA001D48CD84DB0E441074B08F">
    <w:name w:val="869538AA001D48CD84DB0E441074B08F"/>
    <w:rsid w:val="00EF68E4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Eduardo Lee Sainz</cp:lastModifiedBy>
  <cp:revision>11</cp:revision>
  <cp:lastPrinted>2012-12-28T07:00:00Z</cp:lastPrinted>
  <dcterms:created xsi:type="dcterms:W3CDTF">2022-02-24T18:19:00Z</dcterms:created>
  <dcterms:modified xsi:type="dcterms:W3CDTF">2023-09-12T18:29:00Z</dcterms:modified>
</cp:coreProperties>
</file>