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04FA1" w:rsidRPr="00D10C06" w:rsidRDefault="00F04FA1">
      <w:pPr>
        <w:pStyle w:val="Encabezado"/>
        <w:jc w:val="center"/>
        <w:rPr>
          <w:rFonts w:ascii="Arial" w:hAnsi="Arial" w:cs="Arial"/>
        </w:rPr>
      </w:pPr>
    </w:p>
    <w:p w14:paraId="19A7C973" w14:textId="38FF5E2D" w:rsidR="00F04FA1" w:rsidRPr="00217FC0" w:rsidRDefault="54BF0B07" w:rsidP="54BF0B07">
      <w:pPr>
        <w:tabs>
          <w:tab w:val="left" w:pos="340"/>
        </w:tabs>
        <w:ind w:left="567" w:hanging="567"/>
        <w:jc w:val="center"/>
        <w:rPr>
          <w:rFonts w:ascii="Arial" w:hAnsi="Arial" w:cs="Arial"/>
          <w:b/>
          <w:bCs/>
        </w:rPr>
      </w:pPr>
      <w:r w:rsidRPr="54BF0B07">
        <w:rPr>
          <w:rFonts w:ascii="Arial" w:hAnsi="Arial" w:cs="Arial"/>
          <w:b/>
          <w:bCs/>
        </w:rPr>
        <w:t>T</w:t>
      </w:r>
      <w:r w:rsidRPr="54BF0B07">
        <w:rPr>
          <w:rFonts w:ascii="Arial" w:hAnsi="Arial" w:cs="Arial"/>
          <w:b/>
          <w:bCs/>
        </w:rPr>
        <w:t>É</w:t>
      </w:r>
      <w:r w:rsidRPr="54BF0B07">
        <w:rPr>
          <w:rFonts w:ascii="Arial" w:hAnsi="Arial" w:cs="Arial"/>
          <w:b/>
          <w:bCs/>
        </w:rPr>
        <w:t>RMINOS DE REFERENCIA</w:t>
      </w:r>
    </w:p>
    <w:p w14:paraId="0A37501D" w14:textId="77777777" w:rsidR="00F04FA1" w:rsidRPr="00217FC0" w:rsidRDefault="00F04FA1">
      <w:pPr>
        <w:tabs>
          <w:tab w:val="left" w:pos="340"/>
        </w:tabs>
        <w:ind w:left="567" w:hanging="567"/>
        <w:jc w:val="both"/>
        <w:rPr>
          <w:rFonts w:ascii="Arial" w:hAnsi="Arial" w:cs="Arial"/>
          <w:b/>
        </w:rPr>
      </w:pPr>
    </w:p>
    <w:p w14:paraId="4235ED41" w14:textId="77777777" w:rsidR="00F04FA1" w:rsidRPr="00D10C06" w:rsidRDefault="00F04FA1">
      <w:pPr>
        <w:pStyle w:val="Ttulo2"/>
        <w:jc w:val="center"/>
        <w:rPr>
          <w:rFonts w:cs="Arial"/>
          <w:b/>
          <w:bCs/>
          <w:spacing w:val="-2"/>
          <w:sz w:val="20"/>
        </w:rPr>
      </w:pPr>
      <w:r w:rsidRPr="00D10C06">
        <w:rPr>
          <w:rFonts w:cs="Arial"/>
          <w:b/>
          <w:bCs/>
          <w:sz w:val="20"/>
        </w:rPr>
        <w:t xml:space="preserve">ALCANCES PARA EL PROYECTO CONSTRUCTIVO DE ENTRONQUES </w:t>
      </w:r>
    </w:p>
    <w:p w14:paraId="5DAB6C7B" w14:textId="77777777" w:rsidR="00F04FA1" w:rsidRPr="00D10C06" w:rsidRDefault="00F04FA1">
      <w:pPr>
        <w:tabs>
          <w:tab w:val="left" w:pos="-1417"/>
          <w:tab w:val="left" w:pos="-720"/>
        </w:tabs>
        <w:suppressAutoHyphens/>
        <w:jc w:val="both"/>
        <w:rPr>
          <w:rFonts w:ascii="Arial" w:hAnsi="Arial" w:cs="Arial"/>
          <w:b/>
          <w:spacing w:val="-2"/>
        </w:rPr>
      </w:pPr>
    </w:p>
    <w:p w14:paraId="1376A847" w14:textId="77777777" w:rsidR="00F04FA1" w:rsidRPr="00D10C06" w:rsidRDefault="00F04FA1">
      <w:pPr>
        <w:pStyle w:val="Textoindependiente2"/>
        <w:tabs>
          <w:tab w:val="clear" w:pos="340"/>
          <w:tab w:val="left" w:pos="-1134"/>
          <w:tab w:val="left" w:pos="-720"/>
        </w:tabs>
        <w:suppressAutoHyphens/>
        <w:rPr>
          <w:rFonts w:cs="Arial"/>
          <w:sz w:val="20"/>
        </w:rPr>
      </w:pPr>
      <w:r w:rsidRPr="00D10C06">
        <w:rPr>
          <w:rFonts w:cs="Arial"/>
          <w:sz w:val="20"/>
        </w:rPr>
        <w:t xml:space="preserve">“EL CONTRATISTA” deberá elaborar para “LA DEPENDENCIA”, el proyecto constructivo de los entronques a desnivel contratados, con el objeto de   dimensionar cada elemento del entronque de acuerdo a las necesidades del volumen de </w:t>
      </w:r>
      <w:proofErr w:type="gramStart"/>
      <w:r w:rsidRPr="00D10C06">
        <w:rPr>
          <w:rFonts w:cs="Arial"/>
          <w:sz w:val="20"/>
        </w:rPr>
        <w:t>tránsito,  velocidad</w:t>
      </w:r>
      <w:proofErr w:type="gramEnd"/>
      <w:r w:rsidRPr="00D10C06">
        <w:rPr>
          <w:rFonts w:cs="Arial"/>
          <w:sz w:val="20"/>
        </w:rPr>
        <w:t xml:space="preserve">, seguridad y comodidad deseados, así como conocer los conceptos y cantidades de obra  resultantes de dicho proyecto. </w:t>
      </w:r>
    </w:p>
    <w:p w14:paraId="02EB378F" w14:textId="77777777" w:rsidR="00F04FA1" w:rsidRPr="00D10C06" w:rsidRDefault="00F04FA1">
      <w:pPr>
        <w:tabs>
          <w:tab w:val="left" w:pos="-1134"/>
          <w:tab w:val="left" w:pos="-720"/>
        </w:tabs>
        <w:suppressAutoHyphens/>
        <w:jc w:val="both"/>
        <w:rPr>
          <w:rFonts w:ascii="Arial" w:hAnsi="Arial" w:cs="Arial"/>
        </w:rPr>
      </w:pPr>
    </w:p>
    <w:p w14:paraId="0876C624" w14:textId="77777777" w:rsidR="00F04FA1" w:rsidRPr="00D10C06" w:rsidRDefault="00F04FA1">
      <w:pPr>
        <w:pStyle w:val="Ttulo4"/>
        <w:jc w:val="left"/>
        <w:rPr>
          <w:bCs/>
          <w:spacing w:val="-3"/>
        </w:rPr>
      </w:pPr>
      <w:r w:rsidRPr="00D10C06">
        <w:rPr>
          <w:bCs/>
        </w:rPr>
        <w:t>I.-</w:t>
      </w:r>
      <w:r w:rsidRPr="00D10C06">
        <w:rPr>
          <w:bCs/>
        </w:rPr>
        <w:tab/>
        <w:t>MATERIAL QUE “LA DEPENDENCIA” ENTREGA A “EL CONTRATISTA”</w:t>
      </w:r>
    </w:p>
    <w:p w14:paraId="6A05A809" w14:textId="77777777" w:rsidR="00F04FA1" w:rsidRPr="00D10C06" w:rsidRDefault="00F04FA1">
      <w:pPr>
        <w:tabs>
          <w:tab w:val="left" w:pos="-1985"/>
          <w:tab w:val="left" w:pos="-1288"/>
          <w:tab w:val="left" w:pos="-568"/>
          <w:tab w:val="left" w:pos="-190"/>
          <w:tab w:val="left" w:pos="872"/>
          <w:tab w:val="left" w:pos="1592"/>
          <w:tab w:val="left" w:pos="2312"/>
          <w:tab w:val="left" w:pos="3032"/>
          <w:tab w:val="left" w:pos="3752"/>
          <w:tab w:val="left" w:pos="4472"/>
          <w:tab w:val="left" w:pos="5192"/>
          <w:tab w:val="left" w:pos="5912"/>
          <w:tab w:val="left" w:pos="6632"/>
          <w:tab w:val="left" w:pos="7352"/>
          <w:tab w:val="left" w:pos="8072"/>
          <w:tab w:val="left" w:pos="8792"/>
          <w:tab w:val="left" w:pos="9512"/>
          <w:tab w:val="left" w:pos="10232"/>
          <w:tab w:val="left" w:pos="10952"/>
          <w:tab w:val="left" w:pos="11672"/>
          <w:tab w:val="left" w:pos="12392"/>
          <w:tab w:val="left" w:pos="13112"/>
          <w:tab w:val="left" w:pos="13832"/>
          <w:tab w:val="left" w:pos="14552"/>
          <w:tab w:val="left" w:pos="15272"/>
          <w:tab w:val="left" w:pos="15992"/>
          <w:tab w:val="left" w:pos="16712"/>
          <w:tab w:val="left" w:pos="17432"/>
        </w:tabs>
        <w:suppressAutoHyphens/>
        <w:ind w:firstLine="60"/>
        <w:jc w:val="both"/>
        <w:rPr>
          <w:rFonts w:ascii="Arial" w:hAnsi="Arial" w:cs="Arial"/>
          <w:spacing w:val="-3"/>
        </w:rPr>
      </w:pPr>
    </w:p>
    <w:p w14:paraId="24C22848" w14:textId="77777777" w:rsidR="00F04FA1" w:rsidRPr="00D10C06" w:rsidRDefault="00F04FA1">
      <w:pPr>
        <w:pStyle w:val="Ttulo3"/>
        <w:jc w:val="both"/>
        <w:rPr>
          <w:rFonts w:cs="Arial"/>
          <w:sz w:val="20"/>
        </w:rPr>
      </w:pPr>
      <w:r w:rsidRPr="00D10C06">
        <w:rPr>
          <w:rFonts w:cs="Arial"/>
          <w:sz w:val="20"/>
        </w:rPr>
        <w:t xml:space="preserve">“LA DEPENDENCIA” proporcionará a “EL CONTRATISTA” los siguientes datos y apoyos para que se elaboren los servicios solicitados, siendo responsabilidad del contratista el conseguir esta información en tiempo y forma, cualquier atraso en la recopilación de esta información será imputable al contratista. </w:t>
      </w:r>
    </w:p>
    <w:p w14:paraId="5A39BBE3" w14:textId="77777777" w:rsidR="00F04FA1" w:rsidRPr="00D10C06" w:rsidRDefault="00F04FA1">
      <w:pPr>
        <w:jc w:val="both"/>
        <w:rPr>
          <w:rFonts w:ascii="Arial" w:hAnsi="Arial" w:cs="Arial"/>
        </w:rPr>
      </w:pPr>
    </w:p>
    <w:p w14:paraId="2C2C0248" w14:textId="77777777" w:rsidR="00F04FA1" w:rsidRPr="00D10C06" w:rsidRDefault="00F04FA1">
      <w:pPr>
        <w:pStyle w:val="Sangra3detindependiente"/>
        <w:ind w:left="284"/>
        <w:rPr>
          <w:rFonts w:cs="Arial"/>
          <w:sz w:val="20"/>
        </w:rPr>
      </w:pPr>
      <w:r w:rsidRPr="00D10C06">
        <w:rPr>
          <w:rFonts w:cs="Arial"/>
          <w:sz w:val="20"/>
        </w:rPr>
        <w:t>I.1.-</w:t>
      </w:r>
      <w:r w:rsidRPr="00D10C06">
        <w:rPr>
          <w:rFonts w:cs="Arial"/>
          <w:sz w:val="20"/>
        </w:rPr>
        <w:tab/>
        <w:t xml:space="preserve">Cuando el entronque por proyectar se encuentre en un tramo carretero en proyecto, “LA DEPENDENCIA” podrá proporcionar </w:t>
      </w:r>
      <w:proofErr w:type="gramStart"/>
      <w:r w:rsidRPr="00D10C06">
        <w:rPr>
          <w:rFonts w:cs="Arial"/>
          <w:sz w:val="20"/>
        </w:rPr>
        <w:t>el  proyecto</w:t>
      </w:r>
      <w:proofErr w:type="gramEnd"/>
      <w:r w:rsidRPr="00D10C06">
        <w:rPr>
          <w:rFonts w:cs="Arial"/>
          <w:sz w:val="20"/>
        </w:rPr>
        <w:t xml:space="preserve"> constructivo del tramo de la carretera donde se ubicará el entronque (plano km, perfil de trabajo, proceso electrónico del proyecto constructivo de terracerías y datos topográficos de liga (banco de nivel, coordenadas y referencias del trazo).</w:t>
      </w:r>
    </w:p>
    <w:p w14:paraId="39B6B1D1" w14:textId="77777777" w:rsidR="00F04FA1" w:rsidRPr="00D10C06" w:rsidRDefault="00F04FA1">
      <w:pPr>
        <w:jc w:val="both"/>
        <w:rPr>
          <w:rFonts w:ascii="Arial" w:hAnsi="Arial" w:cs="Arial"/>
        </w:rPr>
      </w:pPr>
      <w:r w:rsidRPr="00D10C06">
        <w:rPr>
          <w:rFonts w:ascii="Arial" w:hAnsi="Arial" w:cs="Arial"/>
        </w:rPr>
        <w:t xml:space="preserve">    </w:t>
      </w:r>
    </w:p>
    <w:p w14:paraId="267FB124" w14:textId="77777777" w:rsidR="00F04FA1" w:rsidRPr="00D10C06" w:rsidRDefault="00F04FA1">
      <w:pPr>
        <w:pStyle w:val="Sangra3detindependiente"/>
        <w:ind w:left="284"/>
        <w:rPr>
          <w:rFonts w:cs="Arial"/>
          <w:sz w:val="20"/>
        </w:rPr>
      </w:pPr>
      <w:r w:rsidRPr="00D10C06">
        <w:rPr>
          <w:rFonts w:cs="Arial"/>
          <w:sz w:val="20"/>
        </w:rPr>
        <w:t>I.2.-</w:t>
      </w:r>
      <w:r w:rsidRPr="00D10C06">
        <w:rPr>
          <w:rFonts w:cs="Arial"/>
          <w:sz w:val="20"/>
        </w:rPr>
        <w:tab/>
        <w:t xml:space="preserve">Plantas topográficas fotogramétricas escala 1:2,000 </w:t>
      </w:r>
      <w:proofErr w:type="spellStart"/>
      <w:r w:rsidRPr="00D10C06">
        <w:rPr>
          <w:rFonts w:cs="Arial"/>
          <w:sz w:val="20"/>
        </w:rPr>
        <w:t>ó</w:t>
      </w:r>
      <w:proofErr w:type="spellEnd"/>
      <w:r w:rsidRPr="00D10C06">
        <w:rPr>
          <w:rFonts w:cs="Arial"/>
          <w:sz w:val="20"/>
        </w:rPr>
        <w:t xml:space="preserve"> 1:1,000 y/o ampliaciones fotográficas (cuando la Dependencia cuente con ellas), de la zona donde se localizará el entronque.</w:t>
      </w:r>
    </w:p>
    <w:p w14:paraId="41C8F396" w14:textId="77777777" w:rsidR="00F04FA1" w:rsidRPr="00D10C06" w:rsidRDefault="00F04FA1">
      <w:pPr>
        <w:jc w:val="both"/>
        <w:rPr>
          <w:rFonts w:ascii="Arial" w:hAnsi="Arial" w:cs="Arial"/>
        </w:rPr>
      </w:pPr>
    </w:p>
    <w:p w14:paraId="7561D6A9" w14:textId="77777777" w:rsidR="00F04FA1" w:rsidRPr="00D10C06" w:rsidRDefault="00F04FA1">
      <w:pPr>
        <w:pStyle w:val="Ttulo6"/>
        <w:keepNext w:val="0"/>
        <w:ind w:left="284"/>
        <w:rPr>
          <w:u w:val="none"/>
        </w:rPr>
      </w:pPr>
      <w:r w:rsidRPr="00D10C06">
        <w:rPr>
          <w:u w:val="none"/>
        </w:rPr>
        <w:t>I.3.-</w:t>
      </w:r>
      <w:r w:rsidRPr="00D10C06">
        <w:rPr>
          <w:u w:val="none"/>
        </w:rPr>
        <w:tab/>
        <w:t xml:space="preserve">Fotografías aéreas de contacto escala 1:10,000 </w:t>
      </w:r>
      <w:proofErr w:type="spellStart"/>
      <w:r w:rsidRPr="00D10C06">
        <w:rPr>
          <w:u w:val="none"/>
        </w:rPr>
        <w:t>ó</w:t>
      </w:r>
      <w:proofErr w:type="spellEnd"/>
      <w:r w:rsidRPr="00D10C06">
        <w:rPr>
          <w:u w:val="none"/>
        </w:rPr>
        <w:t xml:space="preserve"> 1:25,00 (sólo si la Dependencia cuenta con ellas al momento de </w:t>
      </w:r>
      <w:proofErr w:type="gramStart"/>
      <w:r w:rsidRPr="00D10C06">
        <w:rPr>
          <w:u w:val="none"/>
        </w:rPr>
        <w:t>elaborarse  el</w:t>
      </w:r>
      <w:proofErr w:type="gramEnd"/>
      <w:r w:rsidRPr="00D10C06">
        <w:rPr>
          <w:u w:val="none"/>
        </w:rPr>
        <w:t xml:space="preserve"> proyecto solicitado).</w:t>
      </w:r>
    </w:p>
    <w:p w14:paraId="72A3D3EC" w14:textId="77777777" w:rsidR="00F04FA1" w:rsidRPr="00D10C06" w:rsidRDefault="00F04FA1">
      <w:pPr>
        <w:rPr>
          <w:rFonts w:ascii="Arial" w:hAnsi="Arial" w:cs="Arial"/>
          <w:lang w:val="es-MX"/>
        </w:rPr>
      </w:pPr>
    </w:p>
    <w:p w14:paraId="3268D550" w14:textId="77777777" w:rsidR="00F04FA1" w:rsidRPr="00D10C06" w:rsidRDefault="00F04FA1">
      <w:pPr>
        <w:ind w:left="284"/>
        <w:rPr>
          <w:rFonts w:ascii="Arial" w:hAnsi="Arial" w:cs="Arial"/>
          <w:lang w:val="es-MX"/>
        </w:rPr>
      </w:pPr>
      <w:r w:rsidRPr="00D10C06">
        <w:rPr>
          <w:rFonts w:ascii="Arial" w:hAnsi="Arial" w:cs="Arial"/>
          <w:lang w:val="es-MX"/>
        </w:rPr>
        <w:t xml:space="preserve">1.4.- Secciones transversales tipo que muestren la geometría de la carretera troncal con la que se ligará </w:t>
      </w:r>
    </w:p>
    <w:p w14:paraId="06105E95" w14:textId="77777777" w:rsidR="00F04FA1" w:rsidRPr="00D10C06" w:rsidRDefault="00F04FA1" w:rsidP="003E6F8D">
      <w:pPr>
        <w:ind w:firstLine="284"/>
        <w:rPr>
          <w:rFonts w:ascii="Arial" w:hAnsi="Arial" w:cs="Arial"/>
          <w:lang w:val="es-MX"/>
        </w:rPr>
      </w:pPr>
      <w:r w:rsidRPr="00D10C06">
        <w:rPr>
          <w:rFonts w:ascii="Arial" w:hAnsi="Arial" w:cs="Arial"/>
          <w:lang w:val="es-MX"/>
        </w:rPr>
        <w:t>el entronque</w:t>
      </w:r>
      <w:r w:rsidR="003E6F8D" w:rsidRPr="00D10C06">
        <w:rPr>
          <w:rFonts w:ascii="Arial" w:hAnsi="Arial" w:cs="Arial"/>
          <w:lang w:val="es-MX"/>
        </w:rPr>
        <w:t>.</w:t>
      </w:r>
    </w:p>
    <w:p w14:paraId="0D0B940D" w14:textId="77777777" w:rsidR="00F04FA1" w:rsidRPr="00D10C06" w:rsidRDefault="00F04FA1">
      <w:pPr>
        <w:rPr>
          <w:rFonts w:ascii="Arial" w:hAnsi="Arial" w:cs="Arial"/>
          <w:lang w:val="es-MX"/>
        </w:rPr>
      </w:pPr>
    </w:p>
    <w:p w14:paraId="1B25E6E4" w14:textId="37CCAF94" w:rsidR="00F04FA1" w:rsidRPr="00D10C06" w:rsidRDefault="54BF0B07" w:rsidP="54BF0B07">
      <w:pPr>
        <w:pStyle w:val="Sangradetextonormal"/>
        <w:ind w:left="284" w:firstLine="0"/>
        <w:rPr>
          <w:rFonts w:cs="Arial"/>
          <w:sz w:val="20"/>
        </w:rPr>
      </w:pPr>
      <w:r w:rsidRPr="54BF0B07">
        <w:rPr>
          <w:rFonts w:cs="Arial"/>
          <w:sz w:val="20"/>
        </w:rPr>
        <w:t xml:space="preserve">I.5.- Con el objeto de que el proyecto de terracerías sea elaborado de acuerdo a la normatividad de la SCT,  “LA DEPENDENCIA” le proporcionará a “EL CONTRATISTA” , los programas de </w:t>
      </w:r>
      <w:r w:rsidRPr="54BF0B07">
        <w:rPr>
          <w:rFonts w:cs="Arial"/>
          <w:sz w:val="20"/>
        </w:rPr>
        <w:t>cómputo</w:t>
      </w:r>
      <w:r w:rsidRPr="54BF0B07">
        <w:rPr>
          <w:rFonts w:cs="Arial"/>
          <w:sz w:val="20"/>
        </w:rPr>
        <w:t xml:space="preserve"> con los cuales deberá elaborar el proyecto constructivo de terracerías, para lo cual se le entregarán dos discos flexibles de 3.5” conteniendo los programas para el cálculo de la geometría de construcción, áreas, volúmenes, ordenada de curva masa, captura de datos para el proceso, traslado de ejes, conversión de proyecto a terreno y generación de archivos DXF de las secciones de construcción.</w:t>
      </w:r>
    </w:p>
    <w:p w14:paraId="0E27B00A" w14:textId="77777777" w:rsidR="00F04FA1" w:rsidRPr="00D10C06" w:rsidRDefault="00F04FA1">
      <w:pPr>
        <w:pStyle w:val="Sangradetextonormal"/>
        <w:rPr>
          <w:rFonts w:cs="Arial"/>
          <w:sz w:val="20"/>
        </w:rPr>
      </w:pPr>
    </w:p>
    <w:p w14:paraId="32318685" w14:textId="77777777" w:rsidR="00F04FA1" w:rsidRPr="00D10C06" w:rsidRDefault="00F04FA1">
      <w:pPr>
        <w:pStyle w:val="Sangradetextonormal"/>
        <w:ind w:left="284" w:firstLine="0"/>
        <w:rPr>
          <w:rFonts w:cs="Arial"/>
          <w:sz w:val="20"/>
        </w:rPr>
      </w:pPr>
      <w:r w:rsidRPr="00D10C06">
        <w:rPr>
          <w:rFonts w:cs="Arial"/>
          <w:sz w:val="20"/>
        </w:rPr>
        <w:t>“EL CONTRATISTA” instalará los programas en sus oficinas y los utilizará en la elaboración del proyecto contratado.</w:t>
      </w:r>
    </w:p>
    <w:p w14:paraId="60061E4C" w14:textId="77777777" w:rsidR="00F04FA1" w:rsidRPr="00D10C06" w:rsidRDefault="00F04FA1">
      <w:pPr>
        <w:pStyle w:val="Sangradetextonormal"/>
        <w:rPr>
          <w:rFonts w:cs="Arial"/>
          <w:sz w:val="20"/>
        </w:rPr>
      </w:pPr>
    </w:p>
    <w:p w14:paraId="7ADB619D" w14:textId="42788254" w:rsidR="00F04FA1" w:rsidRPr="00D10C06" w:rsidRDefault="00F04FA1" w:rsidP="54BF0B07">
      <w:pPr>
        <w:pStyle w:val="Sangradetextonormal"/>
        <w:ind w:left="284" w:firstLine="0"/>
        <w:rPr>
          <w:rFonts w:cs="Arial"/>
          <w:sz w:val="20"/>
        </w:rPr>
      </w:pPr>
      <w:r w:rsidRPr="54BF0B07">
        <w:rPr>
          <w:rFonts w:cs="Arial"/>
          <w:sz w:val="20"/>
        </w:rPr>
        <w:t>Una vez concluido el período de ejecución de los servicios contratados, “EL CONTRATISTA” se obliga a devolver a “</w:t>
      </w:r>
      <w:smartTag w:uri="urn:schemas-microsoft-com:office:smarttags" w:element="PersonName">
        <w:smartTagPr>
          <w:attr w:name="ProductID" w:val="LA DEPENDENCIA"/>
        </w:smartTagPr>
        <w:r w:rsidRPr="54BF0B07">
          <w:rPr>
            <w:rFonts w:cs="Arial"/>
            <w:sz w:val="20"/>
          </w:rPr>
          <w:t>LA DEPENDENCIA</w:t>
        </w:r>
      </w:smartTag>
      <w:r w:rsidRPr="54BF0B07">
        <w:rPr>
          <w:rFonts w:cs="Arial"/>
          <w:sz w:val="20"/>
        </w:rPr>
        <w:t xml:space="preserve">” los discos conteniendo los programas de </w:t>
      </w:r>
      <w:r w:rsidRPr="54BF0B07">
        <w:rPr>
          <w:rFonts w:cs="Arial"/>
          <w:sz w:val="20"/>
        </w:rPr>
        <w:t>cómputo</w:t>
      </w:r>
      <w:r w:rsidRPr="54BF0B07">
        <w:rPr>
          <w:rFonts w:cs="Arial"/>
          <w:sz w:val="20"/>
        </w:rPr>
        <w:t xml:space="preserve"> proporcionados por esta, en caso de incumplir esta disposición “</w:t>
      </w:r>
      <w:smartTag w:uri="urn:schemas-microsoft-com:office:smarttags" w:element="PersonName">
        <w:smartTagPr>
          <w:attr w:name="ProductID" w:val="LA DEPENDENCIA"/>
        </w:smartTagPr>
        <w:r w:rsidRPr="54BF0B07">
          <w:rPr>
            <w:rFonts w:cs="Arial"/>
            <w:sz w:val="20"/>
          </w:rPr>
          <w:t>LA DEPENDENCIA</w:t>
        </w:r>
      </w:smartTag>
      <w:r w:rsidRPr="54BF0B07">
        <w:rPr>
          <w:rFonts w:cs="Arial"/>
          <w:sz w:val="20"/>
        </w:rPr>
        <w:t>” boletinará a dicho contratista para que se le cancele cualquier participación en licitaciones del Gobierno Federal.</w:t>
      </w:r>
    </w:p>
    <w:p w14:paraId="44EAFD9C" w14:textId="77777777" w:rsidR="00F04FA1" w:rsidRDefault="00F04FA1">
      <w:pPr>
        <w:rPr>
          <w:rFonts w:ascii="Arial" w:hAnsi="Arial" w:cs="Arial"/>
        </w:rPr>
      </w:pPr>
    </w:p>
    <w:p w14:paraId="4B94D5A5" w14:textId="77777777" w:rsidR="005F1714" w:rsidRDefault="005F1714">
      <w:pPr>
        <w:rPr>
          <w:rFonts w:ascii="Arial" w:hAnsi="Arial" w:cs="Arial"/>
        </w:rPr>
      </w:pPr>
    </w:p>
    <w:p w14:paraId="3DEEC669" w14:textId="77777777" w:rsidR="005F1714" w:rsidRDefault="005F1714">
      <w:pPr>
        <w:rPr>
          <w:rFonts w:ascii="Arial" w:hAnsi="Arial" w:cs="Arial"/>
        </w:rPr>
      </w:pPr>
    </w:p>
    <w:p w14:paraId="3656B9AB" w14:textId="77777777" w:rsidR="005F1714" w:rsidRPr="00D10C06" w:rsidRDefault="005F1714">
      <w:pPr>
        <w:rPr>
          <w:rFonts w:ascii="Arial" w:hAnsi="Arial" w:cs="Arial"/>
        </w:rPr>
      </w:pPr>
    </w:p>
    <w:p w14:paraId="118A6118" w14:textId="77777777" w:rsidR="00F04FA1" w:rsidRPr="00D10C06" w:rsidRDefault="00F04FA1">
      <w:pPr>
        <w:pStyle w:val="Ttulo5"/>
        <w:jc w:val="both"/>
        <w:rPr>
          <w:rFonts w:ascii="Arial" w:hAnsi="Arial" w:cs="Arial"/>
          <w:bCs/>
        </w:rPr>
      </w:pPr>
      <w:r w:rsidRPr="00D10C06">
        <w:rPr>
          <w:rFonts w:ascii="Arial" w:hAnsi="Arial" w:cs="Arial"/>
          <w:bCs/>
        </w:rPr>
        <w:lastRenderedPageBreak/>
        <w:t>II.-</w:t>
      </w:r>
      <w:r w:rsidRPr="00D10C06">
        <w:rPr>
          <w:rFonts w:ascii="Arial" w:hAnsi="Arial" w:cs="Arial"/>
          <w:bCs/>
        </w:rPr>
        <w:tab/>
        <w:t>TRABAJOS QUE DESARROLLARA “EL CONTRATISTA”</w:t>
      </w:r>
    </w:p>
    <w:p w14:paraId="45FB0818" w14:textId="77777777" w:rsidR="00F04FA1" w:rsidRPr="00D10C06" w:rsidRDefault="00F04FA1">
      <w:pPr>
        <w:jc w:val="both"/>
        <w:rPr>
          <w:rFonts w:ascii="Arial" w:hAnsi="Arial" w:cs="Arial"/>
        </w:rPr>
      </w:pPr>
    </w:p>
    <w:p w14:paraId="12DA40C2" w14:textId="77777777" w:rsidR="00F04FA1" w:rsidRPr="00D10C06" w:rsidRDefault="54BF0B07">
      <w:pPr>
        <w:pStyle w:val="Sangra2detindependiente"/>
        <w:ind w:left="510" w:hanging="510"/>
      </w:pPr>
      <w:r>
        <w:t>II.1.-</w:t>
      </w:r>
      <w:r w:rsidR="00F04FA1">
        <w:tab/>
      </w:r>
      <w:r w:rsidRPr="54BF0B07">
        <w:rPr>
          <w:b/>
          <w:bCs/>
        </w:rPr>
        <w:t>Levantamiento topográfico preliminar (Situación actual del sitio),</w:t>
      </w:r>
      <w:r>
        <w:t xml:space="preserve"> incluyendo altimetría, planimetría y </w:t>
      </w:r>
      <w:proofErr w:type="spellStart"/>
      <w:r>
        <w:t>toponímia</w:t>
      </w:r>
      <w:proofErr w:type="spellEnd"/>
      <w:r>
        <w:t xml:space="preserve"> que servirá de base para la elaboración del anteproyecto, dicho levantamiento deberá apoyarse en los puntos de control terrestre o bancos de nivel establecidos con anterioridad por “LA DEPENDENCIA”, en caso de que no existan puntos de control terrestre o bancos de nivel, se deberán tomar coordenadas aproximadas de la cartografía INEGI, debiendo dejar referencias del trazo conforme a las descritas en el inciso II.5.b de estas términos de referencia, las cuales se utilizarán posteriormente en el replanteo del anteproyecto aprobado.</w:t>
      </w:r>
    </w:p>
    <w:p w14:paraId="049F31CB" w14:textId="77777777" w:rsidR="00F04FA1" w:rsidRPr="00D10C06" w:rsidRDefault="00F04FA1">
      <w:pPr>
        <w:pStyle w:val="Sangra2detindependiente"/>
        <w:ind w:left="510" w:hanging="510"/>
      </w:pPr>
      <w:r w:rsidRPr="00D10C06">
        <w:tab/>
      </w:r>
      <w:r w:rsidRPr="00D10C06">
        <w:tab/>
      </w:r>
    </w:p>
    <w:p w14:paraId="752204C0" w14:textId="77777777" w:rsidR="00F04FA1" w:rsidRPr="00D10C06" w:rsidRDefault="00F04FA1">
      <w:pPr>
        <w:numPr>
          <w:ilvl w:val="0"/>
          <w:numId w:val="8"/>
        </w:numPr>
        <w:jc w:val="both"/>
        <w:rPr>
          <w:rFonts w:ascii="Arial" w:hAnsi="Arial" w:cs="Arial"/>
        </w:rPr>
      </w:pPr>
      <w:r w:rsidRPr="00D10C06">
        <w:rPr>
          <w:rFonts w:ascii="Arial" w:hAnsi="Arial" w:cs="Arial"/>
        </w:rPr>
        <w:t>Levantamiento topográfico en planta con los siguientes alcances:</w:t>
      </w:r>
    </w:p>
    <w:p w14:paraId="53128261" w14:textId="77777777" w:rsidR="00F04FA1" w:rsidRPr="00D10C06" w:rsidRDefault="00F04FA1">
      <w:pPr>
        <w:numPr>
          <w:ilvl w:val="12"/>
          <w:numId w:val="0"/>
        </w:numPr>
        <w:jc w:val="both"/>
        <w:rPr>
          <w:rFonts w:ascii="Arial" w:hAnsi="Arial" w:cs="Arial"/>
        </w:rPr>
      </w:pPr>
    </w:p>
    <w:p w14:paraId="3C860FA8" w14:textId="77777777" w:rsidR="00F04FA1" w:rsidRPr="00D10C06" w:rsidRDefault="00F04FA1">
      <w:pPr>
        <w:numPr>
          <w:ilvl w:val="12"/>
          <w:numId w:val="0"/>
        </w:numPr>
        <w:jc w:val="both"/>
        <w:rPr>
          <w:rFonts w:ascii="Arial" w:hAnsi="Arial" w:cs="Arial"/>
        </w:rPr>
      </w:pPr>
      <w:r w:rsidRPr="00D10C06">
        <w:rPr>
          <w:rFonts w:ascii="Arial" w:hAnsi="Arial" w:cs="Arial"/>
        </w:rPr>
        <w:t xml:space="preserve">El área tendrá 2,000 m de largo, como mínimo (1,000 m  a cada lado del cruce medidos sobre el eje del camino secundario) y 800 m de ancho, como mínimo (400 m a cada lado del eje del camino secundario). </w:t>
      </w:r>
    </w:p>
    <w:p w14:paraId="62486C05" w14:textId="77777777" w:rsidR="00F04FA1" w:rsidRPr="00D10C06" w:rsidRDefault="00F04FA1">
      <w:pPr>
        <w:numPr>
          <w:ilvl w:val="12"/>
          <w:numId w:val="0"/>
        </w:numPr>
        <w:jc w:val="both"/>
        <w:rPr>
          <w:rFonts w:ascii="Arial" w:hAnsi="Arial" w:cs="Arial"/>
        </w:rPr>
      </w:pPr>
    </w:p>
    <w:p w14:paraId="5941B480" w14:textId="77777777" w:rsidR="00F04FA1" w:rsidRPr="00D10C06" w:rsidRDefault="00F04FA1">
      <w:pPr>
        <w:numPr>
          <w:ilvl w:val="12"/>
          <w:numId w:val="0"/>
        </w:numPr>
        <w:jc w:val="both"/>
        <w:rPr>
          <w:rFonts w:ascii="Arial" w:hAnsi="Arial" w:cs="Arial"/>
        </w:rPr>
      </w:pPr>
      <w:r w:rsidRPr="00D10C06">
        <w:rPr>
          <w:rFonts w:ascii="Arial" w:hAnsi="Arial" w:cs="Arial"/>
        </w:rPr>
        <w:t>La planta del área definida deberá contener la configuración con curvas de nivel a cada 2 m, así como el eje de trazo del camino principal, la localización del camino(s) secundario(s), las referencias del trazo, construcciones aledañas (indicando el tipo de construcción de que se trate), líneas de energía eléctrica, telegráficas y telefónicas, ductos, cercas o bardas, caminos, simbología, etc. y todos los datos que se consideren necesarios para el proyecto de la estructura.</w:t>
      </w:r>
    </w:p>
    <w:p w14:paraId="4101652C" w14:textId="77777777" w:rsidR="00F04FA1" w:rsidRPr="00D10C06" w:rsidRDefault="00F04FA1">
      <w:pPr>
        <w:numPr>
          <w:ilvl w:val="12"/>
          <w:numId w:val="0"/>
        </w:numPr>
        <w:jc w:val="both"/>
        <w:rPr>
          <w:rFonts w:ascii="Arial" w:hAnsi="Arial" w:cs="Arial"/>
        </w:rPr>
      </w:pPr>
    </w:p>
    <w:p w14:paraId="54035B65" w14:textId="242CA7E2" w:rsidR="00F04FA1" w:rsidRPr="00D10C06" w:rsidRDefault="54BF0B07" w:rsidP="54BF0B07">
      <w:pPr>
        <w:jc w:val="both"/>
        <w:rPr>
          <w:rFonts w:ascii="Arial" w:hAnsi="Arial" w:cs="Arial"/>
        </w:rPr>
      </w:pPr>
      <w:r w:rsidRPr="54BF0B07">
        <w:rPr>
          <w:rFonts w:ascii="Arial" w:hAnsi="Arial" w:cs="Arial"/>
        </w:rPr>
        <w:t xml:space="preserve">La configuración topográfica deberá permitir, durante la elaboración del anteproyecto, deducir los perfiles de las diferentes ramas del entronque, con objeto de conocer el comportamiento del alineamiento vertical y que “LA DEPENDENCIA” </w:t>
      </w:r>
      <w:r w:rsidRPr="54BF0B07">
        <w:rPr>
          <w:rFonts w:ascii="Arial" w:hAnsi="Arial" w:cs="Arial"/>
        </w:rPr>
        <w:t>esté</w:t>
      </w:r>
      <w:r w:rsidRPr="54BF0B07">
        <w:rPr>
          <w:rFonts w:ascii="Arial" w:hAnsi="Arial" w:cs="Arial"/>
        </w:rPr>
        <w:t xml:space="preserve"> en condiciones de aprobar o no dicho anteproyecto.</w:t>
      </w:r>
    </w:p>
    <w:p w14:paraId="4B99056E" w14:textId="77777777" w:rsidR="00F04FA1" w:rsidRPr="00D10C06" w:rsidRDefault="00F04FA1">
      <w:pPr>
        <w:numPr>
          <w:ilvl w:val="12"/>
          <w:numId w:val="0"/>
        </w:numPr>
        <w:jc w:val="both"/>
        <w:rPr>
          <w:rFonts w:ascii="Arial" w:hAnsi="Arial" w:cs="Arial"/>
        </w:rPr>
      </w:pPr>
    </w:p>
    <w:p w14:paraId="7271BC42" w14:textId="77777777" w:rsidR="00F04FA1" w:rsidRPr="00D10C06" w:rsidRDefault="00F04FA1">
      <w:pPr>
        <w:numPr>
          <w:ilvl w:val="12"/>
          <w:numId w:val="0"/>
        </w:numPr>
        <w:jc w:val="both"/>
        <w:rPr>
          <w:rFonts w:ascii="Arial" w:hAnsi="Arial" w:cs="Arial"/>
        </w:rPr>
      </w:pPr>
      <w:r w:rsidRPr="00D10C06">
        <w:rPr>
          <w:rFonts w:ascii="Arial" w:hAnsi="Arial" w:cs="Arial"/>
          <w:u w:val="single"/>
        </w:rPr>
        <w:t xml:space="preserve"> MATERIAL QUE ENTREGARA EL CONTRATISTA</w:t>
      </w:r>
    </w:p>
    <w:p w14:paraId="1299C43A" w14:textId="77777777" w:rsidR="00F04FA1" w:rsidRPr="00D10C06" w:rsidRDefault="00F04FA1">
      <w:pPr>
        <w:numPr>
          <w:ilvl w:val="12"/>
          <w:numId w:val="0"/>
        </w:numPr>
        <w:jc w:val="both"/>
        <w:rPr>
          <w:rFonts w:ascii="Arial" w:hAnsi="Arial" w:cs="Arial"/>
        </w:rPr>
      </w:pPr>
    </w:p>
    <w:p w14:paraId="4DDBEF00" w14:textId="77777777" w:rsidR="00F04FA1" w:rsidRPr="00D10C06" w:rsidRDefault="00F04FA1">
      <w:pPr>
        <w:numPr>
          <w:ilvl w:val="12"/>
          <w:numId w:val="0"/>
        </w:numPr>
        <w:jc w:val="both"/>
        <w:rPr>
          <w:rFonts w:ascii="Arial" w:hAnsi="Arial" w:cs="Arial"/>
        </w:rPr>
      </w:pPr>
    </w:p>
    <w:p w14:paraId="77A06281" w14:textId="77777777" w:rsidR="00F04FA1" w:rsidRPr="00D10C06" w:rsidRDefault="00EA3770">
      <w:pPr>
        <w:numPr>
          <w:ilvl w:val="12"/>
          <w:numId w:val="0"/>
        </w:numPr>
        <w:jc w:val="both"/>
        <w:rPr>
          <w:rFonts w:ascii="Arial" w:hAnsi="Arial" w:cs="Arial"/>
        </w:rPr>
      </w:pPr>
      <w:r w:rsidRPr="00D10C06">
        <w:rPr>
          <w:rFonts w:ascii="Arial" w:hAnsi="Arial" w:cs="Arial"/>
        </w:rPr>
        <w:t>1.- PLANO TOPOGRAFICO DETALLADO, dibujado</w:t>
      </w:r>
      <w:r w:rsidR="00F04FA1" w:rsidRPr="00D10C06">
        <w:rPr>
          <w:rFonts w:ascii="Arial" w:hAnsi="Arial" w:cs="Arial"/>
        </w:rPr>
        <w:t xml:space="preserve"> por computadora, sobre papel </w:t>
      </w:r>
      <w:proofErr w:type="spellStart"/>
      <w:r w:rsidR="00F04FA1" w:rsidRPr="00D10C06">
        <w:rPr>
          <w:rFonts w:ascii="Arial" w:hAnsi="Arial" w:cs="Arial"/>
        </w:rPr>
        <w:t>conaflex</w:t>
      </w:r>
      <w:proofErr w:type="spellEnd"/>
      <w:r w:rsidR="00F04FA1" w:rsidRPr="00D10C06">
        <w:rPr>
          <w:rFonts w:ascii="Arial" w:hAnsi="Arial" w:cs="Arial"/>
        </w:rPr>
        <w:t xml:space="preserve"> o similar, en una sola pieza y sin injertos de ninguna índole, con escala 1:1,000. Para el dibujo deberán utilizarse los colores necesarios que faciliten la interpretación de dicho plano.</w:t>
      </w:r>
    </w:p>
    <w:p w14:paraId="3461D779" w14:textId="77777777" w:rsidR="00F04FA1" w:rsidRPr="00D10C06" w:rsidRDefault="00F04FA1">
      <w:pPr>
        <w:numPr>
          <w:ilvl w:val="12"/>
          <w:numId w:val="0"/>
        </w:numPr>
        <w:jc w:val="both"/>
        <w:rPr>
          <w:rFonts w:ascii="Arial" w:hAnsi="Arial" w:cs="Arial"/>
        </w:rPr>
      </w:pPr>
    </w:p>
    <w:p w14:paraId="000ACE93" w14:textId="607CD6EE" w:rsidR="00F04FA1" w:rsidRPr="00D10C06" w:rsidRDefault="54BF0B07" w:rsidP="54BF0B07">
      <w:pPr>
        <w:jc w:val="both"/>
        <w:rPr>
          <w:rFonts w:ascii="Arial" w:hAnsi="Arial" w:cs="Arial"/>
        </w:rPr>
      </w:pPr>
      <w:r w:rsidRPr="54BF0B07">
        <w:rPr>
          <w:rFonts w:ascii="Arial" w:hAnsi="Arial" w:cs="Arial"/>
        </w:rPr>
        <w:t>Este plano contendrá márgenes y cuadro de identificación que utiliza LA DEPENDENCIA, anotando en el ángulo inferior izquierdo en cuadro de 10 cm x 3.5 cm, razón social de la empresa proyectista, anotando nombre y firma autógrafa de los responsables técnico y legal de dicha empresa, así como número de su cédula profesional.</w:t>
      </w:r>
    </w:p>
    <w:p w14:paraId="3CF2D8B6" w14:textId="77777777" w:rsidR="00F04FA1" w:rsidRPr="00D10C06" w:rsidRDefault="00F04FA1">
      <w:pPr>
        <w:numPr>
          <w:ilvl w:val="12"/>
          <w:numId w:val="0"/>
        </w:numPr>
        <w:jc w:val="both"/>
        <w:rPr>
          <w:rFonts w:ascii="Arial" w:hAnsi="Arial" w:cs="Arial"/>
        </w:rPr>
      </w:pPr>
    </w:p>
    <w:p w14:paraId="7491B5C6" w14:textId="77777777" w:rsidR="00F04FA1" w:rsidRPr="00D10C06" w:rsidRDefault="00F04FA1">
      <w:pPr>
        <w:numPr>
          <w:ilvl w:val="12"/>
          <w:numId w:val="0"/>
        </w:numPr>
        <w:jc w:val="both"/>
        <w:rPr>
          <w:rFonts w:ascii="Arial" w:hAnsi="Arial" w:cs="Arial"/>
        </w:rPr>
      </w:pPr>
      <w:r w:rsidRPr="00D10C06">
        <w:rPr>
          <w:rFonts w:ascii="Arial" w:hAnsi="Arial" w:cs="Arial"/>
        </w:rPr>
        <w:t>Estos planos deberán contener toda la información necesaria como escalas numéricas y gráficas, simbología, etc., para su fácil interpretación y manejo.</w:t>
      </w:r>
    </w:p>
    <w:p w14:paraId="0FB78278" w14:textId="77777777" w:rsidR="00EA3770" w:rsidRPr="00D10C06" w:rsidRDefault="00EA3770">
      <w:pPr>
        <w:numPr>
          <w:ilvl w:val="12"/>
          <w:numId w:val="0"/>
        </w:numPr>
        <w:jc w:val="both"/>
        <w:rPr>
          <w:rFonts w:ascii="Arial" w:hAnsi="Arial" w:cs="Arial"/>
        </w:rPr>
      </w:pPr>
    </w:p>
    <w:p w14:paraId="7ED5D6FD" w14:textId="304E50B0" w:rsidR="00EA3770" w:rsidRPr="00D10C06" w:rsidRDefault="54BF0B07" w:rsidP="54BF0B07">
      <w:pPr>
        <w:jc w:val="both"/>
        <w:rPr>
          <w:rFonts w:ascii="Arial" w:hAnsi="Arial" w:cs="Arial"/>
        </w:rPr>
      </w:pPr>
      <w:r w:rsidRPr="54BF0B07">
        <w:rPr>
          <w:rFonts w:ascii="Arial" w:hAnsi="Arial" w:cs="Arial"/>
        </w:rPr>
        <w:t>2.- REPORTE T</w:t>
      </w:r>
      <w:r w:rsidRPr="54BF0B07">
        <w:rPr>
          <w:rFonts w:ascii="Arial" w:hAnsi="Arial" w:cs="Arial"/>
        </w:rPr>
        <w:t>É</w:t>
      </w:r>
      <w:r w:rsidRPr="54BF0B07">
        <w:rPr>
          <w:rFonts w:ascii="Arial" w:hAnsi="Arial" w:cs="Arial"/>
        </w:rPr>
        <w:t xml:space="preserve">CNICO DE LOS TRABAJOS </w:t>
      </w:r>
      <w:proofErr w:type="gramStart"/>
      <w:r w:rsidRPr="54BF0B07">
        <w:rPr>
          <w:rFonts w:ascii="Arial" w:hAnsi="Arial" w:cs="Arial"/>
        </w:rPr>
        <w:t>REALIZADOS.-</w:t>
      </w:r>
      <w:proofErr w:type="gramEnd"/>
      <w:r w:rsidRPr="54BF0B07">
        <w:rPr>
          <w:rFonts w:ascii="Arial" w:hAnsi="Arial" w:cs="Arial"/>
        </w:rPr>
        <w:t xml:space="preserve"> </w:t>
      </w:r>
    </w:p>
    <w:p w14:paraId="3E26E61B" w14:textId="77777777" w:rsidR="00EA3770" w:rsidRPr="00D10C06" w:rsidRDefault="00EA3770">
      <w:pPr>
        <w:numPr>
          <w:ilvl w:val="12"/>
          <w:numId w:val="0"/>
        </w:numPr>
        <w:jc w:val="both"/>
        <w:rPr>
          <w:rFonts w:ascii="Arial" w:hAnsi="Arial" w:cs="Arial"/>
        </w:rPr>
      </w:pPr>
      <w:r w:rsidRPr="00D10C06">
        <w:rPr>
          <w:rFonts w:ascii="Arial" w:hAnsi="Arial" w:cs="Arial"/>
        </w:rPr>
        <w:t xml:space="preserve">     Dicho reporte deberá contener :</w:t>
      </w:r>
    </w:p>
    <w:p w14:paraId="250C2DAC" w14:textId="77777777" w:rsidR="00EA3770" w:rsidRPr="00D10C06" w:rsidRDefault="00EA3770" w:rsidP="00EA3770">
      <w:pPr>
        <w:numPr>
          <w:ilvl w:val="12"/>
          <w:numId w:val="0"/>
        </w:numPr>
        <w:ind w:left="284"/>
        <w:jc w:val="both"/>
        <w:rPr>
          <w:rFonts w:ascii="Arial" w:hAnsi="Arial" w:cs="Arial"/>
        </w:rPr>
      </w:pPr>
      <w:r w:rsidRPr="00D10C06">
        <w:rPr>
          <w:rFonts w:ascii="Arial" w:hAnsi="Arial" w:cs="Arial"/>
        </w:rPr>
        <w:t>-Descripción de los trabajos realizados.</w:t>
      </w:r>
    </w:p>
    <w:p w14:paraId="54E7F529" w14:textId="77777777" w:rsidR="00EA3770" w:rsidRPr="00D10C06" w:rsidRDefault="00EA3770" w:rsidP="00EA3770">
      <w:pPr>
        <w:numPr>
          <w:ilvl w:val="12"/>
          <w:numId w:val="0"/>
        </w:numPr>
        <w:ind w:left="284"/>
        <w:jc w:val="both"/>
        <w:rPr>
          <w:rFonts w:ascii="Arial" w:hAnsi="Arial" w:cs="Arial"/>
        </w:rPr>
      </w:pPr>
      <w:r w:rsidRPr="00D10C06">
        <w:rPr>
          <w:rFonts w:ascii="Arial" w:hAnsi="Arial" w:cs="Arial"/>
        </w:rPr>
        <w:t>-Metodología utilizada.</w:t>
      </w:r>
    </w:p>
    <w:p w14:paraId="6EAB37E9" w14:textId="77777777" w:rsidR="00EA3770" w:rsidRPr="00D10C06" w:rsidRDefault="00EA3770" w:rsidP="00EA3770">
      <w:pPr>
        <w:numPr>
          <w:ilvl w:val="12"/>
          <w:numId w:val="0"/>
        </w:numPr>
        <w:ind w:left="284"/>
        <w:jc w:val="both"/>
        <w:rPr>
          <w:rFonts w:ascii="Arial" w:hAnsi="Arial" w:cs="Arial"/>
        </w:rPr>
      </w:pPr>
      <w:r w:rsidRPr="00D10C06">
        <w:rPr>
          <w:rFonts w:ascii="Arial" w:hAnsi="Arial" w:cs="Arial"/>
        </w:rPr>
        <w:t>-Relación de personal y equipo empleado en el desarrollo de los trabajos.</w:t>
      </w:r>
    </w:p>
    <w:p w14:paraId="0A8AF2AC" w14:textId="77777777" w:rsidR="00EA3770" w:rsidRPr="00D10C06" w:rsidRDefault="00EA3770" w:rsidP="00EA3770">
      <w:pPr>
        <w:pStyle w:val="Sangra2detindependiente"/>
        <w:tabs>
          <w:tab w:val="clear" w:pos="340"/>
          <w:tab w:val="left" w:pos="426"/>
        </w:tabs>
        <w:ind w:left="510" w:hanging="226"/>
      </w:pPr>
      <w:r w:rsidRPr="00D10C06">
        <w:t>-Informe fotográfico que registre los detalles de importancia de la zona donde se desarrollará el entronque, con la finalidad de correlacionar las imágenes fotográficas con el levantamiento topográfico preliminar y/o restitución fotogramétrica, la cual se complementará con el levantamiento topográfico y el informe fotográfico.</w:t>
      </w:r>
    </w:p>
    <w:p w14:paraId="5C11A72F" w14:textId="5432D0BB" w:rsidR="00EA3770" w:rsidRPr="00D10C06" w:rsidRDefault="54BF0B07" w:rsidP="54BF0B07">
      <w:pPr>
        <w:ind w:left="284"/>
        <w:jc w:val="both"/>
        <w:rPr>
          <w:rFonts w:ascii="Arial" w:hAnsi="Arial" w:cs="Arial"/>
        </w:rPr>
      </w:pPr>
      <w:r w:rsidRPr="54BF0B07">
        <w:rPr>
          <w:rFonts w:ascii="Arial" w:hAnsi="Arial" w:cs="Arial"/>
        </w:rPr>
        <w:t xml:space="preserve"> -Registros de campo del levantamiento topográfico realizado en campo</w:t>
      </w:r>
      <w:r w:rsidRPr="54BF0B07">
        <w:rPr>
          <w:rFonts w:ascii="Arial" w:hAnsi="Arial" w:cs="Arial"/>
        </w:rPr>
        <w:t>,</w:t>
      </w:r>
      <w:r w:rsidRPr="54BF0B07">
        <w:rPr>
          <w:rFonts w:ascii="Arial" w:hAnsi="Arial" w:cs="Arial"/>
        </w:rPr>
        <w:t xml:space="preserve"> así como en gabinete (memoria de cálculo).</w:t>
      </w:r>
    </w:p>
    <w:p w14:paraId="1FC39945" w14:textId="77777777" w:rsidR="00F04FA1" w:rsidRPr="00D10C06" w:rsidRDefault="00F04FA1">
      <w:pPr>
        <w:numPr>
          <w:ilvl w:val="12"/>
          <w:numId w:val="0"/>
        </w:numPr>
        <w:jc w:val="both"/>
        <w:rPr>
          <w:rFonts w:ascii="Arial" w:hAnsi="Arial" w:cs="Arial"/>
        </w:rPr>
      </w:pPr>
    </w:p>
    <w:p w14:paraId="21EED1D8" w14:textId="477A3CD0" w:rsidR="00F04FA1" w:rsidRPr="00D10C06" w:rsidRDefault="54BF0B07">
      <w:pPr>
        <w:pStyle w:val="Piedepgina"/>
        <w:ind w:left="510" w:hanging="510"/>
        <w:jc w:val="both"/>
        <w:rPr>
          <w:rFonts w:ascii="Arial" w:hAnsi="Arial" w:cs="Arial"/>
          <w:lang w:val="es-MX"/>
        </w:rPr>
      </w:pPr>
      <w:r w:rsidRPr="54BF0B07">
        <w:rPr>
          <w:rFonts w:ascii="Arial" w:hAnsi="Arial" w:cs="Arial"/>
          <w:lang w:val="es-MX"/>
        </w:rPr>
        <w:t>II.2</w:t>
      </w:r>
      <w:r w:rsidR="00F30340">
        <w:tab/>
      </w:r>
      <w:r w:rsidRPr="54BF0B07">
        <w:rPr>
          <w:rFonts w:ascii="Arial" w:hAnsi="Arial" w:cs="Arial"/>
          <w:b/>
          <w:bCs/>
          <w:lang w:val="es-MX"/>
        </w:rPr>
        <w:t>Aforo vehicular en campo</w:t>
      </w:r>
      <w:r w:rsidRPr="54BF0B07">
        <w:rPr>
          <w:rFonts w:ascii="Arial" w:hAnsi="Arial" w:cs="Arial"/>
          <w:lang w:val="es-MX"/>
        </w:rPr>
        <w:t xml:space="preserve">. Efectuará un aforo vehicular durante los tres días de máxima demanda en la zona donde se ubicará el Entronque con el objeto de determinar volumen, composición y movimientos direccionales del tránsito. El volumen de </w:t>
      </w:r>
      <w:r w:rsidRPr="54BF0B07">
        <w:rPr>
          <w:rFonts w:ascii="Arial" w:hAnsi="Arial" w:cs="Arial"/>
          <w:lang w:val="es-MX"/>
        </w:rPr>
        <w:t>tránsito</w:t>
      </w:r>
      <w:r w:rsidRPr="54BF0B07">
        <w:rPr>
          <w:rFonts w:ascii="Arial" w:hAnsi="Arial" w:cs="Arial"/>
          <w:lang w:val="es-MX"/>
        </w:rPr>
        <w:t xml:space="preserve"> se utilizará proyectado a 10 años.</w:t>
      </w:r>
    </w:p>
    <w:p w14:paraId="0562CB0E" w14:textId="77777777" w:rsidR="00F04FA1" w:rsidRPr="00D10C06" w:rsidRDefault="00F04FA1">
      <w:pPr>
        <w:pStyle w:val="Piedepgina"/>
        <w:ind w:left="510" w:hanging="510"/>
        <w:jc w:val="both"/>
        <w:rPr>
          <w:rFonts w:ascii="Arial" w:hAnsi="Arial" w:cs="Arial"/>
          <w:lang w:val="es-MX"/>
        </w:rPr>
      </w:pPr>
    </w:p>
    <w:p w14:paraId="4DCC8959" w14:textId="77777777" w:rsidR="00F04FA1" w:rsidRPr="00D10C06" w:rsidRDefault="00F04FA1">
      <w:pPr>
        <w:pStyle w:val="Piedepgina"/>
        <w:ind w:left="510"/>
        <w:jc w:val="both"/>
        <w:rPr>
          <w:rFonts w:ascii="Arial" w:hAnsi="Arial" w:cs="Arial"/>
          <w:b/>
          <w:lang w:val="es-MX"/>
        </w:rPr>
      </w:pPr>
      <w:r w:rsidRPr="00D10C06">
        <w:rPr>
          <w:rFonts w:ascii="Arial" w:hAnsi="Arial" w:cs="Arial"/>
          <w:b/>
          <w:lang w:val="es-MX"/>
        </w:rPr>
        <w:t>En base al aforo vehicular, efectuado por el contratista, éste propondrá una distribución vehicular en los nuevos destinos, según el proyecto en elaboración, en base a esta distribución vehicular se elaborarán las alternativas de anteproyecto.</w:t>
      </w:r>
    </w:p>
    <w:p w14:paraId="34CE0A41" w14:textId="77777777" w:rsidR="00F04FA1" w:rsidRPr="00D10C06" w:rsidRDefault="00F04FA1">
      <w:pPr>
        <w:pStyle w:val="Piedepgina"/>
        <w:ind w:left="510" w:hanging="510"/>
        <w:jc w:val="both"/>
        <w:rPr>
          <w:rFonts w:ascii="Arial" w:hAnsi="Arial" w:cs="Arial"/>
          <w:b/>
          <w:lang w:val="es-MX"/>
        </w:rPr>
      </w:pPr>
    </w:p>
    <w:p w14:paraId="7586A95A" w14:textId="77777777" w:rsidR="00F04FA1" w:rsidRPr="00D10C06" w:rsidRDefault="00F30340">
      <w:pPr>
        <w:pStyle w:val="Ttulo4"/>
        <w:keepNext w:val="0"/>
        <w:tabs>
          <w:tab w:val="clear" w:pos="-720"/>
        </w:tabs>
        <w:suppressAutoHyphens w:val="0"/>
        <w:ind w:left="510" w:hanging="510"/>
        <w:jc w:val="both"/>
        <w:rPr>
          <w:b w:val="0"/>
        </w:rPr>
      </w:pPr>
      <w:r w:rsidRPr="00D10C06">
        <w:rPr>
          <w:b w:val="0"/>
        </w:rPr>
        <w:t>II.3</w:t>
      </w:r>
      <w:r w:rsidR="00F04FA1" w:rsidRPr="00D10C06">
        <w:rPr>
          <w:b w:val="0"/>
        </w:rPr>
        <w:t>.-</w:t>
      </w:r>
      <w:r w:rsidR="00F04FA1" w:rsidRPr="00D10C06">
        <w:rPr>
          <w:b w:val="0"/>
        </w:rPr>
        <w:tab/>
      </w:r>
      <w:r w:rsidR="004837FE" w:rsidRPr="00D10C06">
        <w:rPr>
          <w:b w:val="0"/>
        </w:rPr>
        <w:t>Utilizando el levantamiento topogr</w:t>
      </w:r>
      <w:r w:rsidR="008102D7" w:rsidRPr="00D10C06">
        <w:rPr>
          <w:b w:val="0"/>
        </w:rPr>
        <w:t>áfico preliminar, se e</w:t>
      </w:r>
      <w:r w:rsidR="00F04FA1" w:rsidRPr="00D10C06">
        <w:rPr>
          <w:b w:val="0"/>
        </w:rPr>
        <w:t xml:space="preserve">laborará y presentará, en </w:t>
      </w:r>
      <w:smartTag w:uri="urn:schemas-microsoft-com:office:smarttags" w:element="PersonName">
        <w:smartTagPr>
          <w:attr w:name="ProductID" w:val="la Oficina"/>
        </w:smartTagPr>
        <w:r w:rsidR="00F04FA1" w:rsidRPr="00D10C06">
          <w:rPr>
            <w:b w:val="0"/>
          </w:rPr>
          <w:t>la Oficina</w:t>
        </w:r>
      </w:smartTag>
      <w:r w:rsidR="00F04FA1" w:rsidRPr="00D10C06">
        <w:rPr>
          <w:b w:val="0"/>
        </w:rPr>
        <w:t xml:space="preserve"> de Intersecciones y Señalamiento de “</w:t>
      </w:r>
      <w:smartTag w:uri="urn:schemas-microsoft-com:office:smarttags" w:element="PersonName">
        <w:smartTagPr>
          <w:attr w:name="ProductID" w:val="LA DEPENDENCIA"/>
        </w:smartTagPr>
        <w:r w:rsidR="00F04FA1" w:rsidRPr="00D10C06">
          <w:rPr>
            <w:b w:val="0"/>
          </w:rPr>
          <w:t>LA DEPENDENCIA</w:t>
        </w:r>
      </w:smartTag>
      <w:r w:rsidR="00F04FA1" w:rsidRPr="00D10C06">
        <w:rPr>
          <w:b w:val="0"/>
        </w:rPr>
        <w:t>”, 3 (tres) o más diferentes ANTEPROYECTOS CONCEPTUALES escala 1:1,000 que a juicio de “</w:t>
      </w:r>
      <w:smartTag w:uri="urn:schemas-microsoft-com:office:smarttags" w:element="PersonName">
        <w:smartTagPr>
          <w:attr w:name="ProductID" w:val="LA DEPENDENCIA"/>
        </w:smartTagPr>
        <w:r w:rsidR="00F04FA1" w:rsidRPr="00D10C06">
          <w:rPr>
            <w:b w:val="0"/>
          </w:rPr>
          <w:t>LA DEPENDENCIA</w:t>
        </w:r>
      </w:smartTag>
      <w:r w:rsidR="00F04FA1" w:rsidRPr="00D10C06">
        <w:rPr>
          <w:b w:val="0"/>
        </w:rPr>
        <w:t>” solucionen satisfactoriamente el entronque contratado, de acuerdo al volumen de tránsito, afectaciones, velocidad de proyecto, seguridad y comodidad deseados. Los anteproyectos se deberán presentar en planta (que contenga topografía, planimetría y toponimia) y perfil.</w:t>
      </w:r>
    </w:p>
    <w:p w14:paraId="62EBF3C5" w14:textId="77777777" w:rsidR="00F04FA1" w:rsidRPr="00D10C06" w:rsidRDefault="00F04FA1">
      <w:pPr>
        <w:jc w:val="both"/>
        <w:rPr>
          <w:rFonts w:ascii="Arial" w:hAnsi="Arial" w:cs="Arial"/>
          <w:bCs/>
        </w:rPr>
      </w:pPr>
    </w:p>
    <w:p w14:paraId="2433DD71" w14:textId="77777777" w:rsidR="00F04FA1" w:rsidRPr="00D10C06" w:rsidRDefault="00F04FA1">
      <w:pPr>
        <w:tabs>
          <w:tab w:val="left" w:pos="-1418"/>
        </w:tabs>
        <w:ind w:left="510" w:hanging="510"/>
        <w:jc w:val="both"/>
        <w:rPr>
          <w:rFonts w:ascii="Arial" w:hAnsi="Arial" w:cs="Arial"/>
          <w:b/>
        </w:rPr>
      </w:pPr>
      <w:r w:rsidRPr="00D10C06">
        <w:rPr>
          <w:rFonts w:ascii="Arial" w:hAnsi="Arial" w:cs="Arial"/>
          <w:bCs/>
        </w:rPr>
        <w:tab/>
      </w:r>
      <w:r w:rsidRPr="00D10C06">
        <w:rPr>
          <w:rFonts w:ascii="Arial" w:hAnsi="Arial" w:cs="Arial"/>
          <w:b/>
          <w:bCs/>
        </w:rPr>
        <w:t>Los conceptuales deberán ser revisados por la Oficina de Intersecciones y Señalamiento y sólo el Subdirector de Proyecto de Carreteras o el Jefe del Departamento de Estudios y Proyectos de “LA DEPENDENCIA” podrán APROBAR el PROYECTO CONCEPTUAL mediante su firma autógrafa.</w:t>
      </w:r>
    </w:p>
    <w:p w14:paraId="6D98A12B" w14:textId="77777777" w:rsidR="00F04FA1" w:rsidRPr="00D10C06" w:rsidRDefault="00F04FA1">
      <w:pPr>
        <w:jc w:val="both"/>
        <w:rPr>
          <w:rFonts w:ascii="Arial" w:hAnsi="Arial" w:cs="Arial"/>
          <w:b/>
        </w:rPr>
      </w:pPr>
    </w:p>
    <w:p w14:paraId="2E97F1E7" w14:textId="77777777" w:rsidR="00F04FA1" w:rsidRPr="00D10C06" w:rsidRDefault="00F04FA1">
      <w:pPr>
        <w:pStyle w:val="Ttulo6"/>
        <w:keepNext w:val="0"/>
        <w:ind w:left="510"/>
      </w:pPr>
      <w:r w:rsidRPr="00D10C06">
        <w:t xml:space="preserve">Desarrollará el ANTEPROYECTO integral, escala 1:1,000, del </w:t>
      </w:r>
      <w:r w:rsidRPr="00D10C06">
        <w:rPr>
          <w:b/>
          <w:bCs/>
        </w:rPr>
        <w:t>conceptual aprobado</w:t>
      </w:r>
      <w:r w:rsidRPr="00D10C06">
        <w:t xml:space="preserve"> por “LA DEPENDENCIA”, del cual se deberá presentar para su autorización definitiva, el siguiente material:</w:t>
      </w:r>
    </w:p>
    <w:p w14:paraId="2946DB82" w14:textId="77777777" w:rsidR="00F04FA1" w:rsidRPr="00D10C06" w:rsidRDefault="00F04FA1">
      <w:pPr>
        <w:pStyle w:val="Piedepgina"/>
        <w:jc w:val="both"/>
        <w:rPr>
          <w:rFonts w:ascii="Arial" w:hAnsi="Arial" w:cs="Arial"/>
          <w:lang w:val="es-MX"/>
        </w:rPr>
      </w:pPr>
    </w:p>
    <w:p w14:paraId="2CD21382" w14:textId="377BDF57" w:rsidR="00F04FA1" w:rsidRPr="00D10C06" w:rsidRDefault="54BF0B07">
      <w:pPr>
        <w:pStyle w:val="Piedepgina"/>
        <w:ind w:left="568" w:hanging="284"/>
        <w:jc w:val="both"/>
        <w:rPr>
          <w:rFonts w:ascii="Arial" w:hAnsi="Arial" w:cs="Arial"/>
          <w:lang w:val="es-MX"/>
        </w:rPr>
      </w:pPr>
      <w:r w:rsidRPr="54BF0B07">
        <w:rPr>
          <w:rFonts w:ascii="Arial" w:hAnsi="Arial" w:cs="Arial"/>
          <w:lang w:val="es-MX"/>
        </w:rPr>
        <w:t xml:space="preserve">a. Planta general con calzadas a color, ejes </w:t>
      </w:r>
      <w:proofErr w:type="spellStart"/>
      <w:r w:rsidRPr="54BF0B07">
        <w:rPr>
          <w:rFonts w:ascii="Arial" w:hAnsi="Arial" w:cs="Arial"/>
          <w:lang w:val="es-MX"/>
        </w:rPr>
        <w:t>cadeneados</w:t>
      </w:r>
      <w:proofErr w:type="spellEnd"/>
      <w:r w:rsidRPr="54BF0B07">
        <w:rPr>
          <w:rFonts w:ascii="Arial" w:hAnsi="Arial" w:cs="Arial"/>
          <w:lang w:val="es-MX"/>
        </w:rPr>
        <w:t xml:space="preserve"> e identificados conforme a la nomenclatura especificada por </w:t>
      </w:r>
      <w:r w:rsidRPr="54BF0B07">
        <w:rPr>
          <w:rFonts w:ascii="Arial" w:hAnsi="Arial" w:cs="Arial"/>
          <w:lang w:val="es-MX"/>
        </w:rPr>
        <w:t>“</w:t>
      </w:r>
      <w:r w:rsidRPr="54BF0B07">
        <w:rPr>
          <w:rFonts w:ascii="Arial" w:hAnsi="Arial" w:cs="Arial"/>
          <w:lang w:val="es-MX"/>
        </w:rPr>
        <w:t xml:space="preserve">LA DEPENDENCIA”, cuadro de la geometría del </w:t>
      </w:r>
      <w:proofErr w:type="gramStart"/>
      <w:r w:rsidRPr="54BF0B07">
        <w:rPr>
          <w:rFonts w:ascii="Arial" w:hAnsi="Arial" w:cs="Arial"/>
          <w:lang w:val="es-MX"/>
        </w:rPr>
        <w:t>alineamiento  horizontal</w:t>
      </w:r>
      <w:proofErr w:type="gramEnd"/>
      <w:r w:rsidRPr="54BF0B07">
        <w:rPr>
          <w:rFonts w:ascii="Arial" w:hAnsi="Arial" w:cs="Arial"/>
          <w:lang w:val="es-MX"/>
        </w:rPr>
        <w:t>, datos generales y secciones tipo.</w:t>
      </w:r>
    </w:p>
    <w:p w14:paraId="5997CC1D" w14:textId="77777777" w:rsidR="00F04FA1" w:rsidRPr="00D10C06" w:rsidRDefault="00F04FA1">
      <w:pPr>
        <w:pStyle w:val="Piedepgina"/>
        <w:jc w:val="both"/>
        <w:rPr>
          <w:rFonts w:ascii="Arial" w:hAnsi="Arial" w:cs="Arial"/>
          <w:lang w:val="es-MX"/>
        </w:rPr>
      </w:pPr>
    </w:p>
    <w:p w14:paraId="3AEE439D" w14:textId="77777777" w:rsidR="00F04FA1" w:rsidRPr="00D10C06" w:rsidRDefault="00F04FA1">
      <w:pPr>
        <w:pStyle w:val="Piedepgina"/>
        <w:ind w:firstLine="284"/>
        <w:jc w:val="both"/>
        <w:rPr>
          <w:rFonts w:ascii="Arial" w:hAnsi="Arial" w:cs="Arial"/>
          <w:lang w:val="es-MX"/>
        </w:rPr>
      </w:pPr>
      <w:r w:rsidRPr="00D10C06">
        <w:rPr>
          <w:rFonts w:ascii="Arial" w:hAnsi="Arial" w:cs="Arial"/>
          <w:lang w:val="es-MX"/>
        </w:rPr>
        <w:t>b. Cálculo del alineamiento horizontal (matematización).</w:t>
      </w:r>
    </w:p>
    <w:p w14:paraId="110FFD37" w14:textId="77777777" w:rsidR="00F04FA1" w:rsidRPr="00D10C06" w:rsidRDefault="00F04FA1">
      <w:pPr>
        <w:pStyle w:val="Piedepgina"/>
        <w:jc w:val="both"/>
        <w:rPr>
          <w:rFonts w:ascii="Arial" w:hAnsi="Arial" w:cs="Arial"/>
          <w:lang w:val="es-MX"/>
        </w:rPr>
      </w:pPr>
    </w:p>
    <w:p w14:paraId="7860F4FB" w14:textId="77777777" w:rsidR="00F04FA1" w:rsidRPr="00D10C06" w:rsidRDefault="00F30340">
      <w:pPr>
        <w:pStyle w:val="Piedepgina"/>
        <w:ind w:left="510" w:hanging="510"/>
        <w:jc w:val="both"/>
        <w:rPr>
          <w:rFonts w:ascii="Arial" w:hAnsi="Arial" w:cs="Arial"/>
          <w:b/>
          <w:lang w:val="es-MX"/>
        </w:rPr>
      </w:pPr>
      <w:r w:rsidRPr="00D10C06">
        <w:rPr>
          <w:rFonts w:ascii="Arial" w:hAnsi="Arial" w:cs="Arial"/>
          <w:lang w:val="es-MX"/>
        </w:rPr>
        <w:t>II.4</w:t>
      </w:r>
      <w:r w:rsidR="00F04FA1" w:rsidRPr="00D10C06">
        <w:rPr>
          <w:rFonts w:ascii="Arial" w:hAnsi="Arial" w:cs="Arial"/>
          <w:lang w:val="es-MX"/>
        </w:rPr>
        <w:t>.-</w:t>
      </w:r>
      <w:r w:rsidR="00F04FA1" w:rsidRPr="00D10C06">
        <w:rPr>
          <w:rFonts w:ascii="Arial" w:hAnsi="Arial" w:cs="Arial"/>
          <w:lang w:val="es-MX"/>
        </w:rPr>
        <w:tab/>
      </w:r>
      <w:r w:rsidR="00F04FA1" w:rsidRPr="00D10C06">
        <w:rPr>
          <w:rFonts w:ascii="Arial" w:hAnsi="Arial" w:cs="Arial"/>
          <w:b/>
          <w:lang w:val="es-MX"/>
        </w:rPr>
        <w:t>REPLANTEO DIRECTO EN CAMPO DEL ANTEPROYECTO ACEPTADO POR “LA DEPENDENCIA” y ejecución de los siguientes trabajos de campo:</w:t>
      </w:r>
    </w:p>
    <w:p w14:paraId="6B699379" w14:textId="77777777" w:rsidR="00F04FA1" w:rsidRPr="00D10C06" w:rsidRDefault="00F04FA1">
      <w:pPr>
        <w:pStyle w:val="Piedepgina"/>
        <w:ind w:left="511" w:firstLine="284"/>
        <w:jc w:val="both"/>
        <w:rPr>
          <w:rFonts w:ascii="Arial" w:hAnsi="Arial" w:cs="Arial"/>
          <w:lang w:val="es-MX"/>
        </w:rPr>
      </w:pPr>
    </w:p>
    <w:p w14:paraId="1F26BA9B" w14:textId="77777777" w:rsidR="00F04FA1" w:rsidRPr="00D10C06" w:rsidRDefault="00F04FA1">
      <w:pPr>
        <w:pStyle w:val="Piedepgina"/>
        <w:numPr>
          <w:ilvl w:val="0"/>
          <w:numId w:val="13"/>
        </w:numPr>
        <w:jc w:val="both"/>
        <w:rPr>
          <w:rFonts w:ascii="Arial" w:hAnsi="Arial" w:cs="Arial"/>
          <w:b/>
          <w:lang w:val="es-MX"/>
        </w:rPr>
      </w:pPr>
      <w:r w:rsidRPr="00D10C06">
        <w:rPr>
          <w:rFonts w:ascii="Arial" w:hAnsi="Arial" w:cs="Arial"/>
          <w:b/>
          <w:lang w:val="es-MX"/>
        </w:rPr>
        <w:t>TRAZADO EN CAMPO DE LOS EJES DE PROYECTO DEL ALINEAMIENTO HORIZONTAL DEL ENTRONQUE.</w:t>
      </w:r>
    </w:p>
    <w:p w14:paraId="3FB3C93A" w14:textId="77777777" w:rsidR="00F04FA1" w:rsidRPr="00D10C06" w:rsidRDefault="00F04FA1">
      <w:pPr>
        <w:pStyle w:val="Piedepgina"/>
        <w:ind w:left="810"/>
        <w:jc w:val="both"/>
        <w:rPr>
          <w:rFonts w:ascii="Arial" w:hAnsi="Arial" w:cs="Arial"/>
          <w:lang w:val="es-MX"/>
        </w:rPr>
      </w:pPr>
      <w:r w:rsidRPr="00D10C06">
        <w:rPr>
          <w:rFonts w:ascii="Arial" w:hAnsi="Arial" w:cs="Arial"/>
          <w:lang w:val="es-MX"/>
        </w:rPr>
        <w:t>El trazo se hará replanteando los puntos principales del alineamiento horizontal (PST, PI, PC, PT, TE, EC, CE, ET) desde los puntos de control terrestre (poligonal de referencia) establecidos con anterioridad por medio de mojoneras de concreto, los cuales tienen coordenadas (X, Y, Z). En caso de que no existan puntos de control terrestre, el replanteo se deberá realizar desde la poligonal que sirvió de base para realizar el levantamiento preliminar.</w:t>
      </w:r>
    </w:p>
    <w:p w14:paraId="3FE9F23F" w14:textId="77777777" w:rsidR="00F04FA1" w:rsidRPr="00D10C06" w:rsidRDefault="00F04FA1">
      <w:pPr>
        <w:pStyle w:val="Piedepgina"/>
        <w:ind w:left="810"/>
        <w:jc w:val="both"/>
        <w:rPr>
          <w:rFonts w:ascii="Arial" w:hAnsi="Arial" w:cs="Arial"/>
          <w:lang w:val="es-MX"/>
        </w:rPr>
      </w:pPr>
    </w:p>
    <w:p w14:paraId="0487B5D8" w14:textId="77777777" w:rsidR="00F04FA1" w:rsidRPr="00D10C06" w:rsidRDefault="00F04FA1">
      <w:pPr>
        <w:pStyle w:val="Piedepgina"/>
        <w:ind w:left="810"/>
        <w:jc w:val="both"/>
        <w:rPr>
          <w:rFonts w:ascii="Arial" w:hAnsi="Arial" w:cs="Arial"/>
          <w:lang w:val="es-MX"/>
        </w:rPr>
      </w:pPr>
      <w:r w:rsidRPr="00D10C06">
        <w:rPr>
          <w:rFonts w:ascii="Arial" w:hAnsi="Arial" w:cs="Arial"/>
          <w:lang w:val="es-MX"/>
        </w:rPr>
        <w:t xml:space="preserve">El </w:t>
      </w:r>
      <w:proofErr w:type="spellStart"/>
      <w:r w:rsidRPr="00D10C06">
        <w:rPr>
          <w:rFonts w:ascii="Arial" w:hAnsi="Arial" w:cs="Arial"/>
          <w:lang w:val="es-MX"/>
        </w:rPr>
        <w:t>estacamiento</w:t>
      </w:r>
      <w:proofErr w:type="spellEnd"/>
      <w:r w:rsidRPr="00D10C06">
        <w:rPr>
          <w:rFonts w:ascii="Arial" w:hAnsi="Arial" w:cs="Arial"/>
          <w:lang w:val="es-MX"/>
        </w:rPr>
        <w:t xml:space="preserve"> del trazo de los ejes del entronque, deberá iniciarse fijando en campo la ubicación de los ejes de proyecto por algún método aproximado que permita comprobar que, a juicio de “EL CONTRATISTA”, no existan obstáculos en el área del proyecto que obliguen a modificar el proyecto.</w:t>
      </w:r>
    </w:p>
    <w:p w14:paraId="1F72F646" w14:textId="77777777" w:rsidR="00F04FA1" w:rsidRPr="00D10C06" w:rsidRDefault="00F04FA1">
      <w:pPr>
        <w:pStyle w:val="Piedepgina"/>
        <w:ind w:left="810"/>
        <w:jc w:val="both"/>
        <w:rPr>
          <w:rFonts w:ascii="Arial" w:hAnsi="Arial" w:cs="Arial"/>
          <w:lang w:val="es-MX"/>
        </w:rPr>
      </w:pPr>
    </w:p>
    <w:p w14:paraId="0244CF05" w14:textId="77777777" w:rsidR="00F04FA1" w:rsidRPr="00D10C06" w:rsidRDefault="00F04FA1">
      <w:pPr>
        <w:pStyle w:val="Piedepgina"/>
        <w:ind w:left="810"/>
        <w:jc w:val="both"/>
        <w:rPr>
          <w:rFonts w:ascii="Arial" w:hAnsi="Arial" w:cs="Arial"/>
          <w:lang w:val="es-MX"/>
        </w:rPr>
      </w:pPr>
      <w:r w:rsidRPr="00D10C06">
        <w:rPr>
          <w:rFonts w:ascii="Arial" w:hAnsi="Arial" w:cs="Arial"/>
          <w:lang w:val="es-MX"/>
        </w:rPr>
        <w:t xml:space="preserve">En caso de que no existan obstáculos en el área se llevará a cabo el </w:t>
      </w:r>
      <w:proofErr w:type="spellStart"/>
      <w:r w:rsidRPr="00D10C06">
        <w:rPr>
          <w:rFonts w:ascii="Arial" w:hAnsi="Arial" w:cs="Arial"/>
          <w:lang w:val="es-MX"/>
        </w:rPr>
        <w:t>estacamiento</w:t>
      </w:r>
      <w:proofErr w:type="spellEnd"/>
      <w:r w:rsidRPr="00D10C06">
        <w:rPr>
          <w:rFonts w:ascii="Arial" w:hAnsi="Arial" w:cs="Arial"/>
          <w:lang w:val="es-MX"/>
        </w:rPr>
        <w:t xml:space="preserve"> de los ejes del entronque conforme al proyecto entregado.</w:t>
      </w:r>
    </w:p>
    <w:p w14:paraId="29D6B04F" w14:textId="77777777" w:rsidR="00F04FA1" w:rsidRPr="00D10C06" w:rsidRDefault="00F04FA1">
      <w:pPr>
        <w:pStyle w:val="Piedepgina"/>
        <w:ind w:left="810"/>
        <w:jc w:val="both"/>
        <w:rPr>
          <w:rFonts w:ascii="Arial" w:hAnsi="Arial" w:cs="Arial"/>
          <w:lang w:val="es-MX"/>
        </w:rPr>
      </w:pPr>
      <w:r w:rsidRPr="00D10C06">
        <w:rPr>
          <w:rFonts w:ascii="Arial" w:hAnsi="Arial" w:cs="Arial"/>
          <w:lang w:val="es-MX"/>
        </w:rPr>
        <w:t xml:space="preserve"> </w:t>
      </w:r>
    </w:p>
    <w:p w14:paraId="08CE6F91" w14:textId="77777777" w:rsidR="005F1714" w:rsidRDefault="005F1714">
      <w:pPr>
        <w:pStyle w:val="Piedepgina"/>
        <w:ind w:left="794" w:hanging="510"/>
        <w:jc w:val="both"/>
        <w:rPr>
          <w:rFonts w:ascii="Arial" w:hAnsi="Arial" w:cs="Arial"/>
          <w:lang w:val="es-MX"/>
        </w:rPr>
      </w:pPr>
    </w:p>
    <w:p w14:paraId="61CDCEAD" w14:textId="77777777" w:rsidR="005F1714" w:rsidRDefault="005F1714">
      <w:pPr>
        <w:pStyle w:val="Piedepgina"/>
        <w:ind w:left="794" w:hanging="510"/>
        <w:jc w:val="both"/>
        <w:rPr>
          <w:rFonts w:ascii="Arial" w:hAnsi="Arial" w:cs="Arial"/>
          <w:lang w:val="es-MX"/>
        </w:rPr>
      </w:pPr>
    </w:p>
    <w:p w14:paraId="0D5E81A6" w14:textId="396C9631" w:rsidR="00F04FA1" w:rsidRPr="00D10C06" w:rsidRDefault="00F04FA1">
      <w:pPr>
        <w:pStyle w:val="Piedepgina"/>
        <w:ind w:left="794" w:hanging="510"/>
        <w:jc w:val="both"/>
        <w:rPr>
          <w:rFonts w:ascii="Arial" w:hAnsi="Arial" w:cs="Arial"/>
          <w:lang w:val="es-MX"/>
        </w:rPr>
      </w:pPr>
      <w:r w:rsidRPr="00D10C06">
        <w:rPr>
          <w:rFonts w:ascii="Arial" w:hAnsi="Arial" w:cs="Arial"/>
          <w:lang w:val="es-MX"/>
        </w:rPr>
        <w:lastRenderedPageBreak/>
        <w:t>El trazo del alineamiento horizontal de los ejes se reportará tanto en libretas de campo como en registros de trazo definitivo donde deberán quedar registrados, con nombre y cadenamiento al centímetro, todos los detalles que se encuentren a lo largo y ancho de eje en estudio, tales como vías de comunicación existentes (caminos, carreteras</w:t>
      </w:r>
      <w:r w:rsidRPr="00D10C06">
        <w:rPr>
          <w:rFonts w:ascii="Arial" w:hAnsi="Arial" w:cs="Arial"/>
          <w:lang w:val="es-MX"/>
        </w:rPr>
        <w:t>,</w:t>
      </w:r>
      <w:r w:rsidRPr="00D10C06">
        <w:rPr>
          <w:rFonts w:ascii="Arial" w:hAnsi="Arial" w:cs="Arial"/>
          <w:lang w:val="es-MX"/>
        </w:rPr>
        <w:t xml:space="preserve"> pavimentos, vías férreas) registrando su esviaje e igualdades de cadenamiento (operación vs. proyecto), líneas de energía eléctrica con esviaje, voltaje y altura de conductores sobre el terreno, ductos con su diámetro y profundidad, canales, arroyos, cercas (de alambre y/o piedra), construcciones (tipo y dimensiones), de los ríos y arroyos se registrará elevación del N.A.M.E de campo.</w:t>
      </w:r>
    </w:p>
    <w:p w14:paraId="6BB9E253" w14:textId="77777777" w:rsidR="00F04FA1" w:rsidRPr="00D10C06" w:rsidRDefault="00F04FA1">
      <w:pPr>
        <w:pStyle w:val="Piedepgina"/>
        <w:ind w:left="794" w:hanging="510"/>
        <w:jc w:val="both"/>
        <w:rPr>
          <w:rFonts w:ascii="Arial" w:hAnsi="Arial" w:cs="Arial"/>
          <w:lang w:val="es-MX"/>
        </w:rPr>
      </w:pPr>
    </w:p>
    <w:p w14:paraId="2E7B2478" w14:textId="77777777" w:rsidR="00F04FA1" w:rsidRPr="00D10C06" w:rsidRDefault="00F04FA1">
      <w:pPr>
        <w:pStyle w:val="Piedepgina"/>
        <w:ind w:left="794" w:hanging="510"/>
        <w:jc w:val="both"/>
        <w:rPr>
          <w:rFonts w:ascii="Arial" w:hAnsi="Arial" w:cs="Arial"/>
          <w:lang w:val="es-MX"/>
        </w:rPr>
      </w:pPr>
      <w:r w:rsidRPr="00D10C06">
        <w:rPr>
          <w:rFonts w:ascii="Arial" w:hAnsi="Arial" w:cs="Arial"/>
          <w:lang w:val="es-MX"/>
        </w:rPr>
        <w:t>Todas las hojas de los registros de trazo deberán estar numeradas y requisitadas en lo que respecta a la identificación completa de la carretera en proyecto, tramo, número de contrato y contratista.</w:t>
      </w:r>
    </w:p>
    <w:p w14:paraId="23DE523C" w14:textId="77777777" w:rsidR="00F04FA1" w:rsidRPr="00D10C06" w:rsidRDefault="00F04FA1">
      <w:pPr>
        <w:pStyle w:val="Piedepgina"/>
        <w:ind w:left="720"/>
        <w:jc w:val="both"/>
        <w:rPr>
          <w:rFonts w:ascii="Arial" w:hAnsi="Arial" w:cs="Arial"/>
          <w:lang w:val="es-MX"/>
        </w:rPr>
      </w:pPr>
    </w:p>
    <w:p w14:paraId="64E661DF" w14:textId="0AFADFE7" w:rsidR="00F04FA1" w:rsidRPr="00D10C06" w:rsidRDefault="54BF0B07" w:rsidP="00136E73">
      <w:pPr>
        <w:pStyle w:val="Piedepgina"/>
        <w:ind w:left="810"/>
        <w:jc w:val="both"/>
        <w:rPr>
          <w:rFonts w:ascii="Arial" w:hAnsi="Arial" w:cs="Arial"/>
          <w:lang w:val="es-MX"/>
        </w:rPr>
      </w:pPr>
      <w:r w:rsidRPr="54BF0B07">
        <w:rPr>
          <w:rFonts w:ascii="Arial" w:hAnsi="Arial" w:cs="Arial"/>
          <w:lang w:val="es-MX"/>
        </w:rPr>
        <w:t>Se anotará también el régimen de tenencia de la tierra (ejidal, comunal, propiedad privada, etc.), linderos con los nombres de los propietarios y/o posesionarios y Límites de la Administración política (municipio, ejidos, estado, etc</w:t>
      </w:r>
      <w:r w:rsidRPr="54BF0B07">
        <w:rPr>
          <w:rFonts w:ascii="Arial" w:hAnsi="Arial" w:cs="Arial"/>
          <w:lang w:val="es-MX"/>
        </w:rPr>
        <w:t>.</w:t>
      </w:r>
      <w:r w:rsidRPr="54BF0B07">
        <w:rPr>
          <w:rFonts w:ascii="Arial" w:hAnsi="Arial" w:cs="Arial"/>
          <w:lang w:val="es-MX"/>
        </w:rPr>
        <w:t>).</w:t>
      </w:r>
    </w:p>
    <w:p w14:paraId="52E56223" w14:textId="77777777" w:rsidR="00F04FA1" w:rsidRPr="00D10C06" w:rsidRDefault="00F04FA1">
      <w:pPr>
        <w:pStyle w:val="Piedepgina"/>
        <w:ind w:left="794" w:hanging="510"/>
        <w:jc w:val="both"/>
        <w:rPr>
          <w:rFonts w:ascii="Arial" w:hAnsi="Arial" w:cs="Arial"/>
          <w:b/>
          <w:lang w:val="es-MX"/>
        </w:rPr>
      </w:pPr>
    </w:p>
    <w:p w14:paraId="4846BAB6" w14:textId="77777777" w:rsidR="00F04FA1" w:rsidRPr="00D10C06" w:rsidRDefault="00F04FA1">
      <w:pPr>
        <w:pStyle w:val="Piedepgina"/>
        <w:ind w:left="794" w:hanging="510"/>
        <w:jc w:val="both"/>
        <w:rPr>
          <w:rFonts w:ascii="Arial" w:hAnsi="Arial" w:cs="Arial"/>
          <w:b/>
          <w:lang w:val="es-MX"/>
        </w:rPr>
      </w:pPr>
      <w:r w:rsidRPr="00D10C06">
        <w:rPr>
          <w:rFonts w:ascii="Arial" w:hAnsi="Arial" w:cs="Arial"/>
          <w:b/>
          <w:lang w:val="es-MX"/>
        </w:rPr>
        <w:t>b)</w:t>
      </w:r>
      <w:r w:rsidRPr="00D10C06">
        <w:rPr>
          <w:rFonts w:ascii="Arial" w:hAnsi="Arial" w:cs="Arial"/>
          <w:b/>
          <w:lang w:val="es-MX"/>
        </w:rPr>
        <w:tab/>
        <w:t>REFERENCIAS DEL TRAZO</w:t>
      </w:r>
    </w:p>
    <w:p w14:paraId="74ED7EC6" w14:textId="77777777" w:rsidR="00F04FA1" w:rsidRPr="00D10C06" w:rsidRDefault="00F04FA1">
      <w:pPr>
        <w:pStyle w:val="Piedepgina"/>
        <w:ind w:left="720" w:firstLine="14"/>
        <w:jc w:val="both"/>
        <w:rPr>
          <w:rFonts w:ascii="Arial" w:hAnsi="Arial" w:cs="Arial"/>
          <w:lang w:val="es-MX"/>
        </w:rPr>
      </w:pPr>
      <w:r w:rsidRPr="00D10C06">
        <w:rPr>
          <w:rFonts w:ascii="Arial" w:hAnsi="Arial" w:cs="Arial"/>
          <w:lang w:val="es-MX"/>
        </w:rPr>
        <w:t xml:space="preserve">Durante la construcción es necesario reponer constantemente el trazo de los ejes del entronque para controlar que la construcción corresponda al proyecto ejecutado para tal fin. </w:t>
      </w:r>
    </w:p>
    <w:p w14:paraId="07547A01" w14:textId="77777777" w:rsidR="00F04FA1" w:rsidRPr="00D10C06" w:rsidRDefault="00F04FA1">
      <w:pPr>
        <w:pStyle w:val="Piedepgina"/>
        <w:ind w:left="720" w:firstLine="14"/>
        <w:jc w:val="both"/>
        <w:rPr>
          <w:rFonts w:ascii="Arial" w:hAnsi="Arial" w:cs="Arial"/>
          <w:lang w:val="es-MX"/>
        </w:rPr>
      </w:pPr>
    </w:p>
    <w:p w14:paraId="67A85A74" w14:textId="77777777" w:rsidR="00F04FA1" w:rsidRPr="00D10C06" w:rsidRDefault="00F04FA1">
      <w:pPr>
        <w:pStyle w:val="Piedepgina"/>
        <w:ind w:left="720" w:firstLine="14"/>
        <w:jc w:val="both"/>
        <w:rPr>
          <w:rFonts w:ascii="Arial" w:hAnsi="Arial" w:cs="Arial"/>
          <w:lang w:val="es-MX"/>
        </w:rPr>
      </w:pPr>
      <w:r w:rsidRPr="00D10C06">
        <w:rPr>
          <w:rFonts w:ascii="Arial" w:hAnsi="Arial" w:cs="Arial"/>
          <w:lang w:val="es-MX"/>
        </w:rPr>
        <w:t xml:space="preserve">Las referencias del trazo </w:t>
      </w:r>
      <w:r w:rsidR="00D76500" w:rsidRPr="00D10C06">
        <w:rPr>
          <w:rFonts w:ascii="Arial" w:hAnsi="Arial" w:cs="Arial"/>
          <w:lang w:val="es-MX"/>
        </w:rPr>
        <w:t>(mojonera y objeto fijo)</w:t>
      </w:r>
      <w:r w:rsidR="00CC07CB" w:rsidRPr="00D10C06">
        <w:rPr>
          <w:rFonts w:ascii="Arial" w:hAnsi="Arial" w:cs="Arial"/>
          <w:lang w:val="es-MX"/>
        </w:rPr>
        <w:t xml:space="preserve"> </w:t>
      </w:r>
      <w:r w:rsidRPr="00D10C06">
        <w:rPr>
          <w:rFonts w:ascii="Arial" w:hAnsi="Arial" w:cs="Arial"/>
          <w:lang w:val="es-MX"/>
        </w:rPr>
        <w:t xml:space="preserve">deberán </w:t>
      </w:r>
      <w:r w:rsidR="0013418F" w:rsidRPr="00D10C06">
        <w:rPr>
          <w:rFonts w:ascii="Arial" w:hAnsi="Arial" w:cs="Arial"/>
          <w:lang w:val="es-MX"/>
        </w:rPr>
        <w:t>ubicarse mediante coordenadas polares</w:t>
      </w:r>
      <w:r w:rsidR="00D76500" w:rsidRPr="00D10C06">
        <w:rPr>
          <w:rFonts w:ascii="Arial" w:hAnsi="Arial" w:cs="Arial"/>
          <w:lang w:val="es-MX"/>
        </w:rPr>
        <w:t xml:space="preserve"> (ángulo y distancia). Las referencias (R1) </w:t>
      </w:r>
      <w:r w:rsidR="0013418F" w:rsidRPr="00D10C06">
        <w:rPr>
          <w:rFonts w:ascii="Arial" w:hAnsi="Arial" w:cs="Arial"/>
          <w:lang w:val="es-MX"/>
        </w:rPr>
        <w:t xml:space="preserve"> deberán </w:t>
      </w:r>
      <w:r w:rsidRPr="00D10C06">
        <w:rPr>
          <w:rFonts w:ascii="Arial" w:hAnsi="Arial" w:cs="Arial"/>
          <w:lang w:val="es-MX"/>
        </w:rPr>
        <w:t xml:space="preserve">quedar fijas en tornillos de cruz de </w:t>
      </w:r>
      <w:smartTag w:uri="urn:schemas-microsoft-com:office:smarttags" w:element="metricconverter">
        <w:smartTagPr>
          <w:attr w:name="ProductID" w:val="4”"/>
        </w:smartTagPr>
        <w:r w:rsidRPr="00D10C06">
          <w:rPr>
            <w:rFonts w:ascii="Arial" w:hAnsi="Arial" w:cs="Arial"/>
            <w:lang w:val="es-MX"/>
          </w:rPr>
          <w:t>4”</w:t>
        </w:r>
      </w:smartTag>
      <w:r w:rsidRPr="00D10C06">
        <w:rPr>
          <w:rFonts w:ascii="Arial" w:hAnsi="Arial" w:cs="Arial"/>
          <w:lang w:val="es-MX"/>
        </w:rPr>
        <w:t xml:space="preserve"> o varillas de 3/8” ahogados en mojoneras de concreto de </w:t>
      </w:r>
      <w:smartTag w:uri="urn:schemas-microsoft-com:office:smarttags" w:element="metricconverter">
        <w:smartTagPr>
          <w:attr w:name="ProductID" w:val="20 cm"/>
        </w:smartTagPr>
        <w:r w:rsidRPr="00D10C06">
          <w:rPr>
            <w:rFonts w:ascii="Arial" w:hAnsi="Arial" w:cs="Arial"/>
            <w:lang w:val="es-MX"/>
          </w:rPr>
          <w:t>20 cm</w:t>
        </w:r>
      </w:smartTag>
      <w:r w:rsidRPr="00D10C06">
        <w:rPr>
          <w:rFonts w:ascii="Arial" w:hAnsi="Arial" w:cs="Arial"/>
          <w:lang w:val="es-MX"/>
        </w:rPr>
        <w:t xml:space="preserve"> de diámetro y </w:t>
      </w:r>
      <w:smartTag w:uri="urn:schemas-microsoft-com:office:smarttags" w:element="metricconverter">
        <w:smartTagPr>
          <w:attr w:name="ProductID" w:val="40 cm"/>
        </w:smartTagPr>
        <w:r w:rsidRPr="00D10C06">
          <w:rPr>
            <w:rFonts w:ascii="Arial" w:hAnsi="Arial" w:cs="Arial"/>
            <w:lang w:val="es-MX"/>
          </w:rPr>
          <w:t>40 cm</w:t>
        </w:r>
      </w:smartTag>
      <w:r w:rsidRPr="00D10C06">
        <w:rPr>
          <w:rFonts w:ascii="Arial" w:hAnsi="Arial" w:cs="Arial"/>
          <w:lang w:val="es-MX"/>
        </w:rPr>
        <w:t xml:space="preserve"> de profundidad</w:t>
      </w:r>
      <w:r w:rsidR="00D76500" w:rsidRPr="00D10C06">
        <w:rPr>
          <w:rFonts w:ascii="Arial" w:hAnsi="Arial" w:cs="Arial"/>
          <w:lang w:val="es-MX"/>
        </w:rPr>
        <w:t>; las referencias (R2)</w:t>
      </w:r>
      <w:r w:rsidRPr="00D10C06">
        <w:rPr>
          <w:rFonts w:ascii="Arial" w:hAnsi="Arial" w:cs="Arial"/>
          <w:lang w:val="es-MX"/>
        </w:rPr>
        <w:t xml:space="preserve"> y se ubicarán </w:t>
      </w:r>
      <w:r w:rsidR="00D76500" w:rsidRPr="00D10C06">
        <w:rPr>
          <w:rFonts w:ascii="Arial" w:hAnsi="Arial" w:cs="Arial"/>
          <w:lang w:val="es-MX"/>
        </w:rPr>
        <w:t>en objetos fijos que no se deformen con el tiempo</w:t>
      </w:r>
      <w:r w:rsidR="00CB0F42" w:rsidRPr="00D10C06">
        <w:rPr>
          <w:rFonts w:ascii="Arial" w:hAnsi="Arial" w:cs="Arial"/>
          <w:lang w:val="es-MX"/>
        </w:rPr>
        <w:t>.</w:t>
      </w:r>
    </w:p>
    <w:p w14:paraId="5043CB0F" w14:textId="77777777" w:rsidR="00F04FA1" w:rsidRPr="00D10C06" w:rsidRDefault="00F04FA1">
      <w:pPr>
        <w:pStyle w:val="Piedepgina"/>
        <w:ind w:left="720" w:firstLine="14"/>
        <w:jc w:val="both"/>
        <w:rPr>
          <w:rFonts w:ascii="Arial" w:hAnsi="Arial" w:cs="Arial"/>
          <w:lang w:val="es-MX"/>
        </w:rPr>
      </w:pPr>
    </w:p>
    <w:p w14:paraId="0BD109F2" w14:textId="77777777" w:rsidR="00F04FA1" w:rsidRPr="00D10C06" w:rsidRDefault="00F04FA1">
      <w:pPr>
        <w:pStyle w:val="Piedepgina"/>
        <w:ind w:left="720" w:firstLine="14"/>
        <w:jc w:val="both"/>
        <w:rPr>
          <w:rFonts w:ascii="Arial" w:hAnsi="Arial" w:cs="Arial"/>
          <w:lang w:val="es-MX"/>
        </w:rPr>
      </w:pPr>
      <w:r w:rsidRPr="00D10C06">
        <w:rPr>
          <w:rFonts w:ascii="Arial" w:hAnsi="Arial" w:cs="Arial"/>
          <w:lang w:val="es-MX"/>
        </w:rPr>
        <w:t xml:space="preserve">En cada tangente deberán referenciarse dos puntos </w:t>
      </w:r>
      <w:proofErr w:type="spellStart"/>
      <w:r w:rsidRPr="00D10C06">
        <w:rPr>
          <w:rFonts w:ascii="Arial" w:hAnsi="Arial" w:cs="Arial"/>
          <w:lang w:val="es-MX"/>
        </w:rPr>
        <w:t>intervisibles</w:t>
      </w:r>
      <w:proofErr w:type="spellEnd"/>
      <w:r w:rsidRPr="00D10C06">
        <w:rPr>
          <w:rFonts w:ascii="Arial" w:hAnsi="Arial" w:cs="Arial"/>
          <w:lang w:val="es-MX"/>
        </w:rPr>
        <w:t xml:space="preserve"> entre sí, distantes 300 m como máximo.</w:t>
      </w:r>
    </w:p>
    <w:p w14:paraId="07459315" w14:textId="77777777" w:rsidR="00F04FA1" w:rsidRPr="00D10C06" w:rsidRDefault="00F04FA1">
      <w:pPr>
        <w:pStyle w:val="Piedepgina"/>
        <w:ind w:left="720" w:firstLine="14"/>
        <w:jc w:val="both"/>
        <w:rPr>
          <w:rFonts w:ascii="Arial" w:hAnsi="Arial" w:cs="Arial"/>
          <w:lang w:val="es-MX"/>
        </w:rPr>
      </w:pPr>
    </w:p>
    <w:p w14:paraId="2D4CDD5C" w14:textId="77777777" w:rsidR="00F04FA1" w:rsidRPr="00D10C06" w:rsidRDefault="00F04FA1">
      <w:pPr>
        <w:pStyle w:val="Piedepgina"/>
        <w:ind w:left="720" w:firstLine="14"/>
        <w:jc w:val="both"/>
        <w:rPr>
          <w:rFonts w:ascii="Arial" w:hAnsi="Arial" w:cs="Arial"/>
          <w:lang w:val="es-MX"/>
        </w:rPr>
      </w:pPr>
      <w:r w:rsidRPr="00D10C06">
        <w:rPr>
          <w:rFonts w:ascii="Arial" w:hAnsi="Arial" w:cs="Arial"/>
          <w:lang w:val="es-MX"/>
        </w:rPr>
        <w:t xml:space="preserve">En curvas se referenciarán los PI y los puntos inicial y final de cada curva (PC – PT </w:t>
      </w:r>
      <w:proofErr w:type="spellStart"/>
      <w:r w:rsidRPr="00D10C06">
        <w:rPr>
          <w:rFonts w:ascii="Arial" w:hAnsi="Arial" w:cs="Arial"/>
          <w:lang w:val="es-MX"/>
        </w:rPr>
        <w:t>ó</w:t>
      </w:r>
      <w:proofErr w:type="spellEnd"/>
      <w:r w:rsidRPr="00D10C06">
        <w:rPr>
          <w:rFonts w:ascii="Arial" w:hAnsi="Arial" w:cs="Arial"/>
          <w:lang w:val="es-MX"/>
        </w:rPr>
        <w:t xml:space="preserve"> TE – ET).</w:t>
      </w:r>
    </w:p>
    <w:p w14:paraId="6537F28F" w14:textId="77777777" w:rsidR="00F04FA1" w:rsidRPr="00D10C06" w:rsidRDefault="00F04FA1">
      <w:pPr>
        <w:pStyle w:val="Piedepgina"/>
        <w:jc w:val="both"/>
        <w:rPr>
          <w:rFonts w:ascii="Arial" w:hAnsi="Arial" w:cs="Arial"/>
          <w:lang w:val="es-MX"/>
        </w:rPr>
      </w:pPr>
    </w:p>
    <w:p w14:paraId="67A7A9C0" w14:textId="77777777" w:rsidR="00F04FA1" w:rsidRPr="00D10C06" w:rsidRDefault="00F04FA1">
      <w:pPr>
        <w:pStyle w:val="Piedepgina"/>
        <w:ind w:left="794" w:hanging="510"/>
        <w:jc w:val="both"/>
        <w:rPr>
          <w:rFonts w:ascii="Arial" w:hAnsi="Arial" w:cs="Arial"/>
          <w:b/>
          <w:lang w:val="es-MX"/>
        </w:rPr>
      </w:pPr>
      <w:r w:rsidRPr="00D10C06">
        <w:rPr>
          <w:rFonts w:ascii="Arial" w:hAnsi="Arial" w:cs="Arial"/>
          <w:b/>
          <w:lang w:val="es-MX"/>
        </w:rPr>
        <w:t>c)</w:t>
      </w:r>
      <w:r w:rsidRPr="00D10C06">
        <w:rPr>
          <w:rFonts w:ascii="Arial" w:hAnsi="Arial" w:cs="Arial"/>
          <w:b/>
          <w:lang w:val="es-MX"/>
        </w:rPr>
        <w:tab/>
        <w:t>NIVELACION DIFERENCIAL DE LOS EJES ESTACADOS EN CAMPO.</w:t>
      </w:r>
    </w:p>
    <w:p w14:paraId="7F2913C5" w14:textId="77777777" w:rsidR="00F04FA1" w:rsidRPr="00D10C06" w:rsidRDefault="54BF0B07">
      <w:pPr>
        <w:pStyle w:val="Piedepgina"/>
        <w:ind w:left="720"/>
        <w:jc w:val="both"/>
        <w:rPr>
          <w:rFonts w:ascii="Arial" w:hAnsi="Arial" w:cs="Arial"/>
          <w:lang w:val="es-MX"/>
        </w:rPr>
      </w:pPr>
      <w:r w:rsidRPr="54BF0B07">
        <w:rPr>
          <w:rFonts w:ascii="Arial" w:hAnsi="Arial" w:cs="Arial"/>
          <w:lang w:val="es-MX"/>
        </w:rPr>
        <w:t>En el inicio de un proyecto, la elevación de arranque de nivel se propagará a partir de la elevación de dos puntos de control terrestre más cercanos y cuando el entronque en estudio se ubique en un trazo ya ejecutado, el nivel se propagará a partir de dos bancos de nivel establecido en el trazo de la carretera troncal, en cualquier otro caso, “LA DEPENDENCIA” indicará la elevación de arranque.</w:t>
      </w:r>
    </w:p>
    <w:p w14:paraId="6DFB9E20" w14:textId="77777777" w:rsidR="00F04FA1" w:rsidRPr="00D10C06" w:rsidRDefault="00F04FA1">
      <w:pPr>
        <w:pStyle w:val="Piedepgina"/>
        <w:ind w:left="720"/>
        <w:jc w:val="both"/>
        <w:rPr>
          <w:rFonts w:ascii="Arial" w:hAnsi="Arial" w:cs="Arial"/>
          <w:lang w:val="es-MX"/>
        </w:rPr>
      </w:pPr>
    </w:p>
    <w:p w14:paraId="41A09CA2" w14:textId="77777777" w:rsidR="00F04FA1" w:rsidRPr="00D10C06" w:rsidRDefault="00F04FA1">
      <w:pPr>
        <w:pStyle w:val="Piedepgina"/>
        <w:ind w:left="720"/>
        <w:jc w:val="both"/>
        <w:rPr>
          <w:rFonts w:ascii="Arial" w:hAnsi="Arial" w:cs="Arial"/>
          <w:lang w:val="es-MX"/>
        </w:rPr>
      </w:pPr>
      <w:r w:rsidRPr="00D10C06">
        <w:rPr>
          <w:rFonts w:ascii="Arial" w:hAnsi="Arial" w:cs="Arial"/>
          <w:lang w:val="es-MX"/>
        </w:rPr>
        <w:t>Deberán establecerse dos bancos de nivel como mínimo por kilómetro comprobados a cada 500 m aproximadamente mediante nivelación diferencial de ida y vuelta, los cuales se ubicarán fuera del derecho de vía y en objetos fijos que no se deformen con el tiempo. Los bancos de nivel deberán numerarse con dos cifras, la primera corresponderá al kilometraje cerrado inmediato posterior a donde se ubica el banco de nivel y la segunda cifra corresponderá al número de orden correspondiente del banco de nivel en ese kilómetro.</w:t>
      </w:r>
    </w:p>
    <w:p w14:paraId="70DF9E56" w14:textId="77777777" w:rsidR="00F04FA1" w:rsidRPr="00D10C06" w:rsidRDefault="00F04FA1">
      <w:pPr>
        <w:pStyle w:val="Piedepgina"/>
        <w:ind w:left="720"/>
        <w:jc w:val="both"/>
        <w:rPr>
          <w:rFonts w:ascii="Arial" w:hAnsi="Arial" w:cs="Arial"/>
          <w:lang w:val="es-MX"/>
        </w:rPr>
      </w:pPr>
    </w:p>
    <w:p w14:paraId="3CE76E48" w14:textId="77777777" w:rsidR="00F04FA1" w:rsidRPr="00D10C06" w:rsidRDefault="00F04FA1">
      <w:pPr>
        <w:pStyle w:val="Piedepgina"/>
        <w:ind w:left="720"/>
        <w:jc w:val="both"/>
        <w:rPr>
          <w:rFonts w:ascii="Arial" w:hAnsi="Arial" w:cs="Arial"/>
          <w:lang w:val="es-MX"/>
        </w:rPr>
      </w:pPr>
      <w:r w:rsidRPr="00D10C06">
        <w:rPr>
          <w:rFonts w:ascii="Arial" w:hAnsi="Arial" w:cs="Arial"/>
          <w:lang w:val="es-MX"/>
        </w:rPr>
        <w:t>La nivelación del terreno natural, por el eje de proyecto, consistirá en obtener las elevaciones del terreno, mediante nivelación diferencial de los puntos estacados a cada 20 m, los puntos principales del alineamiento horizontal y de los puntos intermedios de quiebre del terreno que presenten desniveles mayores de 0.50 m.</w:t>
      </w:r>
    </w:p>
    <w:p w14:paraId="44E871BC" w14:textId="77777777" w:rsidR="00F04FA1" w:rsidRDefault="00F04FA1">
      <w:pPr>
        <w:pStyle w:val="Piedepgina"/>
        <w:ind w:left="720"/>
        <w:jc w:val="both"/>
        <w:rPr>
          <w:rFonts w:ascii="Arial" w:hAnsi="Arial" w:cs="Arial"/>
          <w:lang w:val="es-MX"/>
        </w:rPr>
      </w:pPr>
    </w:p>
    <w:p w14:paraId="144A5D23" w14:textId="77777777" w:rsidR="005F1714" w:rsidRPr="00D10C06" w:rsidRDefault="005F1714">
      <w:pPr>
        <w:pStyle w:val="Piedepgina"/>
        <w:ind w:left="720"/>
        <w:jc w:val="both"/>
        <w:rPr>
          <w:rFonts w:ascii="Arial" w:hAnsi="Arial" w:cs="Arial"/>
          <w:lang w:val="es-MX"/>
        </w:rPr>
      </w:pPr>
    </w:p>
    <w:p w14:paraId="6539CE1F" w14:textId="77777777" w:rsidR="00F04FA1" w:rsidRPr="00D10C06" w:rsidRDefault="00F04FA1">
      <w:pPr>
        <w:pStyle w:val="Piedepgina"/>
        <w:ind w:left="720"/>
        <w:jc w:val="both"/>
        <w:rPr>
          <w:rFonts w:ascii="Arial" w:hAnsi="Arial" w:cs="Arial"/>
          <w:lang w:val="es-MX"/>
        </w:rPr>
      </w:pPr>
      <w:r w:rsidRPr="00D10C06">
        <w:rPr>
          <w:rFonts w:ascii="Arial" w:hAnsi="Arial" w:cs="Arial"/>
          <w:lang w:val="es-MX"/>
        </w:rPr>
        <w:t xml:space="preserve">La nivelación se reportará tanto en libretas de campo como en registros de nivel, donde deberán quedar registrados, con nombre y cadenamiento al centímetro, todos los detalles que se encuentren a lo largo y ancho de los ejes del entronque  tales como vías de comunicación existente (caminos, carreteras </w:t>
      </w:r>
      <w:r w:rsidRPr="00D10C06">
        <w:rPr>
          <w:rFonts w:ascii="Arial" w:hAnsi="Arial" w:cs="Arial"/>
          <w:lang w:val="es-MX"/>
        </w:rPr>
        <w:lastRenderedPageBreak/>
        <w:t>pavimentadas, vías férreas) nivelando los hombros, centros de línea, fondos de cunetas o canales, hongos de riel, Etc.</w:t>
      </w:r>
    </w:p>
    <w:p w14:paraId="738610EB" w14:textId="77777777" w:rsidR="00F04FA1" w:rsidRPr="00D10C06" w:rsidRDefault="00F04FA1">
      <w:pPr>
        <w:pStyle w:val="Piedepgina"/>
        <w:ind w:left="720"/>
        <w:jc w:val="both"/>
        <w:rPr>
          <w:rFonts w:ascii="Arial" w:hAnsi="Arial" w:cs="Arial"/>
          <w:lang w:val="es-MX"/>
        </w:rPr>
      </w:pPr>
    </w:p>
    <w:p w14:paraId="61EFDE98" w14:textId="77777777" w:rsidR="00F04FA1" w:rsidRPr="00D10C06" w:rsidRDefault="00F04FA1">
      <w:pPr>
        <w:pStyle w:val="Piedepgina"/>
        <w:ind w:left="720"/>
        <w:jc w:val="both"/>
        <w:rPr>
          <w:rFonts w:ascii="Arial" w:hAnsi="Arial" w:cs="Arial"/>
          <w:lang w:val="es-MX"/>
        </w:rPr>
      </w:pPr>
      <w:r w:rsidRPr="00D10C06">
        <w:rPr>
          <w:rFonts w:ascii="Arial" w:hAnsi="Arial" w:cs="Arial"/>
          <w:lang w:val="es-MX"/>
        </w:rPr>
        <w:t>En canales, arroyos, ríos y embalses se registrará el N.A.M.E. de campo.</w:t>
      </w:r>
    </w:p>
    <w:p w14:paraId="637805D2" w14:textId="77777777" w:rsidR="00F04FA1" w:rsidRPr="00D10C06" w:rsidRDefault="00F04FA1">
      <w:pPr>
        <w:pStyle w:val="Piedepgina"/>
        <w:ind w:left="720"/>
        <w:jc w:val="both"/>
        <w:rPr>
          <w:rFonts w:ascii="Arial" w:hAnsi="Arial" w:cs="Arial"/>
          <w:lang w:val="es-MX"/>
        </w:rPr>
      </w:pPr>
    </w:p>
    <w:p w14:paraId="007A7B66" w14:textId="77777777" w:rsidR="00F04FA1" w:rsidRPr="00D10C06" w:rsidRDefault="00F04FA1">
      <w:pPr>
        <w:pStyle w:val="Piedepgina"/>
        <w:ind w:left="720"/>
        <w:jc w:val="both"/>
        <w:rPr>
          <w:rFonts w:ascii="Arial" w:hAnsi="Arial" w:cs="Arial"/>
          <w:lang w:val="es-MX"/>
        </w:rPr>
      </w:pPr>
      <w:r w:rsidRPr="00D10C06">
        <w:rPr>
          <w:rFonts w:ascii="Arial" w:hAnsi="Arial" w:cs="Arial"/>
          <w:lang w:val="es-MX"/>
        </w:rPr>
        <w:t>Se verificará que le perfil obtenido directamente en campo coincida con el perfil deducido del anteproyecto escala 1:2,000, en caso de detectarse grandes diferencias de más de una equidistancia entre curvas de nivel, se hará del conocimiento de “LA DEPENDENCIA” para que se analice la posibilidad de una modificación de proyecto.</w:t>
      </w:r>
    </w:p>
    <w:p w14:paraId="463F29E8" w14:textId="77777777" w:rsidR="00F04FA1" w:rsidRPr="00D10C06" w:rsidRDefault="00F04FA1">
      <w:pPr>
        <w:pStyle w:val="Piedepgina"/>
        <w:ind w:left="720"/>
        <w:jc w:val="both"/>
        <w:rPr>
          <w:rFonts w:ascii="Arial" w:hAnsi="Arial" w:cs="Arial"/>
          <w:lang w:val="es-MX"/>
        </w:rPr>
      </w:pPr>
    </w:p>
    <w:p w14:paraId="174C79AE" w14:textId="77777777" w:rsidR="00F04FA1" w:rsidRPr="00D10C06" w:rsidRDefault="00F04FA1">
      <w:pPr>
        <w:pStyle w:val="Piedepgina"/>
        <w:numPr>
          <w:ilvl w:val="0"/>
          <w:numId w:val="9"/>
        </w:numPr>
        <w:jc w:val="both"/>
        <w:rPr>
          <w:rFonts w:ascii="Arial" w:hAnsi="Arial" w:cs="Arial"/>
          <w:b/>
          <w:lang w:val="es-MX"/>
        </w:rPr>
      </w:pPr>
      <w:r w:rsidRPr="00D10C06">
        <w:rPr>
          <w:rFonts w:ascii="Arial" w:hAnsi="Arial" w:cs="Arial"/>
          <w:b/>
          <w:lang w:val="es-MX"/>
        </w:rPr>
        <w:t>SECCIONES TRANSVERSALES DEL TERRENO.</w:t>
      </w:r>
    </w:p>
    <w:p w14:paraId="36090651" w14:textId="77777777" w:rsidR="00F04FA1" w:rsidRPr="00D10C06" w:rsidRDefault="00F04FA1">
      <w:pPr>
        <w:pStyle w:val="Piedepgina"/>
        <w:ind w:left="660"/>
        <w:jc w:val="both"/>
        <w:rPr>
          <w:rFonts w:ascii="Arial" w:hAnsi="Arial" w:cs="Arial"/>
          <w:lang w:val="es-MX"/>
        </w:rPr>
      </w:pPr>
      <w:r w:rsidRPr="00D10C06">
        <w:rPr>
          <w:rFonts w:ascii="Arial" w:hAnsi="Arial" w:cs="Arial"/>
          <w:lang w:val="es-MX"/>
        </w:rPr>
        <w:t>Las secciones transversales del terreno se levantarán en todos aquellos puntos  estacados a cada 20 m, en puntos principales del alineamiento horizontal, así como en aquellos puntos de quiebre del terreno que fueron tomados como “detalles” durante la nivelación del eje, deberá tenerse cuidado de que los cadenamientos de estos “detalles”  coincidan con los cadenamientos de quiebre considerados en la nivelación del eje.</w:t>
      </w:r>
    </w:p>
    <w:p w14:paraId="3B7B4B86" w14:textId="77777777" w:rsidR="00F04FA1" w:rsidRPr="00D10C06" w:rsidRDefault="00F04FA1">
      <w:pPr>
        <w:pStyle w:val="Piedepgina"/>
        <w:ind w:left="660" w:hanging="660"/>
        <w:jc w:val="both"/>
        <w:rPr>
          <w:rFonts w:ascii="Arial" w:hAnsi="Arial" w:cs="Arial"/>
          <w:lang w:val="es-MX"/>
        </w:rPr>
      </w:pPr>
    </w:p>
    <w:p w14:paraId="30F60A2C" w14:textId="77777777" w:rsidR="00F04FA1" w:rsidRPr="00D10C06" w:rsidRDefault="00F04FA1" w:rsidP="00136E73">
      <w:pPr>
        <w:pStyle w:val="Piedepgina"/>
        <w:ind w:left="660" w:hanging="30"/>
        <w:jc w:val="both"/>
        <w:rPr>
          <w:rFonts w:ascii="Arial" w:hAnsi="Arial" w:cs="Arial"/>
          <w:lang w:val="es-MX"/>
        </w:rPr>
      </w:pPr>
      <w:r w:rsidRPr="00D10C06">
        <w:rPr>
          <w:rFonts w:ascii="Arial" w:hAnsi="Arial" w:cs="Arial"/>
          <w:lang w:val="es-MX"/>
        </w:rPr>
        <w:t>La longitud mínima de las secciones transversales del terreno será de 60 m; 30 m @ lado del eje de trazo. En el caso de que el anteproyecto del alineamiento vertical (perfil deducido) indique excavaciones y/o terraplenes de altura considerable, se deberá analizar, de acuerdo al espesor y taludes de proyecto de terraplén y/o excavación y la pendiente transversal del terreno, la longitud necesaria de las secciones transversales del terreno para alojar suficientemente el proyecto de las secciones de construcción.</w:t>
      </w:r>
    </w:p>
    <w:p w14:paraId="3A0FF5F2" w14:textId="77777777" w:rsidR="00F04FA1" w:rsidRPr="00D10C06" w:rsidRDefault="00F04FA1">
      <w:pPr>
        <w:pStyle w:val="Piedepgina"/>
        <w:ind w:left="660" w:hanging="660"/>
        <w:jc w:val="both"/>
        <w:rPr>
          <w:rFonts w:ascii="Arial" w:hAnsi="Arial" w:cs="Arial"/>
          <w:lang w:val="es-MX"/>
        </w:rPr>
      </w:pPr>
    </w:p>
    <w:p w14:paraId="37FD9896" w14:textId="77777777" w:rsidR="00F04FA1" w:rsidRPr="00D10C06" w:rsidRDefault="00F04FA1" w:rsidP="00136E73">
      <w:pPr>
        <w:pStyle w:val="Piedepgina"/>
        <w:ind w:left="660" w:hanging="30"/>
        <w:jc w:val="both"/>
        <w:rPr>
          <w:rFonts w:ascii="Arial" w:hAnsi="Arial" w:cs="Arial"/>
          <w:lang w:val="es-MX"/>
        </w:rPr>
      </w:pPr>
      <w:r w:rsidRPr="00D10C06">
        <w:rPr>
          <w:rFonts w:ascii="Arial" w:hAnsi="Arial" w:cs="Arial"/>
          <w:lang w:val="es-MX"/>
        </w:rPr>
        <w:t>Cuando el seccionamiento transversal del terreno abarque una carretera o camino existente, se deberán levantar como detalles, con nombres (abreviaturas), distancia y desnivel respecto al terreno en el eje, los puntos correspondientes a orilla de carpeta (</w:t>
      </w:r>
      <w:proofErr w:type="spellStart"/>
      <w:r w:rsidRPr="00D10C06">
        <w:rPr>
          <w:rFonts w:ascii="Arial" w:hAnsi="Arial" w:cs="Arial"/>
          <w:lang w:val="es-MX"/>
        </w:rPr>
        <w:t>o.c</w:t>
      </w:r>
      <w:proofErr w:type="spellEnd"/>
      <w:r w:rsidRPr="00D10C06">
        <w:rPr>
          <w:rFonts w:ascii="Arial" w:hAnsi="Arial" w:cs="Arial"/>
          <w:lang w:val="es-MX"/>
        </w:rPr>
        <w:t>) hombros de terracerías (h), centros de camino (c.c.), hongos en vías férreas, fondos de cunetas o canales, cercas, bardas, derecho de vía existente, Etc., determinados mediante nivelación geométrica. Esto principalmente en zonas urbanas, donde invariablemente deberá determinarse la ubicación y elevación de la entrada de las casas.</w:t>
      </w:r>
    </w:p>
    <w:p w14:paraId="5630AD66" w14:textId="77777777" w:rsidR="00F04FA1" w:rsidRPr="00D10C06" w:rsidRDefault="00F04FA1">
      <w:pPr>
        <w:pStyle w:val="Piedepgina"/>
        <w:ind w:left="660" w:hanging="660"/>
        <w:jc w:val="both"/>
        <w:rPr>
          <w:rFonts w:ascii="Arial" w:hAnsi="Arial" w:cs="Arial"/>
          <w:lang w:val="es-MX"/>
        </w:rPr>
      </w:pPr>
    </w:p>
    <w:p w14:paraId="0522A6C4" w14:textId="77777777" w:rsidR="00F04FA1" w:rsidRPr="00D10C06" w:rsidRDefault="00F04FA1">
      <w:pPr>
        <w:pStyle w:val="Piedepgina"/>
        <w:numPr>
          <w:ilvl w:val="0"/>
          <w:numId w:val="9"/>
        </w:numPr>
        <w:jc w:val="both"/>
        <w:rPr>
          <w:rFonts w:ascii="Arial" w:hAnsi="Arial" w:cs="Arial"/>
          <w:b/>
          <w:lang w:val="es-MX"/>
        </w:rPr>
      </w:pPr>
      <w:r w:rsidRPr="00D10C06">
        <w:rPr>
          <w:rFonts w:ascii="Arial" w:hAnsi="Arial" w:cs="Arial"/>
          <w:b/>
          <w:lang w:val="es-MX"/>
        </w:rPr>
        <w:t>OBRAS DE DRENAJE MENOR.</w:t>
      </w:r>
    </w:p>
    <w:p w14:paraId="3919D428" w14:textId="77777777" w:rsidR="008025CB" w:rsidRPr="00D10C06" w:rsidRDefault="008025CB" w:rsidP="008025CB">
      <w:pPr>
        <w:pStyle w:val="Textoindependiente21"/>
        <w:tabs>
          <w:tab w:val="left" w:pos="567"/>
        </w:tabs>
        <w:ind w:left="709" w:firstLine="0"/>
        <w:jc w:val="both"/>
        <w:rPr>
          <w:rFonts w:cs="Arial"/>
          <w:b/>
          <w:sz w:val="20"/>
        </w:rPr>
      </w:pPr>
      <w:r w:rsidRPr="00D10C06">
        <w:rPr>
          <w:rFonts w:cs="Arial"/>
          <w:b/>
          <w:sz w:val="20"/>
        </w:rPr>
        <w:t>Se deberá entender como OBRA DE DRENAJE MENOR a todas aquellas obras transversales cuyo gálibo horizontal, de acuerdo al área hidráulica necesaria, sea menor o igual a 6 m.</w:t>
      </w:r>
    </w:p>
    <w:p w14:paraId="615A1F48" w14:textId="77777777" w:rsidR="008025CB" w:rsidRPr="00D10C06" w:rsidRDefault="008025CB" w:rsidP="008025CB">
      <w:pPr>
        <w:pStyle w:val="Textoindependiente21"/>
        <w:tabs>
          <w:tab w:val="left" w:pos="567"/>
        </w:tabs>
        <w:ind w:left="709" w:firstLine="0"/>
        <w:jc w:val="both"/>
        <w:rPr>
          <w:rFonts w:cs="Arial"/>
          <w:b/>
          <w:sz w:val="20"/>
        </w:rPr>
      </w:pPr>
      <w:r w:rsidRPr="00D10C06">
        <w:rPr>
          <w:rFonts w:cs="Arial"/>
          <w:b/>
          <w:sz w:val="20"/>
        </w:rPr>
        <w:t xml:space="preserve"> (losas, cajones , bóvedas de concreto armado, tubos de concreto, tubos de lámina). Las obras a proyectar deberán ser previamente autorizadas por el Departamento de Estudios y Proyectos.</w:t>
      </w:r>
    </w:p>
    <w:p w14:paraId="61829076" w14:textId="77777777" w:rsidR="00F04FA1" w:rsidRPr="00D10C06" w:rsidRDefault="00F04FA1">
      <w:pPr>
        <w:pStyle w:val="Piedepgina"/>
        <w:jc w:val="both"/>
        <w:rPr>
          <w:rFonts w:ascii="Arial" w:hAnsi="Arial" w:cs="Arial"/>
          <w:b/>
          <w:lang w:val="es-MX"/>
        </w:rPr>
      </w:pPr>
    </w:p>
    <w:p w14:paraId="5F80D340" w14:textId="77777777" w:rsidR="00F04FA1" w:rsidRPr="00D10C06" w:rsidRDefault="00F04FA1">
      <w:pPr>
        <w:pStyle w:val="Piedepgina"/>
        <w:ind w:left="660" w:hanging="660"/>
        <w:jc w:val="both"/>
        <w:rPr>
          <w:rFonts w:ascii="Arial" w:hAnsi="Arial" w:cs="Arial"/>
          <w:lang w:val="es-MX"/>
        </w:rPr>
      </w:pPr>
      <w:r w:rsidRPr="00D10C06">
        <w:rPr>
          <w:rFonts w:ascii="Arial" w:hAnsi="Arial" w:cs="Arial"/>
          <w:lang w:val="es-MX"/>
        </w:rPr>
        <w:tab/>
      </w:r>
      <w:r w:rsidR="00DE6C7C" w:rsidRPr="00D10C06">
        <w:rPr>
          <w:rFonts w:ascii="Arial" w:hAnsi="Arial" w:cs="Arial"/>
          <w:lang w:val="es-MX"/>
        </w:rPr>
        <w:t>De cada obra de drenaje menor deberá realizarse el t</w:t>
      </w:r>
      <w:r w:rsidRPr="00D10C06">
        <w:rPr>
          <w:rFonts w:ascii="Arial" w:hAnsi="Arial" w:cs="Arial"/>
          <w:lang w:val="es-MX"/>
        </w:rPr>
        <w:t>razo y nivelación del eje de proyect</w:t>
      </w:r>
      <w:r w:rsidR="00DE6C7C" w:rsidRPr="00D10C06">
        <w:rPr>
          <w:rFonts w:ascii="Arial" w:hAnsi="Arial" w:cs="Arial"/>
          <w:lang w:val="es-MX"/>
        </w:rPr>
        <w:t>o de las obras, debiendo proporcionar de cada eje REGISTROS DE COORDENADAS Y NIVELACION DIFERENCIAL de cada uno de los puntos (Ti) y (</w:t>
      </w:r>
      <w:proofErr w:type="spellStart"/>
      <w:r w:rsidR="00DE6C7C" w:rsidRPr="00D10C06">
        <w:rPr>
          <w:rFonts w:ascii="Arial" w:hAnsi="Arial" w:cs="Arial"/>
          <w:lang w:val="es-MX"/>
        </w:rPr>
        <w:t>Td</w:t>
      </w:r>
      <w:proofErr w:type="spellEnd"/>
      <w:r w:rsidR="00DE6C7C" w:rsidRPr="00D10C06">
        <w:rPr>
          <w:rFonts w:ascii="Arial" w:hAnsi="Arial" w:cs="Arial"/>
          <w:lang w:val="es-MX"/>
        </w:rPr>
        <w:t xml:space="preserve">), los cuales deberán ubicarse como mínimo a cada 15 m. </w:t>
      </w:r>
      <w:r w:rsidRPr="00D10C06">
        <w:rPr>
          <w:rFonts w:ascii="Arial" w:hAnsi="Arial" w:cs="Arial"/>
          <w:lang w:val="es-MX"/>
        </w:rPr>
        <w:t xml:space="preserve"> En el caso de que el proyecto requiera bóvedas de concreto armado, se deberán levantar secciones </w:t>
      </w:r>
      <w:proofErr w:type="spellStart"/>
      <w:r w:rsidRPr="00D10C06">
        <w:rPr>
          <w:rFonts w:ascii="Arial" w:hAnsi="Arial" w:cs="Arial"/>
          <w:lang w:val="es-MX"/>
        </w:rPr>
        <w:t>tranversales</w:t>
      </w:r>
      <w:proofErr w:type="spellEnd"/>
      <w:r w:rsidRPr="00D10C06">
        <w:rPr>
          <w:rFonts w:ascii="Arial" w:hAnsi="Arial" w:cs="Arial"/>
          <w:lang w:val="es-MX"/>
        </w:rPr>
        <w:t xml:space="preserve"> al eje de la obra, con el objeto de cuantificar rellenos y excavaciones.</w:t>
      </w:r>
    </w:p>
    <w:p w14:paraId="2BA226A1" w14:textId="77777777" w:rsidR="00F04FA1" w:rsidRDefault="00F04FA1">
      <w:pPr>
        <w:pStyle w:val="Piedepgina"/>
        <w:ind w:left="660" w:hanging="660"/>
        <w:jc w:val="both"/>
        <w:rPr>
          <w:rFonts w:ascii="Arial" w:hAnsi="Arial" w:cs="Arial"/>
          <w:lang w:val="es-MX"/>
        </w:rPr>
      </w:pPr>
    </w:p>
    <w:p w14:paraId="17AD93B2" w14:textId="77777777" w:rsidR="005F1714" w:rsidRDefault="005F1714">
      <w:pPr>
        <w:pStyle w:val="Piedepgina"/>
        <w:ind w:left="660" w:hanging="660"/>
        <w:jc w:val="both"/>
        <w:rPr>
          <w:rFonts w:ascii="Arial" w:hAnsi="Arial" w:cs="Arial"/>
          <w:lang w:val="es-MX"/>
        </w:rPr>
      </w:pPr>
    </w:p>
    <w:p w14:paraId="0DE4B5B7" w14:textId="77777777" w:rsidR="005F1714" w:rsidRDefault="005F1714">
      <w:pPr>
        <w:pStyle w:val="Piedepgina"/>
        <w:ind w:left="660" w:hanging="660"/>
        <w:jc w:val="both"/>
        <w:rPr>
          <w:rFonts w:ascii="Arial" w:hAnsi="Arial" w:cs="Arial"/>
          <w:lang w:val="es-MX"/>
        </w:rPr>
      </w:pPr>
    </w:p>
    <w:p w14:paraId="66204FF1" w14:textId="77777777" w:rsidR="005F1714" w:rsidRPr="00D10C06" w:rsidRDefault="005F1714">
      <w:pPr>
        <w:pStyle w:val="Piedepgina"/>
        <w:ind w:left="660" w:hanging="660"/>
        <w:jc w:val="both"/>
        <w:rPr>
          <w:rFonts w:ascii="Arial" w:hAnsi="Arial" w:cs="Arial"/>
          <w:lang w:val="es-MX"/>
        </w:rPr>
      </w:pPr>
    </w:p>
    <w:p w14:paraId="102B77B2" w14:textId="77777777" w:rsidR="00F04FA1" w:rsidRPr="00D10C06" w:rsidRDefault="00F04FA1" w:rsidP="00136E73">
      <w:pPr>
        <w:pStyle w:val="Piedepgina"/>
        <w:ind w:left="660" w:hanging="30"/>
        <w:jc w:val="both"/>
        <w:rPr>
          <w:rFonts w:ascii="Arial" w:hAnsi="Arial" w:cs="Arial"/>
          <w:lang w:val="es-MX"/>
        </w:rPr>
      </w:pPr>
      <w:r w:rsidRPr="00D10C06">
        <w:rPr>
          <w:rFonts w:ascii="Arial" w:hAnsi="Arial" w:cs="Arial"/>
          <w:lang w:val="es-MX"/>
        </w:rPr>
        <w:tab/>
        <w:t xml:space="preserve">Con el objeto de que los estudios y proyectos en elaboración sean avalados por el personal encargado de cada área en “La dependencia”, es necesario que “El contratista” entregue copia de cada una de las etapas del proyecto contratado (anteproyecto, aforos, levantamiento topográfico definitivo, geotecnia, </w:t>
      </w:r>
      <w:proofErr w:type="spellStart"/>
      <w:r w:rsidRPr="00D10C06">
        <w:rPr>
          <w:rFonts w:ascii="Arial" w:hAnsi="Arial" w:cs="Arial"/>
          <w:lang w:val="es-MX"/>
        </w:rPr>
        <w:t>etc</w:t>
      </w:r>
      <w:proofErr w:type="spellEnd"/>
      <w:r w:rsidRPr="00D10C06">
        <w:rPr>
          <w:rFonts w:ascii="Arial" w:hAnsi="Arial" w:cs="Arial"/>
          <w:lang w:val="es-MX"/>
        </w:rPr>
        <w:t>) para su revisión, lo cual no será considerado como entrega definitiva, sino hasta que hayan quedado solventadas las observaciones realizadas por “La dependencia”.</w:t>
      </w:r>
    </w:p>
    <w:p w14:paraId="2DBF0D7D" w14:textId="77777777" w:rsidR="008025CB" w:rsidRPr="00D10C06" w:rsidRDefault="008025CB">
      <w:pPr>
        <w:pStyle w:val="Piedepgina"/>
        <w:ind w:left="660" w:hanging="660"/>
        <w:jc w:val="both"/>
        <w:rPr>
          <w:rFonts w:ascii="Arial" w:hAnsi="Arial" w:cs="Arial"/>
          <w:lang w:val="es-MX"/>
        </w:rPr>
      </w:pPr>
    </w:p>
    <w:p w14:paraId="3631B568" w14:textId="77777777" w:rsidR="008025CB" w:rsidRPr="00D10C06" w:rsidRDefault="008025CB" w:rsidP="008025CB">
      <w:pPr>
        <w:pStyle w:val="Piedepgina"/>
        <w:numPr>
          <w:ilvl w:val="0"/>
          <w:numId w:val="9"/>
        </w:numPr>
        <w:jc w:val="both"/>
        <w:rPr>
          <w:rFonts w:ascii="Arial" w:hAnsi="Arial" w:cs="Arial"/>
          <w:b/>
          <w:lang w:val="es-MX"/>
        </w:rPr>
      </w:pPr>
      <w:r w:rsidRPr="00D10C06">
        <w:rPr>
          <w:rFonts w:ascii="Arial" w:hAnsi="Arial" w:cs="Arial"/>
          <w:b/>
          <w:lang w:val="es-MX"/>
        </w:rPr>
        <w:t>INFORME FOTOGRAFICO.</w:t>
      </w:r>
    </w:p>
    <w:p w14:paraId="3B054BE6" w14:textId="09F45AC6" w:rsidR="008025CB" w:rsidRPr="00D10C06" w:rsidRDefault="54BF0B07" w:rsidP="00B36005">
      <w:pPr>
        <w:pStyle w:val="Piedepgina"/>
        <w:ind w:left="660"/>
        <w:jc w:val="both"/>
        <w:rPr>
          <w:rFonts w:ascii="Arial" w:hAnsi="Arial" w:cs="Arial"/>
          <w:lang w:val="es-MX"/>
        </w:rPr>
      </w:pPr>
      <w:r w:rsidRPr="54BF0B07">
        <w:rPr>
          <w:rFonts w:ascii="Arial" w:hAnsi="Arial" w:cs="Arial"/>
          <w:lang w:val="es-MX"/>
        </w:rPr>
        <w:t>En dicho informe se deberá mostrar claramente el eje de trazo, mostrando los trompos y estacas rotuladas con kilometrajes, detalles de bancos de nivel, referencias</w:t>
      </w:r>
      <w:r w:rsidRPr="54BF0B07">
        <w:rPr>
          <w:rFonts w:ascii="Arial" w:hAnsi="Arial" w:cs="Arial"/>
          <w:lang w:val="es-MX"/>
        </w:rPr>
        <w:t>,</w:t>
      </w:r>
      <w:r w:rsidRPr="54BF0B07">
        <w:rPr>
          <w:rFonts w:ascii="Arial" w:hAnsi="Arial" w:cs="Arial"/>
          <w:lang w:val="es-MX"/>
        </w:rPr>
        <w:t xml:space="preserve"> así como del derecho de vía actual o por adquirir, tipo de vegetación existente, obstáculos, construcciones aledañas y en general todo lo que se considere de importancia para el desarrollo del proyecto.</w:t>
      </w:r>
    </w:p>
    <w:p w14:paraId="358BFABC" w14:textId="77777777" w:rsidR="004A029D" w:rsidRPr="00D10C06" w:rsidRDefault="004A029D" w:rsidP="00B36005">
      <w:pPr>
        <w:pStyle w:val="Piedepgina"/>
        <w:ind w:left="660"/>
        <w:jc w:val="both"/>
        <w:rPr>
          <w:rFonts w:ascii="Arial" w:hAnsi="Arial" w:cs="Arial"/>
          <w:lang w:val="es-MX"/>
        </w:rPr>
      </w:pPr>
      <w:r w:rsidRPr="00D10C06">
        <w:rPr>
          <w:rFonts w:ascii="Arial" w:hAnsi="Arial" w:cs="Arial"/>
          <w:lang w:val="es-MX"/>
        </w:rPr>
        <w:t xml:space="preserve">Se deberán incluir fotografías que muestren el equipo topográfico utilizado directamente en el tramo mostrando detalles de </w:t>
      </w:r>
      <w:r w:rsidR="00645B39" w:rsidRPr="00D10C06">
        <w:rPr>
          <w:rFonts w:ascii="Arial" w:hAnsi="Arial" w:cs="Arial"/>
          <w:lang w:val="es-MX"/>
        </w:rPr>
        <w:t xml:space="preserve">puntos con </w:t>
      </w:r>
      <w:r w:rsidRPr="00D10C06">
        <w:rPr>
          <w:rFonts w:ascii="Arial" w:hAnsi="Arial" w:cs="Arial"/>
          <w:lang w:val="es-MX"/>
        </w:rPr>
        <w:t>estacas con el kilometraje respectivo</w:t>
      </w:r>
      <w:r w:rsidR="00645B39" w:rsidRPr="00D10C06">
        <w:rPr>
          <w:rFonts w:ascii="Arial" w:hAnsi="Arial" w:cs="Arial"/>
          <w:lang w:val="es-MX"/>
        </w:rPr>
        <w:t>.</w:t>
      </w:r>
    </w:p>
    <w:p w14:paraId="6B62F1B3" w14:textId="77777777" w:rsidR="007720FE" w:rsidRPr="00D10C06" w:rsidRDefault="007720FE" w:rsidP="007720FE">
      <w:pPr>
        <w:pStyle w:val="Textoindependiente21"/>
        <w:tabs>
          <w:tab w:val="left" w:pos="567"/>
        </w:tabs>
        <w:ind w:left="924" w:hanging="357"/>
        <w:jc w:val="both"/>
        <w:rPr>
          <w:rFonts w:cs="Arial"/>
          <w:sz w:val="20"/>
        </w:rPr>
      </w:pPr>
    </w:p>
    <w:p w14:paraId="77AF9BBD" w14:textId="77777777" w:rsidR="007720FE" w:rsidRPr="00D10C06" w:rsidRDefault="007720FE" w:rsidP="007720FE">
      <w:pPr>
        <w:pStyle w:val="Textoindependiente21"/>
        <w:tabs>
          <w:tab w:val="left" w:pos="567"/>
        </w:tabs>
        <w:jc w:val="both"/>
        <w:rPr>
          <w:rFonts w:cs="Arial"/>
          <w:b/>
          <w:bCs/>
          <w:sz w:val="20"/>
        </w:rPr>
      </w:pPr>
      <w:r w:rsidRPr="00D10C06">
        <w:rPr>
          <w:rFonts w:cs="Arial"/>
          <w:b/>
          <w:bCs/>
          <w:sz w:val="20"/>
        </w:rPr>
        <w:t>g).- ENTREGA FÍSICA EN CAMPO DEL LEVANTAMIENTO TOPOGRÁFICO.</w:t>
      </w:r>
    </w:p>
    <w:p w14:paraId="6C8F923B" w14:textId="77777777" w:rsidR="007720FE" w:rsidRPr="00D10C06" w:rsidRDefault="007720FE" w:rsidP="54BF0B07">
      <w:pPr>
        <w:pStyle w:val="Textoindependiente21"/>
        <w:tabs>
          <w:tab w:val="left" w:pos="567"/>
        </w:tabs>
        <w:ind w:left="709" w:hanging="357"/>
        <w:jc w:val="both"/>
        <w:rPr>
          <w:rFonts w:cs="Arial"/>
          <w:sz w:val="20"/>
        </w:rPr>
      </w:pPr>
      <w:r w:rsidRPr="00D10C06">
        <w:rPr>
          <w:rFonts w:cs="Arial"/>
          <w:sz w:val="20"/>
        </w:rPr>
        <w:tab/>
      </w:r>
      <w:r w:rsidRPr="00D10C06">
        <w:rPr>
          <w:rFonts w:cs="Arial"/>
          <w:sz w:val="20"/>
        </w:rPr>
        <w:tab/>
      </w:r>
      <w:r w:rsidRPr="54BF0B07">
        <w:rPr>
          <w:rFonts w:cs="Arial"/>
          <w:sz w:val="20"/>
        </w:rPr>
        <w:t>Una vez concluido el levantamiento topográfico, éste deberá ser entregado físicamente en campo al personal que indique “LA DEPENDENCIA”, debiendo elaborarse una minuta  de dicha entrega.</w:t>
      </w:r>
    </w:p>
    <w:p w14:paraId="02F2C34E" w14:textId="77777777" w:rsidR="007720FE" w:rsidRPr="00D10C06" w:rsidRDefault="007720FE" w:rsidP="007720FE">
      <w:pPr>
        <w:pStyle w:val="Textoindependiente21"/>
        <w:tabs>
          <w:tab w:val="left" w:pos="567"/>
        </w:tabs>
        <w:ind w:left="709" w:hanging="357"/>
        <w:jc w:val="both"/>
        <w:rPr>
          <w:rFonts w:cs="Arial"/>
          <w:sz w:val="20"/>
        </w:rPr>
      </w:pPr>
    </w:p>
    <w:p w14:paraId="01DAE3C6" w14:textId="77777777" w:rsidR="007720FE" w:rsidRPr="00D10C06" w:rsidRDefault="007720FE" w:rsidP="54BF0B07">
      <w:pPr>
        <w:pStyle w:val="Textoindependiente21"/>
        <w:tabs>
          <w:tab w:val="left" w:pos="567"/>
        </w:tabs>
        <w:ind w:left="709" w:hanging="357"/>
        <w:jc w:val="both"/>
        <w:rPr>
          <w:rFonts w:cs="Arial"/>
          <w:sz w:val="20"/>
        </w:rPr>
      </w:pPr>
      <w:r w:rsidRPr="00D10C06">
        <w:rPr>
          <w:rFonts w:cs="Arial"/>
          <w:sz w:val="20"/>
        </w:rPr>
        <w:tab/>
      </w:r>
      <w:r w:rsidRPr="00D10C06">
        <w:rPr>
          <w:rFonts w:cs="Arial"/>
          <w:sz w:val="20"/>
        </w:rPr>
        <w:tab/>
      </w:r>
      <w:r w:rsidRPr="54BF0B07">
        <w:rPr>
          <w:rFonts w:cs="Arial"/>
          <w:sz w:val="20"/>
        </w:rPr>
        <w:t>El personal de topografía de “EL CONTRATISTA” deberá mostrar físicamente al personal que indique “LA DEPENDENCIA”, los bancos de nivel, referencias del trazo y las mojoneras correspondientes a los puntos principales del alineamiento horizontal, pudiendo “La dependencia” solicitarle a “EL CONTRATISTA” realizar en ese momento una verificación de  la nivelación entre bancos de nivel para comprobar la veracidad del levantamiento topográfico.</w:t>
      </w:r>
    </w:p>
    <w:p w14:paraId="680A4E5D" w14:textId="77777777" w:rsidR="00F04FA1" w:rsidRPr="00D10C06" w:rsidRDefault="00F04FA1">
      <w:pPr>
        <w:pStyle w:val="Piedepgina"/>
        <w:ind w:left="660" w:hanging="660"/>
        <w:jc w:val="both"/>
        <w:rPr>
          <w:rFonts w:ascii="Arial" w:hAnsi="Arial" w:cs="Arial"/>
          <w:lang w:val="es-MX"/>
        </w:rPr>
      </w:pPr>
    </w:p>
    <w:p w14:paraId="49DD2160" w14:textId="77777777" w:rsidR="00F04FA1" w:rsidRPr="00D10C06" w:rsidRDefault="00F04FA1">
      <w:pPr>
        <w:pStyle w:val="Piedepgina"/>
        <w:ind w:left="660" w:hanging="660"/>
        <w:jc w:val="both"/>
        <w:rPr>
          <w:rFonts w:ascii="Arial" w:hAnsi="Arial" w:cs="Arial"/>
          <w:b/>
          <w:lang w:val="es-MX"/>
        </w:rPr>
      </w:pPr>
      <w:r w:rsidRPr="00D10C06">
        <w:rPr>
          <w:rFonts w:ascii="Arial" w:hAnsi="Arial" w:cs="Arial"/>
          <w:b/>
          <w:lang w:val="es-MX"/>
        </w:rPr>
        <w:t>II.</w:t>
      </w:r>
      <w:r w:rsidR="00F30340" w:rsidRPr="00D10C06">
        <w:rPr>
          <w:rFonts w:ascii="Arial" w:hAnsi="Arial" w:cs="Arial"/>
          <w:b/>
          <w:lang w:val="es-MX"/>
        </w:rPr>
        <w:t>5</w:t>
      </w:r>
      <w:r w:rsidRPr="00D10C06">
        <w:rPr>
          <w:rFonts w:ascii="Arial" w:hAnsi="Arial" w:cs="Arial"/>
          <w:lang w:val="es-MX"/>
        </w:rPr>
        <w:tab/>
      </w:r>
      <w:r w:rsidRPr="00D10C06">
        <w:rPr>
          <w:rFonts w:ascii="Arial" w:hAnsi="Arial" w:cs="Arial"/>
          <w:b/>
          <w:lang w:val="es-MX"/>
        </w:rPr>
        <w:t>ELABORACION DEL PROYECTO CONSTRUCTIVO DEL ENTRONQUE.</w:t>
      </w:r>
    </w:p>
    <w:p w14:paraId="19219836" w14:textId="77777777" w:rsidR="00F04FA1" w:rsidRPr="00D10C06" w:rsidRDefault="00F04FA1">
      <w:pPr>
        <w:pStyle w:val="Piedepgina"/>
        <w:ind w:left="660" w:hanging="660"/>
        <w:jc w:val="both"/>
        <w:rPr>
          <w:rFonts w:ascii="Arial" w:hAnsi="Arial" w:cs="Arial"/>
          <w:b/>
          <w:lang w:val="es-MX"/>
        </w:rPr>
      </w:pPr>
    </w:p>
    <w:p w14:paraId="7B2BDC2E" w14:textId="77777777" w:rsidR="00F04FA1" w:rsidRPr="00D10C06" w:rsidRDefault="00F04FA1" w:rsidP="00136E73">
      <w:pPr>
        <w:pStyle w:val="Piedepgina"/>
        <w:ind w:left="630" w:hanging="660"/>
        <w:jc w:val="both"/>
        <w:rPr>
          <w:rFonts w:ascii="Arial" w:hAnsi="Arial" w:cs="Arial"/>
          <w:lang w:val="es-MX"/>
        </w:rPr>
      </w:pPr>
      <w:r w:rsidRPr="00D10C06">
        <w:rPr>
          <w:rFonts w:ascii="Arial" w:hAnsi="Arial" w:cs="Arial"/>
          <w:lang w:val="es-MX"/>
        </w:rPr>
        <w:t>El proyecto constructivo del entronque comprenderá todas aquellas actividades necesarias para la correcta determinación de la geometría (horizontal y vertical), volumetrías, afectaciones y especificaciones de todos los elementos que integran en su conjunto al entronque:</w:t>
      </w:r>
    </w:p>
    <w:p w14:paraId="296FEF7D" w14:textId="77777777" w:rsidR="008025CB" w:rsidRPr="00D10C06" w:rsidRDefault="008025CB">
      <w:pPr>
        <w:pStyle w:val="Piedepgina"/>
        <w:ind w:left="660" w:hanging="660"/>
        <w:jc w:val="both"/>
        <w:rPr>
          <w:rFonts w:ascii="Arial" w:hAnsi="Arial" w:cs="Arial"/>
          <w:lang w:val="es-MX"/>
        </w:rPr>
      </w:pPr>
    </w:p>
    <w:p w14:paraId="038DE4C2" w14:textId="77777777" w:rsidR="008025CB" w:rsidRPr="00D10C06" w:rsidRDefault="008025CB" w:rsidP="008025CB">
      <w:pPr>
        <w:pStyle w:val="Piedepgina"/>
        <w:numPr>
          <w:ilvl w:val="0"/>
          <w:numId w:val="10"/>
        </w:numPr>
        <w:jc w:val="both"/>
        <w:rPr>
          <w:rFonts w:ascii="Arial" w:hAnsi="Arial" w:cs="Arial"/>
          <w:lang w:val="es-MX"/>
        </w:rPr>
      </w:pPr>
      <w:r w:rsidRPr="00D10C06">
        <w:rPr>
          <w:rFonts w:ascii="Arial" w:hAnsi="Arial" w:cs="Arial"/>
          <w:lang w:val="es-MX"/>
        </w:rPr>
        <w:t>Proyecto Constructivo de terracerías (listados del proyecto constructivo de terracerías de cada uno de los ejes del entronque -Proceso electrónico-.</w:t>
      </w:r>
    </w:p>
    <w:p w14:paraId="07861221" w14:textId="77777777" w:rsidR="00F04FA1" w:rsidRPr="00D10C06" w:rsidRDefault="00F04FA1">
      <w:pPr>
        <w:pStyle w:val="Piedepgina"/>
        <w:numPr>
          <w:ilvl w:val="0"/>
          <w:numId w:val="10"/>
        </w:numPr>
        <w:jc w:val="both"/>
        <w:rPr>
          <w:rFonts w:ascii="Arial" w:hAnsi="Arial" w:cs="Arial"/>
          <w:lang w:val="es-MX"/>
        </w:rPr>
      </w:pPr>
      <w:r w:rsidRPr="00D10C06">
        <w:rPr>
          <w:rFonts w:ascii="Arial" w:hAnsi="Arial" w:cs="Arial"/>
          <w:lang w:val="es-MX"/>
        </w:rPr>
        <w:t>Proyecto geométrico: (planta general y derecho de vía, planta de gálibos, planta constructiva complementaria, perfiles de trabajo, plano de muros y secciones de construcción).</w:t>
      </w:r>
    </w:p>
    <w:p w14:paraId="69B5E852" w14:textId="77777777" w:rsidR="00F04FA1" w:rsidRPr="00D10C06" w:rsidRDefault="00F04FA1">
      <w:pPr>
        <w:pStyle w:val="Piedepgina"/>
        <w:numPr>
          <w:ilvl w:val="0"/>
          <w:numId w:val="10"/>
        </w:numPr>
        <w:jc w:val="both"/>
        <w:rPr>
          <w:rFonts w:ascii="Arial" w:hAnsi="Arial" w:cs="Arial"/>
          <w:lang w:val="es-MX"/>
        </w:rPr>
      </w:pPr>
      <w:r w:rsidRPr="00D10C06">
        <w:rPr>
          <w:rFonts w:ascii="Arial" w:hAnsi="Arial" w:cs="Arial"/>
          <w:lang w:val="es-MX"/>
        </w:rPr>
        <w:t>Movimientos de terracerías (cálculo del movimiento de tierras).</w:t>
      </w:r>
    </w:p>
    <w:p w14:paraId="252613B5" w14:textId="77777777" w:rsidR="00F04FA1" w:rsidRPr="00D10C06" w:rsidRDefault="00F04FA1">
      <w:pPr>
        <w:pStyle w:val="Piedepgina"/>
        <w:numPr>
          <w:ilvl w:val="0"/>
          <w:numId w:val="10"/>
        </w:numPr>
        <w:jc w:val="both"/>
        <w:rPr>
          <w:rFonts w:ascii="Arial" w:hAnsi="Arial" w:cs="Arial"/>
          <w:lang w:val="es-MX"/>
        </w:rPr>
      </w:pPr>
      <w:r w:rsidRPr="00D10C06">
        <w:rPr>
          <w:rFonts w:ascii="Arial" w:hAnsi="Arial" w:cs="Arial"/>
          <w:lang w:val="es-MX"/>
        </w:rPr>
        <w:t>Proyecto const</w:t>
      </w:r>
      <w:r w:rsidR="005A0CD4" w:rsidRPr="00D10C06">
        <w:rPr>
          <w:rFonts w:ascii="Arial" w:hAnsi="Arial" w:cs="Arial"/>
          <w:lang w:val="es-MX"/>
        </w:rPr>
        <w:t>ructivo de las obras de drenaje y obras complementarias.</w:t>
      </w:r>
    </w:p>
    <w:p w14:paraId="71E7024C" w14:textId="77777777" w:rsidR="005A0CD4" w:rsidRPr="00D10C06" w:rsidRDefault="005A0CD4">
      <w:pPr>
        <w:pStyle w:val="Piedepgina"/>
        <w:numPr>
          <w:ilvl w:val="0"/>
          <w:numId w:val="10"/>
        </w:numPr>
        <w:jc w:val="both"/>
        <w:rPr>
          <w:rFonts w:ascii="Arial" w:hAnsi="Arial" w:cs="Arial"/>
          <w:lang w:val="es-MX"/>
        </w:rPr>
      </w:pPr>
      <w:r w:rsidRPr="00D10C06">
        <w:rPr>
          <w:rFonts w:ascii="Arial" w:hAnsi="Arial" w:cs="Arial"/>
          <w:lang w:val="es-MX"/>
        </w:rPr>
        <w:t>Proyecto de muros de contención.</w:t>
      </w:r>
    </w:p>
    <w:p w14:paraId="3E0BD4FB" w14:textId="77777777" w:rsidR="00F04FA1" w:rsidRPr="00D10C06" w:rsidRDefault="00F04FA1">
      <w:pPr>
        <w:pStyle w:val="Piedepgina"/>
        <w:numPr>
          <w:ilvl w:val="0"/>
          <w:numId w:val="10"/>
        </w:numPr>
        <w:jc w:val="both"/>
        <w:rPr>
          <w:rFonts w:ascii="Arial" w:hAnsi="Arial" w:cs="Arial"/>
          <w:lang w:val="es-MX"/>
        </w:rPr>
      </w:pPr>
      <w:r w:rsidRPr="00D10C06">
        <w:rPr>
          <w:rFonts w:ascii="Arial" w:hAnsi="Arial" w:cs="Arial"/>
          <w:lang w:val="es-MX"/>
        </w:rPr>
        <w:t>Proyecto de señalamiento definitivo  y proyecto de señalamiento de protección durante la ejecución de la obra.</w:t>
      </w:r>
    </w:p>
    <w:p w14:paraId="70ABEF96" w14:textId="77777777" w:rsidR="00F04FA1" w:rsidRPr="00D10C06" w:rsidRDefault="00F04FA1">
      <w:pPr>
        <w:pStyle w:val="Piedepgina"/>
        <w:numPr>
          <w:ilvl w:val="0"/>
          <w:numId w:val="10"/>
        </w:numPr>
        <w:jc w:val="both"/>
        <w:rPr>
          <w:rFonts w:ascii="Arial" w:hAnsi="Arial" w:cs="Arial"/>
          <w:lang w:val="es-MX"/>
        </w:rPr>
      </w:pPr>
      <w:r w:rsidRPr="00D10C06">
        <w:rPr>
          <w:rFonts w:ascii="Arial" w:hAnsi="Arial" w:cs="Arial"/>
          <w:lang w:val="es-MX"/>
        </w:rPr>
        <w:t>Proyecto de obra inducida, reubicaciones e interferencias</w:t>
      </w:r>
      <w:r w:rsidR="00645B39" w:rsidRPr="00D10C06">
        <w:rPr>
          <w:rFonts w:ascii="Arial" w:hAnsi="Arial" w:cs="Arial"/>
          <w:lang w:val="es-MX"/>
        </w:rPr>
        <w:t>.</w:t>
      </w:r>
    </w:p>
    <w:p w14:paraId="7194DBDC" w14:textId="77777777" w:rsidR="008025CB" w:rsidRPr="00D10C06" w:rsidRDefault="008025CB">
      <w:pPr>
        <w:pStyle w:val="Piedepgina"/>
        <w:ind w:left="720"/>
        <w:jc w:val="both"/>
        <w:rPr>
          <w:rFonts w:ascii="Arial" w:hAnsi="Arial" w:cs="Arial"/>
          <w:lang w:val="es-MX"/>
        </w:rPr>
      </w:pPr>
    </w:p>
    <w:p w14:paraId="51F887A1" w14:textId="77777777" w:rsidR="00F04FA1" w:rsidRPr="00D10C06" w:rsidRDefault="00F30340">
      <w:pPr>
        <w:pStyle w:val="Ttulo3"/>
        <w:jc w:val="left"/>
        <w:rPr>
          <w:rFonts w:cs="Arial"/>
          <w:sz w:val="20"/>
        </w:rPr>
      </w:pPr>
      <w:r w:rsidRPr="00D10C06">
        <w:rPr>
          <w:rFonts w:cs="Arial"/>
          <w:sz w:val="20"/>
        </w:rPr>
        <w:t>II.6</w:t>
      </w:r>
      <w:r w:rsidR="00F04FA1" w:rsidRPr="00D10C06">
        <w:rPr>
          <w:rFonts w:cs="Arial"/>
          <w:sz w:val="20"/>
        </w:rPr>
        <w:t>.-</w:t>
      </w:r>
      <w:r w:rsidR="00F04FA1" w:rsidRPr="00D10C06">
        <w:rPr>
          <w:rFonts w:cs="Arial"/>
          <w:sz w:val="20"/>
        </w:rPr>
        <w:tab/>
        <w:t>PROYECTO CONSTRUCTIVO DEL DRENAJE MENOR</w:t>
      </w:r>
    </w:p>
    <w:p w14:paraId="769D0D3C" w14:textId="77777777" w:rsidR="00F04FA1" w:rsidRPr="00D10C06" w:rsidRDefault="00F04FA1">
      <w:pPr>
        <w:jc w:val="both"/>
        <w:rPr>
          <w:rFonts w:ascii="Arial" w:hAnsi="Arial" w:cs="Arial"/>
        </w:rPr>
      </w:pPr>
    </w:p>
    <w:p w14:paraId="1C2F403F" w14:textId="77777777" w:rsidR="00F04FA1" w:rsidRPr="00D10C06" w:rsidRDefault="00F04FA1">
      <w:pPr>
        <w:numPr>
          <w:ilvl w:val="0"/>
          <w:numId w:val="1"/>
        </w:numPr>
        <w:jc w:val="both"/>
        <w:rPr>
          <w:rFonts w:ascii="Arial" w:hAnsi="Arial" w:cs="Arial"/>
          <w:b/>
        </w:rPr>
      </w:pPr>
      <w:r w:rsidRPr="00D10C06">
        <w:rPr>
          <w:rFonts w:ascii="Arial" w:hAnsi="Arial" w:cs="Arial"/>
          <w:b/>
        </w:rPr>
        <w:t>DATOS GENERALES PARA EL PROYECTO DE OBRAS DE DRENAJE.</w:t>
      </w:r>
    </w:p>
    <w:p w14:paraId="266A14DB" w14:textId="77777777" w:rsidR="00F04FA1" w:rsidRPr="00D10C06" w:rsidRDefault="00F04FA1">
      <w:pPr>
        <w:ind w:left="680" w:hanging="36"/>
        <w:jc w:val="both"/>
        <w:rPr>
          <w:rFonts w:ascii="Arial" w:hAnsi="Arial" w:cs="Arial"/>
        </w:rPr>
      </w:pPr>
      <w:r w:rsidRPr="00D10C06">
        <w:rPr>
          <w:rFonts w:ascii="Arial" w:hAnsi="Arial" w:cs="Arial"/>
        </w:rPr>
        <w:t>“EL CONTRATISTA” deberá presentar para su revisión y autorización la relación de obras de drenaje menor a proyectar, dicha relación deberá incluir, de cada obra: cadenamiento, cuenca por drenar (A), área hidráulica necesaria (B), tipo de obra, plantilla (desplante y pendiente) y subrasante mínima. De las estructuras mayores (puentes, pasos vehiculares, etc.) se consignará su ubicación.</w:t>
      </w:r>
    </w:p>
    <w:p w14:paraId="54CD245A" w14:textId="77777777" w:rsidR="00F04FA1" w:rsidRPr="00D10C06" w:rsidRDefault="00F04FA1">
      <w:pPr>
        <w:ind w:left="680" w:hanging="36"/>
        <w:jc w:val="both"/>
        <w:rPr>
          <w:rFonts w:ascii="Arial" w:hAnsi="Arial" w:cs="Arial"/>
        </w:rPr>
      </w:pPr>
    </w:p>
    <w:p w14:paraId="692B75FB" w14:textId="77777777" w:rsidR="00F04FA1" w:rsidRPr="00D10C06" w:rsidRDefault="00F04FA1">
      <w:pPr>
        <w:numPr>
          <w:ilvl w:val="0"/>
          <w:numId w:val="1"/>
        </w:numPr>
        <w:jc w:val="both"/>
        <w:rPr>
          <w:rFonts w:ascii="Arial" w:hAnsi="Arial" w:cs="Arial"/>
          <w:b/>
        </w:rPr>
      </w:pPr>
      <w:r w:rsidRPr="00D10C06">
        <w:rPr>
          <w:rFonts w:ascii="Arial" w:hAnsi="Arial" w:cs="Arial"/>
          <w:b/>
        </w:rPr>
        <w:t>RELACION DE OBRAS MAYORES.</w:t>
      </w:r>
    </w:p>
    <w:p w14:paraId="49410065" w14:textId="77777777" w:rsidR="00F04FA1" w:rsidRPr="00D10C06" w:rsidRDefault="00F04FA1">
      <w:pPr>
        <w:ind w:left="568"/>
        <w:jc w:val="both"/>
        <w:rPr>
          <w:rFonts w:ascii="Arial" w:hAnsi="Arial" w:cs="Arial"/>
        </w:rPr>
      </w:pPr>
      <w:r w:rsidRPr="00D10C06">
        <w:rPr>
          <w:rFonts w:ascii="Arial" w:hAnsi="Arial" w:cs="Arial"/>
        </w:rPr>
        <w:t xml:space="preserve"> “EL CONTRATISTA” deberá entregar a “LA DEPENDENCIA” una relación con la ubicación y tipo de estructuras mayores (puentes, pasos vehiculares, peatonales, túneles y entronques), con el objeto de que se programen los estudios y proyectos correspondientes.</w:t>
      </w:r>
    </w:p>
    <w:p w14:paraId="1231BE67" w14:textId="77777777" w:rsidR="00F04FA1" w:rsidRPr="00D10C06" w:rsidRDefault="00F04FA1">
      <w:pPr>
        <w:ind w:left="568"/>
        <w:jc w:val="both"/>
        <w:rPr>
          <w:rFonts w:ascii="Arial" w:hAnsi="Arial" w:cs="Arial"/>
        </w:rPr>
      </w:pPr>
    </w:p>
    <w:p w14:paraId="036CF0EF" w14:textId="77777777" w:rsidR="00F04FA1" w:rsidRPr="00D10C06" w:rsidRDefault="00F04FA1">
      <w:pPr>
        <w:numPr>
          <w:ilvl w:val="0"/>
          <w:numId w:val="1"/>
        </w:numPr>
        <w:jc w:val="both"/>
        <w:rPr>
          <w:rFonts w:ascii="Arial" w:hAnsi="Arial" w:cs="Arial"/>
          <w:b/>
        </w:rPr>
      </w:pPr>
      <w:r w:rsidRPr="00D10C06">
        <w:rPr>
          <w:rFonts w:ascii="Arial" w:hAnsi="Arial" w:cs="Arial"/>
          <w:b/>
        </w:rPr>
        <w:lastRenderedPageBreak/>
        <w:t>PLANO DE CUENCAS.</w:t>
      </w:r>
    </w:p>
    <w:p w14:paraId="0398DEC2" w14:textId="77777777" w:rsidR="00F04FA1" w:rsidRPr="00D10C06" w:rsidRDefault="00F04FA1">
      <w:pPr>
        <w:tabs>
          <w:tab w:val="left" w:pos="567"/>
        </w:tabs>
        <w:ind w:left="567" w:hanging="567"/>
        <w:jc w:val="both"/>
        <w:rPr>
          <w:rFonts w:ascii="Arial" w:hAnsi="Arial" w:cs="Arial"/>
        </w:rPr>
      </w:pPr>
      <w:r w:rsidRPr="00D10C06">
        <w:rPr>
          <w:rFonts w:ascii="Arial" w:hAnsi="Arial" w:cs="Arial"/>
        </w:rPr>
        <w:tab/>
        <w:t>Se entregará carta topográfica a Esc. 1:50,000 que contenga las cuencas delimitadas por cada obra de drenaje.</w:t>
      </w:r>
    </w:p>
    <w:p w14:paraId="36FEB5B0" w14:textId="77777777" w:rsidR="00F04FA1" w:rsidRPr="00D10C06" w:rsidRDefault="00F04FA1">
      <w:pPr>
        <w:tabs>
          <w:tab w:val="left" w:pos="567"/>
        </w:tabs>
        <w:ind w:left="567" w:hanging="567"/>
        <w:jc w:val="both"/>
        <w:rPr>
          <w:rFonts w:ascii="Arial" w:hAnsi="Arial" w:cs="Arial"/>
        </w:rPr>
      </w:pPr>
    </w:p>
    <w:p w14:paraId="55CA0630" w14:textId="77777777" w:rsidR="00F04FA1" w:rsidRPr="00D10C06" w:rsidRDefault="00F04FA1">
      <w:pPr>
        <w:numPr>
          <w:ilvl w:val="0"/>
          <w:numId w:val="1"/>
        </w:numPr>
        <w:jc w:val="both"/>
        <w:rPr>
          <w:rFonts w:ascii="Arial" w:hAnsi="Arial" w:cs="Arial"/>
          <w:b/>
        </w:rPr>
      </w:pPr>
      <w:r w:rsidRPr="00D10C06">
        <w:rPr>
          <w:rFonts w:ascii="Arial" w:hAnsi="Arial" w:cs="Arial"/>
          <w:b/>
        </w:rPr>
        <w:t>Proyectos constructivos de las obras de drenaje menor, cantidades de obra y funcionamiento de drenaje.</w:t>
      </w:r>
    </w:p>
    <w:p w14:paraId="30D7AA69" w14:textId="77777777" w:rsidR="00F04FA1" w:rsidRPr="00D10C06" w:rsidRDefault="00F04FA1">
      <w:pPr>
        <w:ind w:left="284"/>
        <w:jc w:val="both"/>
        <w:rPr>
          <w:rFonts w:ascii="Arial" w:hAnsi="Arial" w:cs="Arial"/>
          <w:b/>
        </w:rPr>
      </w:pPr>
    </w:p>
    <w:p w14:paraId="6F444605" w14:textId="77777777" w:rsidR="00F04FA1" w:rsidRPr="00D10C06" w:rsidRDefault="005A0CD4">
      <w:pPr>
        <w:pStyle w:val="Sangradetextonormal"/>
        <w:ind w:left="0" w:firstLine="0"/>
        <w:rPr>
          <w:rFonts w:cs="Arial"/>
          <w:b/>
          <w:sz w:val="20"/>
        </w:rPr>
      </w:pPr>
      <w:r w:rsidRPr="00D10C06">
        <w:rPr>
          <w:rFonts w:cs="Arial"/>
          <w:b/>
          <w:sz w:val="20"/>
        </w:rPr>
        <w:t xml:space="preserve">     </w:t>
      </w:r>
      <w:r w:rsidR="00F04FA1" w:rsidRPr="00D10C06">
        <w:rPr>
          <w:rFonts w:cs="Arial"/>
          <w:b/>
          <w:sz w:val="20"/>
        </w:rPr>
        <w:t xml:space="preserve">e).- Proyecto de obras complementarias.- </w:t>
      </w:r>
    </w:p>
    <w:p w14:paraId="7196D064" w14:textId="77777777" w:rsidR="00F04FA1" w:rsidRPr="00D10C06" w:rsidRDefault="00F04FA1">
      <w:pPr>
        <w:pStyle w:val="Sangradetextonormal"/>
        <w:ind w:left="0" w:firstLine="0"/>
        <w:rPr>
          <w:rFonts w:cs="Arial"/>
          <w:sz w:val="20"/>
        </w:rPr>
      </w:pPr>
    </w:p>
    <w:p w14:paraId="0046F957" w14:textId="77777777" w:rsidR="00F04FA1" w:rsidRPr="00D10C06" w:rsidRDefault="00F04FA1" w:rsidP="00136E73">
      <w:pPr>
        <w:pStyle w:val="Sangradetextonormal"/>
        <w:tabs>
          <w:tab w:val="left" w:pos="964"/>
        </w:tabs>
        <w:ind w:left="630" w:firstLine="0"/>
        <w:rPr>
          <w:rFonts w:cs="Arial"/>
          <w:sz w:val="20"/>
        </w:rPr>
      </w:pPr>
      <w:r w:rsidRPr="54BF0B07">
        <w:rPr>
          <w:rFonts w:cs="Arial"/>
          <w:sz w:val="20"/>
        </w:rPr>
        <w:t xml:space="preserve">La ubicación y cuantificación se deberá realizar en forma de relación detallada de indicando ubicación mediante cadenamiento, cantidades de obra y especificaciones de construcción de cada concepto por separado (cunetas, contracunetas, bordillos, lavaderos y </w:t>
      </w:r>
      <w:proofErr w:type="spellStart"/>
      <w:r w:rsidRPr="54BF0B07">
        <w:rPr>
          <w:rFonts w:cs="Arial"/>
          <w:sz w:val="20"/>
        </w:rPr>
        <w:t>subdrenes</w:t>
      </w:r>
      <w:proofErr w:type="spellEnd"/>
      <w:r w:rsidRPr="54BF0B07">
        <w:rPr>
          <w:rFonts w:cs="Arial"/>
          <w:sz w:val="20"/>
        </w:rPr>
        <w:t xml:space="preserve"> longitudinales y transversales, cercado del derecho de vía),  proporcionando, en su caso la siguiente información:</w:t>
      </w:r>
    </w:p>
    <w:p w14:paraId="34FF1C98" w14:textId="77777777" w:rsidR="00F04FA1" w:rsidRPr="00D10C06" w:rsidRDefault="00F04FA1">
      <w:pPr>
        <w:pStyle w:val="Sangradetextonormal"/>
        <w:tabs>
          <w:tab w:val="left" w:pos="964"/>
        </w:tabs>
        <w:ind w:left="1607" w:hanging="1247"/>
        <w:rPr>
          <w:rFonts w:cs="Arial"/>
          <w:sz w:val="20"/>
        </w:rPr>
      </w:pPr>
    </w:p>
    <w:p w14:paraId="671C7B57"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a) Ubicación.</w:t>
      </w:r>
    </w:p>
    <w:p w14:paraId="0B713EFF"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b) Longitud.</w:t>
      </w:r>
    </w:p>
    <w:p w14:paraId="006B28A5"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c) Material con que deben impermeabilizarse.</w:t>
      </w:r>
    </w:p>
    <w:p w14:paraId="24F2CF20"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d) Clasificación para presupuesto del terreno natural.</w:t>
      </w:r>
    </w:p>
    <w:p w14:paraId="1CF2D0BF"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e) Recomendaciones para protecciones en las zonas de descargue.</w:t>
      </w:r>
    </w:p>
    <w:p w14:paraId="685AA109"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f)  Recomendaciones para la construcción.</w:t>
      </w:r>
    </w:p>
    <w:p w14:paraId="25BCEDCB"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 xml:space="preserve">g) Profundidad a la que deben de construirse y pozos de visita, en el caso de </w:t>
      </w:r>
      <w:proofErr w:type="spellStart"/>
      <w:r w:rsidRPr="54BF0B07">
        <w:rPr>
          <w:rFonts w:cs="Arial"/>
          <w:sz w:val="20"/>
        </w:rPr>
        <w:t>subdrenes</w:t>
      </w:r>
      <w:proofErr w:type="spellEnd"/>
      <w:r w:rsidRPr="54BF0B07">
        <w:rPr>
          <w:rFonts w:cs="Arial"/>
          <w:sz w:val="20"/>
        </w:rPr>
        <w:t>.</w:t>
      </w:r>
    </w:p>
    <w:p w14:paraId="7A174C75" w14:textId="77777777" w:rsidR="00F04FA1" w:rsidRPr="00D10C06" w:rsidRDefault="00F04FA1" w:rsidP="00136E73">
      <w:pPr>
        <w:pStyle w:val="Sangradetextonormal"/>
        <w:tabs>
          <w:tab w:val="left" w:pos="964"/>
        </w:tabs>
        <w:ind w:left="1260"/>
        <w:rPr>
          <w:rFonts w:cs="Arial"/>
          <w:sz w:val="20"/>
        </w:rPr>
      </w:pPr>
      <w:r w:rsidRPr="00D10C06">
        <w:rPr>
          <w:rFonts w:cs="Arial"/>
          <w:sz w:val="20"/>
        </w:rPr>
        <w:tab/>
      </w:r>
      <w:r w:rsidRPr="00D10C06">
        <w:rPr>
          <w:rFonts w:cs="Arial"/>
          <w:sz w:val="20"/>
        </w:rPr>
        <w:tab/>
      </w:r>
      <w:r w:rsidRPr="54BF0B07">
        <w:rPr>
          <w:rFonts w:cs="Arial"/>
          <w:sz w:val="20"/>
        </w:rPr>
        <w:t>g) Cantidades de obra</w:t>
      </w:r>
    </w:p>
    <w:p w14:paraId="6D072C0D" w14:textId="77777777" w:rsidR="00F04FA1" w:rsidRPr="00D10C06" w:rsidRDefault="00F04FA1">
      <w:pPr>
        <w:pStyle w:val="Textoindependiente2"/>
        <w:tabs>
          <w:tab w:val="clear" w:pos="340"/>
          <w:tab w:val="left" w:pos="-1134"/>
          <w:tab w:val="left" w:pos="-720"/>
          <w:tab w:val="left" w:pos="0"/>
          <w:tab w:val="left" w:pos="582"/>
          <w:tab w:val="left" w:pos="964"/>
          <w:tab w:val="left" w:pos="1440"/>
        </w:tabs>
        <w:suppressAutoHyphens/>
        <w:rPr>
          <w:rFonts w:cs="Arial"/>
          <w:sz w:val="20"/>
        </w:rPr>
      </w:pPr>
      <w:r w:rsidRPr="00D10C06">
        <w:rPr>
          <w:rFonts w:cs="Arial"/>
          <w:sz w:val="20"/>
        </w:rPr>
        <w:tab/>
      </w:r>
      <w:r w:rsidRPr="00D10C06">
        <w:rPr>
          <w:rFonts w:cs="Arial"/>
          <w:sz w:val="20"/>
        </w:rPr>
        <w:tab/>
      </w:r>
    </w:p>
    <w:p w14:paraId="2BB6159B" w14:textId="77777777" w:rsidR="007E3AFC" w:rsidRPr="00D10C06" w:rsidRDefault="00F30340">
      <w:pPr>
        <w:pStyle w:val="Piedepgina"/>
        <w:rPr>
          <w:rFonts w:ascii="Arial" w:hAnsi="Arial" w:cs="Arial"/>
          <w:b/>
          <w:lang w:val="es-MX"/>
        </w:rPr>
      </w:pPr>
      <w:r w:rsidRPr="00D10C06">
        <w:rPr>
          <w:rFonts w:ascii="Arial" w:hAnsi="Arial" w:cs="Arial"/>
          <w:b/>
          <w:lang w:val="es-MX"/>
        </w:rPr>
        <w:t>II.7</w:t>
      </w:r>
      <w:r w:rsidR="007E3AFC" w:rsidRPr="00D10C06">
        <w:rPr>
          <w:rFonts w:ascii="Arial" w:hAnsi="Arial" w:cs="Arial"/>
          <w:b/>
          <w:lang w:val="es-MX"/>
        </w:rPr>
        <w:t>.- PROYECTO CONSTRUCTIVO DE MUROS.</w:t>
      </w:r>
    </w:p>
    <w:p w14:paraId="48A21919" w14:textId="77777777" w:rsidR="00F30340" w:rsidRPr="00D10C06" w:rsidRDefault="00F30340">
      <w:pPr>
        <w:pStyle w:val="Piedepgina"/>
        <w:rPr>
          <w:rFonts w:ascii="Arial" w:hAnsi="Arial" w:cs="Arial"/>
          <w:b/>
          <w:lang w:val="es-MX"/>
        </w:rPr>
      </w:pPr>
    </w:p>
    <w:p w14:paraId="22BE8135" w14:textId="77777777" w:rsidR="00F30340" w:rsidRPr="00D10C06" w:rsidRDefault="007E3AFC" w:rsidP="00F30340">
      <w:pPr>
        <w:pStyle w:val="Piedepgina"/>
        <w:ind w:left="570"/>
        <w:jc w:val="both"/>
        <w:rPr>
          <w:rFonts w:ascii="Arial" w:hAnsi="Arial" w:cs="Arial"/>
          <w:b/>
        </w:rPr>
      </w:pPr>
      <w:r w:rsidRPr="00D10C06">
        <w:rPr>
          <w:rFonts w:ascii="Arial" w:hAnsi="Arial" w:cs="Arial"/>
          <w:lang w:val="es-MX"/>
        </w:rPr>
        <w:t>Se deberá entregar  planos de muros y  memoria de cálculo de los muros necesarios e</w:t>
      </w:r>
      <w:r w:rsidR="00F04FA1" w:rsidRPr="00D10C06">
        <w:rPr>
          <w:rFonts w:ascii="Arial" w:hAnsi="Arial" w:cs="Arial"/>
          <w:lang w:val="es-MX"/>
        </w:rPr>
        <w:t>n el proyecto. Los planos deberán considerar ubicación, geometría, cantidades de obra y especificaciones de construcción.</w:t>
      </w:r>
      <w:r w:rsidR="00F30340" w:rsidRPr="00D10C06">
        <w:rPr>
          <w:rFonts w:ascii="Arial" w:hAnsi="Arial" w:cs="Arial"/>
          <w:b/>
        </w:rPr>
        <w:t xml:space="preserve"> </w:t>
      </w:r>
    </w:p>
    <w:p w14:paraId="75BE87D4" w14:textId="77777777" w:rsidR="00F30340" w:rsidRPr="00D10C06" w:rsidRDefault="00F30340" w:rsidP="00F30340">
      <w:pPr>
        <w:pStyle w:val="Piedepgina"/>
        <w:ind w:left="570"/>
        <w:jc w:val="both"/>
        <w:rPr>
          <w:rFonts w:ascii="Arial" w:hAnsi="Arial" w:cs="Arial"/>
        </w:rPr>
      </w:pPr>
      <w:r w:rsidRPr="00D10C06">
        <w:rPr>
          <w:rFonts w:ascii="Arial" w:hAnsi="Arial" w:cs="Arial"/>
          <w:b/>
        </w:rPr>
        <w:t>PLANO DE MUROS</w:t>
      </w:r>
      <w:r w:rsidRPr="00D10C06">
        <w:rPr>
          <w:rFonts w:ascii="Arial" w:hAnsi="Arial" w:cs="Arial"/>
        </w:rPr>
        <w:t xml:space="preserve">. Este plano deberá contener vista longitudinal indicando el perfil del terreno natural, rasante de la rama, cadenamientos extremos del muro, cotas de desplante, de coronamiento, </w:t>
      </w:r>
      <w:proofErr w:type="spellStart"/>
      <w:r w:rsidRPr="00D10C06">
        <w:rPr>
          <w:rFonts w:ascii="Arial" w:hAnsi="Arial" w:cs="Arial"/>
        </w:rPr>
        <w:t>secciónes</w:t>
      </w:r>
      <w:proofErr w:type="spellEnd"/>
      <w:r w:rsidRPr="00D10C06">
        <w:rPr>
          <w:rFonts w:ascii="Arial" w:hAnsi="Arial" w:cs="Arial"/>
        </w:rPr>
        <w:t xml:space="preserve"> transversales, especificaciones particulares y cuadro de cantidades de obra, así como todo aquello que se considere necesario para su correcta ejecución en obra. Se deberá nombrar al muro de acuerdo a la rama en que se localice y al lado en que se encuentre).</w:t>
      </w:r>
    </w:p>
    <w:p w14:paraId="6BD18F9B" w14:textId="77777777" w:rsidR="00F04FA1" w:rsidRPr="00D10C06" w:rsidRDefault="00F04FA1">
      <w:pPr>
        <w:pStyle w:val="Piedepgina"/>
        <w:rPr>
          <w:rFonts w:ascii="Arial" w:hAnsi="Arial" w:cs="Arial"/>
          <w:lang w:val="es-MX"/>
        </w:rPr>
      </w:pPr>
      <w:r w:rsidRPr="00D10C06">
        <w:rPr>
          <w:rFonts w:ascii="Arial" w:hAnsi="Arial" w:cs="Arial"/>
          <w:lang w:val="es-MX"/>
        </w:rPr>
        <w:tab/>
      </w:r>
    </w:p>
    <w:p w14:paraId="4B7C4343" w14:textId="77777777" w:rsidR="00F04FA1" w:rsidRPr="00D10C06" w:rsidRDefault="00F04FA1">
      <w:pPr>
        <w:pStyle w:val="Piedepgina"/>
        <w:jc w:val="both"/>
        <w:rPr>
          <w:rFonts w:ascii="Arial" w:hAnsi="Arial" w:cs="Arial"/>
        </w:rPr>
      </w:pPr>
      <w:r w:rsidRPr="00D10C06">
        <w:rPr>
          <w:rFonts w:ascii="Arial" w:hAnsi="Arial" w:cs="Arial"/>
          <w:b/>
        </w:rPr>
        <w:t>III.- MATERIAL QUE ENTREGARA “EL CONTRATISTA”</w:t>
      </w:r>
    </w:p>
    <w:p w14:paraId="238601FE" w14:textId="77777777" w:rsidR="00F04FA1" w:rsidRPr="00D10C06" w:rsidRDefault="00F04FA1">
      <w:pPr>
        <w:pStyle w:val="Piedepgina"/>
        <w:jc w:val="both"/>
        <w:rPr>
          <w:rFonts w:ascii="Arial" w:hAnsi="Arial" w:cs="Arial"/>
        </w:rPr>
      </w:pPr>
    </w:p>
    <w:p w14:paraId="05C3A394" w14:textId="77777777" w:rsidR="00F04FA1" w:rsidRPr="00D10C06" w:rsidRDefault="00F04FA1">
      <w:pPr>
        <w:pStyle w:val="Piedepgina"/>
        <w:jc w:val="both"/>
        <w:rPr>
          <w:rFonts w:ascii="Arial" w:hAnsi="Arial" w:cs="Arial"/>
        </w:rPr>
      </w:pPr>
      <w:r w:rsidRPr="00D10C06">
        <w:rPr>
          <w:rFonts w:ascii="Arial" w:hAnsi="Arial" w:cs="Arial"/>
        </w:rPr>
        <w:t>“EL CONTRATISTA” deberá entregar a “LA DEPENDENCIA” el siguiente material como producto de la prestación de los servicios consistentes en la elaboración del proyecto constructivo de entronques a desnivel.</w:t>
      </w:r>
    </w:p>
    <w:p w14:paraId="0F3CABC7" w14:textId="77777777" w:rsidR="00F04FA1" w:rsidRPr="00D10C06" w:rsidRDefault="00F04FA1">
      <w:pPr>
        <w:pStyle w:val="Piedepgina"/>
        <w:jc w:val="both"/>
        <w:rPr>
          <w:rFonts w:ascii="Arial" w:hAnsi="Arial" w:cs="Arial"/>
        </w:rPr>
      </w:pPr>
    </w:p>
    <w:p w14:paraId="28BD8C5F" w14:textId="77777777" w:rsidR="00F04FA1" w:rsidRPr="00D10C06" w:rsidRDefault="00F04FA1">
      <w:pPr>
        <w:pStyle w:val="Piedepgina"/>
        <w:jc w:val="both"/>
        <w:rPr>
          <w:rFonts w:ascii="Arial" w:hAnsi="Arial" w:cs="Arial"/>
        </w:rPr>
      </w:pPr>
      <w:r w:rsidRPr="00D10C06">
        <w:rPr>
          <w:rFonts w:ascii="Arial" w:hAnsi="Arial" w:cs="Arial"/>
        </w:rPr>
        <w:t xml:space="preserve">III.1.- Una carpeta conteniendo la planta del levantamiento topográfico preliminar e </w:t>
      </w:r>
      <w:r w:rsidRPr="00D10C06">
        <w:rPr>
          <w:rFonts w:ascii="Arial" w:hAnsi="Arial" w:cs="Arial"/>
          <w:b/>
          <w:bCs/>
        </w:rPr>
        <w:t>informe fotográfico</w:t>
      </w:r>
      <w:r w:rsidRPr="00D10C06">
        <w:rPr>
          <w:rFonts w:ascii="Arial" w:hAnsi="Arial" w:cs="Arial"/>
        </w:rPr>
        <w:t>.</w:t>
      </w:r>
    </w:p>
    <w:p w14:paraId="5B08B5D1" w14:textId="77777777" w:rsidR="00F04FA1" w:rsidRPr="00D10C06" w:rsidRDefault="00F04FA1">
      <w:pPr>
        <w:pStyle w:val="Piedepgina"/>
        <w:jc w:val="both"/>
        <w:rPr>
          <w:rFonts w:ascii="Arial" w:hAnsi="Arial" w:cs="Arial"/>
        </w:rPr>
      </w:pPr>
    </w:p>
    <w:p w14:paraId="422AF7D1" w14:textId="77777777" w:rsidR="00F04FA1" w:rsidRPr="00D10C06" w:rsidRDefault="00F04FA1">
      <w:pPr>
        <w:pStyle w:val="Piedepgina"/>
        <w:jc w:val="both"/>
        <w:rPr>
          <w:rFonts w:ascii="Arial" w:hAnsi="Arial" w:cs="Arial"/>
        </w:rPr>
      </w:pPr>
      <w:r w:rsidRPr="00D10C06">
        <w:rPr>
          <w:rFonts w:ascii="Arial" w:hAnsi="Arial" w:cs="Arial"/>
        </w:rPr>
        <w:t>III.2.- Una carpeta conteniendo los registros del aforo vehicular.</w:t>
      </w:r>
    </w:p>
    <w:p w14:paraId="16DEB4AB" w14:textId="77777777" w:rsidR="00F04FA1" w:rsidRPr="00D10C06" w:rsidRDefault="00F04FA1">
      <w:pPr>
        <w:pStyle w:val="Piedepgina"/>
        <w:jc w:val="both"/>
        <w:rPr>
          <w:rFonts w:ascii="Arial" w:hAnsi="Arial" w:cs="Arial"/>
        </w:rPr>
      </w:pPr>
    </w:p>
    <w:p w14:paraId="2994D35D" w14:textId="77777777" w:rsidR="00F04FA1" w:rsidRPr="00D10C06" w:rsidRDefault="00F04FA1">
      <w:pPr>
        <w:pStyle w:val="Piedepgina"/>
        <w:ind w:left="567" w:hanging="567"/>
        <w:jc w:val="both"/>
        <w:rPr>
          <w:rFonts w:ascii="Arial" w:hAnsi="Arial" w:cs="Arial"/>
        </w:rPr>
      </w:pPr>
      <w:r w:rsidRPr="00D10C06">
        <w:rPr>
          <w:rFonts w:ascii="Arial" w:hAnsi="Arial" w:cs="Arial"/>
        </w:rPr>
        <w:t>III.3.-</w:t>
      </w:r>
      <w:r w:rsidRPr="00D10C06">
        <w:rPr>
          <w:rFonts w:ascii="Arial" w:hAnsi="Arial" w:cs="Arial"/>
        </w:rPr>
        <w:tab/>
        <w:t>Una carpeta conteniendo los planos de los tres anteproyectos conceptuales del entronque. Incluyendo el conceptual aprobado mediante firma autógrafa.</w:t>
      </w:r>
    </w:p>
    <w:p w14:paraId="0AD9C6F4" w14:textId="77777777" w:rsidR="00F04FA1" w:rsidRPr="00D10C06" w:rsidRDefault="00F04FA1">
      <w:pPr>
        <w:pStyle w:val="Piedepgina"/>
        <w:jc w:val="both"/>
        <w:rPr>
          <w:rFonts w:ascii="Arial" w:hAnsi="Arial" w:cs="Arial"/>
        </w:rPr>
      </w:pPr>
    </w:p>
    <w:p w14:paraId="54B23CCC" w14:textId="77777777" w:rsidR="00F04FA1" w:rsidRPr="00D10C06" w:rsidRDefault="00F04FA1">
      <w:pPr>
        <w:pStyle w:val="Piedepgina"/>
        <w:ind w:left="510" w:hanging="510"/>
        <w:jc w:val="both"/>
        <w:rPr>
          <w:rFonts w:ascii="Arial" w:hAnsi="Arial" w:cs="Arial"/>
        </w:rPr>
      </w:pPr>
      <w:r w:rsidRPr="00D10C06">
        <w:rPr>
          <w:rFonts w:ascii="Arial" w:hAnsi="Arial" w:cs="Arial"/>
        </w:rPr>
        <w:t>III.4.-</w:t>
      </w:r>
      <w:r w:rsidRPr="00D10C06">
        <w:rPr>
          <w:rFonts w:ascii="Arial" w:hAnsi="Arial" w:cs="Arial"/>
        </w:rPr>
        <w:tab/>
        <w:t>Una carpeta conteniendo los registros de los levantamientos de campo: trazo, referencias, coordenadas, nivel y secciones transversales del terreno.</w:t>
      </w:r>
    </w:p>
    <w:p w14:paraId="4B1F511A" w14:textId="77777777" w:rsidR="00F04FA1" w:rsidRPr="00D10C06" w:rsidRDefault="00F04FA1">
      <w:pPr>
        <w:pStyle w:val="Piedepgina"/>
        <w:jc w:val="both"/>
        <w:rPr>
          <w:rFonts w:ascii="Arial" w:hAnsi="Arial" w:cs="Arial"/>
        </w:rPr>
      </w:pPr>
    </w:p>
    <w:p w14:paraId="7A14940E" w14:textId="77777777" w:rsidR="00F04FA1" w:rsidRPr="00D10C06" w:rsidRDefault="00F04FA1">
      <w:pPr>
        <w:pStyle w:val="Piedepgina"/>
        <w:jc w:val="both"/>
        <w:rPr>
          <w:rFonts w:ascii="Arial" w:hAnsi="Arial" w:cs="Arial"/>
        </w:rPr>
      </w:pPr>
      <w:r w:rsidRPr="00D10C06">
        <w:rPr>
          <w:rFonts w:ascii="Arial" w:hAnsi="Arial" w:cs="Arial"/>
        </w:rPr>
        <w:t>III.5.- Proyecto geométrico del entronque:</w:t>
      </w:r>
    </w:p>
    <w:p w14:paraId="65F9C3DC" w14:textId="77777777" w:rsidR="00F04FA1" w:rsidRPr="00D10C06" w:rsidRDefault="00F04FA1">
      <w:pPr>
        <w:pStyle w:val="Piedepgina"/>
        <w:jc w:val="both"/>
        <w:rPr>
          <w:rFonts w:ascii="Arial" w:hAnsi="Arial" w:cs="Arial"/>
        </w:rPr>
      </w:pPr>
    </w:p>
    <w:p w14:paraId="5E77A319" w14:textId="77777777" w:rsidR="00F04FA1" w:rsidRPr="00D10C06" w:rsidRDefault="00F04FA1">
      <w:pPr>
        <w:pStyle w:val="Piedepgina"/>
        <w:ind w:left="510" w:hanging="510"/>
        <w:jc w:val="both"/>
        <w:rPr>
          <w:rFonts w:ascii="Arial" w:hAnsi="Arial" w:cs="Arial"/>
        </w:rPr>
      </w:pPr>
      <w:r w:rsidRPr="00D10C06">
        <w:rPr>
          <w:rFonts w:ascii="Arial" w:hAnsi="Arial" w:cs="Arial"/>
        </w:rPr>
        <w:tab/>
        <w:t xml:space="preserve">Los planos que integran el proyecto geométrico deberán entregarse graficados en papel </w:t>
      </w:r>
      <w:proofErr w:type="spellStart"/>
      <w:r w:rsidRPr="00D10C06">
        <w:rPr>
          <w:rFonts w:ascii="Arial" w:hAnsi="Arial" w:cs="Arial"/>
        </w:rPr>
        <w:t>conaflex</w:t>
      </w:r>
      <w:proofErr w:type="spellEnd"/>
      <w:r w:rsidRPr="00D10C06">
        <w:rPr>
          <w:rFonts w:ascii="Arial" w:hAnsi="Arial" w:cs="Arial"/>
        </w:rPr>
        <w:t xml:space="preserve"> o similar. </w:t>
      </w:r>
    </w:p>
    <w:p w14:paraId="5023141B" w14:textId="77777777" w:rsidR="00F04FA1" w:rsidRPr="00D10C06" w:rsidRDefault="00F04FA1">
      <w:pPr>
        <w:pStyle w:val="Piedepgina"/>
        <w:jc w:val="both"/>
        <w:rPr>
          <w:rFonts w:ascii="Arial" w:hAnsi="Arial" w:cs="Arial"/>
        </w:rPr>
      </w:pPr>
    </w:p>
    <w:p w14:paraId="54A060CA"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rPr>
        <w:t>Planta general y de derecho de vía esc. 1:1,000</w:t>
      </w:r>
      <w:r w:rsidRPr="00D10C06">
        <w:rPr>
          <w:rFonts w:ascii="Arial" w:hAnsi="Arial" w:cs="Arial"/>
        </w:rPr>
        <w:t xml:space="preserve">; topografía con curvas de nivel @ 0.5 </w:t>
      </w:r>
      <w:proofErr w:type="spellStart"/>
      <w:r w:rsidRPr="00D10C06">
        <w:rPr>
          <w:rFonts w:ascii="Arial" w:hAnsi="Arial" w:cs="Arial"/>
        </w:rPr>
        <w:t>ó</w:t>
      </w:r>
      <w:proofErr w:type="spellEnd"/>
      <w:r w:rsidRPr="00D10C06">
        <w:rPr>
          <w:rFonts w:ascii="Arial" w:hAnsi="Arial" w:cs="Arial"/>
        </w:rPr>
        <w:t xml:space="preserve"> 1.0 m, planimetría y toponimia de detalle, calzadas coloreadas, diagramas de movimientos direccionales, croquis de localización, secciones tipo acotadas, cuadros del alineamiento horizontal-coordenadas, referencias de trazo, datos de curvas y datos generales del entronque.</w:t>
      </w:r>
    </w:p>
    <w:p w14:paraId="1F3B1409" w14:textId="77777777" w:rsidR="00F04FA1" w:rsidRPr="00D10C06" w:rsidRDefault="00F04FA1">
      <w:pPr>
        <w:pStyle w:val="Piedepgina"/>
        <w:ind w:left="570"/>
        <w:jc w:val="both"/>
        <w:rPr>
          <w:rFonts w:ascii="Arial" w:hAnsi="Arial" w:cs="Arial"/>
        </w:rPr>
      </w:pPr>
    </w:p>
    <w:p w14:paraId="00FF3410"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rPr>
        <w:t>Planta constructiva complementaria esc. 1:1,000</w:t>
      </w:r>
      <w:r w:rsidRPr="00D10C06">
        <w:rPr>
          <w:rFonts w:ascii="Arial" w:hAnsi="Arial" w:cs="Arial"/>
        </w:rPr>
        <w:t xml:space="preserve"> con la simbología indicada.</w:t>
      </w:r>
    </w:p>
    <w:p w14:paraId="562C75D1" w14:textId="77777777" w:rsidR="00F04FA1" w:rsidRPr="00D10C06" w:rsidRDefault="00F04FA1">
      <w:pPr>
        <w:pStyle w:val="Piedepgina"/>
        <w:jc w:val="both"/>
        <w:rPr>
          <w:rFonts w:ascii="Arial" w:hAnsi="Arial" w:cs="Arial"/>
        </w:rPr>
      </w:pPr>
    </w:p>
    <w:p w14:paraId="6EBD89EF"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rPr>
        <w:t>Planta de señalamiento esc. 1:1,000</w:t>
      </w:r>
      <w:r w:rsidRPr="00D10C06">
        <w:rPr>
          <w:rFonts w:ascii="Arial" w:hAnsi="Arial" w:cs="Arial"/>
        </w:rPr>
        <w:t xml:space="preserve"> con cuadros de especificaciones de las señales, resumen de señales, pintura y dispositivos con sus dimensiones, descripción y cantidades de obra.</w:t>
      </w:r>
    </w:p>
    <w:p w14:paraId="664355AD" w14:textId="77777777" w:rsidR="00F04FA1" w:rsidRPr="00D10C06" w:rsidRDefault="00F04FA1">
      <w:pPr>
        <w:pStyle w:val="Piedepgina"/>
        <w:jc w:val="both"/>
        <w:rPr>
          <w:rFonts w:ascii="Arial" w:hAnsi="Arial" w:cs="Arial"/>
        </w:rPr>
      </w:pPr>
    </w:p>
    <w:p w14:paraId="245AB192"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rPr>
        <w:t>Planta de gálibos esc. 1:100</w:t>
      </w:r>
      <w:r w:rsidRPr="00D10C06">
        <w:rPr>
          <w:rFonts w:ascii="Arial" w:hAnsi="Arial" w:cs="Arial"/>
        </w:rPr>
        <w:t>.</w:t>
      </w:r>
      <w:r w:rsidR="00174132" w:rsidRPr="00D10C06">
        <w:rPr>
          <w:rFonts w:ascii="Arial" w:hAnsi="Arial" w:cs="Arial"/>
        </w:rPr>
        <w:t xml:space="preserve"> (Cuando se trate de entronques a desnivel)</w:t>
      </w:r>
    </w:p>
    <w:p w14:paraId="1A965116" w14:textId="77777777" w:rsidR="00F04FA1" w:rsidRPr="00D10C06" w:rsidRDefault="00F04FA1">
      <w:pPr>
        <w:pStyle w:val="Piedepgina"/>
        <w:jc w:val="both"/>
        <w:rPr>
          <w:rFonts w:ascii="Arial" w:hAnsi="Arial" w:cs="Arial"/>
        </w:rPr>
      </w:pPr>
    </w:p>
    <w:p w14:paraId="01F7750F"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rPr>
        <w:t>Perfiles de construcción</w:t>
      </w:r>
      <w:r w:rsidRPr="00D10C06">
        <w:rPr>
          <w:rFonts w:ascii="Arial" w:hAnsi="Arial" w:cs="Arial"/>
        </w:rPr>
        <w:t xml:space="preserve"> por ejes escalas horizontal 1:1,000 y vertical 1:100, que contengan datos generales, perfil longitudinal del terreno, subrasante de proyecto, movimiento de terracerías, alineamiento horizontal, información geotécnica, tirilla de terracerías y cantidades de obra.</w:t>
      </w:r>
    </w:p>
    <w:p w14:paraId="7DF4E37C" w14:textId="77777777" w:rsidR="00F04FA1" w:rsidRPr="00D10C06" w:rsidRDefault="00F04FA1">
      <w:pPr>
        <w:pStyle w:val="Piedepgina"/>
        <w:jc w:val="both"/>
        <w:rPr>
          <w:rFonts w:ascii="Arial" w:hAnsi="Arial" w:cs="Arial"/>
        </w:rPr>
      </w:pPr>
    </w:p>
    <w:p w14:paraId="48B201D1"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rPr>
        <w:t>Secciones transversales de construcción esc. 1:100</w:t>
      </w:r>
      <w:r w:rsidRPr="00D10C06">
        <w:rPr>
          <w:rFonts w:ascii="Arial" w:hAnsi="Arial" w:cs="Arial"/>
        </w:rPr>
        <w:t xml:space="preserve"> con datos y cuadrícula @ </w:t>
      </w:r>
      <w:smartTag w:uri="urn:schemas-microsoft-com:office:smarttags" w:element="metricconverter">
        <w:smartTagPr>
          <w:attr w:name="ProductID" w:val="1.0 m"/>
        </w:smartTagPr>
        <w:r w:rsidRPr="00D10C06">
          <w:rPr>
            <w:rFonts w:ascii="Arial" w:hAnsi="Arial" w:cs="Arial"/>
          </w:rPr>
          <w:t>1.0 m</w:t>
        </w:r>
      </w:smartTag>
      <w:r w:rsidRPr="00D10C06">
        <w:rPr>
          <w:rFonts w:ascii="Arial" w:hAnsi="Arial" w:cs="Arial"/>
        </w:rPr>
        <w:t xml:space="preserve"> graficadas en papel </w:t>
      </w:r>
      <w:proofErr w:type="spellStart"/>
      <w:r w:rsidRPr="00D10C06">
        <w:rPr>
          <w:rFonts w:ascii="Arial" w:hAnsi="Arial" w:cs="Arial"/>
        </w:rPr>
        <w:t>albanene</w:t>
      </w:r>
      <w:proofErr w:type="spellEnd"/>
      <w:r w:rsidRPr="00D10C06">
        <w:rPr>
          <w:rFonts w:ascii="Arial" w:hAnsi="Arial" w:cs="Arial"/>
        </w:rPr>
        <w:t xml:space="preserve"> o similar.</w:t>
      </w:r>
    </w:p>
    <w:p w14:paraId="44FB30F8" w14:textId="77777777" w:rsidR="00893B23" w:rsidRPr="00D10C06" w:rsidRDefault="00893B23" w:rsidP="00893B23">
      <w:pPr>
        <w:pStyle w:val="Piedepgina"/>
        <w:jc w:val="both"/>
        <w:rPr>
          <w:rFonts w:ascii="Arial" w:hAnsi="Arial" w:cs="Arial"/>
        </w:rPr>
      </w:pPr>
    </w:p>
    <w:p w14:paraId="5F0B90DF" w14:textId="77777777" w:rsidR="00893B23" w:rsidRPr="00D10C06" w:rsidRDefault="00893B23">
      <w:pPr>
        <w:pStyle w:val="Piedepgina"/>
        <w:numPr>
          <w:ilvl w:val="0"/>
          <w:numId w:val="11"/>
        </w:numPr>
        <w:jc w:val="both"/>
        <w:rPr>
          <w:rFonts w:ascii="Arial" w:hAnsi="Arial" w:cs="Arial"/>
        </w:rPr>
      </w:pPr>
      <w:r w:rsidRPr="00D10C06">
        <w:rPr>
          <w:rFonts w:ascii="Arial" w:hAnsi="Arial" w:cs="Arial"/>
          <w:b/>
        </w:rPr>
        <w:t>PLANO DE MUROS</w:t>
      </w:r>
      <w:r w:rsidRPr="00D10C06">
        <w:rPr>
          <w:rFonts w:ascii="Arial" w:hAnsi="Arial" w:cs="Arial"/>
        </w:rPr>
        <w:t>.</w:t>
      </w:r>
    </w:p>
    <w:p w14:paraId="1DA6542E" w14:textId="77777777" w:rsidR="00F04FA1" w:rsidRPr="00D10C06" w:rsidRDefault="00F04FA1">
      <w:pPr>
        <w:pStyle w:val="Piedepgina"/>
        <w:jc w:val="both"/>
        <w:rPr>
          <w:rFonts w:ascii="Arial" w:hAnsi="Arial" w:cs="Arial"/>
          <w:b/>
          <w:bCs/>
        </w:rPr>
      </w:pPr>
    </w:p>
    <w:p w14:paraId="22F68337" w14:textId="77777777" w:rsidR="00F04FA1" w:rsidRPr="00D10C06" w:rsidRDefault="00F04FA1">
      <w:pPr>
        <w:pStyle w:val="Piedepgina"/>
        <w:numPr>
          <w:ilvl w:val="0"/>
          <w:numId w:val="11"/>
        </w:numPr>
        <w:jc w:val="both"/>
        <w:rPr>
          <w:rFonts w:ascii="Arial" w:hAnsi="Arial" w:cs="Arial"/>
        </w:rPr>
      </w:pPr>
      <w:r w:rsidRPr="00D10C06">
        <w:rPr>
          <w:rFonts w:ascii="Arial" w:hAnsi="Arial" w:cs="Arial"/>
          <w:b/>
          <w:bCs/>
        </w:rPr>
        <w:t>Proyecto de obra inducida, reubicaciones e interferencias</w:t>
      </w:r>
      <w:r w:rsidRPr="00D10C06">
        <w:rPr>
          <w:rFonts w:ascii="Arial" w:hAnsi="Arial" w:cs="Arial"/>
        </w:rPr>
        <w:t xml:space="preserve">.- </w:t>
      </w:r>
    </w:p>
    <w:p w14:paraId="7B945CAC" w14:textId="77777777" w:rsidR="00F04FA1" w:rsidRPr="00D10C06" w:rsidRDefault="54BF0B07" w:rsidP="00136E73">
      <w:pPr>
        <w:ind w:left="930" w:hanging="30"/>
        <w:jc w:val="both"/>
        <w:rPr>
          <w:rFonts w:ascii="Arial" w:hAnsi="Arial" w:cs="Arial"/>
        </w:rPr>
      </w:pPr>
      <w:r w:rsidRPr="54BF0B07">
        <w:rPr>
          <w:rFonts w:ascii="Arial" w:hAnsi="Arial" w:cs="Arial"/>
        </w:rPr>
        <w:t xml:space="preserve">Deberán presentarse los planos con los elementos necesarios (vistas en planta, perfil, secciones transversales, </w:t>
      </w:r>
      <w:proofErr w:type="spellStart"/>
      <w:r w:rsidRPr="54BF0B07">
        <w:rPr>
          <w:rFonts w:ascii="Arial" w:hAnsi="Arial" w:cs="Arial"/>
        </w:rPr>
        <w:t>etc</w:t>
      </w:r>
      <w:proofErr w:type="spellEnd"/>
      <w:r w:rsidRPr="54BF0B07">
        <w:rPr>
          <w:rFonts w:ascii="Arial" w:hAnsi="Arial" w:cs="Arial"/>
        </w:rPr>
        <w:t xml:space="preserve">) donde se indique la ubicación, geometría, volumetría, especificaciones particulares y generales de todas aquellas obras que se afecten con la construcción del entronque que nos ocupa (caminos y veredas existentes, ductos de agua potable, gasoductos, superficiales o subterráneos, líneas de energía eléctrica, incluyendo </w:t>
      </w:r>
      <w:proofErr w:type="spellStart"/>
      <w:r w:rsidRPr="54BF0B07">
        <w:rPr>
          <w:rFonts w:ascii="Arial" w:hAnsi="Arial" w:cs="Arial"/>
        </w:rPr>
        <w:t>postería</w:t>
      </w:r>
      <w:proofErr w:type="spellEnd"/>
      <w:r w:rsidRPr="54BF0B07">
        <w:rPr>
          <w:rFonts w:ascii="Arial" w:hAnsi="Arial" w:cs="Arial"/>
        </w:rPr>
        <w:t xml:space="preserve"> y/o torres de alta tensión, canales de riego, pozos profundos, etc.).</w:t>
      </w:r>
    </w:p>
    <w:p w14:paraId="3041E394" w14:textId="77777777" w:rsidR="00F04FA1" w:rsidRPr="00D10C06" w:rsidRDefault="00F04FA1">
      <w:pPr>
        <w:pStyle w:val="Piedepgina"/>
        <w:ind w:left="570"/>
        <w:jc w:val="both"/>
        <w:rPr>
          <w:rFonts w:ascii="Arial" w:hAnsi="Arial" w:cs="Arial"/>
        </w:rPr>
      </w:pPr>
    </w:p>
    <w:p w14:paraId="6AE3672C" w14:textId="77777777" w:rsidR="00F04FA1" w:rsidRPr="00D10C06" w:rsidRDefault="00F04FA1">
      <w:pPr>
        <w:pStyle w:val="Piedepgina"/>
        <w:numPr>
          <w:ilvl w:val="0"/>
          <w:numId w:val="11"/>
        </w:numPr>
        <w:jc w:val="both"/>
        <w:rPr>
          <w:rFonts w:ascii="Arial" w:hAnsi="Arial" w:cs="Arial"/>
        </w:rPr>
      </w:pPr>
      <w:r w:rsidRPr="00D10C06">
        <w:rPr>
          <w:rFonts w:ascii="Arial" w:hAnsi="Arial" w:cs="Arial"/>
        </w:rPr>
        <w:t>Una carpeta conteniendo, en original, la memoria de cálculo del proyecto geométrico:</w:t>
      </w:r>
    </w:p>
    <w:p w14:paraId="722B00AE" w14:textId="77777777" w:rsidR="00F04FA1" w:rsidRPr="00D10C06" w:rsidRDefault="00F04FA1">
      <w:pPr>
        <w:pStyle w:val="Piedepgina"/>
        <w:jc w:val="both"/>
        <w:rPr>
          <w:rFonts w:ascii="Arial" w:hAnsi="Arial" w:cs="Arial"/>
        </w:rPr>
      </w:pPr>
    </w:p>
    <w:p w14:paraId="08FB7C6D" w14:textId="77777777" w:rsidR="00F04FA1" w:rsidRPr="00D10C06" w:rsidRDefault="00F04FA1">
      <w:pPr>
        <w:pStyle w:val="Piedepgina"/>
        <w:ind w:left="852"/>
        <w:jc w:val="both"/>
        <w:rPr>
          <w:rFonts w:ascii="Arial" w:hAnsi="Arial" w:cs="Arial"/>
        </w:rPr>
      </w:pPr>
      <w:r w:rsidRPr="00D10C06">
        <w:rPr>
          <w:rFonts w:ascii="Arial" w:hAnsi="Arial" w:cs="Arial"/>
        </w:rPr>
        <w:t>1.- Listados del proyecto de terracerías.</w:t>
      </w:r>
    </w:p>
    <w:p w14:paraId="65ED922B" w14:textId="77777777" w:rsidR="00F04FA1" w:rsidRPr="00D10C06" w:rsidRDefault="00F04FA1">
      <w:pPr>
        <w:pStyle w:val="Piedepgina"/>
        <w:ind w:left="852"/>
        <w:jc w:val="both"/>
        <w:rPr>
          <w:rFonts w:ascii="Arial" w:hAnsi="Arial" w:cs="Arial"/>
        </w:rPr>
      </w:pPr>
      <w:r w:rsidRPr="00D10C06">
        <w:rPr>
          <w:rFonts w:ascii="Arial" w:hAnsi="Arial" w:cs="Arial"/>
        </w:rPr>
        <w:t>2.- Formatos de codificación para el proceso electrónico de terracerías.</w:t>
      </w:r>
    </w:p>
    <w:p w14:paraId="4C7F2224" w14:textId="77777777" w:rsidR="00F04FA1" w:rsidRPr="00D10C06" w:rsidRDefault="00F04FA1">
      <w:pPr>
        <w:pStyle w:val="Piedepgina"/>
        <w:ind w:left="852"/>
        <w:jc w:val="both"/>
        <w:rPr>
          <w:rFonts w:ascii="Arial" w:hAnsi="Arial" w:cs="Arial"/>
        </w:rPr>
      </w:pPr>
      <w:r w:rsidRPr="00D10C06">
        <w:rPr>
          <w:rFonts w:ascii="Arial" w:hAnsi="Arial" w:cs="Arial"/>
        </w:rPr>
        <w:t>3.- Cantidades de obra y cálculo de los movimientos de terracerías.</w:t>
      </w:r>
    </w:p>
    <w:p w14:paraId="54168A3E" w14:textId="77777777" w:rsidR="00F04FA1" w:rsidRPr="00D10C06" w:rsidRDefault="00F04FA1">
      <w:pPr>
        <w:pStyle w:val="Piedepgina"/>
        <w:ind w:left="852"/>
        <w:jc w:val="both"/>
        <w:rPr>
          <w:rFonts w:ascii="Arial" w:hAnsi="Arial" w:cs="Arial"/>
        </w:rPr>
      </w:pPr>
      <w:r w:rsidRPr="00D10C06">
        <w:rPr>
          <w:rFonts w:ascii="Arial" w:hAnsi="Arial" w:cs="Arial"/>
        </w:rPr>
        <w:t>4.- Copia del estudio geotécnico.</w:t>
      </w:r>
    </w:p>
    <w:p w14:paraId="08161AC1" w14:textId="77777777" w:rsidR="00F04FA1" w:rsidRPr="00D10C06" w:rsidRDefault="00F04FA1">
      <w:pPr>
        <w:pStyle w:val="Piedepgina"/>
        <w:ind w:left="852"/>
        <w:jc w:val="both"/>
        <w:rPr>
          <w:rFonts w:ascii="Arial" w:hAnsi="Arial" w:cs="Arial"/>
        </w:rPr>
      </w:pPr>
      <w:r w:rsidRPr="00D10C06">
        <w:rPr>
          <w:rFonts w:ascii="Arial" w:hAnsi="Arial" w:cs="Arial"/>
        </w:rPr>
        <w:t>5.- Memoria de cálculo de los muros de contención. Este informe deberá contener todos los elementos necesarios que se consideraron para el diseño y proyecto estructural de los muros.</w:t>
      </w:r>
    </w:p>
    <w:p w14:paraId="42C6D796" w14:textId="77777777" w:rsidR="00F04FA1" w:rsidRPr="00D10C06" w:rsidRDefault="00F04FA1">
      <w:pPr>
        <w:pStyle w:val="Piedepgina"/>
        <w:ind w:left="852"/>
        <w:jc w:val="both"/>
        <w:rPr>
          <w:rFonts w:ascii="Arial" w:hAnsi="Arial" w:cs="Arial"/>
        </w:rPr>
      </w:pPr>
    </w:p>
    <w:p w14:paraId="56D59A6F" w14:textId="77777777" w:rsidR="00F04FA1" w:rsidRPr="00D10C06" w:rsidRDefault="00F04FA1">
      <w:pPr>
        <w:pStyle w:val="Piedepgina"/>
        <w:numPr>
          <w:ilvl w:val="0"/>
          <w:numId w:val="11"/>
        </w:numPr>
        <w:jc w:val="both"/>
        <w:rPr>
          <w:rFonts w:ascii="Arial" w:hAnsi="Arial" w:cs="Arial"/>
        </w:rPr>
      </w:pPr>
      <w:r w:rsidRPr="00D10C06">
        <w:rPr>
          <w:rFonts w:ascii="Arial" w:hAnsi="Arial" w:cs="Arial"/>
        </w:rPr>
        <w:t>Dos carpetas conteniendo copia de los listados del proyecto de terracerías y cantidades de obra.</w:t>
      </w:r>
    </w:p>
    <w:p w14:paraId="6E1831B3" w14:textId="77777777" w:rsidR="00F04FA1" w:rsidRPr="00D10C06" w:rsidRDefault="00F04FA1">
      <w:pPr>
        <w:pStyle w:val="Piedepgina"/>
        <w:ind w:left="570"/>
        <w:jc w:val="both"/>
        <w:rPr>
          <w:rFonts w:ascii="Arial" w:hAnsi="Arial" w:cs="Arial"/>
        </w:rPr>
      </w:pPr>
    </w:p>
    <w:p w14:paraId="51BE5C44" w14:textId="77777777" w:rsidR="00F04FA1" w:rsidRPr="00D10C06" w:rsidRDefault="54BF0B07" w:rsidP="00136E73">
      <w:pPr>
        <w:tabs>
          <w:tab w:val="left" w:pos="993"/>
        </w:tabs>
        <w:ind w:left="900" w:hanging="330"/>
        <w:jc w:val="both"/>
        <w:rPr>
          <w:rFonts w:ascii="Arial" w:hAnsi="Arial" w:cs="Arial"/>
        </w:rPr>
      </w:pPr>
      <w:r w:rsidRPr="54BF0B07">
        <w:rPr>
          <w:rFonts w:ascii="Arial" w:hAnsi="Arial" w:cs="Arial"/>
        </w:rPr>
        <w:t>k).- Tres carpetas (original y dos copias) conteniendo, en original, el proyecto constructivo de las obras de drenaje menor, funcionamiento de drenaje, perfiles de los ejes de las obras, registros de campo, memoria de cálculo de los proyectos y el proyecto de las obras complementarias incluyendo sus generadores.</w:t>
      </w:r>
    </w:p>
    <w:p w14:paraId="54E11D2A" w14:textId="77777777" w:rsidR="00F04FA1" w:rsidRPr="00D10C06" w:rsidRDefault="00F04FA1">
      <w:pPr>
        <w:pStyle w:val="Piedepgina"/>
        <w:tabs>
          <w:tab w:val="left" w:pos="993"/>
        </w:tabs>
        <w:jc w:val="both"/>
        <w:rPr>
          <w:rFonts w:ascii="Arial" w:hAnsi="Arial" w:cs="Arial"/>
        </w:rPr>
      </w:pPr>
    </w:p>
    <w:p w14:paraId="7985CA26" w14:textId="77777777" w:rsidR="00F04FA1" w:rsidRPr="00D10C06" w:rsidRDefault="54BF0B07" w:rsidP="00136E73">
      <w:pPr>
        <w:tabs>
          <w:tab w:val="left" w:pos="864"/>
        </w:tabs>
        <w:ind w:left="930" w:hanging="357"/>
        <w:jc w:val="both"/>
        <w:rPr>
          <w:rFonts w:ascii="Arial" w:hAnsi="Arial" w:cs="Arial"/>
        </w:rPr>
      </w:pPr>
      <w:r w:rsidRPr="54BF0B07">
        <w:rPr>
          <w:rFonts w:ascii="Arial" w:hAnsi="Arial" w:cs="Arial"/>
        </w:rPr>
        <w:lastRenderedPageBreak/>
        <w:t>l)</w:t>
      </w:r>
      <w:r w:rsidR="00F04FA1">
        <w:tab/>
      </w:r>
      <w:r w:rsidRPr="54BF0B07">
        <w:rPr>
          <w:rFonts w:ascii="Arial" w:hAnsi="Arial" w:cs="Arial"/>
        </w:rPr>
        <w:t xml:space="preserve">Una carpeta conteniendo el CATALOGO DE CONCEPTOS Y CANTIDADES DE OBRA (FORMA E-7) y los generadores en forma de tabla concentradora donde se contengan los conceptos y cantidades de cada uno de los entronques y estructuras contratadas. </w:t>
      </w:r>
    </w:p>
    <w:p w14:paraId="31126E5D" w14:textId="77777777" w:rsidR="00F04FA1" w:rsidRPr="00D10C06" w:rsidRDefault="00F04FA1">
      <w:pPr>
        <w:tabs>
          <w:tab w:val="left" w:pos="340"/>
        </w:tabs>
        <w:ind w:left="567" w:hanging="567"/>
        <w:jc w:val="both"/>
        <w:rPr>
          <w:rFonts w:ascii="Arial" w:hAnsi="Arial" w:cs="Arial"/>
        </w:rPr>
      </w:pPr>
    </w:p>
    <w:p w14:paraId="0D006E1A" w14:textId="77777777" w:rsidR="00F04FA1" w:rsidRPr="00D10C06" w:rsidRDefault="00F04FA1">
      <w:pPr>
        <w:tabs>
          <w:tab w:val="left" w:pos="340"/>
        </w:tabs>
        <w:ind w:left="567" w:hanging="567"/>
        <w:jc w:val="both"/>
        <w:rPr>
          <w:rFonts w:ascii="Arial" w:hAnsi="Arial" w:cs="Arial"/>
        </w:rPr>
      </w:pPr>
      <w:r w:rsidRPr="00D10C06">
        <w:rPr>
          <w:rFonts w:ascii="Arial" w:hAnsi="Arial" w:cs="Arial"/>
        </w:rPr>
        <w:tab/>
      </w:r>
      <w:r w:rsidRPr="00D10C06">
        <w:rPr>
          <w:rFonts w:ascii="Arial" w:hAnsi="Arial" w:cs="Arial"/>
        </w:rPr>
        <w:tab/>
        <w:t>Los puntos que deben considerarse en la elaboración de la FORMA E-7 son:</w:t>
      </w:r>
    </w:p>
    <w:p w14:paraId="2DE403A5" w14:textId="77777777" w:rsidR="00F04FA1" w:rsidRPr="00D10C06" w:rsidRDefault="00F04FA1">
      <w:pPr>
        <w:tabs>
          <w:tab w:val="left" w:pos="340"/>
        </w:tabs>
        <w:ind w:left="567" w:hanging="567"/>
        <w:jc w:val="both"/>
        <w:rPr>
          <w:rFonts w:ascii="Arial" w:hAnsi="Arial" w:cs="Arial"/>
        </w:rPr>
      </w:pPr>
    </w:p>
    <w:p w14:paraId="53C6AC4D" w14:textId="77777777" w:rsidR="00F04FA1" w:rsidRPr="00D10C06" w:rsidRDefault="00F04FA1" w:rsidP="001C1646">
      <w:pPr>
        <w:numPr>
          <w:ilvl w:val="0"/>
          <w:numId w:val="12"/>
        </w:numPr>
        <w:tabs>
          <w:tab w:val="left" w:pos="340"/>
        </w:tabs>
        <w:jc w:val="both"/>
        <w:rPr>
          <w:rFonts w:ascii="Arial" w:hAnsi="Arial" w:cs="Arial"/>
        </w:rPr>
      </w:pPr>
      <w:r w:rsidRPr="00D10C06">
        <w:rPr>
          <w:rFonts w:ascii="Arial" w:hAnsi="Arial" w:cs="Arial"/>
        </w:rPr>
        <w:t>Incisos; se debe formular de acuerdo a las especificaciones y normatividad vigentes de la SCT, precios por unidad de obra terminada (PUOT).</w:t>
      </w:r>
    </w:p>
    <w:p w14:paraId="3F3A942A" w14:textId="77777777" w:rsidR="00F04FA1" w:rsidRPr="00D10C06" w:rsidRDefault="00F04FA1" w:rsidP="001C1646">
      <w:pPr>
        <w:numPr>
          <w:ilvl w:val="0"/>
          <w:numId w:val="12"/>
        </w:numPr>
        <w:tabs>
          <w:tab w:val="left" w:pos="340"/>
        </w:tabs>
        <w:jc w:val="both"/>
        <w:rPr>
          <w:rFonts w:ascii="Arial" w:hAnsi="Arial" w:cs="Arial"/>
        </w:rPr>
      </w:pPr>
      <w:r w:rsidRPr="00D10C06">
        <w:rPr>
          <w:rFonts w:ascii="Arial" w:hAnsi="Arial" w:cs="Arial"/>
        </w:rPr>
        <w:t>Conceptos de obra; deberá precisar con exactitud el concepto a ejecutar de acuerdo a las características de los trabajos con base a las especificaciones vigentes de SCT.</w:t>
      </w:r>
    </w:p>
    <w:p w14:paraId="0316598B" w14:textId="77777777" w:rsidR="00F04FA1" w:rsidRPr="00D10C06" w:rsidRDefault="00F04FA1" w:rsidP="001C1646">
      <w:pPr>
        <w:numPr>
          <w:ilvl w:val="0"/>
          <w:numId w:val="12"/>
        </w:numPr>
        <w:tabs>
          <w:tab w:val="left" w:pos="340"/>
        </w:tabs>
        <w:jc w:val="both"/>
        <w:rPr>
          <w:rFonts w:ascii="Arial" w:hAnsi="Arial" w:cs="Arial"/>
        </w:rPr>
      </w:pPr>
      <w:r w:rsidRPr="00D10C06">
        <w:rPr>
          <w:rFonts w:ascii="Arial" w:hAnsi="Arial" w:cs="Arial"/>
        </w:rPr>
        <w:t>Unidad de medida; indicada en la especificación respectiva en los capítulos de medición.</w:t>
      </w:r>
    </w:p>
    <w:p w14:paraId="6012CDCA" w14:textId="77777777" w:rsidR="00F04FA1" w:rsidRPr="00D10C06" w:rsidRDefault="00F04FA1" w:rsidP="001C1646">
      <w:pPr>
        <w:numPr>
          <w:ilvl w:val="0"/>
          <w:numId w:val="12"/>
        </w:numPr>
        <w:tabs>
          <w:tab w:val="left" w:pos="340"/>
        </w:tabs>
        <w:jc w:val="both"/>
        <w:rPr>
          <w:rFonts w:ascii="Arial" w:hAnsi="Arial" w:cs="Arial"/>
        </w:rPr>
      </w:pPr>
      <w:r w:rsidRPr="00D10C06">
        <w:rPr>
          <w:rFonts w:ascii="Arial" w:hAnsi="Arial" w:cs="Arial"/>
        </w:rPr>
        <w:t>Cantidad de obra; en base a la definición de conceptos de acuerdo a la especificación y normatividad vigente deberá considerar las cantidades de obra, debiendo presentar los generadores de obra donde se muestre la obtención de la volumetría de todos los conceptos que intervienen en la relación de cantidades de obra.</w:t>
      </w:r>
    </w:p>
    <w:p w14:paraId="62431CDC" w14:textId="77777777" w:rsidR="00F04FA1" w:rsidRPr="00D10C06" w:rsidRDefault="00F04FA1">
      <w:pPr>
        <w:tabs>
          <w:tab w:val="left" w:pos="340"/>
        </w:tabs>
        <w:ind w:left="569"/>
        <w:jc w:val="both"/>
        <w:rPr>
          <w:rFonts w:ascii="Arial" w:hAnsi="Arial" w:cs="Arial"/>
        </w:rPr>
      </w:pPr>
    </w:p>
    <w:p w14:paraId="71BFDBB2" w14:textId="77777777" w:rsidR="00F04FA1" w:rsidRPr="00D10C06" w:rsidRDefault="00F04FA1">
      <w:pPr>
        <w:tabs>
          <w:tab w:val="left" w:pos="340"/>
        </w:tabs>
        <w:ind w:left="570" w:hanging="567"/>
        <w:jc w:val="both"/>
        <w:rPr>
          <w:rFonts w:ascii="Arial" w:hAnsi="Arial" w:cs="Arial"/>
        </w:rPr>
      </w:pPr>
      <w:r w:rsidRPr="00D10C06">
        <w:rPr>
          <w:rFonts w:ascii="Arial" w:hAnsi="Arial" w:cs="Arial"/>
        </w:rPr>
        <w:tab/>
        <w:t xml:space="preserve">m).- </w:t>
      </w:r>
      <w:r w:rsidRPr="00D10C06">
        <w:rPr>
          <w:rFonts w:ascii="Arial" w:hAnsi="Arial" w:cs="Arial"/>
          <w:b/>
          <w:bCs/>
        </w:rPr>
        <w:t xml:space="preserve">Dos </w:t>
      </w:r>
      <w:proofErr w:type="spellStart"/>
      <w:r w:rsidRPr="00D10C06">
        <w:rPr>
          <w:rFonts w:ascii="Arial" w:hAnsi="Arial" w:cs="Arial"/>
          <w:b/>
          <w:bCs/>
        </w:rPr>
        <w:t>CD’s</w:t>
      </w:r>
      <w:proofErr w:type="spellEnd"/>
      <w:r w:rsidRPr="00D10C06">
        <w:rPr>
          <w:rFonts w:ascii="Arial" w:hAnsi="Arial" w:cs="Arial"/>
          <w:b/>
          <w:bCs/>
        </w:rPr>
        <w:t>, etiquetados y rotulados indicando su contenido con los archivos electrónicos de los estudios y proyectos contratados</w:t>
      </w:r>
      <w:r w:rsidRPr="00D10C06">
        <w:rPr>
          <w:rFonts w:ascii="Arial" w:hAnsi="Arial" w:cs="Arial"/>
        </w:rPr>
        <w:t xml:space="preserve"> (Datos de campo, reporte fotográfico, aforo vehicular, estudio geotécnico, proyecto de pavimento, Plantas KM, perfiles de trabajo, listados del proceso electrónico de terracerías </w:t>
      </w:r>
      <w:r w:rsidRPr="00D10C06">
        <w:rPr>
          <w:rFonts w:ascii="Arial" w:hAnsi="Arial" w:cs="Arial"/>
          <w:b/>
        </w:rPr>
        <w:t xml:space="preserve">-editados en </w:t>
      </w:r>
      <w:proofErr w:type="spellStart"/>
      <w:r w:rsidRPr="00D10C06">
        <w:rPr>
          <w:rFonts w:ascii="Arial" w:hAnsi="Arial" w:cs="Arial"/>
          <w:b/>
        </w:rPr>
        <w:t>word</w:t>
      </w:r>
      <w:proofErr w:type="spellEnd"/>
      <w:r w:rsidRPr="00D10C06">
        <w:rPr>
          <w:rFonts w:ascii="Arial" w:hAnsi="Arial" w:cs="Arial"/>
          <w:b/>
        </w:rPr>
        <w:t>-</w:t>
      </w:r>
      <w:r w:rsidRPr="00D10C06">
        <w:rPr>
          <w:rFonts w:ascii="Arial" w:hAnsi="Arial" w:cs="Arial"/>
        </w:rPr>
        <w:t>, proyectos de obras de drenaje, proyecto de señalamiento, obra inducida y catálogo de conceptos y cantidades (FORMA E-7).</w:t>
      </w:r>
    </w:p>
    <w:p w14:paraId="49E398E2" w14:textId="77777777" w:rsidR="00F04FA1" w:rsidRPr="00D10C06" w:rsidRDefault="00F04FA1">
      <w:pPr>
        <w:tabs>
          <w:tab w:val="left" w:pos="340"/>
        </w:tabs>
        <w:ind w:left="567" w:hanging="567"/>
        <w:jc w:val="both"/>
        <w:rPr>
          <w:rFonts w:ascii="Arial" w:hAnsi="Arial" w:cs="Arial"/>
        </w:rPr>
      </w:pPr>
    </w:p>
    <w:p w14:paraId="7602FD4C" w14:textId="2FC3414C" w:rsidR="00F04FA1" w:rsidRPr="00D10C06" w:rsidRDefault="00F04FA1" w:rsidP="00136E73">
      <w:pPr>
        <w:tabs>
          <w:tab w:val="left" w:pos="864"/>
        </w:tabs>
        <w:ind w:left="540" w:hanging="567"/>
        <w:jc w:val="both"/>
        <w:rPr>
          <w:rFonts w:ascii="Arial" w:hAnsi="Arial" w:cs="Arial"/>
        </w:rPr>
      </w:pPr>
      <w:r w:rsidRPr="00D10C06">
        <w:rPr>
          <w:rFonts w:ascii="Arial" w:hAnsi="Arial" w:cs="Arial"/>
        </w:rPr>
        <w:tab/>
      </w:r>
      <w:r w:rsidRPr="00D10C06">
        <w:rPr>
          <w:rFonts w:ascii="Arial" w:hAnsi="Arial" w:cs="Arial"/>
        </w:rPr>
        <w:tab/>
        <w:t>n).-</w:t>
      </w:r>
      <w:r>
        <w:tab/>
      </w:r>
      <w:r w:rsidRPr="00D10C06">
        <w:rPr>
          <w:rFonts w:ascii="Arial" w:hAnsi="Arial" w:cs="Arial"/>
        </w:rPr>
        <w:t xml:space="preserve">Un CD etiquetado y rotulado conteniendo los ARCHIVOS DE DATOS Y RESULTADOS del proceso electrónico de terracerías, con el objeto de integrarlos a la base de datos de proyecto de carreteras.  </w:t>
      </w:r>
    </w:p>
    <w:p w14:paraId="16287F21" w14:textId="77777777" w:rsidR="00F04FA1" w:rsidRPr="00D10C06" w:rsidRDefault="00F04FA1">
      <w:pPr>
        <w:tabs>
          <w:tab w:val="left" w:pos="340"/>
        </w:tabs>
        <w:ind w:left="569"/>
        <w:jc w:val="both"/>
        <w:rPr>
          <w:rFonts w:ascii="Arial" w:hAnsi="Arial" w:cs="Arial"/>
        </w:rPr>
      </w:pPr>
    </w:p>
    <w:p w14:paraId="7AAB4304" w14:textId="77777777" w:rsidR="00F04FA1" w:rsidRPr="00D10C06" w:rsidRDefault="00F04FA1">
      <w:pPr>
        <w:tabs>
          <w:tab w:val="left" w:pos="340"/>
        </w:tabs>
        <w:ind w:hanging="567"/>
        <w:jc w:val="both"/>
        <w:rPr>
          <w:rFonts w:ascii="Arial" w:hAnsi="Arial" w:cs="Arial"/>
          <w:b/>
        </w:rPr>
      </w:pPr>
      <w:r w:rsidRPr="00D10C06">
        <w:rPr>
          <w:rFonts w:ascii="Arial" w:hAnsi="Arial" w:cs="Arial"/>
        </w:rPr>
        <w:tab/>
      </w:r>
      <w:r w:rsidRPr="00D10C06">
        <w:rPr>
          <w:rFonts w:ascii="Arial" w:hAnsi="Arial" w:cs="Arial"/>
          <w:b/>
        </w:rPr>
        <w:t>Todos los reportes y registros generados por la prestación de los servicios contratados deberán presentarse en el idioma español, escritos en hojas originales en tamaño carta con las razones sociales tanto de “LA DEPENDENCIA”  como de “EL CONTRATISTA” así como con el número de contrato correspondiente.</w:t>
      </w:r>
    </w:p>
    <w:p w14:paraId="5BE93A62" w14:textId="77777777" w:rsidR="00F04FA1" w:rsidRPr="00D10C06" w:rsidRDefault="00F04FA1">
      <w:pPr>
        <w:tabs>
          <w:tab w:val="left" w:pos="340"/>
        </w:tabs>
        <w:ind w:left="569"/>
        <w:jc w:val="both"/>
        <w:rPr>
          <w:rFonts w:ascii="Arial" w:hAnsi="Arial" w:cs="Arial"/>
        </w:rPr>
      </w:pPr>
    </w:p>
    <w:p w14:paraId="384BA73E" w14:textId="77777777" w:rsidR="00F04FA1" w:rsidRPr="00D10C06" w:rsidRDefault="00F04FA1">
      <w:pPr>
        <w:pStyle w:val="Piedepgina"/>
        <w:jc w:val="both"/>
        <w:rPr>
          <w:rFonts w:ascii="Arial" w:hAnsi="Arial" w:cs="Arial"/>
          <w:lang w:val="es-MX"/>
        </w:rPr>
      </w:pPr>
    </w:p>
    <w:p w14:paraId="0A6959E7" w14:textId="77777777" w:rsidR="00F04FA1" w:rsidRPr="00D10C06" w:rsidRDefault="00F04FA1">
      <w:pPr>
        <w:tabs>
          <w:tab w:val="left" w:pos="-1134"/>
          <w:tab w:val="left" w:pos="-720"/>
          <w:tab w:val="left" w:pos="0"/>
          <w:tab w:val="left" w:pos="582"/>
          <w:tab w:val="left" w:pos="1440"/>
        </w:tabs>
        <w:suppressAutoHyphens/>
        <w:jc w:val="center"/>
        <w:rPr>
          <w:rFonts w:ascii="Arial" w:hAnsi="Arial" w:cs="Arial"/>
          <w:b/>
          <w:u w:val="single"/>
        </w:rPr>
      </w:pPr>
      <w:r w:rsidRPr="00D10C06">
        <w:rPr>
          <w:rFonts w:ascii="Arial" w:hAnsi="Arial" w:cs="Arial"/>
        </w:rPr>
        <w:br w:type="page"/>
      </w:r>
      <w:r w:rsidRPr="00D10C06">
        <w:rPr>
          <w:rFonts w:ascii="Arial" w:hAnsi="Arial" w:cs="Arial"/>
          <w:b/>
          <w:u w:val="single"/>
        </w:rPr>
        <w:lastRenderedPageBreak/>
        <w:t xml:space="preserve"> </w:t>
      </w:r>
    </w:p>
    <w:p w14:paraId="6A923BD3" w14:textId="77777777" w:rsidR="00F04FA1" w:rsidRPr="00D10C06" w:rsidRDefault="00F04FA1">
      <w:pPr>
        <w:tabs>
          <w:tab w:val="left" w:pos="-1134"/>
          <w:tab w:val="left" w:pos="-720"/>
          <w:tab w:val="left" w:pos="0"/>
          <w:tab w:val="left" w:pos="582"/>
          <w:tab w:val="left" w:pos="1440"/>
        </w:tabs>
        <w:suppressAutoHyphens/>
        <w:jc w:val="center"/>
        <w:rPr>
          <w:rFonts w:ascii="Arial" w:hAnsi="Arial" w:cs="Arial"/>
          <w:b/>
        </w:rPr>
      </w:pPr>
      <w:r w:rsidRPr="00D10C06">
        <w:rPr>
          <w:rFonts w:ascii="Arial" w:hAnsi="Arial" w:cs="Arial"/>
          <w:b/>
        </w:rPr>
        <w:t>ESTUDIO GEOTÉCNICO Y</w:t>
      </w:r>
    </w:p>
    <w:p w14:paraId="58060062" w14:textId="77777777" w:rsidR="00F04FA1" w:rsidRPr="00D10C06" w:rsidRDefault="00F04FA1">
      <w:pPr>
        <w:tabs>
          <w:tab w:val="left" w:pos="-1134"/>
          <w:tab w:val="left" w:pos="-720"/>
          <w:tab w:val="left" w:pos="0"/>
          <w:tab w:val="left" w:pos="582"/>
          <w:tab w:val="left" w:pos="1440"/>
        </w:tabs>
        <w:suppressAutoHyphens/>
        <w:jc w:val="center"/>
        <w:rPr>
          <w:rFonts w:ascii="Arial" w:hAnsi="Arial" w:cs="Arial"/>
          <w:b/>
        </w:rPr>
      </w:pPr>
      <w:r w:rsidRPr="00D10C06">
        <w:rPr>
          <w:rFonts w:ascii="Arial" w:hAnsi="Arial" w:cs="Arial"/>
          <w:b/>
        </w:rPr>
        <w:t>PROYECTO CONSTRUCTIVO DE PAVIMENTOS</w:t>
      </w:r>
    </w:p>
    <w:p w14:paraId="277B0868" w14:textId="77777777" w:rsidR="00F04FA1" w:rsidRPr="00D10C06" w:rsidRDefault="00F04FA1">
      <w:pPr>
        <w:tabs>
          <w:tab w:val="left" w:pos="-1134"/>
          <w:tab w:val="left" w:pos="-720"/>
          <w:tab w:val="left" w:pos="0"/>
          <w:tab w:val="left" w:pos="582"/>
          <w:tab w:val="left" w:pos="1440"/>
        </w:tabs>
        <w:suppressAutoHyphens/>
        <w:jc w:val="center"/>
        <w:rPr>
          <w:rFonts w:ascii="Arial" w:hAnsi="Arial" w:cs="Arial"/>
        </w:rPr>
      </w:pPr>
      <w:r w:rsidRPr="00D10C06">
        <w:rPr>
          <w:rFonts w:ascii="Arial" w:hAnsi="Arial" w:cs="Arial"/>
          <w:b/>
        </w:rPr>
        <w:t>PARA CARRETERAS Y ENTRONQUES</w:t>
      </w:r>
    </w:p>
    <w:p w14:paraId="34B3F2EB"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p>
    <w:p w14:paraId="65605CD8"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r w:rsidRPr="00D10C06">
        <w:rPr>
          <w:rFonts w:ascii="Arial" w:hAnsi="Arial" w:cs="Arial"/>
        </w:rPr>
        <w:t>"EL CONTRATISTA" deberá efectuar para “LA DEPENDENCIA" el Estudio Geotécnico de Terracerías a lo largo del tramo en estudio, para conocer las características de suelos y proporcionar las recomendaciones para la elaboración del proyecto constructivo de terracerías, cimentación de las obras de drenaje menor, obras complementarias de drenaje y proyecto de pavimento.</w:t>
      </w:r>
    </w:p>
    <w:p w14:paraId="7D34F5C7" w14:textId="77777777" w:rsidR="00F04FA1" w:rsidRPr="00D10C06" w:rsidRDefault="00F04FA1">
      <w:pPr>
        <w:tabs>
          <w:tab w:val="left" w:pos="340"/>
        </w:tabs>
        <w:jc w:val="both"/>
        <w:rPr>
          <w:rFonts w:ascii="Arial" w:hAnsi="Arial" w:cs="Arial"/>
        </w:rPr>
      </w:pPr>
    </w:p>
    <w:p w14:paraId="293D786F" w14:textId="77777777" w:rsidR="00F04FA1" w:rsidRPr="00D10C06" w:rsidRDefault="00F04FA1">
      <w:pPr>
        <w:pStyle w:val="Ttulo4"/>
        <w:jc w:val="left"/>
      </w:pPr>
      <w:r w:rsidRPr="00D10C06">
        <w:t>I.- TRABAJOS A EJECUTAR</w:t>
      </w:r>
    </w:p>
    <w:p w14:paraId="0B4020A7" w14:textId="77777777" w:rsidR="00F04FA1" w:rsidRPr="00D10C06" w:rsidRDefault="00F04FA1">
      <w:pPr>
        <w:tabs>
          <w:tab w:val="left" w:pos="340"/>
          <w:tab w:val="left" w:pos="454"/>
        </w:tabs>
        <w:jc w:val="both"/>
        <w:rPr>
          <w:rFonts w:ascii="Arial" w:hAnsi="Arial" w:cs="Arial"/>
        </w:rPr>
      </w:pPr>
    </w:p>
    <w:p w14:paraId="5CF535F1" w14:textId="77777777" w:rsidR="00F04FA1" w:rsidRPr="00D10C06" w:rsidRDefault="00F04FA1">
      <w:pPr>
        <w:pStyle w:val="Textoindependiente2"/>
        <w:tabs>
          <w:tab w:val="clear" w:pos="340"/>
          <w:tab w:val="left" w:pos="454"/>
          <w:tab w:val="left" w:pos="567"/>
        </w:tabs>
        <w:ind w:left="567" w:hanging="567"/>
        <w:rPr>
          <w:rFonts w:cs="Arial"/>
          <w:sz w:val="20"/>
        </w:rPr>
      </w:pPr>
      <w:r w:rsidRPr="00D10C06">
        <w:rPr>
          <w:rFonts w:cs="Arial"/>
          <w:sz w:val="20"/>
        </w:rPr>
        <w:t>I.2.-</w:t>
      </w:r>
      <w:r w:rsidRPr="00D10C06">
        <w:rPr>
          <w:rFonts w:cs="Arial"/>
          <w:sz w:val="20"/>
        </w:rPr>
        <w:tab/>
      </w:r>
      <w:r w:rsidRPr="00D10C06">
        <w:rPr>
          <w:rFonts w:cs="Arial"/>
          <w:sz w:val="20"/>
        </w:rPr>
        <w:tab/>
        <w:t>Se efectuará un reconocimiento de campo al lugar del proyecto, con el fin de determinar las unidades geotécnicas de suelos y/o rocas, detectando además los problemas especiales o particulares que se pueden presentar en la ejecución de los trabajos de campo.</w:t>
      </w:r>
    </w:p>
    <w:p w14:paraId="1D7B270A" w14:textId="77777777" w:rsidR="00F04FA1" w:rsidRPr="00D10C06" w:rsidRDefault="00F04FA1">
      <w:pPr>
        <w:tabs>
          <w:tab w:val="left" w:pos="340"/>
          <w:tab w:val="left" w:pos="454"/>
          <w:tab w:val="left" w:pos="567"/>
        </w:tabs>
        <w:ind w:left="567" w:hanging="567"/>
        <w:jc w:val="both"/>
        <w:rPr>
          <w:rFonts w:ascii="Arial" w:hAnsi="Arial" w:cs="Arial"/>
        </w:rPr>
      </w:pPr>
    </w:p>
    <w:p w14:paraId="74D45C98" w14:textId="77777777" w:rsidR="00F04FA1" w:rsidRPr="00D10C06" w:rsidRDefault="00F04FA1">
      <w:pPr>
        <w:pStyle w:val="Textoindependiente3"/>
        <w:tabs>
          <w:tab w:val="clear" w:pos="340"/>
          <w:tab w:val="left" w:pos="454"/>
          <w:tab w:val="left" w:pos="567"/>
        </w:tabs>
        <w:ind w:left="567" w:hanging="567"/>
        <w:rPr>
          <w:rFonts w:cs="Arial"/>
          <w:b w:val="0"/>
          <w:sz w:val="20"/>
        </w:rPr>
      </w:pPr>
      <w:r w:rsidRPr="00D10C06">
        <w:rPr>
          <w:rFonts w:cs="Arial"/>
          <w:b w:val="0"/>
          <w:sz w:val="20"/>
        </w:rPr>
        <w:t>I.3.-</w:t>
      </w:r>
      <w:r w:rsidRPr="00D10C06">
        <w:rPr>
          <w:rFonts w:cs="Arial"/>
          <w:b w:val="0"/>
          <w:sz w:val="20"/>
        </w:rPr>
        <w:tab/>
      </w:r>
      <w:r w:rsidRPr="00D10C06">
        <w:rPr>
          <w:rFonts w:cs="Arial"/>
          <w:b w:val="0"/>
          <w:sz w:val="20"/>
        </w:rPr>
        <w:tab/>
      </w:r>
      <w:r w:rsidRPr="00D10C06">
        <w:rPr>
          <w:rFonts w:cs="Arial"/>
          <w:sz w:val="20"/>
        </w:rPr>
        <w:t xml:space="preserve">Se efectuarán excavaciones en pozos a cielo abierto realizados sobre el eje de las ramas del entronque, con una profundidad mínima de 2.50 m, o limitadas por el nivel freático o por la presencia de roca; </w:t>
      </w:r>
      <w:r w:rsidRPr="00D10C06">
        <w:rPr>
          <w:rFonts w:cs="Arial"/>
          <w:b w:val="0"/>
          <w:sz w:val="20"/>
        </w:rPr>
        <w:t>con el fin de determinar los pesos volumétricos en los diversos estratos, obteniéndose muestras alteradas o representativas de cada estrato.</w:t>
      </w:r>
    </w:p>
    <w:p w14:paraId="177C6227" w14:textId="2633D609" w:rsidR="00F04FA1" w:rsidRPr="00D10C06" w:rsidRDefault="00F04FA1" w:rsidP="00136E73">
      <w:pPr>
        <w:pStyle w:val="Textoindependiente3"/>
        <w:ind w:left="540" w:hanging="27"/>
        <w:rPr>
          <w:rFonts w:cs="Arial"/>
          <w:b w:val="0"/>
          <w:sz w:val="20"/>
        </w:rPr>
      </w:pPr>
      <w:r w:rsidRPr="54BF0B07">
        <w:rPr>
          <w:rFonts w:cs="Arial"/>
          <w:sz w:val="20"/>
        </w:rPr>
        <w:t xml:space="preserve">Tomando en consideración que los pozos a cielo abierto deben realizarse a cada 500 m aproximadamente, </w:t>
      </w:r>
      <w:proofErr w:type="gramStart"/>
      <w:r w:rsidRPr="54BF0B07">
        <w:rPr>
          <w:rFonts w:cs="Arial"/>
          <w:sz w:val="20"/>
        </w:rPr>
        <w:t>éstos  se</w:t>
      </w:r>
      <w:proofErr w:type="gramEnd"/>
      <w:r w:rsidRPr="54BF0B07">
        <w:rPr>
          <w:rFonts w:cs="Arial"/>
          <w:sz w:val="20"/>
        </w:rPr>
        <w:t xml:space="preserve"> distribuirán en las diferentes ramas del entronque, de tal manera que los sondeos queden repartidos uniformemente y el estudio geotécnico sea lo suficientemente representativo de la zona del entronque. </w:t>
      </w:r>
    </w:p>
    <w:p w14:paraId="4F904CB7" w14:textId="77777777" w:rsidR="00F04FA1" w:rsidRPr="00D10C06" w:rsidRDefault="00F04FA1">
      <w:pPr>
        <w:tabs>
          <w:tab w:val="left" w:pos="-1134"/>
          <w:tab w:val="left" w:pos="-720"/>
          <w:tab w:val="left" w:pos="0"/>
          <w:tab w:val="left" w:pos="454"/>
          <w:tab w:val="left" w:pos="567"/>
          <w:tab w:val="left" w:pos="1440"/>
        </w:tabs>
        <w:jc w:val="both"/>
        <w:rPr>
          <w:rFonts w:ascii="Arial" w:hAnsi="Arial" w:cs="Arial"/>
        </w:rPr>
      </w:pPr>
    </w:p>
    <w:p w14:paraId="2CBBF8C5" w14:textId="77777777" w:rsidR="00F04FA1" w:rsidRPr="00D10C06" w:rsidRDefault="00F04FA1">
      <w:pPr>
        <w:pStyle w:val="Textoindependiente2"/>
        <w:tabs>
          <w:tab w:val="clear" w:pos="340"/>
          <w:tab w:val="left" w:pos="-1134"/>
          <w:tab w:val="left" w:pos="-720"/>
          <w:tab w:val="left" w:pos="0"/>
          <w:tab w:val="left" w:pos="454"/>
          <w:tab w:val="left" w:pos="567"/>
          <w:tab w:val="left" w:pos="1440"/>
        </w:tabs>
        <w:ind w:left="567" w:hanging="567"/>
        <w:rPr>
          <w:rFonts w:cs="Arial"/>
          <w:sz w:val="20"/>
        </w:rPr>
      </w:pPr>
      <w:r w:rsidRPr="00D10C06">
        <w:rPr>
          <w:rFonts w:cs="Arial"/>
          <w:sz w:val="20"/>
        </w:rPr>
        <w:t>I.4.-</w:t>
      </w:r>
      <w:r w:rsidRPr="00D10C06">
        <w:rPr>
          <w:rFonts w:cs="Arial"/>
          <w:sz w:val="20"/>
        </w:rPr>
        <w:tab/>
      </w:r>
      <w:r w:rsidRPr="00D10C06">
        <w:rPr>
          <w:rFonts w:cs="Arial"/>
          <w:sz w:val="20"/>
        </w:rPr>
        <w:tab/>
        <w:t>Al realizar la inspección de campo y obtenerse la información geotécnica, se seleccionarán las muestras de suelo y rocas para su manejo, traslado y programarán los ensayes que se practicarán. Realizándose el llenado de las tablas de recomendaciones para el proyecto de terracerías (curva masa).</w:t>
      </w:r>
    </w:p>
    <w:p w14:paraId="06971CD3" w14:textId="77777777" w:rsidR="00F04FA1" w:rsidRPr="00D10C06" w:rsidRDefault="00F04FA1">
      <w:pPr>
        <w:tabs>
          <w:tab w:val="left" w:pos="-1134"/>
          <w:tab w:val="left" w:pos="-720"/>
          <w:tab w:val="left" w:pos="0"/>
          <w:tab w:val="left" w:pos="454"/>
          <w:tab w:val="left" w:pos="567"/>
          <w:tab w:val="left" w:pos="1440"/>
        </w:tabs>
        <w:suppressAutoHyphens/>
        <w:ind w:left="567" w:hanging="567"/>
        <w:jc w:val="both"/>
        <w:rPr>
          <w:rFonts w:ascii="Arial" w:hAnsi="Arial" w:cs="Arial"/>
        </w:rPr>
      </w:pPr>
    </w:p>
    <w:p w14:paraId="01C62B7B" w14:textId="77777777" w:rsidR="00F04FA1" w:rsidRPr="00D10C06" w:rsidRDefault="00F04FA1">
      <w:pPr>
        <w:pStyle w:val="Textoindependiente2"/>
        <w:tabs>
          <w:tab w:val="clear" w:pos="340"/>
          <w:tab w:val="left" w:pos="-1134"/>
          <w:tab w:val="left" w:pos="-720"/>
          <w:tab w:val="left" w:pos="0"/>
          <w:tab w:val="left" w:pos="454"/>
          <w:tab w:val="left" w:pos="567"/>
          <w:tab w:val="left" w:pos="1440"/>
        </w:tabs>
        <w:ind w:left="567" w:hanging="567"/>
        <w:rPr>
          <w:rFonts w:cs="Arial"/>
          <w:sz w:val="20"/>
        </w:rPr>
      </w:pPr>
      <w:r w:rsidRPr="00D10C06">
        <w:rPr>
          <w:rFonts w:cs="Arial"/>
          <w:sz w:val="20"/>
        </w:rPr>
        <w:t>I.5.-</w:t>
      </w:r>
      <w:r w:rsidRPr="00D10C06">
        <w:rPr>
          <w:rFonts w:cs="Arial"/>
          <w:sz w:val="20"/>
        </w:rPr>
        <w:tab/>
      </w:r>
      <w:r w:rsidRPr="00D10C06">
        <w:rPr>
          <w:rFonts w:cs="Arial"/>
          <w:sz w:val="20"/>
        </w:rPr>
        <w:tab/>
        <w:t>Se localizarán y estudiarán los bancos de terracerías, verificando su ubicación y distancias de acarreo respecto al eje de proyecto, determinándose su volumen, considerando las necesidades del proyecto. Se estudiará un banco por cada 3 km en promedio para la construcción de terracerías, cuidando especialmente los bancos destinados para la construcción de la subrasante. La exploración del banco se realizará mediante 6 excavaciones en pozos a cielo abierto, con una profundidad mínima de 3 m, con un muestreo representativo, con el cual se determinará: estratigrafía, volumen del material aprovechable, tratamiento, ubicación, características geotécnicas y se reportarán las recomendaciones para su exploración y su croquis de localización.</w:t>
      </w:r>
    </w:p>
    <w:p w14:paraId="2A1F701D" w14:textId="77777777" w:rsidR="00F04FA1" w:rsidRPr="00D10C06" w:rsidRDefault="00F04FA1">
      <w:pPr>
        <w:tabs>
          <w:tab w:val="left" w:pos="-1134"/>
          <w:tab w:val="left" w:pos="-720"/>
          <w:tab w:val="left" w:pos="0"/>
          <w:tab w:val="left" w:pos="454"/>
          <w:tab w:val="left" w:pos="567"/>
          <w:tab w:val="left" w:pos="1440"/>
        </w:tabs>
        <w:suppressAutoHyphens/>
        <w:ind w:left="567" w:hanging="567"/>
        <w:jc w:val="both"/>
        <w:rPr>
          <w:rFonts w:ascii="Arial" w:hAnsi="Arial" w:cs="Arial"/>
        </w:rPr>
      </w:pPr>
    </w:p>
    <w:p w14:paraId="6FE40D83" w14:textId="77777777" w:rsidR="00F04FA1" w:rsidRPr="00D10C06" w:rsidRDefault="00F04FA1">
      <w:pPr>
        <w:pStyle w:val="Textoindependiente2"/>
        <w:tabs>
          <w:tab w:val="clear" w:pos="340"/>
          <w:tab w:val="left" w:pos="-1134"/>
          <w:tab w:val="left" w:pos="-720"/>
          <w:tab w:val="left" w:pos="0"/>
          <w:tab w:val="left" w:pos="454"/>
          <w:tab w:val="left" w:pos="567"/>
          <w:tab w:val="left" w:pos="1440"/>
        </w:tabs>
        <w:suppressAutoHyphens/>
        <w:ind w:left="567" w:hanging="567"/>
        <w:rPr>
          <w:rFonts w:cs="Arial"/>
          <w:sz w:val="20"/>
        </w:rPr>
      </w:pPr>
      <w:r w:rsidRPr="00D10C06">
        <w:rPr>
          <w:rFonts w:cs="Arial"/>
          <w:sz w:val="20"/>
        </w:rPr>
        <w:t>I.6.-</w:t>
      </w:r>
      <w:r w:rsidRPr="00D10C06">
        <w:rPr>
          <w:rFonts w:cs="Arial"/>
          <w:sz w:val="20"/>
        </w:rPr>
        <w:tab/>
      </w:r>
      <w:r w:rsidRPr="00D10C06">
        <w:rPr>
          <w:rFonts w:cs="Arial"/>
          <w:sz w:val="20"/>
        </w:rPr>
        <w:tab/>
        <w:t>Se elaborarán perfiles mostrando la estratigrafía de suelos y rocas.</w:t>
      </w:r>
    </w:p>
    <w:p w14:paraId="03EFCA41" w14:textId="77777777" w:rsidR="00F04FA1" w:rsidRPr="00D10C06" w:rsidRDefault="00F04FA1">
      <w:pPr>
        <w:tabs>
          <w:tab w:val="left" w:pos="-1134"/>
          <w:tab w:val="left" w:pos="-720"/>
          <w:tab w:val="left" w:pos="0"/>
          <w:tab w:val="left" w:pos="454"/>
          <w:tab w:val="left" w:pos="567"/>
          <w:tab w:val="left" w:pos="1440"/>
        </w:tabs>
        <w:suppressAutoHyphens/>
        <w:ind w:left="567" w:hanging="567"/>
        <w:jc w:val="both"/>
        <w:rPr>
          <w:rFonts w:ascii="Arial" w:hAnsi="Arial" w:cs="Arial"/>
        </w:rPr>
      </w:pPr>
    </w:p>
    <w:p w14:paraId="4E37D938" w14:textId="77777777" w:rsidR="00F04FA1" w:rsidRPr="00D10C06" w:rsidRDefault="00F04FA1">
      <w:pPr>
        <w:pStyle w:val="Textoindependiente2"/>
        <w:tabs>
          <w:tab w:val="clear" w:pos="340"/>
          <w:tab w:val="left" w:pos="-1134"/>
          <w:tab w:val="left" w:pos="-720"/>
          <w:tab w:val="left" w:pos="0"/>
          <w:tab w:val="left" w:pos="454"/>
          <w:tab w:val="left" w:pos="567"/>
          <w:tab w:val="left" w:pos="1440"/>
        </w:tabs>
        <w:suppressAutoHyphens/>
        <w:ind w:left="567" w:hanging="567"/>
        <w:rPr>
          <w:rFonts w:cs="Arial"/>
          <w:sz w:val="20"/>
        </w:rPr>
      </w:pPr>
      <w:r w:rsidRPr="00D10C06">
        <w:rPr>
          <w:rFonts w:cs="Arial"/>
          <w:sz w:val="20"/>
        </w:rPr>
        <w:t>I.7.-</w:t>
      </w:r>
      <w:r w:rsidRPr="00D10C06">
        <w:rPr>
          <w:rFonts w:cs="Arial"/>
          <w:sz w:val="20"/>
        </w:rPr>
        <w:tab/>
      </w:r>
      <w:r w:rsidRPr="00D10C06">
        <w:rPr>
          <w:rFonts w:cs="Arial"/>
          <w:sz w:val="20"/>
        </w:rPr>
        <w:tab/>
        <w:t>Se harán recomendaciones para ubicación de obras complementarias de drenaje, subdrenaje, construcción de muros de contención y cimentación de obras de drenaje menor.</w:t>
      </w:r>
    </w:p>
    <w:p w14:paraId="5F96A722" w14:textId="77777777" w:rsidR="00F04FA1" w:rsidRPr="00D10C06" w:rsidRDefault="00F04FA1">
      <w:pPr>
        <w:tabs>
          <w:tab w:val="left" w:pos="-1134"/>
          <w:tab w:val="left" w:pos="-720"/>
          <w:tab w:val="left" w:pos="0"/>
          <w:tab w:val="left" w:pos="454"/>
          <w:tab w:val="left" w:pos="567"/>
          <w:tab w:val="left" w:pos="1440"/>
        </w:tabs>
        <w:suppressAutoHyphens/>
        <w:ind w:left="567" w:hanging="567"/>
        <w:jc w:val="both"/>
        <w:rPr>
          <w:rFonts w:ascii="Arial" w:hAnsi="Arial" w:cs="Arial"/>
        </w:rPr>
      </w:pPr>
    </w:p>
    <w:p w14:paraId="7D91170C" w14:textId="77777777" w:rsidR="00F04FA1" w:rsidRDefault="00F04FA1">
      <w:pPr>
        <w:pStyle w:val="Textoindependiente2"/>
        <w:tabs>
          <w:tab w:val="clear" w:pos="340"/>
          <w:tab w:val="left" w:pos="-1134"/>
          <w:tab w:val="left" w:pos="-720"/>
          <w:tab w:val="left" w:pos="0"/>
          <w:tab w:val="left" w:pos="454"/>
          <w:tab w:val="left" w:pos="567"/>
          <w:tab w:val="left" w:pos="1440"/>
        </w:tabs>
        <w:suppressAutoHyphens/>
        <w:ind w:left="567" w:hanging="567"/>
        <w:rPr>
          <w:rFonts w:cs="Arial"/>
          <w:sz w:val="20"/>
        </w:rPr>
      </w:pPr>
      <w:r w:rsidRPr="00D10C06">
        <w:rPr>
          <w:rFonts w:cs="Arial"/>
          <w:sz w:val="20"/>
        </w:rPr>
        <w:t>I.8.-</w:t>
      </w:r>
      <w:r w:rsidRPr="00D10C06">
        <w:rPr>
          <w:rFonts w:cs="Arial"/>
          <w:sz w:val="20"/>
        </w:rPr>
        <w:tab/>
        <w:t xml:space="preserve">  Antes de que “El contratista” elabore la presentación del estudio definitivo se llevará a cabo por parte de “LA DEPENDENCIA”, una revisión de toda la información obtenida en campo y laboratorio, para que se hagan recomendaciones y observaciones que deberán tomarse en cuenta para el informe final.</w:t>
      </w:r>
    </w:p>
    <w:p w14:paraId="5B95CD12" w14:textId="77777777" w:rsidR="00217FC0" w:rsidRDefault="00217FC0">
      <w:pPr>
        <w:pStyle w:val="Textoindependiente2"/>
        <w:tabs>
          <w:tab w:val="clear" w:pos="340"/>
          <w:tab w:val="left" w:pos="-1134"/>
          <w:tab w:val="left" w:pos="-720"/>
          <w:tab w:val="left" w:pos="0"/>
          <w:tab w:val="left" w:pos="454"/>
          <w:tab w:val="left" w:pos="567"/>
          <w:tab w:val="left" w:pos="1440"/>
        </w:tabs>
        <w:suppressAutoHyphens/>
        <w:ind w:left="567" w:hanging="567"/>
        <w:rPr>
          <w:rFonts w:cs="Arial"/>
          <w:sz w:val="20"/>
        </w:rPr>
      </w:pPr>
    </w:p>
    <w:p w14:paraId="5220BBB2" w14:textId="77777777" w:rsidR="00217FC0" w:rsidRPr="00D10C06" w:rsidRDefault="00217FC0">
      <w:pPr>
        <w:pStyle w:val="Textoindependiente2"/>
        <w:tabs>
          <w:tab w:val="clear" w:pos="340"/>
          <w:tab w:val="left" w:pos="-1134"/>
          <w:tab w:val="left" w:pos="-720"/>
          <w:tab w:val="left" w:pos="0"/>
          <w:tab w:val="left" w:pos="454"/>
          <w:tab w:val="left" w:pos="567"/>
          <w:tab w:val="left" w:pos="1440"/>
        </w:tabs>
        <w:suppressAutoHyphens/>
        <w:ind w:left="567" w:hanging="567"/>
        <w:rPr>
          <w:rFonts w:cs="Arial"/>
          <w:sz w:val="20"/>
        </w:rPr>
      </w:pPr>
    </w:p>
    <w:p w14:paraId="13CB595B" w14:textId="77777777" w:rsidR="00F04FA1" w:rsidRPr="00D10C06" w:rsidRDefault="00F04FA1" w:rsidP="00CC07CB">
      <w:pPr>
        <w:tabs>
          <w:tab w:val="left" w:pos="-1134"/>
          <w:tab w:val="left" w:pos="-720"/>
          <w:tab w:val="left" w:pos="0"/>
          <w:tab w:val="left" w:pos="454"/>
          <w:tab w:val="left" w:pos="582"/>
          <w:tab w:val="left" w:pos="1440"/>
        </w:tabs>
        <w:suppressAutoHyphens/>
        <w:jc w:val="both"/>
        <w:rPr>
          <w:rFonts w:ascii="Arial" w:hAnsi="Arial" w:cs="Arial"/>
        </w:rPr>
      </w:pPr>
      <w:r w:rsidRPr="00D10C06">
        <w:rPr>
          <w:rFonts w:ascii="Arial" w:hAnsi="Arial" w:cs="Arial"/>
        </w:rPr>
        <w:tab/>
      </w:r>
    </w:p>
    <w:p w14:paraId="575F7306" w14:textId="77777777" w:rsidR="00F04FA1" w:rsidRPr="00D10C06" w:rsidRDefault="00F04FA1">
      <w:pPr>
        <w:pStyle w:val="Textoindependiente3"/>
        <w:tabs>
          <w:tab w:val="clear" w:pos="340"/>
          <w:tab w:val="left" w:pos="-1134"/>
          <w:tab w:val="left" w:pos="-720"/>
          <w:tab w:val="left" w:pos="0"/>
          <w:tab w:val="left" w:pos="582"/>
          <w:tab w:val="left" w:pos="1440"/>
        </w:tabs>
        <w:suppressAutoHyphens/>
        <w:rPr>
          <w:rFonts w:cs="Arial"/>
          <w:sz w:val="20"/>
        </w:rPr>
      </w:pPr>
      <w:r w:rsidRPr="00D10C06">
        <w:rPr>
          <w:rFonts w:cs="Arial"/>
          <w:sz w:val="20"/>
        </w:rPr>
        <w:lastRenderedPageBreak/>
        <w:t>II.- EN EL ESTUDIO GEOTECNICO DE TERRACERIAS SE DEBERA ENTREGAR LO SIGUIENTE:</w:t>
      </w:r>
    </w:p>
    <w:p w14:paraId="6D9C8D39" w14:textId="77777777" w:rsidR="00F04FA1" w:rsidRPr="00D10C06" w:rsidRDefault="00F04FA1">
      <w:pPr>
        <w:pStyle w:val="Textoindependiente3"/>
        <w:tabs>
          <w:tab w:val="clear" w:pos="340"/>
          <w:tab w:val="left" w:pos="-1134"/>
          <w:tab w:val="left" w:pos="-720"/>
          <w:tab w:val="left" w:pos="0"/>
          <w:tab w:val="left" w:pos="582"/>
          <w:tab w:val="left" w:pos="1440"/>
        </w:tabs>
        <w:suppressAutoHyphens/>
        <w:rPr>
          <w:rFonts w:cs="Arial"/>
          <w:sz w:val="20"/>
        </w:rPr>
      </w:pPr>
    </w:p>
    <w:p w14:paraId="53DCB9AA" w14:textId="77777777" w:rsidR="00F04FA1" w:rsidRPr="00D10C06" w:rsidRDefault="00F04FA1">
      <w:pPr>
        <w:pStyle w:val="Textoindependiente"/>
        <w:tabs>
          <w:tab w:val="left" w:pos="-1134"/>
          <w:tab w:val="left" w:pos="-720"/>
          <w:tab w:val="left" w:pos="0"/>
          <w:tab w:val="left" w:pos="582"/>
          <w:tab w:val="left" w:pos="1440"/>
        </w:tabs>
        <w:suppressAutoHyphens/>
        <w:jc w:val="both"/>
        <w:rPr>
          <w:rFonts w:cs="Arial"/>
          <w:sz w:val="20"/>
        </w:rPr>
      </w:pPr>
      <w:r w:rsidRPr="00D10C06">
        <w:rPr>
          <w:rFonts w:cs="Arial"/>
          <w:sz w:val="20"/>
        </w:rPr>
        <w:t xml:space="preserve">“EL CONTRATISTA” deberá entregar a “LA DEPENDENCIA” el siguiente material como producto de la prestación de servicios solicitados consistentes en el Estudio geotécnico y Proyecto del pavimento para el proyecto constructivo de terracerías y drenaje menor. </w:t>
      </w:r>
    </w:p>
    <w:p w14:paraId="675E05EE" w14:textId="77777777" w:rsidR="00F04FA1" w:rsidRPr="00D10C06" w:rsidRDefault="00F04FA1">
      <w:pPr>
        <w:tabs>
          <w:tab w:val="left" w:pos="-1134"/>
          <w:tab w:val="left" w:pos="-720"/>
          <w:tab w:val="left" w:pos="0"/>
          <w:tab w:val="left" w:pos="454"/>
          <w:tab w:val="left" w:pos="582"/>
          <w:tab w:val="left" w:pos="1440"/>
        </w:tabs>
        <w:suppressAutoHyphens/>
        <w:ind w:left="454" w:hanging="454"/>
        <w:jc w:val="both"/>
        <w:rPr>
          <w:rFonts w:ascii="Arial" w:hAnsi="Arial" w:cs="Arial"/>
        </w:rPr>
      </w:pPr>
    </w:p>
    <w:p w14:paraId="2CE18891" w14:textId="77777777" w:rsidR="00F04FA1" w:rsidRPr="00D10C06" w:rsidRDefault="00F04FA1">
      <w:pPr>
        <w:pStyle w:val="Textoindependiente2"/>
        <w:tabs>
          <w:tab w:val="clear" w:pos="340"/>
          <w:tab w:val="left" w:pos="-1134"/>
          <w:tab w:val="left" w:pos="-720"/>
          <w:tab w:val="left" w:pos="0"/>
          <w:tab w:val="left" w:pos="454"/>
          <w:tab w:val="left" w:pos="567"/>
          <w:tab w:val="left" w:pos="1440"/>
        </w:tabs>
        <w:suppressAutoHyphens/>
        <w:ind w:left="454" w:hanging="454"/>
        <w:rPr>
          <w:rFonts w:cs="Arial"/>
          <w:sz w:val="20"/>
        </w:rPr>
      </w:pPr>
      <w:r w:rsidRPr="00D10C06">
        <w:rPr>
          <w:rFonts w:cs="Arial"/>
          <w:sz w:val="20"/>
        </w:rPr>
        <w:t>1.-</w:t>
      </w:r>
      <w:r w:rsidRPr="00D10C06">
        <w:rPr>
          <w:rFonts w:cs="Arial"/>
          <w:sz w:val="20"/>
        </w:rPr>
        <w:tab/>
        <w:t>Escrito explicativo del estudio.</w:t>
      </w:r>
    </w:p>
    <w:p w14:paraId="2FC17F8B" w14:textId="77777777" w:rsidR="00F04FA1" w:rsidRPr="00D10C06" w:rsidRDefault="00F04FA1">
      <w:pPr>
        <w:tabs>
          <w:tab w:val="left" w:pos="-1134"/>
          <w:tab w:val="left" w:pos="-720"/>
          <w:tab w:val="left" w:pos="0"/>
          <w:tab w:val="left" w:pos="454"/>
          <w:tab w:val="left" w:pos="567"/>
          <w:tab w:val="left" w:pos="1440"/>
        </w:tabs>
        <w:suppressAutoHyphens/>
        <w:ind w:left="454" w:hanging="454"/>
        <w:jc w:val="both"/>
        <w:rPr>
          <w:rFonts w:ascii="Arial" w:hAnsi="Arial" w:cs="Arial"/>
        </w:rPr>
      </w:pPr>
    </w:p>
    <w:p w14:paraId="2BF08468" w14:textId="77777777" w:rsidR="00F04FA1" w:rsidRPr="00D10C06" w:rsidRDefault="00F04FA1">
      <w:pPr>
        <w:tabs>
          <w:tab w:val="left" w:pos="-1134"/>
          <w:tab w:val="left" w:pos="-720"/>
          <w:tab w:val="left" w:pos="0"/>
          <w:tab w:val="left" w:pos="454"/>
          <w:tab w:val="left" w:pos="567"/>
          <w:tab w:val="left" w:pos="1440"/>
        </w:tabs>
        <w:suppressAutoHyphens/>
        <w:ind w:left="454" w:hanging="454"/>
        <w:jc w:val="both"/>
        <w:rPr>
          <w:rFonts w:ascii="Arial" w:hAnsi="Arial" w:cs="Arial"/>
        </w:rPr>
      </w:pPr>
      <w:r w:rsidRPr="00D10C06">
        <w:rPr>
          <w:rFonts w:ascii="Arial" w:hAnsi="Arial" w:cs="Arial"/>
        </w:rPr>
        <w:tab/>
        <w:t>Este escrito se formará con los puntos que a continuación se citan:</w:t>
      </w:r>
    </w:p>
    <w:p w14:paraId="0A4F7224" w14:textId="77777777" w:rsidR="00F04FA1" w:rsidRPr="00D10C06" w:rsidRDefault="00F04FA1">
      <w:pPr>
        <w:tabs>
          <w:tab w:val="left" w:pos="-1134"/>
          <w:tab w:val="left" w:pos="-720"/>
          <w:tab w:val="left" w:pos="0"/>
          <w:tab w:val="left" w:pos="454"/>
          <w:tab w:val="left" w:pos="567"/>
          <w:tab w:val="left" w:pos="1440"/>
        </w:tabs>
        <w:suppressAutoHyphens/>
        <w:ind w:left="454" w:hanging="454"/>
        <w:jc w:val="both"/>
        <w:rPr>
          <w:rFonts w:ascii="Arial" w:hAnsi="Arial" w:cs="Arial"/>
        </w:rPr>
      </w:pPr>
    </w:p>
    <w:p w14:paraId="777BF389" w14:textId="77777777" w:rsidR="00F04FA1" w:rsidRPr="00D10C06" w:rsidRDefault="00F04FA1">
      <w:pPr>
        <w:tabs>
          <w:tab w:val="left" w:pos="-1134"/>
          <w:tab w:val="left" w:pos="-720"/>
          <w:tab w:val="left" w:pos="0"/>
          <w:tab w:val="left" w:pos="454"/>
          <w:tab w:val="left" w:pos="567"/>
          <w:tab w:val="left" w:pos="1440"/>
        </w:tabs>
        <w:suppressAutoHyphens/>
        <w:jc w:val="both"/>
        <w:rPr>
          <w:rFonts w:ascii="Arial" w:hAnsi="Arial" w:cs="Arial"/>
        </w:rPr>
      </w:pPr>
      <w:r w:rsidRPr="00D10C06">
        <w:rPr>
          <w:rFonts w:ascii="Arial" w:hAnsi="Arial" w:cs="Arial"/>
        </w:rPr>
        <w:tab/>
        <w:t>I.1.- Introducción</w:t>
      </w:r>
    </w:p>
    <w:p w14:paraId="4866B071" w14:textId="77777777" w:rsidR="00F04FA1" w:rsidRPr="00D10C06" w:rsidRDefault="00F04FA1">
      <w:pPr>
        <w:tabs>
          <w:tab w:val="left" w:pos="-1134"/>
          <w:tab w:val="left" w:pos="-720"/>
          <w:tab w:val="left" w:pos="0"/>
          <w:tab w:val="left" w:pos="454"/>
          <w:tab w:val="left" w:pos="567"/>
          <w:tab w:val="left" w:pos="1440"/>
        </w:tabs>
        <w:suppressAutoHyphens/>
        <w:jc w:val="both"/>
        <w:rPr>
          <w:rFonts w:ascii="Arial" w:hAnsi="Arial" w:cs="Arial"/>
        </w:rPr>
      </w:pPr>
      <w:r w:rsidRPr="00D10C06">
        <w:rPr>
          <w:rFonts w:ascii="Arial" w:hAnsi="Arial" w:cs="Arial"/>
        </w:rPr>
        <w:tab/>
        <w:t>I.2.- Antecedentes y generalidades.</w:t>
      </w:r>
    </w:p>
    <w:p w14:paraId="57FE6658" w14:textId="77777777" w:rsidR="00F04FA1" w:rsidRPr="00D10C06" w:rsidRDefault="00F04FA1">
      <w:pPr>
        <w:tabs>
          <w:tab w:val="left" w:pos="-1134"/>
          <w:tab w:val="left" w:pos="-720"/>
          <w:tab w:val="left" w:pos="0"/>
          <w:tab w:val="left" w:pos="454"/>
          <w:tab w:val="left" w:pos="567"/>
          <w:tab w:val="left" w:pos="1440"/>
        </w:tabs>
        <w:suppressAutoHyphens/>
        <w:jc w:val="both"/>
        <w:rPr>
          <w:rFonts w:ascii="Arial" w:hAnsi="Arial" w:cs="Arial"/>
        </w:rPr>
      </w:pPr>
      <w:r w:rsidRPr="00D10C06">
        <w:rPr>
          <w:rFonts w:ascii="Arial" w:hAnsi="Arial" w:cs="Arial"/>
        </w:rPr>
        <w:tab/>
        <w:t>I.3.- Forma en que se efectúe el estudio.</w:t>
      </w:r>
    </w:p>
    <w:p w14:paraId="78723C9A" w14:textId="77777777" w:rsidR="00F04FA1" w:rsidRPr="00D10C06" w:rsidRDefault="00F04FA1">
      <w:pPr>
        <w:pStyle w:val="Textoindependiente2"/>
        <w:tabs>
          <w:tab w:val="clear" w:pos="340"/>
          <w:tab w:val="left" w:pos="-1134"/>
          <w:tab w:val="left" w:pos="-720"/>
          <w:tab w:val="left" w:pos="0"/>
          <w:tab w:val="left" w:pos="454"/>
          <w:tab w:val="left" w:pos="567"/>
          <w:tab w:val="left" w:pos="1440"/>
        </w:tabs>
        <w:suppressAutoHyphens/>
        <w:ind w:left="964" w:hanging="964"/>
        <w:rPr>
          <w:rFonts w:cs="Arial"/>
          <w:sz w:val="20"/>
        </w:rPr>
      </w:pPr>
      <w:r w:rsidRPr="00D10C06">
        <w:rPr>
          <w:rFonts w:cs="Arial"/>
          <w:sz w:val="20"/>
        </w:rPr>
        <w:tab/>
        <w:t>I.4.- Descripción de las características geográficas de la región en donde se ubica el proyecto, proporcionando datos sobre:</w:t>
      </w:r>
    </w:p>
    <w:p w14:paraId="16C52AC9" w14:textId="77777777" w:rsidR="00F04FA1" w:rsidRPr="00D10C06" w:rsidRDefault="00F04FA1">
      <w:pPr>
        <w:tabs>
          <w:tab w:val="left" w:pos="964"/>
        </w:tabs>
        <w:suppressAutoHyphens/>
        <w:ind w:left="964"/>
        <w:jc w:val="both"/>
        <w:rPr>
          <w:rFonts w:ascii="Arial" w:hAnsi="Arial" w:cs="Arial"/>
        </w:rPr>
      </w:pPr>
      <w:r w:rsidRPr="00D10C06">
        <w:rPr>
          <w:rFonts w:ascii="Arial" w:hAnsi="Arial" w:cs="Arial"/>
        </w:rPr>
        <w:t>a) Morfología.</w:t>
      </w:r>
    </w:p>
    <w:p w14:paraId="13B9A5F0" w14:textId="77777777" w:rsidR="00F04FA1" w:rsidRPr="00D10C06" w:rsidRDefault="00F04FA1">
      <w:pPr>
        <w:tabs>
          <w:tab w:val="left" w:pos="964"/>
        </w:tabs>
        <w:suppressAutoHyphens/>
        <w:ind w:left="964"/>
        <w:jc w:val="both"/>
        <w:rPr>
          <w:rFonts w:ascii="Arial" w:hAnsi="Arial" w:cs="Arial"/>
        </w:rPr>
      </w:pPr>
      <w:r w:rsidRPr="00D10C06">
        <w:rPr>
          <w:rFonts w:ascii="Arial" w:hAnsi="Arial" w:cs="Arial"/>
        </w:rPr>
        <w:t>b) Hidrología.</w:t>
      </w:r>
    </w:p>
    <w:p w14:paraId="1D98F71F" w14:textId="77777777" w:rsidR="00F04FA1" w:rsidRPr="00D10C06" w:rsidRDefault="00F04FA1">
      <w:pPr>
        <w:tabs>
          <w:tab w:val="left" w:pos="964"/>
        </w:tabs>
        <w:suppressAutoHyphens/>
        <w:ind w:left="964"/>
        <w:jc w:val="both"/>
        <w:rPr>
          <w:rFonts w:ascii="Arial" w:hAnsi="Arial" w:cs="Arial"/>
        </w:rPr>
      </w:pPr>
      <w:r w:rsidRPr="00D10C06">
        <w:rPr>
          <w:rFonts w:ascii="Arial" w:hAnsi="Arial" w:cs="Arial"/>
        </w:rPr>
        <w:t>c) Climatología.</w:t>
      </w:r>
    </w:p>
    <w:p w14:paraId="2D7BBD23" w14:textId="77777777" w:rsidR="00F04FA1" w:rsidRPr="00D10C06" w:rsidRDefault="00F04FA1">
      <w:pPr>
        <w:pStyle w:val="Sangra2detindependiente"/>
      </w:pPr>
      <w:r w:rsidRPr="00D10C06">
        <w:tab/>
        <w:t>I.5.- Descripción de la zona donde se desarrolla el proyecto, proporcionando datos sobre.</w:t>
      </w:r>
      <w:r w:rsidRPr="00D10C06">
        <w:tab/>
      </w:r>
    </w:p>
    <w:p w14:paraId="4E195867" w14:textId="77777777" w:rsidR="00F04FA1" w:rsidRPr="00D10C06" w:rsidRDefault="00F04FA1">
      <w:pPr>
        <w:tabs>
          <w:tab w:val="left" w:pos="964"/>
        </w:tabs>
        <w:suppressAutoHyphens/>
        <w:ind w:left="964"/>
        <w:jc w:val="both"/>
        <w:rPr>
          <w:rFonts w:ascii="Arial" w:hAnsi="Arial" w:cs="Arial"/>
        </w:rPr>
      </w:pPr>
      <w:r w:rsidRPr="00D10C06">
        <w:rPr>
          <w:rFonts w:ascii="Arial" w:hAnsi="Arial" w:cs="Arial"/>
        </w:rPr>
        <w:t>a) Topografía.</w:t>
      </w:r>
    </w:p>
    <w:p w14:paraId="273BE6AB" w14:textId="77777777" w:rsidR="00F04FA1" w:rsidRPr="00D10C06" w:rsidRDefault="00F04FA1">
      <w:pPr>
        <w:tabs>
          <w:tab w:val="left" w:pos="964"/>
        </w:tabs>
        <w:suppressAutoHyphens/>
        <w:ind w:left="964"/>
        <w:jc w:val="both"/>
        <w:rPr>
          <w:rFonts w:ascii="Arial" w:hAnsi="Arial" w:cs="Arial"/>
        </w:rPr>
      </w:pPr>
      <w:r w:rsidRPr="00D10C06">
        <w:rPr>
          <w:rFonts w:ascii="Arial" w:hAnsi="Arial" w:cs="Arial"/>
        </w:rPr>
        <w:t>b) Geología.</w:t>
      </w:r>
    </w:p>
    <w:p w14:paraId="53964FE8" w14:textId="77777777" w:rsidR="00F04FA1" w:rsidRPr="00D10C06" w:rsidRDefault="00F04FA1">
      <w:pPr>
        <w:tabs>
          <w:tab w:val="left" w:pos="964"/>
        </w:tabs>
        <w:suppressAutoHyphens/>
        <w:ind w:left="964"/>
        <w:jc w:val="both"/>
        <w:rPr>
          <w:rFonts w:ascii="Arial" w:hAnsi="Arial" w:cs="Arial"/>
        </w:rPr>
      </w:pPr>
      <w:r w:rsidRPr="00D10C06">
        <w:rPr>
          <w:rFonts w:ascii="Arial" w:hAnsi="Arial" w:cs="Arial"/>
        </w:rPr>
        <w:t>c) Drenaje.</w:t>
      </w:r>
    </w:p>
    <w:p w14:paraId="4AF14A7B" w14:textId="77777777" w:rsidR="00F04FA1" w:rsidRPr="00D10C06" w:rsidRDefault="00F04FA1">
      <w:pPr>
        <w:tabs>
          <w:tab w:val="left" w:pos="-1134"/>
          <w:tab w:val="left" w:pos="-720"/>
          <w:tab w:val="left" w:pos="0"/>
          <w:tab w:val="left" w:pos="454"/>
          <w:tab w:val="left" w:pos="567"/>
          <w:tab w:val="left" w:pos="1440"/>
        </w:tabs>
        <w:suppressAutoHyphens/>
        <w:jc w:val="both"/>
        <w:rPr>
          <w:rFonts w:ascii="Arial" w:hAnsi="Arial" w:cs="Arial"/>
        </w:rPr>
      </w:pPr>
      <w:r w:rsidRPr="00D10C06">
        <w:rPr>
          <w:rFonts w:ascii="Arial" w:hAnsi="Arial" w:cs="Arial"/>
        </w:rPr>
        <w:tab/>
        <w:t>I.6.- Procedimientos de Construcción.</w:t>
      </w:r>
    </w:p>
    <w:p w14:paraId="04083751" w14:textId="77777777" w:rsidR="00F04FA1" w:rsidRPr="00D10C06" w:rsidRDefault="00F04FA1">
      <w:pPr>
        <w:pStyle w:val="Sangra2detindependiente"/>
      </w:pPr>
      <w:r w:rsidRPr="00D10C06">
        <w:tab/>
        <w:t>I.7.- Comentarios en relación con los problemas que pueden presentarse durante la construcción y operación de la carretera, así como sus posibles soluciones.</w:t>
      </w:r>
    </w:p>
    <w:p w14:paraId="077B48A9" w14:textId="77777777" w:rsidR="00F04FA1" w:rsidRPr="00D10C06" w:rsidRDefault="00F04FA1">
      <w:pPr>
        <w:tabs>
          <w:tab w:val="left" w:pos="-1134"/>
          <w:tab w:val="left" w:pos="-720"/>
          <w:tab w:val="left" w:pos="0"/>
          <w:tab w:val="left" w:pos="454"/>
          <w:tab w:val="left" w:pos="567"/>
          <w:tab w:val="left" w:pos="1440"/>
        </w:tabs>
        <w:suppressAutoHyphens/>
        <w:jc w:val="both"/>
        <w:rPr>
          <w:rFonts w:ascii="Arial" w:hAnsi="Arial" w:cs="Arial"/>
        </w:rPr>
      </w:pPr>
      <w:r w:rsidRPr="00D10C06">
        <w:rPr>
          <w:rFonts w:ascii="Arial" w:hAnsi="Arial" w:cs="Arial"/>
        </w:rPr>
        <w:tab/>
        <w:t>I.8.- Conclusiones y recomendaciones.</w:t>
      </w:r>
    </w:p>
    <w:p w14:paraId="5AE48A43" w14:textId="77777777" w:rsidR="00F04FA1" w:rsidRPr="00D10C06" w:rsidRDefault="00F04FA1">
      <w:pPr>
        <w:tabs>
          <w:tab w:val="left" w:pos="-1134"/>
          <w:tab w:val="left" w:pos="-720"/>
          <w:tab w:val="left" w:pos="0"/>
          <w:tab w:val="left" w:pos="454"/>
          <w:tab w:val="left" w:pos="567"/>
          <w:tab w:val="left" w:pos="1440"/>
        </w:tabs>
        <w:suppressAutoHyphens/>
        <w:ind w:left="454" w:hanging="454"/>
        <w:jc w:val="both"/>
        <w:rPr>
          <w:rFonts w:ascii="Arial" w:hAnsi="Arial" w:cs="Arial"/>
        </w:rPr>
      </w:pPr>
    </w:p>
    <w:p w14:paraId="77EAC5A9" w14:textId="77777777" w:rsidR="00F04FA1" w:rsidRPr="00D10C06" w:rsidRDefault="00F04FA1">
      <w:pPr>
        <w:pStyle w:val="Sangra3detindependiente"/>
        <w:ind w:left="0"/>
        <w:rPr>
          <w:rFonts w:cs="Arial"/>
          <w:sz w:val="20"/>
        </w:rPr>
      </w:pPr>
      <w:r w:rsidRPr="00D10C06">
        <w:rPr>
          <w:rFonts w:cs="Arial"/>
          <w:sz w:val="20"/>
        </w:rPr>
        <w:t>2.-</w:t>
      </w:r>
      <w:r w:rsidRPr="00D10C06">
        <w:rPr>
          <w:rFonts w:cs="Arial"/>
          <w:sz w:val="20"/>
        </w:rPr>
        <w:tab/>
        <w:t>Croquis de localización sobre cartografía INEGI Esc. 1:50,000 de la zona en donde se desarrolla el proyecto. En el croquis se anotarán los detalles y referencias necesarias para la localización de las unidades a que se hace referencia en el informe.</w:t>
      </w:r>
    </w:p>
    <w:p w14:paraId="50F40DEB"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lang w:val="es-MX"/>
        </w:rPr>
      </w:pPr>
    </w:p>
    <w:p w14:paraId="7EDFB96B" w14:textId="19A37299" w:rsidR="00F04FA1" w:rsidRPr="00D10C06" w:rsidRDefault="54BF0B07" w:rsidP="00EF4457">
      <w:pPr>
        <w:pStyle w:val="Sangra2detindependiente"/>
        <w:ind w:left="284" w:hanging="284"/>
      </w:pPr>
      <w:r>
        <w:t>3.- Ensayes realizados a los materiales de las muestras obtenidas en eje de trazo, como son: límites de consistencia, granulometría, peso volumétrico seco suelto y máximo, valor relativo de soporte ASSHTO  estándar y/o modificado, equivalente de arena y clasificación SUCS-S</w:t>
      </w:r>
      <w:r>
        <w:t>I</w:t>
      </w:r>
      <w:r>
        <w:t>CT.</w:t>
      </w:r>
    </w:p>
    <w:p w14:paraId="77A52294" w14:textId="77777777" w:rsidR="00EF4457" w:rsidRPr="00D10C06" w:rsidRDefault="00EF4457" w:rsidP="00EF4457">
      <w:pPr>
        <w:pStyle w:val="Sangra2detindependiente"/>
        <w:ind w:left="284" w:hanging="284"/>
      </w:pPr>
    </w:p>
    <w:p w14:paraId="3B313EE0"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r w:rsidRPr="00D10C06">
        <w:rPr>
          <w:rFonts w:ascii="Arial" w:hAnsi="Arial" w:cs="Arial"/>
        </w:rPr>
        <w:t>4.- Datos de suelos para el proyecto constructivo de terracerías, proporcionando, en forma de tabla, la siguiente información (ANEXO 1)</w:t>
      </w:r>
    </w:p>
    <w:p w14:paraId="007DCDA8"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p>
    <w:p w14:paraId="2D1661D4" w14:textId="77777777" w:rsidR="00F04FA1" w:rsidRPr="00D10C06" w:rsidRDefault="00F04FA1">
      <w:pPr>
        <w:pStyle w:val="Textoindependiente2"/>
        <w:tabs>
          <w:tab w:val="left" w:pos="964"/>
        </w:tabs>
        <w:suppressAutoHyphens/>
        <w:rPr>
          <w:rFonts w:cs="Arial"/>
          <w:sz w:val="20"/>
        </w:rPr>
      </w:pPr>
      <w:r w:rsidRPr="00D10C06">
        <w:rPr>
          <w:rFonts w:cs="Arial"/>
          <w:sz w:val="20"/>
        </w:rPr>
        <w:tab/>
        <w:t xml:space="preserve">a)  Espesor de los estratos encontrados a lo largo de </w:t>
      </w:r>
      <w:r w:rsidR="00EF4457" w:rsidRPr="00D10C06">
        <w:rPr>
          <w:rFonts w:cs="Arial"/>
          <w:sz w:val="20"/>
        </w:rPr>
        <w:t xml:space="preserve">la </w:t>
      </w:r>
      <w:r w:rsidRPr="00D10C06">
        <w:rPr>
          <w:rFonts w:cs="Arial"/>
          <w:sz w:val="20"/>
        </w:rPr>
        <w:t>línea.</w:t>
      </w:r>
    </w:p>
    <w:p w14:paraId="06535E76"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tab/>
        <w:t xml:space="preserve">b) Descripción de los materiales, indicando para suelos: nombre, color, consistencia o compacidad, grado de plasticidad, porcentaje de contenido de grava y fragmentos de roca, grado de humedad, etc., para rocas: nombre y origen geológico, estado de intemperización y </w:t>
      </w:r>
      <w:proofErr w:type="spellStart"/>
      <w:r w:rsidRPr="00D10C06">
        <w:rPr>
          <w:rFonts w:ascii="Arial" w:hAnsi="Arial" w:cs="Arial"/>
        </w:rPr>
        <w:t>fracturamiento</w:t>
      </w:r>
      <w:proofErr w:type="spellEnd"/>
      <w:r w:rsidRPr="00D10C06">
        <w:rPr>
          <w:rFonts w:ascii="Arial" w:hAnsi="Arial" w:cs="Arial"/>
        </w:rPr>
        <w:t>, echado de los estratos, materiales que se obtendrán al ser explotados, etc.</w:t>
      </w:r>
    </w:p>
    <w:p w14:paraId="6C9E4E6E" w14:textId="4CD346E7" w:rsidR="00F04FA1" w:rsidRPr="00D10C06" w:rsidRDefault="00F04FA1" w:rsidP="54BF0B07">
      <w:pPr>
        <w:tabs>
          <w:tab w:val="left" w:pos="340"/>
          <w:tab w:val="left" w:pos="964"/>
        </w:tabs>
        <w:suppressAutoHyphens/>
        <w:jc w:val="both"/>
        <w:rPr>
          <w:rFonts w:ascii="Arial" w:hAnsi="Arial" w:cs="Arial"/>
        </w:rPr>
      </w:pPr>
      <w:r w:rsidRPr="00D10C06">
        <w:rPr>
          <w:rFonts w:ascii="Arial" w:hAnsi="Arial" w:cs="Arial"/>
        </w:rPr>
        <w:tab/>
        <w:t>c) Clasificación (SUCS – S</w:t>
      </w:r>
      <w:r w:rsidRPr="00D10C06">
        <w:rPr>
          <w:rFonts w:ascii="Arial" w:hAnsi="Arial" w:cs="Arial"/>
        </w:rPr>
        <w:t>I</w:t>
      </w:r>
      <w:r w:rsidRPr="00D10C06">
        <w:rPr>
          <w:rFonts w:ascii="Arial" w:hAnsi="Arial" w:cs="Arial"/>
        </w:rPr>
        <w:t>CT).</w:t>
      </w:r>
    </w:p>
    <w:p w14:paraId="34944529" w14:textId="77777777" w:rsidR="00F04FA1" w:rsidRPr="00D10C06" w:rsidRDefault="00F04FA1">
      <w:pPr>
        <w:tabs>
          <w:tab w:val="left" w:pos="-1134"/>
          <w:tab w:val="left" w:pos="-720"/>
          <w:tab w:val="left" w:pos="340"/>
          <w:tab w:val="left" w:pos="964"/>
        </w:tabs>
        <w:suppressAutoHyphens/>
        <w:jc w:val="both"/>
        <w:rPr>
          <w:rFonts w:ascii="Arial" w:hAnsi="Arial" w:cs="Arial"/>
        </w:rPr>
      </w:pPr>
      <w:r w:rsidRPr="00D10C06">
        <w:rPr>
          <w:rFonts w:ascii="Arial" w:hAnsi="Arial" w:cs="Arial"/>
        </w:rPr>
        <w:tab/>
        <w:t>d) Utilización probable.</w:t>
      </w:r>
    </w:p>
    <w:p w14:paraId="11B4B330" w14:textId="77777777" w:rsidR="00F04FA1" w:rsidRPr="00D10C06" w:rsidRDefault="00F04FA1">
      <w:pPr>
        <w:tabs>
          <w:tab w:val="left" w:pos="-1134"/>
          <w:tab w:val="left" w:pos="-720"/>
          <w:tab w:val="left" w:pos="340"/>
          <w:tab w:val="left" w:pos="964"/>
        </w:tabs>
        <w:suppressAutoHyphens/>
        <w:jc w:val="both"/>
        <w:rPr>
          <w:rFonts w:ascii="Arial" w:hAnsi="Arial" w:cs="Arial"/>
        </w:rPr>
      </w:pPr>
      <w:r w:rsidRPr="00D10C06">
        <w:rPr>
          <w:rFonts w:ascii="Arial" w:hAnsi="Arial" w:cs="Arial"/>
        </w:rPr>
        <w:tab/>
        <w:t>e) Tratamiento requerido.</w:t>
      </w:r>
    </w:p>
    <w:p w14:paraId="263F6FE6"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tab/>
        <w:t xml:space="preserve">f) Coeficiente de variación volumétrica para materiales </w:t>
      </w:r>
      <w:proofErr w:type="spellStart"/>
      <w:r w:rsidRPr="00D10C06">
        <w:rPr>
          <w:rFonts w:ascii="Arial" w:hAnsi="Arial" w:cs="Arial"/>
        </w:rPr>
        <w:t>compactables</w:t>
      </w:r>
      <w:proofErr w:type="spellEnd"/>
      <w:r w:rsidRPr="00D10C06">
        <w:rPr>
          <w:rFonts w:ascii="Arial" w:hAnsi="Arial" w:cs="Arial"/>
        </w:rPr>
        <w:t xml:space="preserve"> (a 90, 95, y 100 % de compactación con respecto al PVSM de la prueba ASSHTO estándar o modificada) y coeficiente de bandeado para materiales no </w:t>
      </w:r>
      <w:proofErr w:type="spellStart"/>
      <w:r w:rsidRPr="00D10C06">
        <w:rPr>
          <w:rFonts w:ascii="Arial" w:hAnsi="Arial" w:cs="Arial"/>
        </w:rPr>
        <w:t>compactables</w:t>
      </w:r>
      <w:proofErr w:type="spellEnd"/>
      <w:r w:rsidRPr="00D10C06">
        <w:rPr>
          <w:rFonts w:ascii="Arial" w:hAnsi="Arial" w:cs="Arial"/>
        </w:rPr>
        <w:t>.</w:t>
      </w:r>
    </w:p>
    <w:p w14:paraId="7867BED8"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lastRenderedPageBreak/>
        <w:tab/>
        <w:t>g) Clasificación para presupuesto (de acuerdo con el criterio expresado en el inciso 003-D de las Normas para Construcción e Instalaciones de “LA DEPENDENCIA”.</w:t>
      </w:r>
    </w:p>
    <w:p w14:paraId="003E2F80"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tab/>
        <w:t>h) Taludes recomendables en cortes y terraplenes, así como precauciones que deben tomarse para la excavación de los cortes.</w:t>
      </w:r>
    </w:p>
    <w:p w14:paraId="45FAD0CE"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tab/>
        <w:t>i)  Indicaciones sobre despalme y otras preparaciones requeridas en las áreas de desplante de los terraplenes.</w:t>
      </w:r>
    </w:p>
    <w:p w14:paraId="6671730D"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tab/>
        <w:t>j)  Recomendaciones generales en relación con la construcción de terracerías, relativo a estabilidad de taludes, zonas inestables, problemas de subdrenaje, de terracerías sobre suelos blandos, estabilización de suelos, etc.</w:t>
      </w:r>
    </w:p>
    <w:p w14:paraId="48AFF4BE" w14:textId="77777777" w:rsidR="00F04FA1" w:rsidRPr="00D10C06" w:rsidRDefault="00F04FA1">
      <w:pPr>
        <w:tabs>
          <w:tab w:val="left" w:pos="-1134"/>
          <w:tab w:val="left" w:pos="-720"/>
          <w:tab w:val="left" w:pos="340"/>
          <w:tab w:val="left" w:pos="964"/>
        </w:tabs>
        <w:suppressAutoHyphens/>
        <w:ind w:left="624" w:hanging="624"/>
        <w:jc w:val="both"/>
        <w:rPr>
          <w:rFonts w:ascii="Arial" w:hAnsi="Arial" w:cs="Arial"/>
        </w:rPr>
      </w:pPr>
      <w:r w:rsidRPr="00D10C06">
        <w:rPr>
          <w:rFonts w:ascii="Arial" w:hAnsi="Arial" w:cs="Arial"/>
        </w:rPr>
        <w:tab/>
        <w:t>k) Procedimientos de construcción para la formación de las distintas capas que integran la sección estructural de las terracerías. Indicándolas en croquis de la sección transversal.</w:t>
      </w:r>
    </w:p>
    <w:p w14:paraId="36A948BF" w14:textId="77777777" w:rsidR="00F04FA1" w:rsidRPr="00D10C06" w:rsidRDefault="00F04FA1">
      <w:pPr>
        <w:tabs>
          <w:tab w:val="left" w:pos="-1134"/>
          <w:tab w:val="left" w:pos="-720"/>
          <w:tab w:val="left" w:pos="340"/>
          <w:tab w:val="left" w:pos="964"/>
        </w:tabs>
        <w:suppressAutoHyphens/>
        <w:jc w:val="both"/>
        <w:rPr>
          <w:rFonts w:ascii="Arial" w:hAnsi="Arial" w:cs="Arial"/>
        </w:rPr>
      </w:pPr>
      <w:r w:rsidRPr="00D10C06">
        <w:rPr>
          <w:rFonts w:ascii="Arial" w:hAnsi="Arial" w:cs="Arial"/>
        </w:rPr>
        <w:tab/>
        <w:t>l)   Croquis del perfil de suelos.</w:t>
      </w:r>
    </w:p>
    <w:p w14:paraId="450EA2D7"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p>
    <w:p w14:paraId="7CFC5A6E" w14:textId="77777777" w:rsidR="00F04FA1" w:rsidRPr="00D10C06" w:rsidRDefault="00F04FA1">
      <w:pPr>
        <w:pStyle w:val="Sangra2detindependiente"/>
        <w:ind w:left="340" w:hanging="340"/>
      </w:pPr>
      <w:r w:rsidRPr="00D10C06">
        <w:t>5.- Bancos de préstamos para la construcción de las terracerías, así como de las capas subrasante y subyacente (ANEXO 2)</w:t>
      </w:r>
    </w:p>
    <w:p w14:paraId="3DD355C9"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p>
    <w:p w14:paraId="7A2D702C" w14:textId="77777777" w:rsidR="00F04FA1" w:rsidRPr="00D10C06" w:rsidRDefault="00F04FA1" w:rsidP="00136E73">
      <w:pPr>
        <w:suppressAutoHyphens/>
        <w:ind w:left="270"/>
        <w:jc w:val="both"/>
        <w:rPr>
          <w:rFonts w:ascii="Arial" w:hAnsi="Arial" w:cs="Arial"/>
        </w:rPr>
      </w:pPr>
      <w:r w:rsidRPr="00D10C06">
        <w:rPr>
          <w:rFonts w:ascii="Arial" w:hAnsi="Arial" w:cs="Arial"/>
        </w:rPr>
        <w:t>a) Ubicación y desviación referida a la línea de proyecto.</w:t>
      </w:r>
    </w:p>
    <w:p w14:paraId="61BB9EDC" w14:textId="77777777" w:rsidR="00F04FA1" w:rsidRPr="00D10C06" w:rsidRDefault="00F04FA1" w:rsidP="00136E73">
      <w:pPr>
        <w:suppressAutoHyphens/>
        <w:ind w:left="567" w:hanging="297"/>
        <w:rPr>
          <w:rFonts w:ascii="Arial" w:hAnsi="Arial" w:cs="Arial"/>
        </w:rPr>
      </w:pPr>
      <w:r w:rsidRPr="00D10C06">
        <w:rPr>
          <w:rFonts w:ascii="Arial" w:hAnsi="Arial" w:cs="Arial"/>
        </w:rPr>
        <w:t>b) Denominación del banco y/o datos de identificación.</w:t>
      </w:r>
      <w:r w:rsidR="0049212C" w:rsidRPr="00D10C06">
        <w:rPr>
          <w:rFonts w:ascii="Arial" w:hAnsi="Arial" w:cs="Arial"/>
        </w:rPr>
        <w:t xml:space="preserve"> Tipo de propiedad del banco (Federal, Ejidal, Comunal, Particular, Etc.)</w:t>
      </w:r>
    </w:p>
    <w:p w14:paraId="41196F2A" w14:textId="77777777" w:rsidR="00F04FA1" w:rsidRPr="00D10C06" w:rsidRDefault="00F04FA1" w:rsidP="00136E73">
      <w:pPr>
        <w:pStyle w:val="Sangradetextonormal"/>
        <w:ind w:left="450" w:hanging="174"/>
        <w:jc w:val="left"/>
        <w:rPr>
          <w:rFonts w:cs="Arial"/>
          <w:sz w:val="20"/>
        </w:rPr>
      </w:pPr>
      <w:r w:rsidRPr="54BF0B07">
        <w:rPr>
          <w:rFonts w:cs="Arial"/>
          <w:sz w:val="20"/>
        </w:rPr>
        <w:t xml:space="preserve">c) Datos de los materiales (descripción, utilización probable, tratamiento requerido, coeficiente de variación volumétrica, clasificación para presupuesto, </w:t>
      </w:r>
      <w:r w:rsidR="0049212C" w:rsidRPr="54BF0B07">
        <w:rPr>
          <w:rFonts w:cs="Arial"/>
          <w:sz w:val="20"/>
        </w:rPr>
        <w:t xml:space="preserve">equivalente de arena, clasificación SUCS-SCT, </w:t>
      </w:r>
      <w:r w:rsidRPr="54BF0B07">
        <w:rPr>
          <w:rFonts w:cs="Arial"/>
          <w:sz w:val="20"/>
        </w:rPr>
        <w:t>etc.</w:t>
      </w:r>
    </w:p>
    <w:p w14:paraId="7014FB47" w14:textId="77777777" w:rsidR="00F04FA1" w:rsidRPr="00D10C06" w:rsidRDefault="00F04FA1" w:rsidP="00136E73">
      <w:pPr>
        <w:pStyle w:val="Sangradetextonormal"/>
        <w:ind w:left="450" w:hanging="180"/>
        <w:jc w:val="left"/>
        <w:rPr>
          <w:rFonts w:cs="Arial"/>
          <w:sz w:val="20"/>
        </w:rPr>
      </w:pPr>
      <w:r w:rsidRPr="54BF0B07">
        <w:rPr>
          <w:rFonts w:cs="Arial"/>
          <w:sz w:val="20"/>
        </w:rPr>
        <w:t>d) Ensayes para determinar las propiedades índices, tales como límite líquido, límite plástico, composición granulométrica y ensayes de resistencia como: VRS estándar y modificado, obtenidos en pruebas ASSHTO.</w:t>
      </w:r>
    </w:p>
    <w:p w14:paraId="58E5278E" w14:textId="77777777" w:rsidR="00F04FA1" w:rsidRPr="00D10C06" w:rsidRDefault="00F04FA1" w:rsidP="00136E73">
      <w:pPr>
        <w:pStyle w:val="Sangradetextonormal"/>
        <w:ind w:left="270" w:firstLine="0"/>
        <w:jc w:val="left"/>
        <w:rPr>
          <w:rFonts w:cs="Arial"/>
          <w:sz w:val="20"/>
        </w:rPr>
      </w:pPr>
      <w:r w:rsidRPr="54BF0B07">
        <w:rPr>
          <w:rFonts w:cs="Arial"/>
          <w:sz w:val="20"/>
        </w:rPr>
        <w:t>e) Dimensiones del banco.</w:t>
      </w:r>
    </w:p>
    <w:p w14:paraId="6F712CD0" w14:textId="77777777" w:rsidR="00F04FA1" w:rsidRPr="00D10C06" w:rsidRDefault="00F04FA1" w:rsidP="00136E73">
      <w:pPr>
        <w:pStyle w:val="Sangradetextonormal"/>
        <w:ind w:left="270" w:firstLine="0"/>
        <w:jc w:val="left"/>
        <w:rPr>
          <w:rFonts w:cs="Arial"/>
          <w:sz w:val="20"/>
        </w:rPr>
      </w:pPr>
      <w:r w:rsidRPr="54BF0B07">
        <w:rPr>
          <w:rFonts w:cs="Arial"/>
          <w:sz w:val="20"/>
        </w:rPr>
        <w:t>f) Volúmenes aprovechables.</w:t>
      </w:r>
    </w:p>
    <w:p w14:paraId="62DA4B97" w14:textId="77777777" w:rsidR="00F04FA1" w:rsidRPr="00D10C06" w:rsidRDefault="00F04FA1" w:rsidP="00136E73">
      <w:pPr>
        <w:pStyle w:val="Sangradetextonormal"/>
        <w:ind w:left="270" w:firstLine="0"/>
        <w:jc w:val="left"/>
        <w:rPr>
          <w:rFonts w:cs="Arial"/>
          <w:sz w:val="20"/>
        </w:rPr>
      </w:pPr>
      <w:r w:rsidRPr="54BF0B07">
        <w:rPr>
          <w:rFonts w:cs="Arial"/>
          <w:sz w:val="20"/>
        </w:rPr>
        <w:t>g) Recomendaciones para el ataque.</w:t>
      </w:r>
    </w:p>
    <w:p w14:paraId="73BEAB3B" w14:textId="77777777" w:rsidR="0049212C" w:rsidRPr="00D10C06" w:rsidRDefault="00F04FA1" w:rsidP="00136E73">
      <w:pPr>
        <w:pStyle w:val="Sangradetextonormal"/>
        <w:ind w:left="270" w:firstLine="0"/>
        <w:jc w:val="left"/>
        <w:rPr>
          <w:rFonts w:cs="Arial"/>
          <w:sz w:val="20"/>
        </w:rPr>
      </w:pPr>
      <w:r w:rsidRPr="54BF0B07">
        <w:rPr>
          <w:rFonts w:cs="Arial"/>
          <w:sz w:val="20"/>
        </w:rPr>
        <w:t>h) Croquis de localización</w:t>
      </w:r>
      <w:r w:rsidR="0049212C" w:rsidRPr="54BF0B07">
        <w:rPr>
          <w:rFonts w:cs="Arial"/>
          <w:sz w:val="20"/>
        </w:rPr>
        <w:t>.</w:t>
      </w:r>
    </w:p>
    <w:p w14:paraId="1A81F0B1" w14:textId="77777777" w:rsidR="00F04FA1" w:rsidRPr="00D10C06" w:rsidRDefault="00F04FA1">
      <w:pPr>
        <w:pStyle w:val="Sangradetextonormal"/>
        <w:tabs>
          <w:tab w:val="clear" w:pos="567"/>
          <w:tab w:val="left" w:pos="340"/>
          <w:tab w:val="left" w:pos="964"/>
        </w:tabs>
        <w:ind w:left="0" w:hanging="624"/>
        <w:jc w:val="left"/>
        <w:rPr>
          <w:rFonts w:cs="Arial"/>
          <w:sz w:val="20"/>
        </w:rPr>
      </w:pPr>
    </w:p>
    <w:p w14:paraId="7EB33603" w14:textId="77777777" w:rsidR="00F04FA1" w:rsidRPr="00D10C06" w:rsidRDefault="00F04FA1" w:rsidP="00136E73">
      <w:pPr>
        <w:suppressAutoHyphens/>
        <w:jc w:val="both"/>
        <w:rPr>
          <w:rFonts w:ascii="Arial" w:hAnsi="Arial" w:cs="Arial"/>
        </w:rPr>
      </w:pPr>
      <w:r w:rsidRPr="00D10C06">
        <w:rPr>
          <w:rFonts w:ascii="Arial" w:hAnsi="Arial" w:cs="Arial"/>
        </w:rPr>
        <w:t>6.-Tabla resumen de bancos de materiales que se proponen para terracerías, indicando (ANEXO 3):</w:t>
      </w:r>
    </w:p>
    <w:p w14:paraId="10854191"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a.  Número progresivo del banco.</w:t>
      </w:r>
    </w:p>
    <w:p w14:paraId="56D4F646"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b.  Nombre del banco, localización (ubicación del banco con respecto al eje de trazo).</w:t>
      </w:r>
    </w:p>
    <w:p w14:paraId="4205F449"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c.  Clasificación geológica de los materiales.</w:t>
      </w:r>
    </w:p>
    <w:p w14:paraId="469CDFEE"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d.  Clasificación de los materiales para presupuesto.</w:t>
      </w:r>
    </w:p>
    <w:p w14:paraId="1CA138EC"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e.  Espesor de despalme.</w:t>
      </w:r>
    </w:p>
    <w:p w14:paraId="778A2C56"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f.  Utilización del material.</w:t>
      </w:r>
    </w:p>
    <w:p w14:paraId="7A9ED97A" w14:textId="77777777" w:rsidR="00F04FA1" w:rsidRPr="00D10C06" w:rsidRDefault="00F04FA1">
      <w:pPr>
        <w:tabs>
          <w:tab w:val="left" w:pos="-1134"/>
          <w:tab w:val="left" w:pos="-720"/>
          <w:tab w:val="left" w:pos="851"/>
        </w:tabs>
        <w:suppressAutoHyphens/>
        <w:ind w:left="851"/>
        <w:jc w:val="both"/>
        <w:rPr>
          <w:rFonts w:ascii="Arial" w:hAnsi="Arial" w:cs="Arial"/>
        </w:rPr>
      </w:pPr>
      <w:r w:rsidRPr="00D10C06">
        <w:rPr>
          <w:rFonts w:ascii="Arial" w:hAnsi="Arial" w:cs="Arial"/>
        </w:rPr>
        <w:t xml:space="preserve">g.  Tratamiento que requiere el material para su utilización. En caso necesario recomendaciones </w:t>
      </w:r>
    </w:p>
    <w:p w14:paraId="56873FC3" w14:textId="77777777" w:rsidR="00F04FA1" w:rsidRPr="00D10C06" w:rsidRDefault="00F04FA1">
      <w:pPr>
        <w:tabs>
          <w:tab w:val="left" w:pos="-1134"/>
          <w:tab w:val="left" w:pos="-720"/>
          <w:tab w:val="left" w:pos="851"/>
        </w:tabs>
        <w:suppressAutoHyphens/>
        <w:ind w:left="851"/>
        <w:jc w:val="both"/>
        <w:rPr>
          <w:rFonts w:ascii="Arial" w:hAnsi="Arial" w:cs="Arial"/>
        </w:rPr>
      </w:pPr>
      <w:r w:rsidRPr="00D10C06">
        <w:rPr>
          <w:rFonts w:ascii="Arial" w:hAnsi="Arial" w:cs="Arial"/>
        </w:rPr>
        <w:t xml:space="preserve">     para el ataque del banco.</w:t>
      </w:r>
    </w:p>
    <w:p w14:paraId="39604837" w14:textId="77777777" w:rsidR="00F04FA1" w:rsidRPr="00D10C06" w:rsidRDefault="00F04FA1">
      <w:pPr>
        <w:tabs>
          <w:tab w:val="left" w:pos="-1134"/>
          <w:tab w:val="left" w:pos="-720"/>
          <w:tab w:val="left" w:pos="851"/>
        </w:tabs>
        <w:suppressAutoHyphens/>
        <w:jc w:val="both"/>
        <w:rPr>
          <w:rFonts w:ascii="Arial" w:hAnsi="Arial" w:cs="Arial"/>
        </w:rPr>
      </w:pPr>
      <w:r w:rsidRPr="00D10C06">
        <w:rPr>
          <w:rFonts w:ascii="Arial" w:hAnsi="Arial" w:cs="Arial"/>
        </w:rPr>
        <w:tab/>
        <w:t>h.  Capacidad del banco.</w:t>
      </w:r>
    </w:p>
    <w:p w14:paraId="717AAFBA" w14:textId="77777777" w:rsidR="00F04FA1" w:rsidRPr="00D10C06" w:rsidRDefault="00F04FA1">
      <w:pPr>
        <w:pStyle w:val="Sangradetextonormal"/>
        <w:ind w:left="426" w:firstLine="1105"/>
        <w:rPr>
          <w:rFonts w:cs="Arial"/>
          <w:sz w:val="20"/>
        </w:rPr>
      </w:pPr>
    </w:p>
    <w:p w14:paraId="36C4E62F" w14:textId="2DA6F169" w:rsidR="00F04FA1" w:rsidRPr="00D10C06" w:rsidRDefault="54BF0B07" w:rsidP="54BF0B07">
      <w:pPr>
        <w:pStyle w:val="Sangradetextonormal"/>
        <w:ind w:left="340" w:hanging="340"/>
        <w:rPr>
          <w:rFonts w:cs="Arial"/>
          <w:sz w:val="20"/>
        </w:rPr>
      </w:pPr>
      <w:r w:rsidRPr="54BF0B07">
        <w:rPr>
          <w:rFonts w:cs="Arial"/>
          <w:sz w:val="20"/>
        </w:rPr>
        <w:t xml:space="preserve">7.- Recomendaciones para la cimentación de las obras de drenaje </w:t>
      </w:r>
      <w:proofErr w:type="gramStart"/>
      <w:r w:rsidRPr="54BF0B07">
        <w:rPr>
          <w:rFonts w:cs="Arial"/>
          <w:sz w:val="20"/>
        </w:rPr>
        <w:t>menor,  proporcionado</w:t>
      </w:r>
      <w:proofErr w:type="gramEnd"/>
      <w:r w:rsidRPr="54BF0B07">
        <w:rPr>
          <w:rFonts w:cs="Arial"/>
          <w:sz w:val="20"/>
        </w:rPr>
        <w:t xml:space="preserve"> para cada obra:</w:t>
      </w:r>
    </w:p>
    <w:p w14:paraId="5F7722F4" w14:textId="77777777" w:rsidR="00F04FA1" w:rsidRPr="00D10C06" w:rsidRDefault="00F04FA1">
      <w:pPr>
        <w:pStyle w:val="Sangradetextonormal"/>
        <w:ind w:left="340" w:hanging="340"/>
        <w:rPr>
          <w:rFonts w:cs="Arial"/>
          <w:sz w:val="20"/>
        </w:rPr>
      </w:pPr>
      <w:r w:rsidRPr="00D10C06">
        <w:rPr>
          <w:rFonts w:cs="Arial"/>
          <w:sz w:val="20"/>
        </w:rPr>
        <w:tab/>
        <w:t>(ANEXO 4)</w:t>
      </w:r>
    </w:p>
    <w:p w14:paraId="56EE48EE" w14:textId="77777777" w:rsidR="00F04FA1" w:rsidRPr="00D10C06" w:rsidRDefault="00F04FA1">
      <w:pPr>
        <w:pStyle w:val="Sangradetextonormal"/>
        <w:ind w:left="0"/>
        <w:rPr>
          <w:rFonts w:cs="Arial"/>
          <w:sz w:val="20"/>
        </w:rPr>
      </w:pPr>
    </w:p>
    <w:p w14:paraId="5CDBA30F"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a) Capacidad de carga del terreno en donde se desplantarán.</w:t>
      </w:r>
    </w:p>
    <w:p w14:paraId="06C3AC3F"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b) Profundidad de desplante.</w:t>
      </w:r>
    </w:p>
    <w:p w14:paraId="1A6E7F8C"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c) Datos de los materiales que formen el terreno (tipo y condiciones en que se encuentra.</w:t>
      </w:r>
    </w:p>
    <w:p w14:paraId="2DEA2AC9"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d) Tipo de arrastre del escurridero.</w:t>
      </w:r>
    </w:p>
    <w:p w14:paraId="23984364" w14:textId="77777777" w:rsidR="00F04FA1" w:rsidRPr="00D10C06" w:rsidRDefault="00F04FA1">
      <w:pPr>
        <w:pStyle w:val="Sangradetextonormal"/>
        <w:tabs>
          <w:tab w:val="clear" w:pos="567"/>
          <w:tab w:val="left" w:pos="340"/>
          <w:tab w:val="left" w:pos="964"/>
        </w:tabs>
        <w:ind w:left="624" w:hanging="624"/>
        <w:rPr>
          <w:rFonts w:cs="Arial"/>
          <w:sz w:val="20"/>
        </w:rPr>
      </w:pPr>
      <w:r w:rsidRPr="00D10C06">
        <w:rPr>
          <w:rFonts w:cs="Arial"/>
          <w:sz w:val="20"/>
        </w:rPr>
        <w:tab/>
        <w:t>e) Recomendaciones respecto a dentellones, lavaderos, zampeados, canales de encauza-miento, etc., necesarios para el buen funcionamiento de la obra.</w:t>
      </w:r>
    </w:p>
    <w:p w14:paraId="38D4DF87"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f) Indicaciones sobre si se puede considera efecto de arco.</w:t>
      </w:r>
    </w:p>
    <w:p w14:paraId="7494FBCB"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g) Recomendaciones para la construcción.</w:t>
      </w:r>
    </w:p>
    <w:p w14:paraId="74B0FA89"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lastRenderedPageBreak/>
        <w:tab/>
        <w:t>h) Canales de encauzamiento para protección de la obra.</w:t>
      </w:r>
    </w:p>
    <w:p w14:paraId="2908EB2C" w14:textId="77777777" w:rsidR="00F04FA1" w:rsidRPr="00D10C06" w:rsidRDefault="00F04FA1">
      <w:pPr>
        <w:pStyle w:val="Sangradetextonormal"/>
        <w:ind w:left="0"/>
        <w:rPr>
          <w:rFonts w:cs="Arial"/>
          <w:sz w:val="20"/>
        </w:rPr>
      </w:pPr>
    </w:p>
    <w:p w14:paraId="64CB7902" w14:textId="77777777" w:rsidR="00F04FA1" w:rsidRPr="00D10C06" w:rsidRDefault="00F04FA1">
      <w:pPr>
        <w:pStyle w:val="Sangradetextonormal"/>
        <w:ind w:left="340" w:hanging="340"/>
        <w:rPr>
          <w:rFonts w:cs="Arial"/>
          <w:sz w:val="20"/>
        </w:rPr>
      </w:pPr>
      <w:r w:rsidRPr="00D10C06">
        <w:rPr>
          <w:rFonts w:cs="Arial"/>
          <w:sz w:val="20"/>
        </w:rPr>
        <w:t>8.- En caso de que en el proyecto constructivo de terracerías se contemplen muros, se deberán dar recomendaciones para la cimentación de muros de retención y/o contención proporcionando:</w:t>
      </w:r>
    </w:p>
    <w:p w14:paraId="121FD38A" w14:textId="77777777" w:rsidR="00F04FA1" w:rsidRPr="00D10C06" w:rsidRDefault="00F04FA1">
      <w:pPr>
        <w:pStyle w:val="Sangradetextonormal"/>
        <w:ind w:left="624"/>
        <w:rPr>
          <w:rFonts w:cs="Arial"/>
          <w:sz w:val="20"/>
        </w:rPr>
      </w:pPr>
    </w:p>
    <w:p w14:paraId="050C8AD5"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a) Capacidad de carga del terreno.</w:t>
      </w:r>
    </w:p>
    <w:p w14:paraId="44930042"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b) Distancia del talud natural a la que deberán desplantarse.</w:t>
      </w:r>
    </w:p>
    <w:p w14:paraId="08ECEF2A"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c) Recomendaciones para proyecto y construcción.</w:t>
      </w:r>
    </w:p>
    <w:p w14:paraId="0A63BBF7" w14:textId="77777777" w:rsidR="00F04FA1" w:rsidRPr="00D10C06" w:rsidRDefault="00F04FA1">
      <w:pPr>
        <w:pStyle w:val="Sangradetextonormal"/>
        <w:tabs>
          <w:tab w:val="clear" w:pos="567"/>
          <w:tab w:val="left" w:pos="340"/>
          <w:tab w:val="left" w:pos="964"/>
        </w:tabs>
        <w:ind w:left="1247" w:hanging="1247"/>
        <w:rPr>
          <w:rFonts w:cs="Arial"/>
          <w:sz w:val="20"/>
        </w:rPr>
      </w:pPr>
      <w:r w:rsidRPr="00D10C06">
        <w:rPr>
          <w:rFonts w:cs="Arial"/>
          <w:sz w:val="20"/>
        </w:rPr>
        <w:tab/>
        <w:t>d) Profundidad de desplante.</w:t>
      </w:r>
    </w:p>
    <w:p w14:paraId="1FE2DD96" w14:textId="77777777" w:rsidR="00F04FA1" w:rsidRPr="00D10C06" w:rsidRDefault="00F04FA1">
      <w:pPr>
        <w:pStyle w:val="Sangradetextonormal"/>
        <w:ind w:left="0"/>
        <w:rPr>
          <w:rFonts w:cs="Arial"/>
          <w:sz w:val="20"/>
        </w:rPr>
      </w:pPr>
    </w:p>
    <w:p w14:paraId="6D8DF8A0"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r w:rsidRPr="00D10C06">
        <w:rPr>
          <w:rFonts w:ascii="Arial" w:hAnsi="Arial" w:cs="Arial"/>
        </w:rPr>
        <w:t>Todos los reportes del Estudio geotécnico serán en idioma español, elaborados en hojas originales en tam</w:t>
      </w:r>
      <w:r w:rsidR="0049212C" w:rsidRPr="00D10C06">
        <w:rPr>
          <w:rFonts w:ascii="Arial" w:hAnsi="Arial" w:cs="Arial"/>
        </w:rPr>
        <w:t xml:space="preserve">año carta con la razón social </w:t>
      </w:r>
      <w:r w:rsidRPr="00D10C06">
        <w:rPr>
          <w:rFonts w:ascii="Arial" w:hAnsi="Arial" w:cs="Arial"/>
        </w:rPr>
        <w:t xml:space="preserve"> tanto de “El contratista” como de “La dependencia”.</w:t>
      </w:r>
    </w:p>
    <w:p w14:paraId="27357532" w14:textId="77777777" w:rsidR="00F04FA1" w:rsidRPr="00D10C06" w:rsidRDefault="00F04FA1">
      <w:pPr>
        <w:tabs>
          <w:tab w:val="left" w:pos="-1134"/>
          <w:tab w:val="left" w:pos="-720"/>
          <w:tab w:val="left" w:pos="0"/>
          <w:tab w:val="left" w:pos="582"/>
          <w:tab w:val="left" w:pos="1440"/>
        </w:tabs>
        <w:suppressAutoHyphens/>
        <w:jc w:val="both"/>
        <w:rPr>
          <w:rFonts w:ascii="Arial" w:hAnsi="Arial" w:cs="Arial"/>
        </w:rPr>
      </w:pPr>
    </w:p>
    <w:p w14:paraId="5D6BBEA3" w14:textId="77777777" w:rsidR="00F04FA1" w:rsidRPr="00D10C06" w:rsidRDefault="00F04FA1">
      <w:pPr>
        <w:pStyle w:val="Textoindependiente"/>
        <w:tabs>
          <w:tab w:val="left" w:pos="-1134"/>
          <w:tab w:val="left" w:pos="-720"/>
          <w:tab w:val="left" w:pos="0"/>
          <w:tab w:val="left" w:pos="582"/>
          <w:tab w:val="left" w:pos="1440"/>
        </w:tabs>
        <w:suppressAutoHyphens/>
        <w:jc w:val="both"/>
        <w:rPr>
          <w:rFonts w:cs="Arial"/>
          <w:sz w:val="20"/>
        </w:rPr>
      </w:pPr>
      <w:r w:rsidRPr="00D10C06">
        <w:rPr>
          <w:rFonts w:cs="Arial"/>
          <w:sz w:val="20"/>
        </w:rPr>
        <w:t>Una vez terminado y considerado el estudio definitivo por el responsable, el contratista deberá enviar una copia del trabajo completo a “LA DEPENDENCIA” para su revisión, lo cual no será considerado como entrega definitiva, sino hasta que se hayan solventado en su totalidad las observaciones y comentarios indicados por “La Dependencia”.</w:t>
      </w:r>
    </w:p>
    <w:p w14:paraId="07F023C8" w14:textId="77777777" w:rsidR="00F04FA1" w:rsidRPr="00D10C06" w:rsidRDefault="00F04FA1" w:rsidP="00D10C06">
      <w:pPr>
        <w:numPr>
          <w:ilvl w:val="12"/>
          <w:numId w:val="0"/>
        </w:numPr>
        <w:tabs>
          <w:tab w:val="left" w:pos="340"/>
        </w:tabs>
        <w:ind w:left="709" w:hanging="709"/>
        <w:jc w:val="both"/>
        <w:rPr>
          <w:rFonts w:ascii="Arial" w:hAnsi="Arial" w:cs="Arial"/>
          <w:lang w:val="es-ES_tradnl"/>
        </w:rPr>
      </w:pPr>
      <w:r w:rsidRPr="00D10C06">
        <w:rPr>
          <w:rFonts w:ascii="Arial" w:hAnsi="Arial" w:cs="Arial"/>
        </w:rPr>
        <w:tab/>
      </w:r>
    </w:p>
    <w:p w14:paraId="71D18EFC" w14:textId="77777777" w:rsidR="00F04FA1" w:rsidRPr="00D10C06" w:rsidRDefault="00F04FA1">
      <w:pPr>
        <w:pStyle w:val="Textoindependiente21"/>
        <w:tabs>
          <w:tab w:val="left" w:pos="340"/>
        </w:tabs>
        <w:rPr>
          <w:rFonts w:cs="Arial"/>
          <w:b/>
          <w:bCs/>
          <w:sz w:val="20"/>
        </w:rPr>
      </w:pPr>
      <w:r w:rsidRPr="00D10C06">
        <w:rPr>
          <w:rFonts w:cs="Arial"/>
          <w:b/>
          <w:bCs/>
          <w:sz w:val="20"/>
          <w:lang w:val="es-ES_tradnl"/>
        </w:rPr>
        <w:t>III.-</w:t>
      </w:r>
      <w:r w:rsidRPr="00D10C06">
        <w:rPr>
          <w:rFonts w:cs="Arial"/>
          <w:b/>
          <w:bCs/>
          <w:sz w:val="20"/>
          <w:lang w:val="es-ES_tradnl"/>
        </w:rPr>
        <w:tab/>
      </w:r>
      <w:r w:rsidRPr="00D10C06">
        <w:rPr>
          <w:rFonts w:cs="Arial"/>
          <w:b/>
          <w:bCs/>
          <w:sz w:val="20"/>
        </w:rPr>
        <w:t>PROYECTO DE PAVIMENTO.</w:t>
      </w:r>
    </w:p>
    <w:p w14:paraId="4BDB5498" w14:textId="77777777" w:rsidR="00F04FA1" w:rsidRPr="00D10C06" w:rsidRDefault="00F04FA1">
      <w:pPr>
        <w:pStyle w:val="Textoindependiente21"/>
        <w:rPr>
          <w:rFonts w:cs="Arial"/>
          <w:sz w:val="20"/>
        </w:rPr>
      </w:pPr>
    </w:p>
    <w:p w14:paraId="35257F1B" w14:textId="77777777" w:rsidR="00F04FA1" w:rsidRPr="00D10C06" w:rsidRDefault="00F04FA1">
      <w:pPr>
        <w:pStyle w:val="Textoindependiente21"/>
        <w:ind w:left="0" w:firstLine="0"/>
        <w:rPr>
          <w:rFonts w:cs="Arial"/>
          <w:sz w:val="20"/>
        </w:rPr>
      </w:pPr>
      <w:r w:rsidRPr="00D10C06">
        <w:rPr>
          <w:rFonts w:cs="Arial"/>
          <w:sz w:val="20"/>
        </w:rPr>
        <w:t>Comprenderá los estudios geotécnicos, datos de proyecto, la aplicación de métodos para diseño, procedimiento y materiales para construcción, así como las secciones estructurales y  detalles constructivos, de acuerdo con lo siguiente:</w:t>
      </w:r>
    </w:p>
    <w:p w14:paraId="2916C19D" w14:textId="77777777" w:rsidR="00F04FA1" w:rsidRPr="00D10C06" w:rsidRDefault="00F04FA1">
      <w:pPr>
        <w:pStyle w:val="Textoindependiente21"/>
        <w:ind w:left="0" w:firstLine="0"/>
        <w:rPr>
          <w:rFonts w:cs="Arial"/>
          <w:sz w:val="20"/>
        </w:rPr>
      </w:pPr>
    </w:p>
    <w:p w14:paraId="4820E3ED" w14:textId="77777777" w:rsidR="00F04FA1" w:rsidRPr="00D10C06" w:rsidRDefault="00F04FA1">
      <w:pPr>
        <w:pStyle w:val="Textoindependiente21"/>
        <w:ind w:left="0" w:firstLine="0"/>
        <w:rPr>
          <w:rFonts w:cs="Arial"/>
          <w:b/>
          <w:sz w:val="20"/>
        </w:rPr>
      </w:pPr>
      <w:r w:rsidRPr="00D10C06">
        <w:rPr>
          <w:rFonts w:cs="Arial"/>
          <w:b/>
          <w:sz w:val="20"/>
        </w:rPr>
        <w:t>III.1.- ESTUDIO GEOTECNICO PARA PAVIMENTACION.</w:t>
      </w:r>
    </w:p>
    <w:p w14:paraId="74869460" w14:textId="77777777" w:rsidR="00F04FA1" w:rsidRPr="00D10C06" w:rsidRDefault="00F04FA1">
      <w:pPr>
        <w:pStyle w:val="Textoindependiente21"/>
        <w:rPr>
          <w:rFonts w:cs="Arial"/>
          <w:sz w:val="20"/>
        </w:rPr>
      </w:pPr>
    </w:p>
    <w:p w14:paraId="13C3EAD9" w14:textId="77777777" w:rsidR="00F04FA1" w:rsidRPr="00D10C06" w:rsidRDefault="00F04FA1">
      <w:pPr>
        <w:tabs>
          <w:tab w:val="left" w:pos="340"/>
        </w:tabs>
        <w:suppressAutoHyphens/>
        <w:jc w:val="both"/>
        <w:rPr>
          <w:rFonts w:ascii="Arial" w:hAnsi="Arial" w:cs="Arial"/>
          <w:lang w:val="es-ES_tradnl"/>
        </w:rPr>
      </w:pPr>
      <w:r w:rsidRPr="00D10C06">
        <w:rPr>
          <w:rFonts w:ascii="Arial" w:hAnsi="Arial" w:cs="Arial"/>
          <w:lang w:val="es-ES_tradnl"/>
        </w:rPr>
        <w:t>1.</w:t>
      </w:r>
      <w:r w:rsidRPr="00D10C06">
        <w:rPr>
          <w:rFonts w:ascii="Arial" w:hAnsi="Arial" w:cs="Arial"/>
          <w:lang w:val="es-ES_tradnl"/>
        </w:rPr>
        <w:tab/>
        <w:t>TRABAJOS A REALIZAR</w:t>
      </w:r>
    </w:p>
    <w:p w14:paraId="187F57B8" w14:textId="77777777" w:rsidR="00F04FA1" w:rsidRPr="00D10C06" w:rsidRDefault="00F04FA1">
      <w:pPr>
        <w:tabs>
          <w:tab w:val="left" w:pos="340"/>
        </w:tabs>
        <w:suppressAutoHyphens/>
        <w:jc w:val="both"/>
        <w:rPr>
          <w:rFonts w:ascii="Arial" w:hAnsi="Arial" w:cs="Arial"/>
          <w:lang w:val="es-ES_tradnl"/>
        </w:rPr>
      </w:pPr>
    </w:p>
    <w:p w14:paraId="6E94FFC3" w14:textId="77777777" w:rsidR="00F04FA1" w:rsidRPr="00D10C06" w:rsidRDefault="00F04FA1">
      <w:pPr>
        <w:numPr>
          <w:ilvl w:val="0"/>
          <w:numId w:val="2"/>
        </w:numPr>
        <w:suppressAutoHyphens/>
        <w:jc w:val="both"/>
        <w:rPr>
          <w:rFonts w:ascii="Arial" w:hAnsi="Arial" w:cs="Arial"/>
          <w:lang w:val="es-ES_tradnl"/>
        </w:rPr>
      </w:pPr>
      <w:r w:rsidRPr="00D10C06">
        <w:rPr>
          <w:rFonts w:ascii="Arial" w:hAnsi="Arial" w:cs="Arial"/>
          <w:lang w:val="es-ES_tradnl"/>
        </w:rPr>
        <w:t xml:space="preserve">Investigará los bancos de materiales necesarios para la construcción de las capas que constituirán el pavimento, </w:t>
      </w:r>
      <w:proofErr w:type="spellStart"/>
      <w:r w:rsidRPr="00D10C06">
        <w:rPr>
          <w:rFonts w:ascii="Arial" w:hAnsi="Arial" w:cs="Arial"/>
          <w:lang w:val="es-ES_tradnl"/>
        </w:rPr>
        <w:t>sub-base</w:t>
      </w:r>
      <w:proofErr w:type="spellEnd"/>
      <w:r w:rsidRPr="00D10C06">
        <w:rPr>
          <w:rFonts w:ascii="Arial" w:hAnsi="Arial" w:cs="Arial"/>
          <w:lang w:val="es-ES_tradnl"/>
        </w:rPr>
        <w:t>, base, capas asfálticas o de concreto hidráulico; comprenderá el muestreo de sus frentes y/o afloramientos con exploración de pozos a cielo abierto en suelos.</w:t>
      </w:r>
    </w:p>
    <w:p w14:paraId="54738AF4" w14:textId="77777777" w:rsidR="00F04FA1" w:rsidRPr="00D10C06" w:rsidRDefault="00F04FA1">
      <w:pPr>
        <w:suppressAutoHyphens/>
        <w:jc w:val="both"/>
        <w:rPr>
          <w:rFonts w:ascii="Arial" w:hAnsi="Arial" w:cs="Arial"/>
          <w:lang w:val="es-ES_tradnl"/>
        </w:rPr>
      </w:pPr>
    </w:p>
    <w:p w14:paraId="50C318EC" w14:textId="77777777" w:rsidR="00F04FA1" w:rsidRPr="00D10C06" w:rsidRDefault="00F04FA1">
      <w:pPr>
        <w:numPr>
          <w:ilvl w:val="0"/>
          <w:numId w:val="2"/>
        </w:numPr>
        <w:suppressAutoHyphens/>
        <w:jc w:val="both"/>
        <w:rPr>
          <w:rFonts w:ascii="Arial" w:hAnsi="Arial" w:cs="Arial"/>
          <w:lang w:val="es-ES_tradnl"/>
        </w:rPr>
      </w:pPr>
      <w:r w:rsidRPr="00D10C06">
        <w:rPr>
          <w:rFonts w:ascii="Arial" w:hAnsi="Arial" w:cs="Arial"/>
          <w:lang w:val="es-ES_tradnl"/>
        </w:rPr>
        <w:t xml:space="preserve">Se realizará primeramente un reconocimiento geotécnico en la región donde se pretende localizar el camino, para definir las posibles áreas de abastecimiento, con distancia no mayores entre sí de 20 km para los bancos correspondientes a </w:t>
      </w:r>
      <w:proofErr w:type="spellStart"/>
      <w:r w:rsidRPr="00D10C06">
        <w:rPr>
          <w:rFonts w:ascii="Arial" w:hAnsi="Arial" w:cs="Arial"/>
          <w:lang w:val="es-ES_tradnl"/>
        </w:rPr>
        <w:t>sub-base</w:t>
      </w:r>
      <w:proofErr w:type="spellEnd"/>
      <w:r w:rsidRPr="00D10C06">
        <w:rPr>
          <w:rFonts w:ascii="Arial" w:hAnsi="Arial" w:cs="Arial"/>
          <w:lang w:val="es-ES_tradnl"/>
        </w:rPr>
        <w:t>, base y agregados para concreto hidráulico y de 50 km para carpeta. Este reconocimiento se efectuará con la ayuda del larguillo que contenga la ruta del eje del proyecto.</w:t>
      </w:r>
    </w:p>
    <w:p w14:paraId="46ABBD8F" w14:textId="77777777" w:rsidR="00F04FA1" w:rsidRPr="00D10C06" w:rsidRDefault="00F04FA1">
      <w:pPr>
        <w:suppressAutoHyphens/>
        <w:jc w:val="both"/>
        <w:rPr>
          <w:rFonts w:ascii="Arial" w:hAnsi="Arial" w:cs="Arial"/>
          <w:lang w:val="es-ES_tradnl"/>
        </w:rPr>
      </w:pPr>
    </w:p>
    <w:p w14:paraId="2323332F" w14:textId="77777777" w:rsidR="00F04FA1" w:rsidRPr="00D10C06" w:rsidRDefault="00F04FA1">
      <w:pPr>
        <w:numPr>
          <w:ilvl w:val="0"/>
          <w:numId w:val="2"/>
        </w:numPr>
        <w:suppressAutoHyphens/>
        <w:jc w:val="both"/>
        <w:rPr>
          <w:rFonts w:ascii="Arial" w:hAnsi="Arial" w:cs="Arial"/>
          <w:lang w:val="es-ES_tradnl"/>
        </w:rPr>
      </w:pPr>
      <w:r w:rsidRPr="00D10C06">
        <w:rPr>
          <w:rFonts w:ascii="Arial" w:hAnsi="Arial" w:cs="Arial"/>
          <w:lang w:val="es-ES_tradnl"/>
        </w:rPr>
        <w:t>Para determinar las condiciones naturales de los materiales y obtener muestras representativas de todos los estratos, se realizará un mínimo de 6 exploraciones en pozos a cielo abierto por cada sitio con un mínimo de 2.5 m de profundidad, limitados por el nivel friático, en caso de áreas de roca se extraerán muestras para su estudio preliminar y se programarán estudios de mayor detalle con apoyo de geofísica y/o exploración mecánica, si se considera necesario.</w:t>
      </w:r>
    </w:p>
    <w:p w14:paraId="06BBA33E" w14:textId="77777777" w:rsidR="00F04FA1" w:rsidRPr="00D10C06" w:rsidRDefault="00F04FA1">
      <w:pPr>
        <w:suppressAutoHyphens/>
        <w:jc w:val="both"/>
        <w:rPr>
          <w:rFonts w:ascii="Arial" w:hAnsi="Arial" w:cs="Arial"/>
          <w:lang w:val="es-ES_tradnl"/>
        </w:rPr>
      </w:pPr>
    </w:p>
    <w:p w14:paraId="57E947B3" w14:textId="77777777" w:rsidR="00F04FA1" w:rsidRPr="00D10C06" w:rsidRDefault="00F04FA1">
      <w:pPr>
        <w:numPr>
          <w:ilvl w:val="0"/>
          <w:numId w:val="2"/>
        </w:numPr>
        <w:suppressAutoHyphens/>
        <w:jc w:val="both"/>
        <w:rPr>
          <w:rFonts w:ascii="Arial" w:hAnsi="Arial" w:cs="Arial"/>
          <w:lang w:val="es-ES_tradnl"/>
        </w:rPr>
      </w:pPr>
      <w:r w:rsidRPr="00D10C06">
        <w:rPr>
          <w:rFonts w:ascii="Arial" w:hAnsi="Arial" w:cs="Arial"/>
          <w:lang w:val="es-ES_tradnl"/>
        </w:rPr>
        <w:t>Se realizarán exploraciones de campo geotécnicas para selección de muestras, manejo y envío a laboratorio para ensayes.</w:t>
      </w:r>
    </w:p>
    <w:p w14:paraId="464FCBC1" w14:textId="77777777" w:rsidR="00F04FA1" w:rsidRPr="00D10C06" w:rsidRDefault="00F04FA1">
      <w:pPr>
        <w:suppressAutoHyphens/>
        <w:jc w:val="both"/>
        <w:rPr>
          <w:rFonts w:ascii="Arial" w:hAnsi="Arial" w:cs="Arial"/>
          <w:lang w:val="es-ES_tradnl"/>
        </w:rPr>
      </w:pPr>
    </w:p>
    <w:p w14:paraId="4574D451" w14:textId="77777777" w:rsidR="00F04FA1" w:rsidRPr="00D10C06" w:rsidRDefault="00F04FA1">
      <w:pPr>
        <w:numPr>
          <w:ilvl w:val="0"/>
          <w:numId w:val="2"/>
        </w:numPr>
        <w:suppressAutoHyphens/>
        <w:jc w:val="both"/>
        <w:rPr>
          <w:rFonts w:ascii="Arial" w:hAnsi="Arial" w:cs="Arial"/>
          <w:lang w:val="es-ES_tradnl"/>
        </w:rPr>
      </w:pPr>
      <w:r w:rsidRPr="00D10C06">
        <w:rPr>
          <w:rFonts w:ascii="Arial" w:hAnsi="Arial" w:cs="Arial"/>
          <w:lang w:val="es-ES_tradnl"/>
        </w:rPr>
        <w:t xml:space="preserve">El espaciamiento de los sondeos y el número de muestras de materiales deben estar de acuerdo con el indicado en el libro 6 de las Normas para Muestreo y Pruebas de Materiales, Equipos y Sistemas de la Dependencia, en sus incisos 6.01.01.002-B y 6.01.03.012-B, según se trate de materiales de/o para construir la capa subrasante, </w:t>
      </w:r>
      <w:proofErr w:type="spellStart"/>
      <w:r w:rsidRPr="00D10C06">
        <w:rPr>
          <w:rFonts w:ascii="Arial" w:hAnsi="Arial" w:cs="Arial"/>
          <w:lang w:val="es-ES_tradnl"/>
        </w:rPr>
        <w:t>sub-base</w:t>
      </w:r>
      <w:proofErr w:type="spellEnd"/>
      <w:r w:rsidRPr="00D10C06">
        <w:rPr>
          <w:rFonts w:ascii="Arial" w:hAnsi="Arial" w:cs="Arial"/>
          <w:lang w:val="es-ES_tradnl"/>
        </w:rPr>
        <w:t>, base, carpeta o concreto hidráulico, respectivamente.</w:t>
      </w:r>
    </w:p>
    <w:p w14:paraId="5C8C6B09" w14:textId="77777777" w:rsidR="00F04FA1" w:rsidRPr="00D10C06" w:rsidRDefault="00F04FA1">
      <w:pPr>
        <w:suppressAutoHyphens/>
        <w:jc w:val="both"/>
        <w:rPr>
          <w:rFonts w:ascii="Arial" w:hAnsi="Arial" w:cs="Arial"/>
          <w:lang w:val="es-ES_tradnl"/>
        </w:rPr>
      </w:pPr>
    </w:p>
    <w:p w14:paraId="75157FFB" w14:textId="77777777" w:rsidR="00F04FA1" w:rsidRPr="00D10C06" w:rsidRDefault="00F04FA1">
      <w:pPr>
        <w:suppressAutoHyphens/>
        <w:ind w:left="360"/>
        <w:jc w:val="both"/>
        <w:rPr>
          <w:rFonts w:ascii="Arial" w:hAnsi="Arial" w:cs="Arial"/>
          <w:lang w:val="es-ES_tradnl"/>
        </w:rPr>
      </w:pPr>
      <w:r w:rsidRPr="00D10C06">
        <w:rPr>
          <w:rFonts w:ascii="Arial" w:hAnsi="Arial" w:cs="Arial"/>
          <w:lang w:val="es-ES_tradnl"/>
        </w:rPr>
        <w:t xml:space="preserve">Los ensayes para determinar la calidad de los materiales se indican en el libro 6 de las Normas para Muestreo y Pruebas de Materiales, Equipos y Sistemas de la Dependencia, y se efectuarán en cada muestra los que determinen, las características que deben cumplir de acuerdo con lo indicado en el libro 4 de las Normas de Calidad de los Materiales de la Dependencia, en sus incisos 4.01.03.009/010, según se trate de materiales para </w:t>
      </w:r>
      <w:proofErr w:type="spellStart"/>
      <w:r w:rsidRPr="00D10C06">
        <w:rPr>
          <w:rFonts w:ascii="Arial" w:hAnsi="Arial" w:cs="Arial"/>
          <w:lang w:val="es-ES_tradnl"/>
        </w:rPr>
        <w:t>sub-base</w:t>
      </w:r>
      <w:proofErr w:type="spellEnd"/>
      <w:r w:rsidRPr="00D10C06">
        <w:rPr>
          <w:rFonts w:ascii="Arial" w:hAnsi="Arial" w:cs="Arial"/>
          <w:lang w:val="es-ES_tradnl"/>
        </w:rPr>
        <w:t xml:space="preserve"> y base o carpeta, respectivamente.</w:t>
      </w:r>
    </w:p>
    <w:p w14:paraId="3382A365" w14:textId="77777777" w:rsidR="00F04FA1" w:rsidRPr="00D10C06" w:rsidRDefault="00F04FA1">
      <w:pPr>
        <w:suppressAutoHyphens/>
        <w:jc w:val="both"/>
        <w:rPr>
          <w:rFonts w:ascii="Arial" w:hAnsi="Arial" w:cs="Arial"/>
          <w:lang w:val="es-ES_tradnl"/>
        </w:rPr>
      </w:pPr>
    </w:p>
    <w:p w14:paraId="64CF1A0C" w14:textId="77777777" w:rsidR="00F04FA1" w:rsidRPr="00D10C06" w:rsidRDefault="00F04FA1">
      <w:pPr>
        <w:numPr>
          <w:ilvl w:val="0"/>
          <w:numId w:val="3"/>
        </w:numPr>
        <w:suppressAutoHyphens/>
        <w:jc w:val="both"/>
        <w:rPr>
          <w:rFonts w:ascii="Arial" w:hAnsi="Arial" w:cs="Arial"/>
          <w:lang w:val="es-ES_tradnl"/>
        </w:rPr>
      </w:pPr>
      <w:r w:rsidRPr="00D10C06">
        <w:rPr>
          <w:rFonts w:ascii="Arial" w:hAnsi="Arial" w:cs="Arial"/>
          <w:lang w:val="es-ES_tradnl"/>
        </w:rPr>
        <w:t>Todas las muestras serán sometidas a ensayes de laboratorio, para su identificación, clasificación, calidad y resistencia para definir el diseño de pavimento.</w:t>
      </w:r>
    </w:p>
    <w:p w14:paraId="5C71F136" w14:textId="77777777" w:rsidR="00F04FA1" w:rsidRPr="00D10C06" w:rsidRDefault="00F04FA1">
      <w:pPr>
        <w:suppressAutoHyphens/>
        <w:jc w:val="both"/>
        <w:rPr>
          <w:rFonts w:ascii="Arial" w:hAnsi="Arial" w:cs="Arial"/>
          <w:lang w:val="es-ES_tradnl"/>
        </w:rPr>
      </w:pPr>
    </w:p>
    <w:p w14:paraId="0315B1CA" w14:textId="77777777" w:rsidR="00F04FA1" w:rsidRPr="00D10C06" w:rsidRDefault="00F04FA1">
      <w:pPr>
        <w:tabs>
          <w:tab w:val="left" w:pos="340"/>
        </w:tabs>
        <w:suppressAutoHyphens/>
        <w:jc w:val="both"/>
        <w:rPr>
          <w:rFonts w:ascii="Arial" w:hAnsi="Arial" w:cs="Arial"/>
          <w:lang w:val="es-ES_tradnl"/>
        </w:rPr>
      </w:pPr>
      <w:r w:rsidRPr="00D10C06">
        <w:rPr>
          <w:rFonts w:ascii="Arial" w:hAnsi="Arial" w:cs="Arial"/>
          <w:lang w:val="es-ES_tradnl"/>
        </w:rPr>
        <w:t>2.</w:t>
      </w:r>
      <w:r w:rsidRPr="00D10C06">
        <w:rPr>
          <w:rFonts w:ascii="Arial" w:hAnsi="Arial" w:cs="Arial"/>
          <w:lang w:val="es-ES_tradnl"/>
        </w:rPr>
        <w:tab/>
        <w:t>MATERIAL QUE ENTREGARA “EL CONTRATISTA”.</w:t>
      </w:r>
    </w:p>
    <w:p w14:paraId="62199465" w14:textId="77777777" w:rsidR="00F04FA1" w:rsidRPr="00D10C06" w:rsidRDefault="00F04FA1">
      <w:pPr>
        <w:tabs>
          <w:tab w:val="left" w:pos="-1134"/>
          <w:tab w:val="left" w:pos="-720"/>
          <w:tab w:val="left" w:pos="851"/>
        </w:tabs>
        <w:suppressAutoHyphens/>
        <w:ind w:left="1531"/>
        <w:jc w:val="both"/>
        <w:rPr>
          <w:rFonts w:ascii="Arial" w:hAnsi="Arial" w:cs="Arial"/>
          <w:lang w:val="es-ES_tradnl"/>
        </w:rPr>
      </w:pPr>
      <w:r w:rsidRPr="00D10C06">
        <w:rPr>
          <w:rFonts w:ascii="Arial" w:hAnsi="Arial" w:cs="Arial"/>
          <w:b/>
          <w:i/>
        </w:rPr>
        <w:tab/>
      </w:r>
    </w:p>
    <w:p w14:paraId="4FCD1F3B" w14:textId="77777777" w:rsidR="00F04FA1" w:rsidRPr="00D10C06" w:rsidRDefault="00F04FA1">
      <w:pPr>
        <w:tabs>
          <w:tab w:val="left" w:pos="-1134"/>
          <w:tab w:val="left" w:pos="-720"/>
          <w:tab w:val="left" w:pos="851"/>
        </w:tabs>
        <w:suppressAutoHyphens/>
        <w:ind w:left="1321" w:hanging="737"/>
        <w:jc w:val="both"/>
        <w:rPr>
          <w:rFonts w:ascii="Arial" w:hAnsi="Arial" w:cs="Arial"/>
        </w:rPr>
      </w:pPr>
      <w:r w:rsidRPr="00D10C06">
        <w:rPr>
          <w:rFonts w:ascii="Arial" w:hAnsi="Arial" w:cs="Arial"/>
        </w:rPr>
        <w:tab/>
        <w:t>2.1.-</w:t>
      </w:r>
      <w:r w:rsidRPr="00D10C06">
        <w:rPr>
          <w:rFonts w:ascii="Arial" w:hAnsi="Arial" w:cs="Arial"/>
        </w:rPr>
        <w:tab/>
        <w:t>Croquis de cada banco (ANEXO 6), el cual deberá contener:</w:t>
      </w:r>
    </w:p>
    <w:p w14:paraId="0DA123B1" w14:textId="77777777" w:rsidR="00F04FA1" w:rsidRPr="00D10C06" w:rsidRDefault="00F04FA1">
      <w:pPr>
        <w:tabs>
          <w:tab w:val="left" w:pos="-1134"/>
          <w:tab w:val="left" w:pos="-720"/>
        </w:tabs>
        <w:suppressAutoHyphens/>
        <w:ind w:left="1321" w:hanging="737"/>
        <w:jc w:val="both"/>
        <w:rPr>
          <w:rFonts w:ascii="Arial" w:hAnsi="Arial" w:cs="Arial"/>
        </w:rPr>
      </w:pPr>
    </w:p>
    <w:p w14:paraId="07A51FE4"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Descripción general del banco de préstamo.</w:t>
      </w:r>
    </w:p>
    <w:p w14:paraId="36577F0D" w14:textId="78881053" w:rsidR="00F04FA1" w:rsidRPr="00D10C06" w:rsidRDefault="54BF0B07" w:rsidP="54BF0B07">
      <w:pPr>
        <w:numPr>
          <w:ilvl w:val="0"/>
          <w:numId w:val="7"/>
        </w:numPr>
        <w:suppressAutoHyphens/>
        <w:jc w:val="both"/>
        <w:rPr>
          <w:rFonts w:ascii="Arial" w:hAnsi="Arial" w:cs="Arial"/>
        </w:rPr>
      </w:pPr>
      <w:r w:rsidRPr="54BF0B07">
        <w:rPr>
          <w:rFonts w:ascii="Arial" w:hAnsi="Arial" w:cs="Arial"/>
        </w:rPr>
        <w:t>Ubicación con respecto al eje de trazo.</w:t>
      </w:r>
    </w:p>
    <w:p w14:paraId="5521D3E9"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Localización de los sondeos efectuados.</w:t>
      </w:r>
    </w:p>
    <w:p w14:paraId="0C70C2EC"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Clasificación de los sondeos efectuados.</w:t>
      </w:r>
    </w:p>
    <w:p w14:paraId="646739F5"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Espesor de despalme.</w:t>
      </w:r>
    </w:p>
    <w:p w14:paraId="2F3C0013"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Espesor del estrato aprovechable.</w:t>
      </w:r>
    </w:p>
    <w:p w14:paraId="3A482703"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Capacidad del banco.</w:t>
      </w:r>
    </w:p>
    <w:p w14:paraId="27852AED"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Porcentaje de partículas mayores de 5.1 cm (2”), que se considera contenga el banco.</w:t>
      </w:r>
    </w:p>
    <w:p w14:paraId="1BC258F2" w14:textId="77777777" w:rsidR="00F04FA1" w:rsidRPr="00D10C06" w:rsidRDefault="00F04FA1">
      <w:pPr>
        <w:numPr>
          <w:ilvl w:val="0"/>
          <w:numId w:val="7"/>
        </w:numPr>
        <w:tabs>
          <w:tab w:val="left" w:pos="-1134"/>
          <w:tab w:val="left" w:pos="-720"/>
        </w:tabs>
        <w:suppressAutoHyphens/>
        <w:jc w:val="both"/>
        <w:rPr>
          <w:rFonts w:ascii="Arial" w:hAnsi="Arial" w:cs="Arial"/>
        </w:rPr>
      </w:pPr>
      <w:r w:rsidRPr="00D10C06">
        <w:rPr>
          <w:rFonts w:ascii="Arial" w:hAnsi="Arial" w:cs="Arial"/>
        </w:rPr>
        <w:t>En caso necesario hacer recomendaciones para el ataque del banco.</w:t>
      </w:r>
    </w:p>
    <w:p w14:paraId="4C4CEA3D" w14:textId="77777777" w:rsidR="00F04FA1" w:rsidRPr="00D10C06" w:rsidRDefault="00F04FA1">
      <w:pPr>
        <w:tabs>
          <w:tab w:val="left" w:pos="-1134"/>
          <w:tab w:val="left" w:pos="-720"/>
        </w:tabs>
        <w:suppressAutoHyphens/>
        <w:jc w:val="both"/>
        <w:rPr>
          <w:rFonts w:ascii="Arial" w:hAnsi="Arial" w:cs="Arial"/>
        </w:rPr>
      </w:pPr>
    </w:p>
    <w:p w14:paraId="4AE80A7D" w14:textId="77777777" w:rsidR="00F04FA1" w:rsidRPr="00D10C06" w:rsidRDefault="00F04FA1" w:rsidP="00136E73">
      <w:pPr>
        <w:suppressAutoHyphens/>
        <w:ind w:left="540"/>
        <w:jc w:val="both"/>
        <w:rPr>
          <w:rFonts w:ascii="Arial" w:hAnsi="Arial" w:cs="Arial"/>
        </w:rPr>
      </w:pPr>
      <w:r w:rsidRPr="00D10C06">
        <w:rPr>
          <w:rFonts w:ascii="Arial" w:hAnsi="Arial" w:cs="Arial"/>
        </w:rPr>
        <w:t>2.2.-</w:t>
      </w:r>
      <w:r w:rsidRPr="00D10C06">
        <w:rPr>
          <w:rFonts w:ascii="Arial" w:hAnsi="Arial" w:cs="Arial"/>
        </w:rPr>
        <w:tab/>
        <w:t xml:space="preserve">Tabla resumen de bancos de materiales que se proponen para la pavimentación indicando </w:t>
      </w:r>
    </w:p>
    <w:p w14:paraId="02FE7BF7" w14:textId="77777777" w:rsidR="00F04FA1" w:rsidRPr="00D10C06" w:rsidRDefault="00F04FA1" w:rsidP="00136E73">
      <w:pPr>
        <w:tabs>
          <w:tab w:val="left" w:pos="851"/>
        </w:tabs>
        <w:suppressAutoHyphens/>
        <w:ind w:left="851" w:hanging="1531"/>
        <w:jc w:val="both"/>
        <w:rPr>
          <w:rFonts w:ascii="Arial" w:hAnsi="Arial" w:cs="Arial"/>
        </w:rPr>
      </w:pPr>
      <w:r w:rsidRPr="00D10C06">
        <w:rPr>
          <w:rFonts w:ascii="Arial" w:hAnsi="Arial" w:cs="Arial"/>
        </w:rPr>
        <w:t>(ANEXO 3):</w:t>
      </w:r>
    </w:p>
    <w:p w14:paraId="50895670" w14:textId="77777777" w:rsidR="00F04FA1" w:rsidRPr="00D10C06" w:rsidRDefault="00F04FA1">
      <w:pPr>
        <w:tabs>
          <w:tab w:val="left" w:pos="-1134"/>
          <w:tab w:val="left" w:pos="-720"/>
          <w:tab w:val="left" w:pos="851"/>
        </w:tabs>
        <w:suppressAutoHyphens/>
        <w:ind w:left="1531" w:hanging="1531"/>
        <w:jc w:val="both"/>
        <w:rPr>
          <w:rFonts w:ascii="Arial" w:hAnsi="Arial" w:cs="Arial"/>
        </w:rPr>
      </w:pPr>
    </w:p>
    <w:p w14:paraId="61B3BB16"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1.  Número progresivo del banco.</w:t>
      </w:r>
    </w:p>
    <w:p w14:paraId="4BDD6EC6"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2.  Nombre del banco, localización (ubicación del banco con respecto al eje de trazo).</w:t>
      </w:r>
    </w:p>
    <w:p w14:paraId="199CC04C"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3.  Clasificación geológica de los materiales.</w:t>
      </w:r>
    </w:p>
    <w:p w14:paraId="1437A4A0"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4.  Clasificación de los materiales para presupuesto.</w:t>
      </w:r>
    </w:p>
    <w:p w14:paraId="78C42965"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5.  Espesor de despalme.</w:t>
      </w:r>
    </w:p>
    <w:p w14:paraId="1F2EC467"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6.  Utilización del material.</w:t>
      </w:r>
    </w:p>
    <w:p w14:paraId="0FE43648"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 xml:space="preserve">7.  Tratamiento que requiere el material para su utilización. En caso necesario </w:t>
      </w:r>
    </w:p>
    <w:p w14:paraId="2C286710"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 xml:space="preserve">     recomendaciones para el ataque del banco.</w:t>
      </w:r>
    </w:p>
    <w:p w14:paraId="464B56E1"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8.  Capacidad del banco.</w:t>
      </w:r>
    </w:p>
    <w:p w14:paraId="38C1F859" w14:textId="77777777" w:rsidR="00F04FA1" w:rsidRPr="00D10C06" w:rsidRDefault="00F04FA1">
      <w:pPr>
        <w:tabs>
          <w:tab w:val="left" w:pos="-1134"/>
          <w:tab w:val="left" w:pos="-720"/>
          <w:tab w:val="left" w:pos="851"/>
        </w:tabs>
        <w:suppressAutoHyphens/>
        <w:jc w:val="both"/>
        <w:rPr>
          <w:rFonts w:ascii="Arial" w:hAnsi="Arial" w:cs="Arial"/>
        </w:rPr>
      </w:pPr>
    </w:p>
    <w:p w14:paraId="0C8FE7CE" w14:textId="77777777" w:rsidR="00F04FA1" w:rsidRPr="00D10C06" w:rsidRDefault="00F04FA1">
      <w:pPr>
        <w:tabs>
          <w:tab w:val="left" w:pos="-1134"/>
          <w:tab w:val="left" w:pos="-720"/>
        </w:tabs>
        <w:suppressAutoHyphens/>
        <w:jc w:val="both"/>
        <w:rPr>
          <w:rFonts w:ascii="Arial" w:hAnsi="Arial" w:cs="Arial"/>
        </w:rPr>
      </w:pPr>
    </w:p>
    <w:p w14:paraId="055BC6E6" w14:textId="77777777" w:rsidR="00F04FA1" w:rsidRPr="00D10C06" w:rsidRDefault="00F04FA1" w:rsidP="00136E73">
      <w:pPr>
        <w:suppressAutoHyphens/>
        <w:ind w:left="851" w:hanging="311"/>
        <w:jc w:val="both"/>
        <w:rPr>
          <w:rFonts w:ascii="Arial" w:hAnsi="Arial" w:cs="Arial"/>
        </w:rPr>
      </w:pPr>
      <w:r w:rsidRPr="00D10C06">
        <w:rPr>
          <w:rFonts w:ascii="Arial" w:hAnsi="Arial" w:cs="Arial"/>
        </w:rPr>
        <w:t>2.3.-</w:t>
      </w:r>
      <w:r w:rsidRPr="00D10C06">
        <w:rPr>
          <w:rFonts w:ascii="Arial" w:hAnsi="Arial" w:cs="Arial"/>
        </w:rPr>
        <w:tab/>
        <w:t xml:space="preserve">Ensayes efectuados a las muestras de materiales obtenidos en los bancos estudiados. </w:t>
      </w:r>
    </w:p>
    <w:p w14:paraId="74D2F4FA" w14:textId="77777777" w:rsidR="00F04FA1" w:rsidRPr="00D10C06" w:rsidRDefault="00F04FA1" w:rsidP="00136E73">
      <w:pPr>
        <w:suppressAutoHyphens/>
        <w:ind w:left="709" w:hanging="169"/>
        <w:jc w:val="both"/>
        <w:rPr>
          <w:rFonts w:ascii="Arial" w:hAnsi="Arial" w:cs="Arial"/>
        </w:rPr>
      </w:pPr>
      <w:r w:rsidRPr="00D10C06">
        <w:rPr>
          <w:rFonts w:ascii="Arial" w:hAnsi="Arial" w:cs="Arial"/>
        </w:rPr>
        <w:t>(ANEXO 7; en 4 formatos).</w:t>
      </w:r>
    </w:p>
    <w:p w14:paraId="41004F19" w14:textId="77777777" w:rsidR="00F04FA1" w:rsidRPr="00D10C06" w:rsidRDefault="00F04FA1">
      <w:pPr>
        <w:tabs>
          <w:tab w:val="left" w:pos="-1134"/>
          <w:tab w:val="left" w:pos="-720"/>
        </w:tabs>
        <w:suppressAutoHyphens/>
        <w:ind w:left="851" w:hanging="851"/>
        <w:jc w:val="both"/>
        <w:rPr>
          <w:rFonts w:ascii="Arial" w:hAnsi="Arial" w:cs="Arial"/>
        </w:rPr>
      </w:pPr>
    </w:p>
    <w:p w14:paraId="335F22E0" w14:textId="77777777" w:rsidR="00F04FA1" w:rsidRPr="00D10C06" w:rsidRDefault="00F04FA1" w:rsidP="00136E73">
      <w:pPr>
        <w:tabs>
          <w:tab w:val="left" w:pos="851"/>
        </w:tabs>
        <w:suppressAutoHyphens/>
        <w:ind w:left="540"/>
        <w:jc w:val="both"/>
        <w:rPr>
          <w:rFonts w:ascii="Arial" w:hAnsi="Arial" w:cs="Arial"/>
        </w:rPr>
      </w:pPr>
      <w:r w:rsidRPr="00D10C06">
        <w:rPr>
          <w:rFonts w:ascii="Arial" w:hAnsi="Arial" w:cs="Arial"/>
        </w:rPr>
        <w:t>2.4.-</w:t>
      </w:r>
      <w:r w:rsidRPr="00D10C06">
        <w:rPr>
          <w:rFonts w:ascii="Arial" w:hAnsi="Arial" w:cs="Arial"/>
        </w:rPr>
        <w:tab/>
        <w:t>En caso de requerirse mezclas de materiales, apoyar la proposición con ensayes, ya sea mezclas de suelos estabilizados con algún producto cal, cemento, o asfalto (prueba Marshall si se trata de mezclas asfálticas en planta).</w:t>
      </w:r>
    </w:p>
    <w:p w14:paraId="67C0C651" w14:textId="77777777" w:rsidR="00F04FA1" w:rsidRPr="00D10C06" w:rsidRDefault="00F04FA1">
      <w:pPr>
        <w:tabs>
          <w:tab w:val="left" w:pos="-1134"/>
          <w:tab w:val="left" w:pos="-720"/>
          <w:tab w:val="left" w:pos="851"/>
        </w:tabs>
        <w:suppressAutoHyphens/>
        <w:ind w:left="1531" w:hanging="1531"/>
        <w:jc w:val="both"/>
        <w:rPr>
          <w:rFonts w:ascii="Arial" w:hAnsi="Arial" w:cs="Arial"/>
        </w:rPr>
      </w:pPr>
    </w:p>
    <w:p w14:paraId="7FACF722" w14:textId="77777777" w:rsidR="00F04FA1" w:rsidRPr="00D10C06" w:rsidRDefault="00F04FA1" w:rsidP="00136E73">
      <w:pPr>
        <w:tabs>
          <w:tab w:val="left" w:pos="851"/>
        </w:tabs>
        <w:suppressAutoHyphens/>
        <w:ind w:left="540"/>
        <w:jc w:val="both"/>
        <w:rPr>
          <w:rFonts w:ascii="Arial" w:hAnsi="Arial" w:cs="Arial"/>
        </w:rPr>
      </w:pPr>
      <w:r w:rsidRPr="00D10C06">
        <w:rPr>
          <w:rFonts w:ascii="Arial" w:hAnsi="Arial" w:cs="Arial"/>
        </w:rPr>
        <w:t>2.5.-</w:t>
      </w:r>
      <w:r w:rsidRPr="00D10C06">
        <w:rPr>
          <w:rFonts w:ascii="Arial" w:hAnsi="Arial" w:cs="Arial"/>
        </w:rPr>
        <w:tab/>
        <w:t>Anexos al estudio:</w:t>
      </w:r>
    </w:p>
    <w:p w14:paraId="308D56CC" w14:textId="77777777" w:rsidR="00F04FA1" w:rsidRPr="00D10C06" w:rsidRDefault="00F04FA1">
      <w:pPr>
        <w:tabs>
          <w:tab w:val="left" w:pos="-1134"/>
          <w:tab w:val="left" w:pos="-720"/>
          <w:tab w:val="left" w:pos="851"/>
        </w:tabs>
        <w:suppressAutoHyphens/>
        <w:ind w:left="1531" w:hanging="1531"/>
        <w:jc w:val="both"/>
        <w:rPr>
          <w:rFonts w:ascii="Arial" w:hAnsi="Arial" w:cs="Arial"/>
        </w:rPr>
      </w:pPr>
    </w:p>
    <w:p w14:paraId="7C2747B7" w14:textId="77777777" w:rsidR="00F04FA1" w:rsidRPr="00D10C06" w:rsidRDefault="00F04FA1">
      <w:pPr>
        <w:tabs>
          <w:tab w:val="left" w:pos="-1134"/>
          <w:tab w:val="left" w:pos="-720"/>
          <w:tab w:val="left" w:pos="851"/>
        </w:tabs>
        <w:suppressAutoHyphens/>
        <w:ind w:left="1531" w:hanging="1531"/>
        <w:jc w:val="both"/>
        <w:rPr>
          <w:rFonts w:ascii="Arial" w:hAnsi="Arial" w:cs="Arial"/>
        </w:rPr>
      </w:pPr>
      <w:r w:rsidRPr="00D10C06">
        <w:rPr>
          <w:rFonts w:ascii="Arial" w:hAnsi="Arial" w:cs="Arial"/>
        </w:rPr>
        <w:tab/>
      </w:r>
      <w:r w:rsidRPr="00D10C06">
        <w:rPr>
          <w:rFonts w:ascii="Arial" w:hAnsi="Arial" w:cs="Arial"/>
        </w:rPr>
        <w:tab/>
        <w:t>1.- Carta de ruta esc. 1:50,000 (larguillo) indicando el eje de proyecto, la ubicación de los bancos de material que se proponen.</w:t>
      </w:r>
    </w:p>
    <w:p w14:paraId="797E50C6" w14:textId="77777777" w:rsidR="00F04FA1" w:rsidRPr="00D10C06" w:rsidRDefault="00F04FA1">
      <w:pPr>
        <w:tabs>
          <w:tab w:val="left" w:pos="-1134"/>
          <w:tab w:val="left" w:pos="-720"/>
          <w:tab w:val="left" w:pos="851"/>
        </w:tabs>
        <w:suppressAutoHyphens/>
        <w:ind w:left="1531" w:hanging="1531"/>
        <w:jc w:val="both"/>
        <w:rPr>
          <w:rFonts w:ascii="Arial" w:hAnsi="Arial" w:cs="Arial"/>
        </w:rPr>
      </w:pPr>
    </w:p>
    <w:p w14:paraId="097F4B88" w14:textId="77777777" w:rsidR="00F04FA1" w:rsidRPr="00D10C06" w:rsidRDefault="00F04FA1">
      <w:pPr>
        <w:tabs>
          <w:tab w:val="left" w:pos="-1134"/>
          <w:tab w:val="left" w:pos="-720"/>
          <w:tab w:val="left" w:pos="851"/>
        </w:tabs>
        <w:suppressAutoHyphens/>
        <w:ind w:left="1531" w:hanging="1531"/>
        <w:jc w:val="both"/>
        <w:rPr>
          <w:rFonts w:ascii="Arial" w:hAnsi="Arial" w:cs="Arial"/>
        </w:rPr>
      </w:pPr>
      <w:r w:rsidRPr="00D10C06">
        <w:rPr>
          <w:rFonts w:ascii="Arial" w:hAnsi="Arial" w:cs="Arial"/>
        </w:rPr>
        <w:tab/>
      </w:r>
      <w:r w:rsidRPr="00D10C06">
        <w:rPr>
          <w:rFonts w:ascii="Arial" w:hAnsi="Arial" w:cs="Arial"/>
        </w:rPr>
        <w:tab/>
        <w:t>2.- Reporte fotográfico.</w:t>
      </w:r>
    </w:p>
    <w:p w14:paraId="7B04FA47"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ab/>
      </w:r>
    </w:p>
    <w:p w14:paraId="70903A9E" w14:textId="77777777" w:rsidR="00F04FA1" w:rsidRPr="00D10C06" w:rsidRDefault="00F04FA1">
      <w:pPr>
        <w:tabs>
          <w:tab w:val="left" w:pos="-1134"/>
          <w:tab w:val="left" w:pos="-720"/>
        </w:tabs>
        <w:suppressAutoHyphens/>
        <w:ind w:left="1321" w:hanging="737"/>
        <w:jc w:val="both"/>
        <w:rPr>
          <w:rFonts w:ascii="Arial" w:hAnsi="Arial" w:cs="Arial"/>
          <w:b/>
        </w:rPr>
      </w:pPr>
      <w:r w:rsidRPr="00D10C06">
        <w:rPr>
          <w:rFonts w:ascii="Arial" w:hAnsi="Arial" w:cs="Arial"/>
          <w:b/>
        </w:rPr>
        <w:t>III.2.- DISEÑO DEL PAVIMENTO.</w:t>
      </w:r>
    </w:p>
    <w:p w14:paraId="568C698B" w14:textId="77777777" w:rsidR="00F04FA1" w:rsidRPr="00D10C06" w:rsidRDefault="00F04FA1">
      <w:pPr>
        <w:tabs>
          <w:tab w:val="left" w:pos="-1134"/>
          <w:tab w:val="left" w:pos="-720"/>
        </w:tabs>
        <w:suppressAutoHyphens/>
        <w:ind w:left="1321" w:hanging="737"/>
        <w:jc w:val="both"/>
        <w:rPr>
          <w:rFonts w:ascii="Arial" w:hAnsi="Arial" w:cs="Arial"/>
          <w:b/>
        </w:rPr>
      </w:pPr>
    </w:p>
    <w:p w14:paraId="4C09C8C3" w14:textId="77777777" w:rsidR="00F04FA1" w:rsidRPr="00D10C06" w:rsidRDefault="00F04FA1">
      <w:pPr>
        <w:tabs>
          <w:tab w:val="left" w:pos="-1134"/>
          <w:tab w:val="left" w:pos="-720"/>
        </w:tabs>
        <w:suppressAutoHyphens/>
        <w:ind w:left="1321" w:hanging="737"/>
        <w:jc w:val="both"/>
        <w:rPr>
          <w:rFonts w:ascii="Arial" w:hAnsi="Arial" w:cs="Arial"/>
        </w:rPr>
      </w:pPr>
      <w:r w:rsidRPr="00D10C06">
        <w:rPr>
          <w:rFonts w:ascii="Arial" w:hAnsi="Arial" w:cs="Arial"/>
        </w:rPr>
        <w:tab/>
        <w:t>El diseño del pavimento se realizará de acuerdo con la sección transversal de la carretera aprobada por “LA DEPENDENCIA”.</w:t>
      </w:r>
    </w:p>
    <w:p w14:paraId="1A939487" w14:textId="77777777" w:rsidR="00F04FA1" w:rsidRPr="00D10C06" w:rsidRDefault="00F04FA1">
      <w:pPr>
        <w:tabs>
          <w:tab w:val="left" w:pos="-1134"/>
          <w:tab w:val="left" w:pos="-720"/>
        </w:tabs>
        <w:suppressAutoHyphens/>
        <w:ind w:left="1321" w:hanging="737"/>
        <w:jc w:val="both"/>
        <w:rPr>
          <w:rFonts w:ascii="Arial" w:hAnsi="Arial" w:cs="Arial"/>
        </w:rPr>
      </w:pPr>
    </w:p>
    <w:p w14:paraId="23575F75" w14:textId="77777777" w:rsidR="00F04FA1" w:rsidRPr="00D10C06" w:rsidRDefault="00F04FA1">
      <w:pPr>
        <w:pStyle w:val="Textoindependiente21"/>
        <w:numPr>
          <w:ilvl w:val="0"/>
          <w:numId w:val="4"/>
        </w:numPr>
        <w:tabs>
          <w:tab w:val="left" w:pos="861"/>
        </w:tabs>
        <w:rPr>
          <w:rFonts w:cs="Arial"/>
          <w:sz w:val="20"/>
        </w:rPr>
      </w:pPr>
      <w:r w:rsidRPr="00D10C06">
        <w:rPr>
          <w:rFonts w:cs="Arial"/>
          <w:b/>
          <w:bCs/>
          <w:i/>
          <w:sz w:val="20"/>
        </w:rPr>
        <w:t>Para Pavimento flexible</w:t>
      </w:r>
      <w:r w:rsidRPr="00D10C06">
        <w:rPr>
          <w:rFonts w:cs="Arial"/>
          <w:sz w:val="20"/>
        </w:rPr>
        <w:t>:</w:t>
      </w:r>
    </w:p>
    <w:p w14:paraId="6AA258D8" w14:textId="77777777" w:rsidR="00F04FA1" w:rsidRPr="00D10C06" w:rsidRDefault="00F04FA1">
      <w:pPr>
        <w:pStyle w:val="Textoindependiente21"/>
        <w:ind w:left="1276" w:hanging="425"/>
        <w:rPr>
          <w:rFonts w:cs="Arial"/>
          <w:sz w:val="20"/>
        </w:rPr>
      </w:pPr>
    </w:p>
    <w:p w14:paraId="0077B6F5" w14:textId="77777777" w:rsidR="00F04FA1" w:rsidRPr="00D10C06" w:rsidRDefault="00F04FA1">
      <w:pPr>
        <w:pStyle w:val="Textoindependiente21"/>
        <w:numPr>
          <w:ilvl w:val="0"/>
          <w:numId w:val="5"/>
        </w:numPr>
        <w:rPr>
          <w:rFonts w:cs="Arial"/>
          <w:sz w:val="20"/>
        </w:rPr>
      </w:pPr>
      <w:r w:rsidRPr="00D10C06">
        <w:rPr>
          <w:rFonts w:cs="Arial"/>
          <w:sz w:val="20"/>
        </w:rPr>
        <w:t xml:space="preserve">Por el criterio del </w:t>
      </w:r>
      <w:r w:rsidRPr="00D10C06">
        <w:rPr>
          <w:rFonts w:cs="Arial"/>
          <w:b/>
          <w:sz w:val="20"/>
        </w:rPr>
        <w:t>Instituto de Ingeniería</w:t>
      </w:r>
      <w:r w:rsidRPr="00D10C06">
        <w:rPr>
          <w:rFonts w:cs="Arial"/>
          <w:sz w:val="20"/>
        </w:rPr>
        <w:t xml:space="preserve"> de la </w:t>
      </w:r>
      <w:r w:rsidRPr="00D10C06">
        <w:rPr>
          <w:rFonts w:cs="Arial"/>
          <w:b/>
          <w:sz w:val="20"/>
        </w:rPr>
        <w:t>U</w:t>
      </w:r>
      <w:r w:rsidRPr="00D10C06">
        <w:rPr>
          <w:rFonts w:cs="Arial"/>
          <w:sz w:val="20"/>
        </w:rPr>
        <w:t xml:space="preserve">niversidad </w:t>
      </w:r>
      <w:r w:rsidRPr="00D10C06">
        <w:rPr>
          <w:rFonts w:cs="Arial"/>
          <w:b/>
          <w:sz w:val="20"/>
        </w:rPr>
        <w:t>N</w:t>
      </w:r>
      <w:r w:rsidRPr="00D10C06">
        <w:rPr>
          <w:rFonts w:cs="Arial"/>
          <w:sz w:val="20"/>
        </w:rPr>
        <w:t xml:space="preserve">acional </w:t>
      </w:r>
      <w:r w:rsidRPr="00D10C06">
        <w:rPr>
          <w:rFonts w:cs="Arial"/>
          <w:b/>
          <w:sz w:val="20"/>
        </w:rPr>
        <w:t>A</w:t>
      </w:r>
      <w:r w:rsidRPr="00D10C06">
        <w:rPr>
          <w:rFonts w:cs="Arial"/>
          <w:sz w:val="20"/>
        </w:rPr>
        <w:t xml:space="preserve">utónoma de </w:t>
      </w:r>
      <w:r w:rsidRPr="00D10C06">
        <w:rPr>
          <w:rFonts w:cs="Arial"/>
          <w:b/>
          <w:sz w:val="20"/>
        </w:rPr>
        <w:t>M</w:t>
      </w:r>
      <w:r w:rsidRPr="00D10C06">
        <w:rPr>
          <w:rFonts w:cs="Arial"/>
          <w:sz w:val="20"/>
        </w:rPr>
        <w:t>éxico.</w:t>
      </w:r>
    </w:p>
    <w:p w14:paraId="27C08FB4" w14:textId="77777777" w:rsidR="00F04FA1" w:rsidRPr="00D10C06" w:rsidRDefault="00F04FA1">
      <w:pPr>
        <w:pStyle w:val="Textoindependiente21"/>
        <w:numPr>
          <w:ilvl w:val="0"/>
          <w:numId w:val="5"/>
        </w:numPr>
        <w:rPr>
          <w:rFonts w:cs="Arial"/>
          <w:sz w:val="20"/>
        </w:rPr>
      </w:pPr>
      <w:r w:rsidRPr="00D10C06">
        <w:rPr>
          <w:rFonts w:cs="Arial"/>
          <w:sz w:val="20"/>
          <w:lang w:val="en-US"/>
        </w:rPr>
        <w:t xml:space="preserve">El </w:t>
      </w:r>
      <w:proofErr w:type="spellStart"/>
      <w:r w:rsidRPr="00D10C06">
        <w:rPr>
          <w:rFonts w:cs="Arial"/>
          <w:sz w:val="20"/>
          <w:lang w:val="en-US"/>
        </w:rPr>
        <w:t>método</w:t>
      </w:r>
      <w:proofErr w:type="spellEnd"/>
      <w:r w:rsidRPr="00D10C06">
        <w:rPr>
          <w:rFonts w:cs="Arial"/>
          <w:sz w:val="20"/>
          <w:lang w:val="en-US"/>
        </w:rPr>
        <w:t xml:space="preserve"> de la </w:t>
      </w:r>
      <w:r w:rsidRPr="00D10C06">
        <w:rPr>
          <w:rFonts w:cs="Arial"/>
          <w:b/>
          <w:sz w:val="20"/>
          <w:lang w:val="en-US"/>
        </w:rPr>
        <w:t>A</w:t>
      </w:r>
      <w:r w:rsidRPr="00D10C06">
        <w:rPr>
          <w:rFonts w:cs="Arial"/>
          <w:sz w:val="20"/>
          <w:lang w:val="en-US"/>
        </w:rPr>
        <w:t xml:space="preserve">merican </w:t>
      </w:r>
      <w:r w:rsidRPr="00D10C06">
        <w:rPr>
          <w:rFonts w:cs="Arial"/>
          <w:b/>
          <w:sz w:val="20"/>
          <w:lang w:val="en-US"/>
        </w:rPr>
        <w:t>A</w:t>
      </w:r>
      <w:r w:rsidRPr="00D10C06">
        <w:rPr>
          <w:rFonts w:cs="Arial"/>
          <w:sz w:val="20"/>
          <w:lang w:val="en-US"/>
        </w:rPr>
        <w:t xml:space="preserve">ssociation of </w:t>
      </w:r>
      <w:r w:rsidRPr="00D10C06">
        <w:rPr>
          <w:rFonts w:cs="Arial"/>
          <w:b/>
          <w:sz w:val="20"/>
          <w:lang w:val="en-US"/>
        </w:rPr>
        <w:t>S</w:t>
      </w:r>
      <w:r w:rsidRPr="00D10C06">
        <w:rPr>
          <w:rFonts w:cs="Arial"/>
          <w:sz w:val="20"/>
          <w:lang w:val="en-US"/>
        </w:rPr>
        <w:t xml:space="preserve">tate </w:t>
      </w:r>
      <w:r w:rsidRPr="00D10C06">
        <w:rPr>
          <w:rFonts w:cs="Arial"/>
          <w:b/>
          <w:sz w:val="20"/>
          <w:lang w:val="en-US"/>
        </w:rPr>
        <w:t>H</w:t>
      </w:r>
      <w:r w:rsidRPr="00D10C06">
        <w:rPr>
          <w:rFonts w:cs="Arial"/>
          <w:sz w:val="20"/>
          <w:lang w:val="en-US"/>
        </w:rPr>
        <w:t xml:space="preserve">ighway and </w:t>
      </w:r>
      <w:r w:rsidRPr="00D10C06">
        <w:rPr>
          <w:rFonts w:cs="Arial"/>
          <w:b/>
          <w:sz w:val="20"/>
          <w:lang w:val="en-US"/>
        </w:rPr>
        <w:t>T</w:t>
      </w:r>
      <w:r w:rsidRPr="00D10C06">
        <w:rPr>
          <w:rFonts w:cs="Arial"/>
          <w:sz w:val="20"/>
          <w:lang w:val="en-US"/>
        </w:rPr>
        <w:t xml:space="preserve">ransportation </w:t>
      </w:r>
      <w:r w:rsidRPr="00D10C06">
        <w:rPr>
          <w:rFonts w:cs="Arial"/>
          <w:b/>
          <w:sz w:val="20"/>
          <w:lang w:val="en-US"/>
        </w:rPr>
        <w:t>O</w:t>
      </w:r>
      <w:r w:rsidRPr="00D10C06">
        <w:rPr>
          <w:rFonts w:cs="Arial"/>
          <w:sz w:val="20"/>
          <w:lang w:val="en-US"/>
        </w:rPr>
        <w:t xml:space="preserve">fficials. </w:t>
      </w:r>
      <w:r w:rsidRPr="00D10C06">
        <w:rPr>
          <w:rFonts w:cs="Arial"/>
          <w:sz w:val="20"/>
        </w:rPr>
        <w:t>(</w:t>
      </w:r>
      <w:r w:rsidRPr="00D10C06">
        <w:rPr>
          <w:rFonts w:cs="Arial"/>
          <w:b/>
          <w:bCs/>
          <w:sz w:val="20"/>
        </w:rPr>
        <w:t>AASHTO</w:t>
      </w:r>
      <w:r w:rsidRPr="00D10C06">
        <w:rPr>
          <w:rFonts w:cs="Arial"/>
          <w:sz w:val="20"/>
        </w:rPr>
        <w:t>).</w:t>
      </w:r>
    </w:p>
    <w:p w14:paraId="2DC556BE" w14:textId="77777777" w:rsidR="00F04FA1" w:rsidRPr="00D10C06" w:rsidRDefault="00F04FA1">
      <w:pPr>
        <w:pStyle w:val="Textoindependiente21"/>
        <w:numPr>
          <w:ilvl w:val="0"/>
          <w:numId w:val="5"/>
        </w:numPr>
        <w:rPr>
          <w:rFonts w:cs="Arial"/>
          <w:sz w:val="20"/>
        </w:rPr>
      </w:pPr>
      <w:r w:rsidRPr="00D10C06">
        <w:rPr>
          <w:rFonts w:cs="Arial"/>
          <w:sz w:val="20"/>
        </w:rPr>
        <w:t>Por otro método que elija “EL CONTRATISTA”.</w:t>
      </w:r>
    </w:p>
    <w:p w14:paraId="6FFBD3EC" w14:textId="77777777" w:rsidR="00F04FA1" w:rsidRPr="00D10C06" w:rsidRDefault="00F04FA1">
      <w:pPr>
        <w:pStyle w:val="Textoindependiente21"/>
        <w:ind w:left="1276" w:hanging="425"/>
        <w:rPr>
          <w:rFonts w:cs="Arial"/>
          <w:sz w:val="20"/>
        </w:rPr>
      </w:pPr>
    </w:p>
    <w:p w14:paraId="739ED638" w14:textId="77777777" w:rsidR="00F04FA1" w:rsidRPr="00D10C06" w:rsidRDefault="00F04FA1">
      <w:pPr>
        <w:pStyle w:val="Textoindependiente21"/>
        <w:numPr>
          <w:ilvl w:val="0"/>
          <w:numId w:val="4"/>
        </w:numPr>
        <w:rPr>
          <w:rFonts w:cs="Arial"/>
          <w:b/>
          <w:bCs/>
          <w:i/>
          <w:sz w:val="20"/>
        </w:rPr>
      </w:pPr>
      <w:r w:rsidRPr="00D10C06">
        <w:rPr>
          <w:rFonts w:cs="Arial"/>
          <w:b/>
          <w:bCs/>
          <w:i/>
          <w:sz w:val="20"/>
        </w:rPr>
        <w:t>Para Pavimento rígido:</w:t>
      </w:r>
    </w:p>
    <w:p w14:paraId="30DCCCAD" w14:textId="77777777" w:rsidR="00F04FA1" w:rsidRPr="00D10C06" w:rsidRDefault="00F04FA1">
      <w:pPr>
        <w:pStyle w:val="Textoindependiente21"/>
        <w:ind w:left="1276" w:hanging="425"/>
        <w:rPr>
          <w:rFonts w:cs="Arial"/>
          <w:sz w:val="20"/>
        </w:rPr>
      </w:pPr>
    </w:p>
    <w:p w14:paraId="71AC3526" w14:textId="77777777" w:rsidR="00F04FA1" w:rsidRPr="00D10C06" w:rsidRDefault="00F04FA1">
      <w:pPr>
        <w:pStyle w:val="Textoindependiente21"/>
        <w:numPr>
          <w:ilvl w:val="0"/>
          <w:numId w:val="6"/>
        </w:numPr>
        <w:rPr>
          <w:rFonts w:cs="Arial"/>
          <w:sz w:val="20"/>
          <w:lang w:val="en-US"/>
        </w:rPr>
      </w:pPr>
      <w:r w:rsidRPr="00D10C06">
        <w:rPr>
          <w:rFonts w:cs="Arial"/>
          <w:sz w:val="20"/>
          <w:lang w:val="en-US"/>
        </w:rPr>
        <w:t xml:space="preserve">El </w:t>
      </w:r>
      <w:proofErr w:type="spellStart"/>
      <w:r w:rsidRPr="00D10C06">
        <w:rPr>
          <w:rFonts w:cs="Arial"/>
          <w:sz w:val="20"/>
          <w:lang w:val="en-US"/>
        </w:rPr>
        <w:t>método</w:t>
      </w:r>
      <w:proofErr w:type="spellEnd"/>
      <w:r w:rsidRPr="00D10C06">
        <w:rPr>
          <w:rFonts w:cs="Arial"/>
          <w:sz w:val="20"/>
          <w:lang w:val="en-US"/>
        </w:rPr>
        <w:t xml:space="preserve"> de la </w:t>
      </w:r>
      <w:r w:rsidRPr="00D10C06">
        <w:rPr>
          <w:rFonts w:cs="Arial"/>
          <w:b/>
          <w:sz w:val="20"/>
          <w:lang w:val="en-US"/>
        </w:rPr>
        <w:t>A</w:t>
      </w:r>
      <w:r w:rsidRPr="00D10C06">
        <w:rPr>
          <w:rFonts w:cs="Arial"/>
          <w:sz w:val="20"/>
          <w:lang w:val="en-US"/>
        </w:rPr>
        <w:t xml:space="preserve">merican </w:t>
      </w:r>
      <w:r w:rsidRPr="00D10C06">
        <w:rPr>
          <w:rFonts w:cs="Arial"/>
          <w:b/>
          <w:sz w:val="20"/>
          <w:lang w:val="en-US"/>
        </w:rPr>
        <w:t>A</w:t>
      </w:r>
      <w:r w:rsidRPr="00D10C06">
        <w:rPr>
          <w:rFonts w:cs="Arial"/>
          <w:sz w:val="20"/>
          <w:lang w:val="en-US"/>
        </w:rPr>
        <w:t xml:space="preserve">ssociation of </w:t>
      </w:r>
      <w:r w:rsidRPr="00D10C06">
        <w:rPr>
          <w:rFonts w:cs="Arial"/>
          <w:b/>
          <w:sz w:val="20"/>
          <w:lang w:val="en-US"/>
        </w:rPr>
        <w:t>S</w:t>
      </w:r>
      <w:r w:rsidRPr="00D10C06">
        <w:rPr>
          <w:rFonts w:cs="Arial"/>
          <w:sz w:val="20"/>
          <w:lang w:val="en-US"/>
        </w:rPr>
        <w:t xml:space="preserve">tate </w:t>
      </w:r>
      <w:r w:rsidRPr="00D10C06">
        <w:rPr>
          <w:rFonts w:cs="Arial"/>
          <w:b/>
          <w:sz w:val="20"/>
          <w:lang w:val="en-US"/>
        </w:rPr>
        <w:t>H</w:t>
      </w:r>
      <w:r w:rsidRPr="00D10C06">
        <w:rPr>
          <w:rFonts w:cs="Arial"/>
          <w:sz w:val="20"/>
          <w:lang w:val="en-US"/>
        </w:rPr>
        <w:t xml:space="preserve">ighway and </w:t>
      </w:r>
      <w:r w:rsidRPr="00D10C06">
        <w:rPr>
          <w:rFonts w:cs="Arial"/>
          <w:b/>
          <w:sz w:val="20"/>
          <w:lang w:val="en-US"/>
        </w:rPr>
        <w:t>T</w:t>
      </w:r>
      <w:r w:rsidRPr="00D10C06">
        <w:rPr>
          <w:rFonts w:cs="Arial"/>
          <w:sz w:val="20"/>
          <w:lang w:val="en-US"/>
        </w:rPr>
        <w:t xml:space="preserve">ransportation </w:t>
      </w:r>
      <w:r w:rsidRPr="00D10C06">
        <w:rPr>
          <w:rFonts w:cs="Arial"/>
          <w:b/>
          <w:sz w:val="20"/>
          <w:lang w:val="en-US"/>
        </w:rPr>
        <w:t>O</w:t>
      </w:r>
      <w:r w:rsidRPr="00D10C06">
        <w:rPr>
          <w:rFonts w:cs="Arial"/>
          <w:sz w:val="20"/>
          <w:lang w:val="en-US"/>
        </w:rPr>
        <w:t>fficials. (</w:t>
      </w:r>
      <w:r w:rsidRPr="00D10C06">
        <w:rPr>
          <w:rFonts w:cs="Arial"/>
          <w:b/>
          <w:bCs/>
          <w:sz w:val="20"/>
          <w:lang w:val="en-US"/>
        </w:rPr>
        <w:t>AASHTO</w:t>
      </w:r>
      <w:r w:rsidRPr="00D10C06">
        <w:rPr>
          <w:rFonts w:cs="Arial"/>
          <w:sz w:val="20"/>
          <w:lang w:val="en-US"/>
        </w:rPr>
        <w:t>).</w:t>
      </w:r>
    </w:p>
    <w:p w14:paraId="5DAD3FA2" w14:textId="77777777" w:rsidR="00F04FA1" w:rsidRPr="00D10C06" w:rsidRDefault="00F04FA1">
      <w:pPr>
        <w:numPr>
          <w:ilvl w:val="0"/>
          <w:numId w:val="6"/>
        </w:numPr>
        <w:tabs>
          <w:tab w:val="left" w:pos="-1134"/>
          <w:tab w:val="left" w:pos="-720"/>
        </w:tabs>
        <w:suppressAutoHyphens/>
        <w:jc w:val="both"/>
        <w:rPr>
          <w:rFonts w:ascii="Arial" w:hAnsi="Arial" w:cs="Arial"/>
        </w:rPr>
      </w:pPr>
      <w:r w:rsidRPr="00D10C06">
        <w:rPr>
          <w:rFonts w:ascii="Arial" w:hAnsi="Arial" w:cs="Arial"/>
          <w:lang w:val="en-US"/>
        </w:rPr>
        <w:t xml:space="preserve">EL </w:t>
      </w:r>
      <w:proofErr w:type="spellStart"/>
      <w:r w:rsidRPr="00D10C06">
        <w:rPr>
          <w:rFonts w:ascii="Arial" w:hAnsi="Arial" w:cs="Arial"/>
          <w:lang w:val="en-US"/>
        </w:rPr>
        <w:t>método</w:t>
      </w:r>
      <w:proofErr w:type="spellEnd"/>
      <w:r w:rsidRPr="00D10C06">
        <w:rPr>
          <w:rFonts w:ascii="Arial" w:hAnsi="Arial" w:cs="Arial"/>
          <w:lang w:val="en-US"/>
        </w:rPr>
        <w:t xml:space="preserve"> </w:t>
      </w:r>
      <w:r w:rsidRPr="00D10C06">
        <w:rPr>
          <w:rFonts w:ascii="Arial" w:hAnsi="Arial" w:cs="Arial"/>
          <w:b/>
          <w:lang w:val="en-US"/>
        </w:rPr>
        <w:t>P</w:t>
      </w:r>
      <w:r w:rsidRPr="00D10C06">
        <w:rPr>
          <w:rFonts w:ascii="Arial" w:hAnsi="Arial" w:cs="Arial"/>
          <w:lang w:val="en-US"/>
        </w:rPr>
        <w:t xml:space="preserve">ortland </w:t>
      </w:r>
      <w:r w:rsidRPr="00D10C06">
        <w:rPr>
          <w:rFonts w:ascii="Arial" w:hAnsi="Arial" w:cs="Arial"/>
          <w:b/>
          <w:lang w:val="en-US"/>
        </w:rPr>
        <w:t>C</w:t>
      </w:r>
      <w:r w:rsidRPr="00D10C06">
        <w:rPr>
          <w:rFonts w:ascii="Arial" w:hAnsi="Arial" w:cs="Arial"/>
          <w:lang w:val="en-US"/>
        </w:rPr>
        <w:t xml:space="preserve">ement </w:t>
      </w:r>
      <w:r w:rsidRPr="00D10C06">
        <w:rPr>
          <w:rFonts w:ascii="Arial" w:hAnsi="Arial" w:cs="Arial"/>
          <w:b/>
          <w:lang w:val="en-US"/>
        </w:rPr>
        <w:t>A</w:t>
      </w:r>
      <w:r w:rsidRPr="00D10C06">
        <w:rPr>
          <w:rFonts w:ascii="Arial" w:hAnsi="Arial" w:cs="Arial"/>
          <w:lang w:val="en-US"/>
        </w:rPr>
        <w:t>ssociation. (</w:t>
      </w:r>
      <w:r w:rsidRPr="00D10C06">
        <w:rPr>
          <w:rFonts w:ascii="Arial" w:hAnsi="Arial" w:cs="Arial"/>
          <w:b/>
          <w:bCs/>
          <w:lang w:val="en-US"/>
        </w:rPr>
        <w:t>PCA</w:t>
      </w:r>
      <w:r w:rsidRPr="00D10C06">
        <w:rPr>
          <w:rFonts w:ascii="Arial" w:hAnsi="Arial" w:cs="Arial"/>
          <w:lang w:val="en-US"/>
        </w:rPr>
        <w:t>).</w:t>
      </w:r>
    </w:p>
    <w:p w14:paraId="36AF6883" w14:textId="77777777" w:rsidR="00F04FA1" w:rsidRPr="00D10C06" w:rsidRDefault="00F04FA1">
      <w:pPr>
        <w:tabs>
          <w:tab w:val="left" w:pos="-1134"/>
          <w:tab w:val="left" w:pos="-720"/>
        </w:tabs>
        <w:suppressAutoHyphens/>
        <w:jc w:val="both"/>
        <w:rPr>
          <w:rFonts w:ascii="Arial" w:hAnsi="Arial" w:cs="Arial"/>
          <w:lang w:val="en-US"/>
        </w:rPr>
      </w:pPr>
    </w:p>
    <w:p w14:paraId="248FAAF4" w14:textId="77777777" w:rsidR="00F04FA1" w:rsidRPr="00D10C06" w:rsidRDefault="00F04FA1">
      <w:pPr>
        <w:tabs>
          <w:tab w:val="left" w:pos="-1134"/>
          <w:tab w:val="left" w:pos="-720"/>
        </w:tabs>
        <w:suppressAutoHyphens/>
        <w:ind w:left="1276"/>
        <w:jc w:val="both"/>
        <w:rPr>
          <w:rFonts w:ascii="Arial" w:hAnsi="Arial" w:cs="Arial"/>
        </w:rPr>
      </w:pPr>
      <w:r w:rsidRPr="00D10C06">
        <w:rPr>
          <w:rFonts w:ascii="Arial" w:hAnsi="Arial" w:cs="Arial"/>
        </w:rPr>
        <w:t>La proposición de la estructura del pavimento, de acuerdo con los resultados anteriores se definirá conjuntamente con el personal de “La dependencia”.</w:t>
      </w:r>
    </w:p>
    <w:p w14:paraId="54C529ED" w14:textId="77777777" w:rsidR="00F04FA1" w:rsidRPr="00D10C06" w:rsidRDefault="00F04FA1">
      <w:pPr>
        <w:tabs>
          <w:tab w:val="left" w:pos="-1134"/>
          <w:tab w:val="left" w:pos="-720"/>
        </w:tabs>
        <w:suppressAutoHyphens/>
        <w:jc w:val="both"/>
        <w:rPr>
          <w:rFonts w:ascii="Arial" w:hAnsi="Arial" w:cs="Arial"/>
        </w:rPr>
      </w:pPr>
    </w:p>
    <w:p w14:paraId="5E83B145" w14:textId="77777777" w:rsidR="00F04FA1" w:rsidRPr="00D10C06" w:rsidRDefault="00F04FA1">
      <w:pPr>
        <w:tabs>
          <w:tab w:val="left" w:pos="-1134"/>
          <w:tab w:val="left" w:pos="-720"/>
          <w:tab w:val="left" w:pos="851"/>
        </w:tabs>
        <w:suppressAutoHyphens/>
        <w:ind w:left="1531" w:hanging="1531"/>
        <w:jc w:val="both"/>
        <w:rPr>
          <w:rFonts w:ascii="Arial" w:hAnsi="Arial" w:cs="Arial"/>
          <w:b/>
        </w:rPr>
      </w:pPr>
      <w:r w:rsidRPr="00D10C06">
        <w:rPr>
          <w:rFonts w:ascii="Arial" w:hAnsi="Arial" w:cs="Arial"/>
        </w:rPr>
        <w:tab/>
      </w:r>
      <w:r w:rsidRPr="00D10C06">
        <w:rPr>
          <w:rFonts w:ascii="Arial" w:hAnsi="Arial" w:cs="Arial"/>
          <w:b/>
        </w:rPr>
        <w:t>III.3.- PROYECTO CONSTRUCTIVO DEL PAVIMENTO.</w:t>
      </w:r>
    </w:p>
    <w:p w14:paraId="1C0157D6" w14:textId="77777777" w:rsidR="00F04FA1" w:rsidRPr="00D10C06" w:rsidRDefault="00F04FA1">
      <w:pPr>
        <w:tabs>
          <w:tab w:val="left" w:pos="-1134"/>
          <w:tab w:val="left" w:pos="-720"/>
          <w:tab w:val="left" w:pos="851"/>
        </w:tabs>
        <w:suppressAutoHyphens/>
        <w:ind w:left="1531" w:hanging="1531"/>
        <w:jc w:val="both"/>
        <w:rPr>
          <w:rFonts w:ascii="Arial" w:hAnsi="Arial" w:cs="Arial"/>
          <w:b/>
        </w:rPr>
      </w:pPr>
    </w:p>
    <w:p w14:paraId="55E9EB06" w14:textId="77777777" w:rsidR="00F04FA1" w:rsidRPr="00D10C06" w:rsidRDefault="00F04FA1">
      <w:pPr>
        <w:tabs>
          <w:tab w:val="left" w:pos="-1134"/>
          <w:tab w:val="left" w:pos="-720"/>
          <w:tab w:val="left" w:pos="851"/>
        </w:tabs>
        <w:suppressAutoHyphens/>
        <w:ind w:left="1531" w:hanging="1531"/>
        <w:jc w:val="both"/>
        <w:rPr>
          <w:rFonts w:ascii="Arial" w:hAnsi="Arial" w:cs="Arial"/>
        </w:rPr>
      </w:pPr>
      <w:r w:rsidRPr="00D10C06">
        <w:rPr>
          <w:rFonts w:ascii="Arial" w:hAnsi="Arial" w:cs="Arial"/>
        </w:rPr>
        <w:tab/>
        <w:t xml:space="preserve"> El contratista deberá entregar el siguiente material:</w:t>
      </w:r>
    </w:p>
    <w:p w14:paraId="3691E7B2" w14:textId="77777777" w:rsidR="00F04FA1" w:rsidRPr="00D10C06" w:rsidRDefault="00F04FA1">
      <w:pPr>
        <w:tabs>
          <w:tab w:val="left" w:pos="-1134"/>
          <w:tab w:val="left" w:pos="-720"/>
          <w:tab w:val="left" w:pos="851"/>
        </w:tabs>
        <w:suppressAutoHyphens/>
        <w:ind w:left="1531" w:hanging="1531"/>
        <w:jc w:val="both"/>
        <w:rPr>
          <w:rFonts w:ascii="Arial" w:hAnsi="Arial" w:cs="Arial"/>
        </w:rPr>
      </w:pPr>
    </w:p>
    <w:p w14:paraId="4398491A" w14:textId="77777777" w:rsidR="00F04FA1" w:rsidRPr="00D10C06" w:rsidRDefault="00F04FA1">
      <w:pPr>
        <w:tabs>
          <w:tab w:val="left" w:pos="-1134"/>
          <w:tab w:val="left" w:pos="-720"/>
          <w:tab w:val="left" w:pos="851"/>
        </w:tabs>
        <w:suppressAutoHyphens/>
        <w:ind w:left="1531" w:hanging="1531"/>
        <w:jc w:val="both"/>
        <w:rPr>
          <w:rFonts w:ascii="Arial" w:hAnsi="Arial" w:cs="Arial"/>
        </w:rPr>
      </w:pPr>
      <w:r w:rsidRPr="00D10C06">
        <w:rPr>
          <w:rFonts w:ascii="Arial" w:hAnsi="Arial" w:cs="Arial"/>
        </w:rPr>
        <w:tab/>
        <w:t>A).- Una carpeta conteniendo la memoria de cálculo, la cual debe estar integrada por  los siguientes conceptos:</w:t>
      </w:r>
    </w:p>
    <w:p w14:paraId="526770CE" w14:textId="77777777" w:rsidR="00F04FA1" w:rsidRPr="00D10C06" w:rsidRDefault="00F04FA1">
      <w:pPr>
        <w:tabs>
          <w:tab w:val="left" w:pos="-1134"/>
          <w:tab w:val="left" w:pos="-720"/>
          <w:tab w:val="left" w:pos="851"/>
        </w:tabs>
        <w:suppressAutoHyphens/>
        <w:ind w:left="1531" w:hanging="1531"/>
        <w:jc w:val="both"/>
        <w:rPr>
          <w:rFonts w:ascii="Arial" w:hAnsi="Arial" w:cs="Arial"/>
        </w:rPr>
      </w:pPr>
    </w:p>
    <w:p w14:paraId="5AB70976"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 xml:space="preserve">1.  </w:t>
      </w:r>
      <w:proofErr w:type="spellStart"/>
      <w:r w:rsidRPr="00D10C06">
        <w:rPr>
          <w:rFonts w:ascii="Arial" w:hAnsi="Arial" w:cs="Arial"/>
        </w:rPr>
        <w:t>Indice</w:t>
      </w:r>
      <w:proofErr w:type="spellEnd"/>
      <w:r w:rsidRPr="00D10C06">
        <w:rPr>
          <w:rFonts w:ascii="Arial" w:hAnsi="Arial" w:cs="Arial"/>
        </w:rPr>
        <w:t xml:space="preserve"> general.</w:t>
      </w:r>
    </w:p>
    <w:p w14:paraId="7CBEED82" w14:textId="77777777" w:rsidR="00F04FA1" w:rsidRPr="00D10C06" w:rsidRDefault="00F04FA1">
      <w:pPr>
        <w:tabs>
          <w:tab w:val="left" w:pos="-1134"/>
          <w:tab w:val="left" w:pos="-720"/>
          <w:tab w:val="left" w:pos="851"/>
        </w:tabs>
        <w:suppressAutoHyphens/>
        <w:ind w:left="1531"/>
        <w:jc w:val="both"/>
        <w:rPr>
          <w:rFonts w:ascii="Arial" w:hAnsi="Arial" w:cs="Arial"/>
        </w:rPr>
      </w:pPr>
    </w:p>
    <w:p w14:paraId="113038EB" w14:textId="77777777" w:rsidR="00F04FA1" w:rsidRPr="00D10C06" w:rsidRDefault="00F04FA1">
      <w:pPr>
        <w:tabs>
          <w:tab w:val="left" w:pos="-1134"/>
          <w:tab w:val="left" w:pos="-720"/>
          <w:tab w:val="left" w:pos="851"/>
        </w:tabs>
        <w:suppressAutoHyphens/>
        <w:ind w:left="1560"/>
        <w:jc w:val="both"/>
        <w:rPr>
          <w:rFonts w:ascii="Arial" w:hAnsi="Arial" w:cs="Arial"/>
        </w:rPr>
      </w:pPr>
      <w:r w:rsidRPr="00D10C06">
        <w:rPr>
          <w:rFonts w:ascii="Arial" w:hAnsi="Arial" w:cs="Arial"/>
        </w:rPr>
        <w:t xml:space="preserve">2.  Generadores de cantidades de obra, incluyendo acarreos, para pavimentos. </w:t>
      </w:r>
    </w:p>
    <w:p w14:paraId="7502485B" w14:textId="77777777" w:rsidR="00F04FA1" w:rsidRPr="00D10C06" w:rsidRDefault="00F04FA1">
      <w:pPr>
        <w:tabs>
          <w:tab w:val="left" w:pos="-1134"/>
          <w:tab w:val="left" w:pos="-720"/>
          <w:tab w:val="left" w:pos="851"/>
        </w:tabs>
        <w:suppressAutoHyphens/>
        <w:ind w:left="1843"/>
        <w:jc w:val="both"/>
        <w:rPr>
          <w:rFonts w:ascii="Arial" w:hAnsi="Arial" w:cs="Arial"/>
        </w:rPr>
      </w:pPr>
      <w:r w:rsidRPr="00D10C06">
        <w:rPr>
          <w:rFonts w:ascii="Arial" w:hAnsi="Arial" w:cs="Arial"/>
        </w:rPr>
        <w:t>Estos formatos deberán elaborarse por conceptos independientes, de acuerdo al contrato celebrado, es decir, separando camino troncal, ampliación de cuerpo existente, entronque no. 1, entronque no. 2, etc. Este cuadro deberá contener relación de conceptos de materiales que formarán el pavimento, unidad y cantidad de los mismos.</w:t>
      </w:r>
    </w:p>
    <w:p w14:paraId="6E36661F" w14:textId="77777777" w:rsidR="00F04FA1" w:rsidRPr="00D10C06" w:rsidRDefault="00F04FA1">
      <w:pPr>
        <w:tabs>
          <w:tab w:val="left" w:pos="-1134"/>
          <w:tab w:val="left" w:pos="-720"/>
          <w:tab w:val="left" w:pos="851"/>
        </w:tabs>
        <w:suppressAutoHyphens/>
        <w:ind w:left="1888"/>
        <w:jc w:val="both"/>
        <w:rPr>
          <w:rFonts w:ascii="Arial" w:hAnsi="Arial" w:cs="Arial"/>
        </w:rPr>
      </w:pPr>
    </w:p>
    <w:p w14:paraId="25ED657B" w14:textId="77777777" w:rsidR="00F04FA1" w:rsidRPr="00D10C06" w:rsidRDefault="00893B23">
      <w:pPr>
        <w:tabs>
          <w:tab w:val="left" w:pos="-1134"/>
          <w:tab w:val="left" w:pos="-720"/>
          <w:tab w:val="left" w:pos="851"/>
        </w:tabs>
        <w:suppressAutoHyphens/>
        <w:ind w:left="1531"/>
        <w:jc w:val="both"/>
        <w:rPr>
          <w:rFonts w:ascii="Arial" w:hAnsi="Arial" w:cs="Arial"/>
        </w:rPr>
      </w:pPr>
      <w:r w:rsidRPr="00D10C06">
        <w:rPr>
          <w:rFonts w:ascii="Arial" w:hAnsi="Arial" w:cs="Arial"/>
        </w:rPr>
        <w:t>3.  Catá</w:t>
      </w:r>
      <w:r w:rsidR="00F04FA1" w:rsidRPr="00D10C06">
        <w:rPr>
          <w:rFonts w:ascii="Arial" w:hAnsi="Arial" w:cs="Arial"/>
        </w:rPr>
        <w:t xml:space="preserve">logo de conceptos y cantidades de obra para expresión de precios unitarios y monto </w:t>
      </w:r>
    </w:p>
    <w:p w14:paraId="6D16EA13" w14:textId="77777777" w:rsidR="00F04FA1" w:rsidRPr="00D10C06" w:rsidRDefault="00F04FA1">
      <w:pPr>
        <w:tabs>
          <w:tab w:val="left" w:pos="-1134"/>
          <w:tab w:val="left" w:pos="-720"/>
          <w:tab w:val="left" w:pos="851"/>
        </w:tabs>
        <w:suppressAutoHyphens/>
        <w:ind w:left="1843"/>
        <w:jc w:val="both"/>
        <w:rPr>
          <w:rFonts w:ascii="Arial" w:hAnsi="Arial" w:cs="Arial"/>
        </w:rPr>
      </w:pPr>
      <w:r w:rsidRPr="00D10C06">
        <w:rPr>
          <w:rFonts w:ascii="Arial" w:hAnsi="Arial" w:cs="Arial"/>
        </w:rPr>
        <w:t>total de la proposición (Forma E-7).</w:t>
      </w:r>
    </w:p>
    <w:p w14:paraId="756C482C" w14:textId="16E72F6C" w:rsidR="00F04FA1" w:rsidRPr="00D10C06" w:rsidRDefault="00F04FA1" w:rsidP="54BF0B07">
      <w:pPr>
        <w:tabs>
          <w:tab w:val="left" w:pos="851"/>
        </w:tabs>
        <w:suppressAutoHyphens/>
        <w:ind w:left="1843" w:hanging="357"/>
        <w:jc w:val="both"/>
        <w:rPr>
          <w:rFonts w:ascii="Arial" w:hAnsi="Arial" w:cs="Arial"/>
        </w:rPr>
      </w:pPr>
      <w:r w:rsidRPr="00D10C06">
        <w:rPr>
          <w:rFonts w:ascii="Arial" w:hAnsi="Arial" w:cs="Arial"/>
        </w:rPr>
        <w:tab/>
        <w:t xml:space="preserve">Este </w:t>
      </w:r>
      <w:r w:rsidRPr="00D10C06">
        <w:rPr>
          <w:rFonts w:ascii="Arial" w:hAnsi="Arial" w:cs="Arial"/>
        </w:rPr>
        <w:t>catálogo</w:t>
      </w:r>
      <w:r w:rsidRPr="00D10C06">
        <w:rPr>
          <w:rFonts w:ascii="Arial" w:hAnsi="Arial" w:cs="Arial"/>
        </w:rPr>
        <w:t xml:space="preserve"> deberá elaborarse </w:t>
      </w:r>
      <w:proofErr w:type="gramStart"/>
      <w:r w:rsidRPr="00D10C06">
        <w:rPr>
          <w:rFonts w:ascii="Arial" w:hAnsi="Arial" w:cs="Arial"/>
        </w:rPr>
        <w:t>de acuerdo a</w:t>
      </w:r>
      <w:proofErr w:type="gramEnd"/>
      <w:r w:rsidRPr="00D10C06">
        <w:rPr>
          <w:rFonts w:ascii="Arial" w:hAnsi="Arial" w:cs="Arial"/>
        </w:rPr>
        <w:t xml:space="preserve"> las Normas de Construcción e Instalaciones, Carreteras y Aeropistas; Libro 3.01.03. Debiendo consignar: No. progresivo, inciso, descripción de concepto, volumen total, unidad, precio unitario (el último vigente aprobado por la SCT) e importe.</w:t>
      </w:r>
    </w:p>
    <w:p w14:paraId="38645DC7" w14:textId="77777777" w:rsidR="00F04FA1" w:rsidRPr="00D10C06" w:rsidRDefault="00F04FA1">
      <w:pPr>
        <w:tabs>
          <w:tab w:val="left" w:pos="-1134"/>
          <w:tab w:val="left" w:pos="-720"/>
          <w:tab w:val="left" w:pos="851"/>
        </w:tabs>
        <w:suppressAutoHyphens/>
        <w:ind w:left="1843" w:hanging="357"/>
        <w:jc w:val="both"/>
        <w:rPr>
          <w:rFonts w:ascii="Arial" w:hAnsi="Arial" w:cs="Arial"/>
        </w:rPr>
      </w:pPr>
    </w:p>
    <w:p w14:paraId="4D5E65F5"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4.  Procedimiento de construcción y especificaciones particulares y generales</w:t>
      </w:r>
    </w:p>
    <w:p w14:paraId="2D85D8A9" w14:textId="77777777" w:rsidR="00F04FA1" w:rsidRPr="00D10C06" w:rsidRDefault="00F04FA1">
      <w:pPr>
        <w:tabs>
          <w:tab w:val="left" w:pos="-1134"/>
          <w:tab w:val="left" w:pos="-720"/>
          <w:tab w:val="left" w:pos="851"/>
        </w:tabs>
        <w:suppressAutoHyphens/>
        <w:ind w:left="1888"/>
        <w:jc w:val="both"/>
        <w:rPr>
          <w:rFonts w:ascii="Arial" w:hAnsi="Arial" w:cs="Arial"/>
        </w:rPr>
      </w:pPr>
      <w:r w:rsidRPr="00D10C06">
        <w:rPr>
          <w:rFonts w:ascii="Arial" w:hAnsi="Arial" w:cs="Arial"/>
        </w:rPr>
        <w:t xml:space="preserve">Se deberá describir, en términos generales, en que consiste el proyecto a desarrollar, de acuerdo a las características del proyecto, ya sea que se trate de la construcción de un cuerpo nuevo y/o rehabilitación del cuerpo existente; en cada caso o en ambos se indicarán los pasos o secuencia a seguir en la construcción de cada capa en particular incluyendo las etapas de </w:t>
      </w:r>
      <w:r w:rsidRPr="00D10C06">
        <w:rPr>
          <w:rFonts w:ascii="Arial" w:hAnsi="Arial" w:cs="Arial"/>
        </w:rPr>
        <w:lastRenderedPageBreak/>
        <w:t>construcción de terracerías conforme a las Normas y Especificaciones vigentes de la SCT tomando muy en cuenta la continuidad del tránsito para el caso de ampliación de carreteras existentes.</w:t>
      </w:r>
    </w:p>
    <w:p w14:paraId="4ACCB437" w14:textId="77777777" w:rsidR="00F04FA1" w:rsidRPr="00D10C06" w:rsidRDefault="00F04FA1">
      <w:pPr>
        <w:tabs>
          <w:tab w:val="left" w:pos="-1134"/>
          <w:tab w:val="left" w:pos="-720"/>
          <w:tab w:val="left" w:pos="851"/>
        </w:tabs>
        <w:suppressAutoHyphens/>
        <w:ind w:left="1888"/>
        <w:jc w:val="both"/>
        <w:rPr>
          <w:rFonts w:ascii="Arial" w:hAnsi="Arial" w:cs="Arial"/>
        </w:rPr>
      </w:pPr>
      <w:r w:rsidRPr="00D10C06">
        <w:rPr>
          <w:rFonts w:ascii="Arial" w:hAnsi="Arial" w:cs="Arial"/>
        </w:rPr>
        <w:t>Para cada capa o etapa de construcción se deberán consignar el Procedimiento Constructivo y las Normas para Construcción e Instalaciones de la SCT indicando cláusula, inciso, edición, libro, parte y título; así como pruebas de los materiales, equipos y sistemas.</w:t>
      </w:r>
    </w:p>
    <w:p w14:paraId="135E58C4" w14:textId="77777777" w:rsidR="00F04FA1" w:rsidRPr="00D10C06" w:rsidRDefault="00F04FA1">
      <w:pPr>
        <w:tabs>
          <w:tab w:val="left" w:pos="-1134"/>
          <w:tab w:val="left" w:pos="-720"/>
          <w:tab w:val="left" w:pos="851"/>
        </w:tabs>
        <w:suppressAutoHyphens/>
        <w:ind w:left="1888"/>
        <w:jc w:val="both"/>
        <w:rPr>
          <w:rFonts w:ascii="Arial" w:hAnsi="Arial" w:cs="Arial"/>
        </w:rPr>
      </w:pPr>
    </w:p>
    <w:p w14:paraId="024BCF6F" w14:textId="77777777" w:rsidR="00F04FA1" w:rsidRPr="00D10C06" w:rsidRDefault="00F04FA1">
      <w:pPr>
        <w:tabs>
          <w:tab w:val="left" w:pos="-1134"/>
          <w:tab w:val="left" w:pos="-720"/>
          <w:tab w:val="left" w:pos="851"/>
        </w:tabs>
        <w:suppressAutoHyphens/>
        <w:ind w:left="1531"/>
        <w:jc w:val="both"/>
        <w:rPr>
          <w:rFonts w:ascii="Arial" w:hAnsi="Arial" w:cs="Arial"/>
        </w:rPr>
      </w:pPr>
      <w:r w:rsidRPr="00D10C06">
        <w:rPr>
          <w:rFonts w:ascii="Arial" w:hAnsi="Arial" w:cs="Arial"/>
        </w:rPr>
        <w:t>5.  Secciones estructurales tipo de pavimento.</w:t>
      </w:r>
    </w:p>
    <w:p w14:paraId="3A2DE6ED" w14:textId="77777777" w:rsidR="00F04FA1" w:rsidRPr="00D10C06" w:rsidRDefault="00F04FA1">
      <w:pPr>
        <w:tabs>
          <w:tab w:val="left" w:pos="-1134"/>
          <w:tab w:val="left" w:pos="-720"/>
          <w:tab w:val="left" w:pos="851"/>
        </w:tabs>
        <w:suppressAutoHyphens/>
        <w:ind w:left="1888"/>
        <w:jc w:val="both"/>
        <w:rPr>
          <w:rFonts w:ascii="Arial" w:hAnsi="Arial" w:cs="Arial"/>
        </w:rPr>
      </w:pPr>
      <w:r w:rsidRPr="00D10C06">
        <w:rPr>
          <w:rFonts w:ascii="Arial" w:hAnsi="Arial" w:cs="Arial"/>
        </w:rPr>
        <w:t>Se deberán reportar las secciones tipo constructivas conforme a las condiciones que se presentan y se definen en el proyecto de terracerías, que servirán de base, para establecer en su caso las cantidades y/o volúmenes de obra de las diferentes capas que integran la estructura del pavimento; principalmente cuando se trate de rehabilitación y/o ampliación de un cuerpo existente, zonas urbanas, etc.</w:t>
      </w:r>
    </w:p>
    <w:p w14:paraId="62EBF9A1" w14:textId="77777777" w:rsidR="00F04FA1" w:rsidRPr="00D10C06" w:rsidRDefault="00F04FA1">
      <w:pPr>
        <w:tabs>
          <w:tab w:val="left" w:pos="-1134"/>
          <w:tab w:val="left" w:pos="-720"/>
          <w:tab w:val="left" w:pos="851"/>
        </w:tabs>
        <w:suppressAutoHyphens/>
        <w:ind w:left="1888" w:hanging="357"/>
        <w:jc w:val="both"/>
        <w:rPr>
          <w:rFonts w:ascii="Arial" w:hAnsi="Arial" w:cs="Arial"/>
        </w:rPr>
      </w:pPr>
    </w:p>
    <w:p w14:paraId="5432DC68" w14:textId="77777777" w:rsidR="00F04FA1" w:rsidRPr="00D10C06" w:rsidRDefault="00F04FA1">
      <w:pPr>
        <w:tabs>
          <w:tab w:val="left" w:pos="-1134"/>
          <w:tab w:val="left" w:pos="-720"/>
          <w:tab w:val="left" w:pos="851"/>
        </w:tabs>
        <w:suppressAutoHyphens/>
        <w:ind w:left="851"/>
        <w:jc w:val="both"/>
        <w:rPr>
          <w:rFonts w:ascii="Arial" w:hAnsi="Arial" w:cs="Arial"/>
          <w:lang w:val="es-ES_tradnl"/>
        </w:rPr>
      </w:pPr>
      <w:r w:rsidRPr="00D10C06">
        <w:rPr>
          <w:rFonts w:ascii="Arial" w:hAnsi="Arial" w:cs="Arial"/>
          <w:lang w:val="es-ES_tradnl"/>
        </w:rPr>
        <w:t xml:space="preserve">B).- Tres carpetas que contengan copia del proyecto constructivo del pavimento, las cuales deberán </w:t>
      </w:r>
    </w:p>
    <w:p w14:paraId="0D446B5A" w14:textId="77777777" w:rsidR="00F04FA1" w:rsidRPr="00D10C06" w:rsidRDefault="00F04FA1">
      <w:pPr>
        <w:tabs>
          <w:tab w:val="left" w:pos="-1134"/>
          <w:tab w:val="left" w:pos="-720"/>
          <w:tab w:val="left" w:pos="851"/>
        </w:tabs>
        <w:suppressAutoHyphens/>
        <w:ind w:left="851"/>
        <w:jc w:val="both"/>
        <w:rPr>
          <w:rFonts w:ascii="Arial" w:hAnsi="Arial" w:cs="Arial"/>
          <w:lang w:val="es-ES_tradnl"/>
        </w:rPr>
      </w:pPr>
      <w:r w:rsidRPr="00D10C06">
        <w:rPr>
          <w:rFonts w:ascii="Arial" w:hAnsi="Arial" w:cs="Arial"/>
          <w:lang w:val="es-ES_tradnl"/>
        </w:rPr>
        <w:t xml:space="preserve">       incluir:</w:t>
      </w:r>
    </w:p>
    <w:p w14:paraId="0C6C2CD5" w14:textId="77777777" w:rsidR="00F04FA1" w:rsidRPr="00D10C06" w:rsidRDefault="00F04FA1">
      <w:pPr>
        <w:tabs>
          <w:tab w:val="left" w:pos="-1134"/>
          <w:tab w:val="left" w:pos="-720"/>
          <w:tab w:val="left" w:pos="851"/>
        </w:tabs>
        <w:suppressAutoHyphens/>
        <w:ind w:left="855"/>
        <w:jc w:val="both"/>
        <w:rPr>
          <w:rFonts w:ascii="Arial" w:hAnsi="Arial" w:cs="Arial"/>
          <w:lang w:val="es-ES_tradnl"/>
        </w:rPr>
      </w:pPr>
    </w:p>
    <w:p w14:paraId="2D5C6CB8" w14:textId="77777777" w:rsidR="00F04FA1" w:rsidRPr="00D10C06" w:rsidRDefault="00F04FA1">
      <w:pPr>
        <w:pStyle w:val="Textoindependiente"/>
        <w:numPr>
          <w:ilvl w:val="1"/>
          <w:numId w:val="5"/>
        </w:numPr>
        <w:tabs>
          <w:tab w:val="left" w:pos="-1134"/>
          <w:tab w:val="left" w:pos="-720"/>
        </w:tabs>
        <w:suppressAutoHyphens/>
        <w:rPr>
          <w:rFonts w:cs="Arial"/>
          <w:sz w:val="20"/>
          <w:lang w:val="es-ES_tradnl"/>
        </w:rPr>
      </w:pPr>
      <w:r w:rsidRPr="00D10C06">
        <w:rPr>
          <w:rFonts w:cs="Arial"/>
          <w:sz w:val="20"/>
          <w:lang w:val="es-ES_tradnl"/>
        </w:rPr>
        <w:t>Anexos al estudio (inciso III.1, 2.5, incluyendo los numerales 1 y 2)</w:t>
      </w:r>
    </w:p>
    <w:p w14:paraId="75CD3C8B" w14:textId="77777777" w:rsidR="00F04FA1" w:rsidRPr="00D10C06" w:rsidRDefault="00F04FA1">
      <w:pPr>
        <w:pStyle w:val="Textoindependiente"/>
        <w:numPr>
          <w:ilvl w:val="1"/>
          <w:numId w:val="5"/>
        </w:numPr>
        <w:tabs>
          <w:tab w:val="left" w:pos="-1134"/>
          <w:tab w:val="left" w:pos="-720"/>
        </w:tabs>
        <w:suppressAutoHyphens/>
        <w:rPr>
          <w:rFonts w:cs="Arial"/>
          <w:sz w:val="20"/>
          <w:lang w:val="es-ES_tradnl"/>
        </w:rPr>
      </w:pPr>
      <w:r w:rsidRPr="00D10C06">
        <w:rPr>
          <w:rFonts w:cs="Arial"/>
          <w:sz w:val="20"/>
          <w:lang w:val="es-ES_tradnl"/>
        </w:rPr>
        <w:t>Tabla resumen de bancos (inciso III.1, 2.2).</w:t>
      </w:r>
    </w:p>
    <w:p w14:paraId="6F4FBD73" w14:textId="77777777" w:rsidR="00F04FA1" w:rsidRPr="00D10C06" w:rsidRDefault="00F04FA1">
      <w:pPr>
        <w:pStyle w:val="Textoindependiente"/>
        <w:numPr>
          <w:ilvl w:val="1"/>
          <w:numId w:val="5"/>
        </w:numPr>
        <w:tabs>
          <w:tab w:val="left" w:pos="-1134"/>
          <w:tab w:val="left" w:pos="-720"/>
        </w:tabs>
        <w:suppressAutoHyphens/>
        <w:rPr>
          <w:rFonts w:cs="Arial"/>
          <w:sz w:val="20"/>
          <w:lang w:val="es-ES_tradnl"/>
        </w:rPr>
      </w:pPr>
      <w:r w:rsidRPr="00D10C06">
        <w:rPr>
          <w:rFonts w:cs="Arial"/>
          <w:sz w:val="20"/>
          <w:lang w:val="es-ES_tradnl"/>
        </w:rPr>
        <w:t>Proyecto constructivo de pavimento (inciso III.2, incluyendo los numerales del 1 al 7).</w:t>
      </w:r>
    </w:p>
    <w:p w14:paraId="709E88E4" w14:textId="77777777" w:rsidR="00F04FA1" w:rsidRPr="00D10C06" w:rsidRDefault="00F04FA1">
      <w:pPr>
        <w:pStyle w:val="Textoindependiente"/>
        <w:tabs>
          <w:tab w:val="left" w:pos="-1134"/>
          <w:tab w:val="left" w:pos="-720"/>
        </w:tabs>
        <w:suppressAutoHyphens/>
        <w:ind w:left="1996"/>
        <w:rPr>
          <w:rFonts w:cs="Arial"/>
          <w:sz w:val="20"/>
          <w:lang w:val="es-ES_tradnl"/>
        </w:rPr>
      </w:pPr>
    </w:p>
    <w:p w14:paraId="0D91A843" w14:textId="77777777" w:rsidR="00F04FA1" w:rsidRPr="00D10C06" w:rsidRDefault="00F04FA1">
      <w:pPr>
        <w:tabs>
          <w:tab w:val="left" w:pos="-1134"/>
          <w:tab w:val="left" w:pos="-720"/>
          <w:tab w:val="left" w:pos="851"/>
        </w:tabs>
        <w:suppressAutoHyphens/>
        <w:ind w:left="855"/>
        <w:jc w:val="both"/>
        <w:rPr>
          <w:rFonts w:ascii="Arial" w:hAnsi="Arial" w:cs="Arial"/>
          <w:lang w:val="es-ES_tradnl"/>
        </w:rPr>
      </w:pPr>
      <w:r w:rsidRPr="00D10C06">
        <w:rPr>
          <w:rFonts w:ascii="Arial" w:hAnsi="Arial" w:cs="Arial"/>
          <w:lang w:val="es-ES_tradnl"/>
        </w:rPr>
        <w:t xml:space="preserve">C).- </w:t>
      </w:r>
      <w:proofErr w:type="spellStart"/>
      <w:r w:rsidRPr="00D10C06">
        <w:rPr>
          <w:rFonts w:ascii="Arial" w:hAnsi="Arial" w:cs="Arial"/>
          <w:lang w:val="es-ES_tradnl"/>
        </w:rPr>
        <w:t>CD’s</w:t>
      </w:r>
      <w:proofErr w:type="spellEnd"/>
      <w:r w:rsidRPr="00D10C06">
        <w:rPr>
          <w:rFonts w:ascii="Arial" w:hAnsi="Arial" w:cs="Arial"/>
          <w:lang w:val="es-ES_tradnl"/>
        </w:rPr>
        <w:t xml:space="preserve"> conteniendo, en formato de procesador de textos Word y/o Excel el respaldo de la documentación contenida en la carpeta de memoria, de cálculo y proyecto constructivo del pavimento.</w:t>
      </w:r>
    </w:p>
    <w:p w14:paraId="508C98E9" w14:textId="77777777" w:rsidR="00F04FA1" w:rsidRPr="00D10C06" w:rsidRDefault="00F04FA1">
      <w:pPr>
        <w:tabs>
          <w:tab w:val="left" w:pos="-1134"/>
          <w:tab w:val="left" w:pos="-720"/>
          <w:tab w:val="left" w:pos="851"/>
        </w:tabs>
        <w:suppressAutoHyphens/>
        <w:ind w:left="855"/>
        <w:jc w:val="both"/>
        <w:rPr>
          <w:rFonts w:ascii="Arial" w:hAnsi="Arial" w:cs="Arial"/>
          <w:lang w:val="es-ES_tradnl"/>
        </w:rPr>
      </w:pPr>
    </w:p>
    <w:p w14:paraId="779F8E76" w14:textId="77777777" w:rsidR="00F04FA1" w:rsidRPr="00D10C06" w:rsidRDefault="00F04FA1">
      <w:pPr>
        <w:pStyle w:val="Ttulo"/>
        <w:rPr>
          <w:rFonts w:cs="Arial"/>
        </w:rPr>
      </w:pPr>
    </w:p>
    <w:p w14:paraId="7818863E" w14:textId="77777777" w:rsidR="00F04FA1" w:rsidRPr="00D10C06" w:rsidRDefault="00F04FA1">
      <w:pPr>
        <w:tabs>
          <w:tab w:val="left" w:pos="340"/>
        </w:tabs>
        <w:ind w:left="567" w:hanging="567"/>
        <w:jc w:val="both"/>
        <w:rPr>
          <w:rFonts w:ascii="Arial" w:hAnsi="Arial" w:cs="Arial"/>
        </w:rPr>
      </w:pPr>
    </w:p>
    <w:sectPr w:rsidR="00F04FA1" w:rsidRPr="00D10C06" w:rsidSect="000358C7">
      <w:headerReference w:type="even" r:id="rId7"/>
      <w:headerReference w:type="default" r:id="rId8"/>
      <w:footerReference w:type="even" r:id="rId9"/>
      <w:footerReference w:type="default" r:id="rId10"/>
      <w:headerReference w:type="first" r:id="rId11"/>
      <w:footerReference w:type="first" r:id="rId12"/>
      <w:pgSz w:w="12240" w:h="15840" w:code="1"/>
      <w:pgMar w:top="851" w:right="851"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64FD" w14:textId="77777777" w:rsidR="00A35E8C" w:rsidRDefault="00A35E8C">
      <w:r>
        <w:separator/>
      </w:r>
    </w:p>
  </w:endnote>
  <w:endnote w:type="continuationSeparator" w:id="0">
    <w:p w14:paraId="4559C1AF" w14:textId="77777777" w:rsidR="00A35E8C" w:rsidRDefault="00A3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8A2908" w:rsidRDefault="008A290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44F69B9A" w14:textId="77777777" w:rsidR="008A2908" w:rsidRDefault="008A290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8A2908" w:rsidRDefault="008A2908">
    <w:pPr>
      <w:pStyle w:val="Piedepgina"/>
      <w:framePr w:wrap="around" w:vAnchor="text" w:hAnchor="margin" w:xAlign="right" w:y="1"/>
      <w:rPr>
        <w:rStyle w:val="Nmerodepgina"/>
        <w:rFonts w:ascii="Arial" w:hAnsi="Arial"/>
      </w:rPr>
    </w:pPr>
    <w:r>
      <w:rPr>
        <w:rStyle w:val="Nmerodepgina"/>
        <w:rFonts w:ascii="Arial" w:hAnsi="Arial"/>
      </w:rPr>
      <w:fldChar w:fldCharType="begin"/>
    </w:r>
    <w:r>
      <w:rPr>
        <w:rStyle w:val="Nmerodepgina"/>
        <w:rFonts w:ascii="Arial" w:hAnsi="Arial"/>
      </w:rPr>
      <w:instrText xml:space="preserve">PAGE  </w:instrText>
    </w:r>
    <w:r>
      <w:rPr>
        <w:rStyle w:val="Nmerodepgina"/>
        <w:rFonts w:ascii="Arial" w:hAnsi="Arial"/>
      </w:rPr>
      <w:fldChar w:fldCharType="separate"/>
    </w:r>
    <w:r w:rsidR="00985C9C">
      <w:rPr>
        <w:rStyle w:val="Nmerodepgina"/>
        <w:rFonts w:ascii="Arial" w:hAnsi="Arial"/>
        <w:noProof/>
      </w:rPr>
      <w:t>2</w:t>
    </w:r>
    <w:r>
      <w:rPr>
        <w:rStyle w:val="Nmerodepgina"/>
        <w:rFonts w:ascii="Arial" w:hAnsi="Arial"/>
      </w:rPr>
      <w:fldChar w:fldCharType="end"/>
    </w:r>
  </w:p>
  <w:p w14:paraId="58E6DD4E" w14:textId="77777777" w:rsidR="008A2908" w:rsidRDefault="008A2908">
    <w:pPr>
      <w:pStyle w:val="Piedepgina"/>
      <w:ind w:right="360"/>
    </w:pPr>
  </w:p>
  <w:p w14:paraId="7D3BEE8F" w14:textId="77777777" w:rsidR="00217FC0" w:rsidRDefault="00217FC0" w:rsidP="00217FC0">
    <w:pPr>
      <w:pStyle w:val="Piedepgina"/>
      <w:ind w:right="49"/>
      <w:jc w:val="right"/>
    </w:pPr>
  </w:p>
  <w:p w14:paraId="4CC31CF0" w14:textId="77777777" w:rsidR="00217FC0" w:rsidRDefault="00217FC0" w:rsidP="00217FC0">
    <w:pPr>
      <w:pStyle w:val="Piedepgina"/>
      <w:ind w:right="49"/>
      <w:jc w:val="right"/>
      <w:rPr>
        <w:rFonts w:ascii="Arial" w:hAnsi="Arial" w:cs="Arial"/>
        <w:b/>
        <w:color w:val="808080" w:themeColor="background1" w:themeShade="80"/>
        <w:sz w:val="12"/>
        <w:szCs w:val="12"/>
      </w:rPr>
    </w:pPr>
    <w:r w:rsidRPr="00217FC0">
      <w:rPr>
        <w:rFonts w:ascii="Arial" w:hAnsi="Arial" w:cs="Arial"/>
        <w:b/>
        <w:color w:val="808080" w:themeColor="background1" w:themeShade="80"/>
        <w:sz w:val="12"/>
        <w:szCs w:val="12"/>
      </w:rPr>
      <w:t>TRDGC05</w:t>
    </w:r>
  </w:p>
  <w:p w14:paraId="662E6215" w14:textId="77777777" w:rsidR="005F1714" w:rsidRPr="00217FC0" w:rsidRDefault="00985C9C" w:rsidP="00217FC0">
    <w:pPr>
      <w:pStyle w:val="Piedepgina"/>
      <w:ind w:right="49"/>
      <w:jc w:val="right"/>
      <w:rPr>
        <w:rFonts w:ascii="Arial" w:hAnsi="Arial" w:cs="Arial"/>
        <w:b/>
        <w:color w:val="808080" w:themeColor="background1" w:themeShade="80"/>
        <w:sz w:val="12"/>
        <w:szCs w:val="12"/>
      </w:rPr>
    </w:pPr>
    <w:r>
      <w:rPr>
        <w:rFonts w:ascii="Arial" w:hAnsi="Arial" w:cs="Arial"/>
        <w:b/>
        <w:color w:val="808080" w:themeColor="background1" w:themeShade="80"/>
        <w:sz w:val="12"/>
        <w:szCs w:val="12"/>
      </w:rPr>
      <w:t>FEBRERO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202A" w14:textId="77777777" w:rsidR="007952B7" w:rsidRDefault="007952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39C2" w14:textId="77777777" w:rsidR="00A35E8C" w:rsidRDefault="00A35E8C">
      <w:r>
        <w:separator/>
      </w:r>
    </w:p>
  </w:footnote>
  <w:footnote w:type="continuationSeparator" w:id="0">
    <w:p w14:paraId="0E83C656" w14:textId="77777777" w:rsidR="00A35E8C" w:rsidRDefault="00A3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4C8D" w14:textId="77777777" w:rsidR="007952B7" w:rsidRDefault="007952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5103"/>
      <w:gridCol w:w="5152"/>
    </w:tblGrid>
    <w:tr w:rsidR="00217FC0" w14:paraId="34ADA14C" w14:textId="77777777" w:rsidTr="007952B7">
      <w:trPr>
        <w:trHeight w:hRule="exact" w:val="510"/>
        <w:jc w:val="center"/>
      </w:trPr>
      <w:tc>
        <w:tcPr>
          <w:tcW w:w="2488" w:type="pct"/>
          <w:vMerge w:val="restart"/>
          <w:vAlign w:val="center"/>
          <w:hideMark/>
        </w:tcPr>
        <w:p w14:paraId="5F07D11E" w14:textId="25B98DB6" w:rsidR="00217FC0" w:rsidRDefault="007952B7">
          <w:pPr>
            <w:pStyle w:val="Encabezado"/>
            <w:rPr>
              <w:rFonts w:ascii="Arial" w:hAnsi="Arial" w:cs="Arial"/>
              <w:b/>
              <w:i/>
            </w:rPr>
          </w:pPr>
          <w:r>
            <w:rPr>
              <w:noProof/>
            </w:rPr>
            <w:drawing>
              <wp:inline distT="0" distB="0" distL="0" distR="0" wp14:anchorId="5A7E58CE" wp14:editId="3C21C0EF">
                <wp:extent cx="3079293" cy="503507"/>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3086889" cy="504749"/>
                        </a:xfrm>
                        <a:prstGeom prst="rect">
                          <a:avLst/>
                        </a:prstGeom>
                        <a:ln>
                          <a:noFill/>
                        </a:ln>
                        <a:extLst>
                          <a:ext uri="{53640926-AAD7-44D8-BBD7-CCE9431645EC}">
                            <a14:shadowObscured xmlns:a14="http://schemas.microsoft.com/office/drawing/2010/main"/>
                          </a:ext>
                        </a:extLst>
                      </pic:spPr>
                    </pic:pic>
                  </a:graphicData>
                </a:graphic>
              </wp:inline>
            </w:drawing>
          </w:r>
        </w:p>
      </w:tc>
      <w:tc>
        <w:tcPr>
          <w:tcW w:w="2512" w:type="pct"/>
          <w:vAlign w:val="center"/>
          <w:hideMark/>
        </w:tcPr>
        <w:p w14:paraId="341EFA51" w14:textId="056FE0D2" w:rsidR="00217FC0" w:rsidRPr="005F1714" w:rsidRDefault="54BF0B07" w:rsidP="005F1714">
          <w:pPr>
            <w:pStyle w:val="Encabezado"/>
            <w:rPr>
              <w:color w:val="808080" w:themeColor="background1" w:themeShade="80"/>
            </w:rPr>
          </w:pPr>
          <w:r w:rsidRPr="54BF0B07">
            <w:rPr>
              <w:rFonts w:ascii="Arial" w:hAnsi="Arial"/>
              <w:color w:val="808080" w:themeColor="background1" w:themeShade="80"/>
            </w:rPr>
            <w:t>SECRETARÍA DE INFRAESTRUCTURA, COMUNICACIONES Y TRANSPORTES</w:t>
          </w:r>
        </w:p>
      </w:tc>
    </w:tr>
    <w:tr w:rsidR="00217FC0" w14:paraId="4FAF7022" w14:textId="77777777" w:rsidTr="007952B7">
      <w:trPr>
        <w:trHeight w:val="510"/>
        <w:jc w:val="center"/>
      </w:trPr>
      <w:tc>
        <w:tcPr>
          <w:tcW w:w="2488" w:type="pct"/>
          <w:vMerge/>
          <w:vAlign w:val="center"/>
          <w:hideMark/>
        </w:tcPr>
        <w:p w14:paraId="41508A3C" w14:textId="77777777" w:rsidR="00217FC0" w:rsidRDefault="00217FC0">
          <w:pPr>
            <w:rPr>
              <w:rFonts w:ascii="Arial" w:hAnsi="Arial" w:cs="Arial"/>
              <w:b/>
              <w:i/>
            </w:rPr>
          </w:pPr>
        </w:p>
      </w:tc>
      <w:tc>
        <w:tcPr>
          <w:tcW w:w="2512" w:type="pct"/>
          <w:vAlign w:val="center"/>
          <w:hideMark/>
        </w:tcPr>
        <w:p w14:paraId="22445298" w14:textId="30107B35" w:rsidR="00217FC0" w:rsidRPr="005F1714" w:rsidRDefault="54BF0B07" w:rsidP="005F1714">
          <w:pPr>
            <w:pStyle w:val="Encabezado"/>
            <w:rPr>
              <w:rFonts w:ascii="Arial" w:hAnsi="Arial"/>
              <w:color w:val="808080" w:themeColor="background1" w:themeShade="80"/>
            </w:rPr>
          </w:pPr>
          <w:r w:rsidRPr="54BF0B07">
            <w:rPr>
              <w:rFonts w:ascii="Arial" w:hAnsi="Arial"/>
              <w:color w:val="808080" w:themeColor="background1" w:themeShade="80"/>
            </w:rPr>
            <w:t>SUBSECRETARÍA DE INFRAESTRUCTURA</w:t>
          </w:r>
        </w:p>
      </w:tc>
    </w:tr>
    <w:tr w:rsidR="00217FC0" w14:paraId="21A9A6FF" w14:textId="77777777" w:rsidTr="007952B7">
      <w:trPr>
        <w:trHeight w:val="510"/>
        <w:jc w:val="center"/>
      </w:trPr>
      <w:tc>
        <w:tcPr>
          <w:tcW w:w="2488" w:type="pct"/>
          <w:vMerge/>
          <w:vAlign w:val="center"/>
          <w:hideMark/>
        </w:tcPr>
        <w:p w14:paraId="43D6B1D6" w14:textId="77777777" w:rsidR="00217FC0" w:rsidRDefault="00217FC0">
          <w:pPr>
            <w:rPr>
              <w:rFonts w:ascii="Arial" w:hAnsi="Arial" w:cs="Arial"/>
              <w:b/>
              <w:i/>
            </w:rPr>
          </w:pPr>
        </w:p>
      </w:tc>
      <w:tc>
        <w:tcPr>
          <w:tcW w:w="2512" w:type="pct"/>
          <w:vAlign w:val="center"/>
          <w:hideMark/>
        </w:tcPr>
        <w:p w14:paraId="64E30266" w14:textId="77777777" w:rsidR="00217FC0" w:rsidRPr="005F1714" w:rsidRDefault="00217FC0" w:rsidP="005F1714">
          <w:pPr>
            <w:pStyle w:val="Encabezado"/>
            <w:rPr>
              <w:rFonts w:ascii="Arial" w:hAnsi="Arial"/>
              <w:color w:val="808080" w:themeColor="background1" w:themeShade="80"/>
            </w:rPr>
          </w:pPr>
          <w:r w:rsidRPr="005F1714">
            <w:rPr>
              <w:rFonts w:ascii="Arial" w:hAnsi="Arial"/>
              <w:color w:val="808080" w:themeColor="background1" w:themeShade="80"/>
            </w:rPr>
            <w:t>DIRECCION GENERAL DE CARRETERAS</w:t>
          </w:r>
        </w:p>
      </w:tc>
    </w:tr>
    <w:tr w:rsidR="00217FC0" w14:paraId="39906251" w14:textId="77777777" w:rsidTr="007952B7">
      <w:trPr>
        <w:trHeight w:val="510"/>
        <w:jc w:val="center"/>
      </w:trPr>
      <w:tc>
        <w:tcPr>
          <w:tcW w:w="2488" w:type="pct"/>
          <w:vMerge/>
          <w:vAlign w:val="center"/>
          <w:hideMark/>
        </w:tcPr>
        <w:p w14:paraId="17DBC151" w14:textId="77777777" w:rsidR="00217FC0" w:rsidRDefault="00217FC0">
          <w:pPr>
            <w:rPr>
              <w:rFonts w:ascii="Arial" w:hAnsi="Arial" w:cs="Arial"/>
              <w:b/>
              <w:i/>
            </w:rPr>
          </w:pPr>
        </w:p>
      </w:tc>
      <w:tc>
        <w:tcPr>
          <w:tcW w:w="2512" w:type="pct"/>
          <w:vAlign w:val="center"/>
          <w:hideMark/>
        </w:tcPr>
        <w:p w14:paraId="3A1A5EA8" w14:textId="77777777" w:rsidR="00217FC0" w:rsidRPr="005F1714" w:rsidRDefault="00217FC0" w:rsidP="005F1714">
          <w:pPr>
            <w:pStyle w:val="Encabezado"/>
            <w:rPr>
              <w:rFonts w:ascii="Arial" w:hAnsi="Arial"/>
              <w:color w:val="808080" w:themeColor="background1" w:themeShade="80"/>
            </w:rPr>
          </w:pPr>
          <w:r w:rsidRPr="005F1714">
            <w:rPr>
              <w:rFonts w:ascii="Arial" w:hAnsi="Arial"/>
              <w:color w:val="808080" w:themeColor="background1" w:themeShade="80"/>
            </w:rPr>
            <w:t>DIRECCIÓN GENERAL ADJUNTA DE PROYECTOS</w:t>
          </w:r>
        </w:p>
      </w:tc>
    </w:tr>
  </w:tbl>
  <w:p w14:paraId="6F8BD81B" w14:textId="77777777" w:rsidR="00217FC0" w:rsidRDefault="00217F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D88" w14:textId="77777777" w:rsidR="007952B7" w:rsidRDefault="007952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B009F3"/>
    <w:multiLevelType w:val="hybridMultilevel"/>
    <w:tmpl w:val="11C4D01C"/>
    <w:lvl w:ilvl="0" w:tplc="96B2BB52">
      <w:start w:val="1"/>
      <w:numFmt w:val="bullet"/>
      <w:lvlText w:val=""/>
      <w:lvlJc w:val="left"/>
      <w:pPr>
        <w:tabs>
          <w:tab w:val="num" w:pos="1720"/>
        </w:tabs>
        <w:ind w:left="1720" w:hanging="360"/>
      </w:pPr>
      <w:rPr>
        <w:rFonts w:ascii="Symbol" w:hAnsi="Symbol" w:hint="default"/>
        <w:b/>
        <w:i w:val="0"/>
        <w:color w:val="auto"/>
        <w:sz w:val="20"/>
      </w:rPr>
    </w:lvl>
    <w:lvl w:ilvl="1" w:tplc="6F6863E8">
      <w:start w:val="2"/>
      <w:numFmt w:val="lowerLetter"/>
      <w:lvlText w:val="%2)"/>
      <w:lvlJc w:val="left"/>
      <w:pPr>
        <w:tabs>
          <w:tab w:val="num" w:pos="2800"/>
        </w:tabs>
        <w:ind w:left="2800" w:hanging="360"/>
      </w:pPr>
      <w:rPr>
        <w:rFonts w:hint="default"/>
      </w:rPr>
    </w:lvl>
    <w:lvl w:ilvl="2" w:tplc="429E2C42">
      <w:start w:val="1"/>
      <w:numFmt w:val="decimal"/>
      <w:lvlText w:val="%3."/>
      <w:lvlJc w:val="left"/>
      <w:pPr>
        <w:tabs>
          <w:tab w:val="num" w:pos="3520"/>
        </w:tabs>
        <w:ind w:left="3520" w:hanging="360"/>
      </w:pPr>
      <w:rPr>
        <w:rFonts w:hint="default"/>
      </w:rPr>
    </w:lvl>
    <w:lvl w:ilvl="3" w:tplc="0C0A0001" w:tentative="1">
      <w:start w:val="1"/>
      <w:numFmt w:val="bullet"/>
      <w:lvlText w:val=""/>
      <w:lvlJc w:val="left"/>
      <w:pPr>
        <w:tabs>
          <w:tab w:val="num" w:pos="4240"/>
        </w:tabs>
        <w:ind w:left="4240" w:hanging="360"/>
      </w:pPr>
      <w:rPr>
        <w:rFonts w:ascii="Symbol" w:hAnsi="Symbol" w:hint="default"/>
      </w:rPr>
    </w:lvl>
    <w:lvl w:ilvl="4" w:tplc="0C0A0003" w:tentative="1">
      <w:start w:val="1"/>
      <w:numFmt w:val="bullet"/>
      <w:lvlText w:val="o"/>
      <w:lvlJc w:val="left"/>
      <w:pPr>
        <w:tabs>
          <w:tab w:val="num" w:pos="4960"/>
        </w:tabs>
        <w:ind w:left="4960" w:hanging="360"/>
      </w:pPr>
      <w:rPr>
        <w:rFonts w:ascii="Courier New" w:hAnsi="Courier New" w:hint="default"/>
      </w:rPr>
    </w:lvl>
    <w:lvl w:ilvl="5" w:tplc="0C0A0005" w:tentative="1">
      <w:start w:val="1"/>
      <w:numFmt w:val="bullet"/>
      <w:lvlText w:val=""/>
      <w:lvlJc w:val="left"/>
      <w:pPr>
        <w:tabs>
          <w:tab w:val="num" w:pos="5680"/>
        </w:tabs>
        <w:ind w:left="5680" w:hanging="360"/>
      </w:pPr>
      <w:rPr>
        <w:rFonts w:ascii="Wingdings" w:hAnsi="Wingdings" w:hint="default"/>
      </w:rPr>
    </w:lvl>
    <w:lvl w:ilvl="6" w:tplc="0C0A0001" w:tentative="1">
      <w:start w:val="1"/>
      <w:numFmt w:val="bullet"/>
      <w:lvlText w:val=""/>
      <w:lvlJc w:val="left"/>
      <w:pPr>
        <w:tabs>
          <w:tab w:val="num" w:pos="6400"/>
        </w:tabs>
        <w:ind w:left="6400" w:hanging="360"/>
      </w:pPr>
      <w:rPr>
        <w:rFonts w:ascii="Symbol" w:hAnsi="Symbol" w:hint="default"/>
      </w:rPr>
    </w:lvl>
    <w:lvl w:ilvl="7" w:tplc="0C0A0003" w:tentative="1">
      <w:start w:val="1"/>
      <w:numFmt w:val="bullet"/>
      <w:lvlText w:val="o"/>
      <w:lvlJc w:val="left"/>
      <w:pPr>
        <w:tabs>
          <w:tab w:val="num" w:pos="7120"/>
        </w:tabs>
        <w:ind w:left="7120" w:hanging="360"/>
      </w:pPr>
      <w:rPr>
        <w:rFonts w:ascii="Courier New" w:hAnsi="Courier New" w:hint="default"/>
      </w:rPr>
    </w:lvl>
    <w:lvl w:ilvl="8" w:tplc="0C0A0005" w:tentative="1">
      <w:start w:val="1"/>
      <w:numFmt w:val="bullet"/>
      <w:lvlText w:val=""/>
      <w:lvlJc w:val="left"/>
      <w:pPr>
        <w:tabs>
          <w:tab w:val="num" w:pos="7840"/>
        </w:tabs>
        <w:ind w:left="7840" w:hanging="360"/>
      </w:pPr>
      <w:rPr>
        <w:rFonts w:ascii="Wingdings" w:hAnsi="Wingdings" w:hint="default"/>
      </w:rPr>
    </w:lvl>
  </w:abstractNum>
  <w:abstractNum w:abstractNumId="2" w15:restartNumberingAfterBreak="0">
    <w:nsid w:val="0AC97C29"/>
    <w:multiLevelType w:val="hybridMultilevel"/>
    <w:tmpl w:val="2EE2F70C"/>
    <w:lvl w:ilvl="0" w:tplc="96B2BB52">
      <w:start w:val="1"/>
      <w:numFmt w:val="bullet"/>
      <w:lvlText w:val=""/>
      <w:lvlJc w:val="left"/>
      <w:pPr>
        <w:tabs>
          <w:tab w:val="num" w:pos="360"/>
        </w:tabs>
        <w:ind w:left="360" w:hanging="360"/>
      </w:pPr>
      <w:rPr>
        <w:rFonts w:ascii="Symbol" w:hAnsi="Symbol" w:hint="default"/>
        <w:b/>
        <w:i w:val="0"/>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70C5E"/>
    <w:multiLevelType w:val="singleLevel"/>
    <w:tmpl w:val="48E600AA"/>
    <w:lvl w:ilvl="0">
      <w:start w:val="1"/>
      <w:numFmt w:val="lowerLetter"/>
      <w:lvlText w:val="%1)"/>
      <w:lvlJc w:val="left"/>
      <w:pPr>
        <w:tabs>
          <w:tab w:val="num" w:pos="1140"/>
        </w:tabs>
        <w:ind w:left="1140" w:hanging="420"/>
      </w:pPr>
      <w:rPr>
        <w:rFonts w:hint="default"/>
      </w:rPr>
    </w:lvl>
  </w:abstractNum>
  <w:abstractNum w:abstractNumId="4" w15:restartNumberingAfterBreak="0">
    <w:nsid w:val="2BAF0EF7"/>
    <w:multiLevelType w:val="hybridMultilevel"/>
    <w:tmpl w:val="26F4D308"/>
    <w:lvl w:ilvl="0" w:tplc="EBAEF98C">
      <w:start w:val="1"/>
      <w:numFmt w:val="lowerLetter"/>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5" w15:restartNumberingAfterBreak="0">
    <w:nsid w:val="2CCE19DB"/>
    <w:multiLevelType w:val="singleLevel"/>
    <w:tmpl w:val="13FCF56A"/>
    <w:lvl w:ilvl="0">
      <w:start w:val="4"/>
      <w:numFmt w:val="lowerLetter"/>
      <w:lvlText w:val="%1)"/>
      <w:lvlJc w:val="left"/>
      <w:pPr>
        <w:tabs>
          <w:tab w:val="num" w:pos="660"/>
        </w:tabs>
        <w:ind w:left="660" w:hanging="660"/>
      </w:pPr>
      <w:rPr>
        <w:rFonts w:hint="default"/>
      </w:rPr>
    </w:lvl>
  </w:abstractNum>
  <w:abstractNum w:abstractNumId="6" w15:restartNumberingAfterBreak="0">
    <w:nsid w:val="39313C71"/>
    <w:multiLevelType w:val="hybridMultilevel"/>
    <w:tmpl w:val="D85E4C44"/>
    <w:lvl w:ilvl="0" w:tplc="AB882270">
      <w:start w:val="1"/>
      <w:numFmt w:val="lowerLetter"/>
      <w:lvlText w:val="%1)"/>
      <w:lvlJc w:val="left"/>
      <w:pPr>
        <w:tabs>
          <w:tab w:val="num" w:pos="929"/>
        </w:tabs>
        <w:ind w:left="9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19E575E"/>
    <w:multiLevelType w:val="hybridMultilevel"/>
    <w:tmpl w:val="027A536C"/>
    <w:lvl w:ilvl="0" w:tplc="6F6863E8">
      <w:start w:val="1"/>
      <w:numFmt w:val="lowerLetter"/>
      <w:lvlText w:val="%1)"/>
      <w:lvlJc w:val="left"/>
      <w:pPr>
        <w:tabs>
          <w:tab w:val="num" w:pos="1636"/>
        </w:tabs>
        <w:ind w:left="1636" w:hanging="360"/>
      </w:pPr>
      <w:rPr>
        <w:rFonts w:hint="default"/>
      </w:rPr>
    </w:lvl>
    <w:lvl w:ilvl="1" w:tplc="D6D0814A">
      <w:start w:val="1"/>
      <w:numFmt w:val="decimal"/>
      <w:lvlText w:val="%2."/>
      <w:lvlJc w:val="left"/>
      <w:pPr>
        <w:tabs>
          <w:tab w:val="num" w:pos="2356"/>
        </w:tabs>
        <w:ind w:left="2356" w:hanging="360"/>
      </w:pPr>
      <w:rPr>
        <w:rFonts w:hint="default"/>
      </w:r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8" w15:restartNumberingAfterBreak="0">
    <w:nsid w:val="5AA0729F"/>
    <w:multiLevelType w:val="hybridMultilevel"/>
    <w:tmpl w:val="EF96F9B8"/>
    <w:lvl w:ilvl="0" w:tplc="AB347A28">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65B93C9C"/>
    <w:multiLevelType w:val="singleLevel"/>
    <w:tmpl w:val="B4140776"/>
    <w:lvl w:ilvl="0">
      <w:start w:val="1"/>
      <w:numFmt w:val="lowerLetter"/>
      <w:lvlText w:val="%1)"/>
      <w:lvlJc w:val="left"/>
      <w:pPr>
        <w:tabs>
          <w:tab w:val="num" w:pos="644"/>
        </w:tabs>
        <w:ind w:left="644" w:hanging="360"/>
      </w:pPr>
      <w:rPr>
        <w:rFonts w:hint="default"/>
      </w:rPr>
    </w:lvl>
  </w:abstractNum>
  <w:abstractNum w:abstractNumId="10" w15:restartNumberingAfterBreak="0">
    <w:nsid w:val="6B166C38"/>
    <w:multiLevelType w:val="hybridMultilevel"/>
    <w:tmpl w:val="74D801C4"/>
    <w:lvl w:ilvl="0" w:tplc="EBAEF98C">
      <w:start w:val="1"/>
      <w:numFmt w:val="lowerLetter"/>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1" w15:restartNumberingAfterBreak="0">
    <w:nsid w:val="6C31678B"/>
    <w:multiLevelType w:val="hybridMultilevel"/>
    <w:tmpl w:val="D5024E7E"/>
    <w:lvl w:ilvl="0" w:tplc="96B2BB52">
      <w:start w:val="1"/>
      <w:numFmt w:val="bullet"/>
      <w:lvlText w:val=""/>
      <w:lvlJc w:val="left"/>
      <w:pPr>
        <w:tabs>
          <w:tab w:val="num" w:pos="360"/>
        </w:tabs>
        <w:ind w:left="360" w:hanging="360"/>
      </w:pPr>
      <w:rPr>
        <w:rFonts w:ascii="Symbol" w:hAnsi="Symbol" w:hint="default"/>
        <w:b/>
        <w:i w:val="0"/>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68288A"/>
    <w:multiLevelType w:val="singleLevel"/>
    <w:tmpl w:val="F02EA300"/>
    <w:lvl w:ilvl="0">
      <w:start w:val="1"/>
      <w:numFmt w:val="lowerLetter"/>
      <w:lvlText w:val="%1)"/>
      <w:lvlJc w:val="left"/>
      <w:pPr>
        <w:tabs>
          <w:tab w:val="num" w:pos="930"/>
        </w:tabs>
        <w:ind w:left="930" w:hanging="360"/>
      </w:pPr>
      <w:rPr>
        <w:rFonts w:hint="default"/>
      </w:rPr>
    </w:lvl>
  </w:abstractNum>
  <w:num w:numId="1" w16cid:durableId="1026756284">
    <w:abstractNumId w:val="9"/>
  </w:num>
  <w:num w:numId="2" w16cid:durableId="30766275">
    <w:abstractNumId w:val="11"/>
  </w:num>
  <w:num w:numId="3" w16cid:durableId="967858509">
    <w:abstractNumId w:val="2"/>
  </w:num>
  <w:num w:numId="4" w16cid:durableId="973943444">
    <w:abstractNumId w:val="1"/>
  </w:num>
  <w:num w:numId="5" w16cid:durableId="1710644614">
    <w:abstractNumId w:val="7"/>
  </w:num>
  <w:num w:numId="6" w16cid:durableId="661858749">
    <w:abstractNumId w:val="4"/>
  </w:num>
  <w:num w:numId="7" w16cid:durableId="1296988643">
    <w:abstractNumId w:val="10"/>
  </w:num>
  <w:num w:numId="8" w16cid:durableId="3774376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553157843">
    <w:abstractNumId w:val="5"/>
  </w:num>
  <w:num w:numId="10" w16cid:durableId="362177205">
    <w:abstractNumId w:val="3"/>
  </w:num>
  <w:num w:numId="11" w16cid:durableId="1347246255">
    <w:abstractNumId w:val="12"/>
  </w:num>
  <w:num w:numId="12" w16cid:durableId="686716261">
    <w:abstractNumId w:val="6"/>
  </w:num>
  <w:num w:numId="13" w16cid:durableId="2019649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8F"/>
    <w:rsid w:val="00025958"/>
    <w:rsid w:val="000358C7"/>
    <w:rsid w:val="00056284"/>
    <w:rsid w:val="000A7D3A"/>
    <w:rsid w:val="001164A5"/>
    <w:rsid w:val="0013418F"/>
    <w:rsid w:val="00136E73"/>
    <w:rsid w:val="00174132"/>
    <w:rsid w:val="001C1646"/>
    <w:rsid w:val="00217FC0"/>
    <w:rsid w:val="002550EB"/>
    <w:rsid w:val="00295A5C"/>
    <w:rsid w:val="003A04F0"/>
    <w:rsid w:val="003E6F8D"/>
    <w:rsid w:val="004837FE"/>
    <w:rsid w:val="0049212C"/>
    <w:rsid w:val="004A029D"/>
    <w:rsid w:val="004D44D0"/>
    <w:rsid w:val="00591617"/>
    <w:rsid w:val="005A040B"/>
    <w:rsid w:val="005A0CD4"/>
    <w:rsid w:val="005F1714"/>
    <w:rsid w:val="00645B39"/>
    <w:rsid w:val="007720FE"/>
    <w:rsid w:val="007952B7"/>
    <w:rsid w:val="007E3AFC"/>
    <w:rsid w:val="008025CB"/>
    <w:rsid w:val="008102D7"/>
    <w:rsid w:val="00836024"/>
    <w:rsid w:val="00866450"/>
    <w:rsid w:val="00893B23"/>
    <w:rsid w:val="008A2908"/>
    <w:rsid w:val="00985C9C"/>
    <w:rsid w:val="00A12667"/>
    <w:rsid w:val="00A35E8C"/>
    <w:rsid w:val="00A825D5"/>
    <w:rsid w:val="00B36005"/>
    <w:rsid w:val="00B4473D"/>
    <w:rsid w:val="00CB0F42"/>
    <w:rsid w:val="00CC07CB"/>
    <w:rsid w:val="00CE2817"/>
    <w:rsid w:val="00CF064F"/>
    <w:rsid w:val="00D10C06"/>
    <w:rsid w:val="00D76500"/>
    <w:rsid w:val="00DE6C7C"/>
    <w:rsid w:val="00EA3770"/>
    <w:rsid w:val="00EF4457"/>
    <w:rsid w:val="00F04FA1"/>
    <w:rsid w:val="00F10033"/>
    <w:rsid w:val="00F30340"/>
    <w:rsid w:val="00F44239"/>
    <w:rsid w:val="54BF0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E529456"/>
  <w15:docId w15:val="{C4EE17B1-CCC1-460E-8303-10792856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ind w:left="3132"/>
      <w:outlineLvl w:val="0"/>
    </w:pPr>
    <w:rPr>
      <w:rFonts w:ascii="Arial" w:hAnsi="Arial"/>
      <w:sz w:val="24"/>
      <w:lang w:val="es-MX"/>
    </w:rPr>
  </w:style>
  <w:style w:type="paragraph" w:styleId="Ttulo2">
    <w:name w:val="heading 2"/>
    <w:basedOn w:val="Normal"/>
    <w:next w:val="Normal"/>
    <w:qFormat/>
    <w:pPr>
      <w:keepNext/>
      <w:outlineLvl w:val="1"/>
    </w:pPr>
    <w:rPr>
      <w:rFonts w:ascii="Arial" w:hAnsi="Arial"/>
      <w:sz w:val="24"/>
      <w:lang w:val="es-MX"/>
    </w:rPr>
  </w:style>
  <w:style w:type="paragraph" w:styleId="Ttulo3">
    <w:name w:val="heading 3"/>
    <w:basedOn w:val="Normal"/>
    <w:next w:val="Normal"/>
    <w:qFormat/>
    <w:pPr>
      <w:keepNext/>
      <w:jc w:val="center"/>
      <w:outlineLvl w:val="2"/>
    </w:pPr>
    <w:rPr>
      <w:rFonts w:ascii="Arial" w:hAnsi="Arial"/>
      <w:b/>
      <w:sz w:val="24"/>
      <w:lang w:val="es-MX"/>
    </w:rPr>
  </w:style>
  <w:style w:type="paragraph" w:styleId="Ttulo4">
    <w:name w:val="heading 4"/>
    <w:basedOn w:val="Normal"/>
    <w:next w:val="Normal"/>
    <w:qFormat/>
    <w:pPr>
      <w:keepNext/>
      <w:tabs>
        <w:tab w:val="left" w:pos="-1417"/>
        <w:tab w:val="left" w:pos="-720"/>
      </w:tabs>
      <w:suppressAutoHyphens/>
      <w:jc w:val="center"/>
      <w:outlineLvl w:val="3"/>
    </w:pPr>
    <w:rPr>
      <w:rFonts w:ascii="Arial" w:hAnsi="Arial" w:cs="Arial"/>
      <w:b/>
      <w:lang w:val="es-MX"/>
    </w:rPr>
  </w:style>
  <w:style w:type="paragraph" w:styleId="Ttulo5">
    <w:name w:val="heading 5"/>
    <w:basedOn w:val="Normal"/>
    <w:next w:val="Normal"/>
    <w:qFormat/>
    <w:pPr>
      <w:keepNext/>
      <w:jc w:val="center"/>
      <w:outlineLvl w:val="4"/>
    </w:pPr>
    <w:rPr>
      <w:rFonts w:ascii="Courier New" w:hAnsi="Courier New"/>
      <w:b/>
      <w:lang w:val="es-MX"/>
    </w:rPr>
  </w:style>
  <w:style w:type="paragraph" w:styleId="Ttulo6">
    <w:name w:val="heading 6"/>
    <w:basedOn w:val="Normal"/>
    <w:next w:val="Normal"/>
    <w:qFormat/>
    <w:pPr>
      <w:keepNext/>
      <w:numPr>
        <w:ilvl w:val="12"/>
      </w:numPr>
      <w:jc w:val="both"/>
      <w:outlineLvl w:val="5"/>
    </w:pPr>
    <w:rPr>
      <w:rFonts w:ascii="Arial" w:hAnsi="Arial" w:cs="Arial"/>
      <w:u w:val="single"/>
      <w:lang w:val="es-MX"/>
    </w:rPr>
  </w:style>
  <w:style w:type="paragraph" w:styleId="Ttulo7">
    <w:name w:val="heading 7"/>
    <w:basedOn w:val="Normal"/>
    <w:next w:val="Normal"/>
    <w:qFormat/>
    <w:pPr>
      <w:keepNext/>
      <w:numPr>
        <w:ilvl w:val="12"/>
      </w:numPr>
      <w:outlineLvl w:val="6"/>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lang w:val="es-MX"/>
    </w:rPr>
  </w:style>
  <w:style w:type="paragraph" w:customStyle="1" w:styleId="Textoindependiente21">
    <w:name w:val="Texto independiente 21"/>
    <w:basedOn w:val="Normal"/>
    <w:pPr>
      <w:ind w:left="426" w:hanging="426"/>
    </w:pPr>
    <w:rPr>
      <w:rFonts w:ascii="Arial" w:hAnsi="Arial"/>
      <w:sz w:val="24"/>
      <w:lang w:val="es-MX"/>
    </w:rPr>
  </w:style>
  <w:style w:type="paragraph" w:styleId="Sangradetextonormal">
    <w:name w:val="Body Text Indent"/>
    <w:basedOn w:val="Normal"/>
    <w:pPr>
      <w:tabs>
        <w:tab w:val="left" w:pos="567"/>
      </w:tabs>
      <w:ind w:left="567" w:hanging="567"/>
      <w:jc w:val="both"/>
    </w:pPr>
    <w:rPr>
      <w:rFonts w:ascii="Arial" w:hAnsi="Arial"/>
      <w:sz w:val="24"/>
      <w:lang w:val="es-MX"/>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Textoindependiente2">
    <w:name w:val="Body Text 2"/>
    <w:basedOn w:val="Normal"/>
    <w:pPr>
      <w:tabs>
        <w:tab w:val="left" w:pos="340"/>
      </w:tabs>
      <w:jc w:val="both"/>
    </w:pPr>
    <w:rPr>
      <w:rFonts w:ascii="Arial" w:hAnsi="Arial"/>
      <w:sz w:val="24"/>
      <w:lang w:val="es-MX"/>
    </w:rPr>
  </w:style>
  <w:style w:type="paragraph" w:styleId="Textoindependiente3">
    <w:name w:val="Body Text 3"/>
    <w:basedOn w:val="Normal"/>
    <w:pPr>
      <w:tabs>
        <w:tab w:val="left" w:pos="340"/>
      </w:tabs>
      <w:jc w:val="both"/>
    </w:pPr>
    <w:rPr>
      <w:rFonts w:ascii="Arial" w:hAnsi="Arial"/>
      <w:b/>
      <w:sz w:val="24"/>
      <w:lang w:val="es-MX"/>
    </w:rPr>
  </w:style>
  <w:style w:type="paragraph" w:styleId="Sangra3detindependiente">
    <w:name w:val="Body Text Indent 3"/>
    <w:basedOn w:val="Normal"/>
    <w:pPr>
      <w:ind w:left="851"/>
      <w:jc w:val="both"/>
    </w:pPr>
    <w:rPr>
      <w:rFonts w:ascii="Arial" w:hAnsi="Arial"/>
      <w:sz w:val="24"/>
      <w:lang w:val="es-MX"/>
    </w:rPr>
  </w:style>
  <w:style w:type="paragraph" w:styleId="Sangra2detindependiente">
    <w:name w:val="Body Text Indent 2"/>
    <w:basedOn w:val="Normal"/>
    <w:pPr>
      <w:tabs>
        <w:tab w:val="left" w:pos="340"/>
      </w:tabs>
      <w:ind w:left="567" w:hanging="567"/>
      <w:jc w:val="both"/>
    </w:pPr>
    <w:rPr>
      <w:rFonts w:ascii="Arial" w:hAnsi="Arial" w:cs="Arial"/>
    </w:rPr>
  </w:style>
  <w:style w:type="paragraph" w:customStyle="1" w:styleId="Textoindependiente31">
    <w:name w:val="Texto independiente 31"/>
    <w:basedOn w:val="Normal"/>
    <w:pPr>
      <w:jc w:val="both"/>
    </w:pPr>
    <w:rPr>
      <w:rFonts w:ascii="Arial" w:hAnsi="Arial"/>
      <w:sz w:val="16"/>
      <w:lang w:val="es-MX"/>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styleId="Textocomentario">
    <w:name w:val="annotation text"/>
    <w:basedOn w:val="Normal"/>
    <w:semiHidden/>
  </w:style>
  <w:style w:type="paragraph" w:customStyle="1" w:styleId="incisos">
    <w:name w:val="incisos"/>
    <w:basedOn w:val="Normal"/>
    <w:pPr>
      <w:tabs>
        <w:tab w:val="left" w:pos="1134"/>
      </w:tabs>
      <w:spacing w:after="120"/>
      <w:ind w:left="1134" w:hanging="426"/>
      <w:jc w:val="both"/>
    </w:pPr>
    <w:rPr>
      <w:rFonts w:ascii="Arial" w:hAnsi="Arial"/>
      <w:color w:val="000000"/>
      <w:sz w:val="24"/>
      <w:lang w:val="es-ES_tradnl"/>
    </w:rPr>
  </w:style>
  <w:style w:type="paragraph" w:styleId="Ttulo">
    <w:name w:val="Title"/>
    <w:basedOn w:val="Normal"/>
    <w:qFormat/>
    <w:pPr>
      <w:jc w:val="center"/>
    </w:pPr>
    <w:rPr>
      <w:rFonts w:ascii="Arial" w:hAnsi="Arial"/>
      <w:b/>
      <w:lang w:val="es-ES_tradnl"/>
    </w:rPr>
  </w:style>
  <w:style w:type="character" w:customStyle="1" w:styleId="EncabezadoCar">
    <w:name w:val="Encabezado Car"/>
    <w:link w:val="Encabezado"/>
    <w:uiPriority w:val="99"/>
    <w:rsid w:val="00217FC0"/>
    <w:rPr>
      <w:lang w:val="es-ES" w:eastAsia="es-ES"/>
    </w:rPr>
  </w:style>
  <w:style w:type="paragraph" w:styleId="Textodeglobo">
    <w:name w:val="Balloon Text"/>
    <w:basedOn w:val="Normal"/>
    <w:link w:val="TextodegloboCar"/>
    <w:uiPriority w:val="99"/>
    <w:semiHidden/>
    <w:unhideWhenUsed/>
    <w:rsid w:val="000358C7"/>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8C7"/>
    <w:rPr>
      <w:rFonts w:ascii="Tahoma" w:hAnsi="Tahoma" w:cs="Tahoma"/>
      <w:sz w:val="16"/>
      <w:szCs w:val="16"/>
      <w:lang w:val="es-ES" w:eastAsia="es-ES"/>
    </w:rPr>
  </w:style>
  <w:style w:type="paragraph" w:styleId="Revisin">
    <w:name w:val="Revision"/>
    <w:hidden/>
    <w:uiPriority w:val="99"/>
    <w:semiHidden/>
    <w:rsid w:val="007952B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6433</Words>
  <Characters>36864</Characters>
  <Application>Microsoft Office Word</Application>
  <DocSecurity>0</DocSecurity>
  <Lines>307</Lines>
  <Paragraphs>86</Paragraphs>
  <ScaleCrop>false</ScaleCrop>
  <Company>S.C.T.</Company>
  <LinksUpToDate>false</LinksUpToDate>
  <CharactersWithSpaces>43211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trazo 2000</dc:title>
  <dc:creator>jcruzl</dc:creator>
  <cp:lastModifiedBy>Eduardo Lee Sainz</cp:lastModifiedBy>
  <cp:revision>6</cp:revision>
  <cp:lastPrinted>2013-01-03T04:25:00Z</cp:lastPrinted>
  <dcterms:created xsi:type="dcterms:W3CDTF">2022-02-24T18:03:00Z</dcterms:created>
  <dcterms:modified xsi:type="dcterms:W3CDTF">2023-09-12T19:21:00Z</dcterms:modified>
</cp:coreProperties>
</file>